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E54612" w14:textId="4DA212A8" w:rsidR="000370BB" w:rsidRPr="00502F88" w:rsidRDefault="00502F88" w:rsidP="000370BB">
      <w:pPr>
        <w:rPr>
          <w:b/>
          <w:color w:val="FF0000"/>
        </w:rPr>
      </w:pPr>
      <w:r>
        <w:rPr>
          <w:b/>
          <w:color w:val="FF0000"/>
        </w:rPr>
        <w:t xml:space="preserve">  </w:t>
      </w:r>
      <w:r w:rsidRPr="00502F88">
        <w:rPr>
          <w:b/>
        </w:rPr>
        <w:t>OSNUTEK</w:t>
      </w:r>
    </w:p>
    <w:p w14:paraId="5DB2925E" w14:textId="77777777" w:rsidR="00502F88" w:rsidRPr="00CD6207" w:rsidRDefault="00502F88" w:rsidP="000370BB">
      <w:pPr>
        <w:rPr>
          <w:b/>
          <w:color w:val="FF000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370BB" w:rsidRPr="008D1759" w14:paraId="7E1BE559" w14:textId="77777777" w:rsidTr="000370BB">
        <w:trPr>
          <w:gridAfter w:val="2"/>
          <w:wAfter w:w="3067" w:type="dxa"/>
        </w:trPr>
        <w:tc>
          <w:tcPr>
            <w:tcW w:w="6096" w:type="dxa"/>
            <w:gridSpan w:val="2"/>
          </w:tcPr>
          <w:p w14:paraId="51BDEC37" w14:textId="140A8246" w:rsidR="000370BB" w:rsidRPr="008D1759" w:rsidRDefault="000370BB" w:rsidP="00F6059C">
            <w:pPr>
              <w:pStyle w:val="Neotevilenodstavek"/>
              <w:spacing w:before="0" w:after="0" w:line="260" w:lineRule="exact"/>
              <w:jc w:val="left"/>
              <w:rPr>
                <w:sz w:val="20"/>
                <w:szCs w:val="20"/>
              </w:rPr>
            </w:pPr>
            <w:r>
              <w:rPr>
                <w:sz w:val="20"/>
                <w:szCs w:val="20"/>
              </w:rPr>
              <w:t xml:space="preserve">Številka: </w:t>
            </w:r>
          </w:p>
        </w:tc>
      </w:tr>
      <w:tr w:rsidR="000370BB" w:rsidRPr="008D1759" w14:paraId="551AB12C" w14:textId="77777777" w:rsidTr="000370BB">
        <w:trPr>
          <w:gridAfter w:val="2"/>
          <w:wAfter w:w="3067" w:type="dxa"/>
        </w:trPr>
        <w:tc>
          <w:tcPr>
            <w:tcW w:w="6096" w:type="dxa"/>
            <w:gridSpan w:val="2"/>
          </w:tcPr>
          <w:p w14:paraId="0F3A92B4" w14:textId="77777777" w:rsidR="000370BB" w:rsidRPr="008D1759" w:rsidRDefault="000370BB" w:rsidP="000370BB">
            <w:pPr>
              <w:pStyle w:val="Neotevilenodstavek"/>
              <w:spacing w:before="0" w:after="0" w:line="260" w:lineRule="exact"/>
              <w:jc w:val="left"/>
              <w:rPr>
                <w:sz w:val="20"/>
                <w:szCs w:val="20"/>
              </w:rPr>
            </w:pPr>
            <w:r>
              <w:rPr>
                <w:sz w:val="20"/>
                <w:szCs w:val="20"/>
              </w:rPr>
              <w:t>Ljubljan</w:t>
            </w:r>
            <w:bookmarkStart w:id="0" w:name="_GoBack"/>
            <w:bookmarkEnd w:id="0"/>
            <w:r>
              <w:rPr>
                <w:sz w:val="20"/>
                <w:szCs w:val="20"/>
              </w:rPr>
              <w:t xml:space="preserve">a, </w:t>
            </w:r>
          </w:p>
        </w:tc>
      </w:tr>
      <w:tr w:rsidR="000370BB" w:rsidRPr="008D1759" w14:paraId="5E30D587" w14:textId="77777777" w:rsidTr="000370BB">
        <w:trPr>
          <w:gridAfter w:val="2"/>
          <w:wAfter w:w="3067" w:type="dxa"/>
        </w:trPr>
        <w:tc>
          <w:tcPr>
            <w:tcW w:w="6096" w:type="dxa"/>
            <w:gridSpan w:val="2"/>
          </w:tcPr>
          <w:p w14:paraId="7C0BBE25" w14:textId="77777777" w:rsidR="000370BB" w:rsidRPr="008D1759" w:rsidRDefault="000370BB" w:rsidP="000370BB">
            <w:pPr>
              <w:rPr>
                <w:rFonts w:cs="Arial"/>
                <w:szCs w:val="20"/>
              </w:rPr>
            </w:pPr>
          </w:p>
          <w:p w14:paraId="698A977C" w14:textId="77777777" w:rsidR="000370BB" w:rsidRPr="008D1759" w:rsidRDefault="000370BB" w:rsidP="000370BB">
            <w:pPr>
              <w:rPr>
                <w:rFonts w:cs="Arial"/>
                <w:szCs w:val="20"/>
              </w:rPr>
            </w:pPr>
            <w:r w:rsidRPr="008D1759">
              <w:rPr>
                <w:rFonts w:cs="Arial"/>
                <w:szCs w:val="20"/>
              </w:rPr>
              <w:t>GENERALNI SEKRETARIAT VLADE REPUBLIKE SLOVENIJE</w:t>
            </w:r>
          </w:p>
          <w:p w14:paraId="04E26E9B" w14:textId="77777777" w:rsidR="000370BB" w:rsidRPr="008D1759" w:rsidRDefault="004F5535" w:rsidP="000370BB">
            <w:pPr>
              <w:rPr>
                <w:rFonts w:cs="Arial"/>
                <w:szCs w:val="20"/>
              </w:rPr>
            </w:pPr>
            <w:hyperlink r:id="rId8" w:history="1">
              <w:r w:rsidR="000370BB" w:rsidRPr="008D1759">
                <w:rPr>
                  <w:rStyle w:val="Hiperpovezava"/>
                  <w:szCs w:val="20"/>
                </w:rPr>
                <w:t>Gp.gs@gov.si</w:t>
              </w:r>
            </w:hyperlink>
          </w:p>
          <w:p w14:paraId="7DB9DBC3" w14:textId="77777777" w:rsidR="000370BB" w:rsidRPr="008D1759" w:rsidRDefault="000370BB" w:rsidP="000370BB">
            <w:pPr>
              <w:rPr>
                <w:rFonts w:cs="Arial"/>
                <w:szCs w:val="20"/>
              </w:rPr>
            </w:pPr>
          </w:p>
        </w:tc>
      </w:tr>
      <w:tr w:rsidR="000370BB" w:rsidRPr="008D1759" w14:paraId="6E698A33" w14:textId="77777777" w:rsidTr="000370BB">
        <w:tc>
          <w:tcPr>
            <w:tcW w:w="9163" w:type="dxa"/>
            <w:gridSpan w:val="4"/>
          </w:tcPr>
          <w:p w14:paraId="127C8878" w14:textId="77777777" w:rsidR="000370BB" w:rsidRPr="00CB1910" w:rsidRDefault="000370BB" w:rsidP="000370BB">
            <w:pPr>
              <w:jc w:val="both"/>
              <w:rPr>
                <w:b/>
                <w:szCs w:val="20"/>
              </w:rPr>
            </w:pPr>
            <w:r w:rsidRPr="00CB1910">
              <w:rPr>
                <w:szCs w:val="20"/>
              </w:rPr>
              <w:t>ZADEVA:</w:t>
            </w:r>
            <w:r>
              <w:rPr>
                <w:szCs w:val="20"/>
              </w:rPr>
              <w:t xml:space="preserve"> </w:t>
            </w:r>
            <w:r>
              <w:rPr>
                <w:b/>
                <w:szCs w:val="20"/>
              </w:rPr>
              <w:t xml:space="preserve">Predlog zakona o spremembah in dopolnitvah Zakona o osebnem imenu </w:t>
            </w:r>
            <w:r>
              <w:rPr>
                <w:rFonts w:cs="Arial"/>
                <w:b/>
                <w:szCs w:val="20"/>
                <w:lang w:eastAsia="sl-SI"/>
              </w:rPr>
              <w:t>– skrajšani postopek –</w:t>
            </w:r>
            <w:r w:rsidRPr="00AE1F83">
              <w:rPr>
                <w:rFonts w:cs="Arial"/>
                <w:b/>
                <w:szCs w:val="20"/>
                <w:lang w:eastAsia="sl-SI"/>
              </w:rPr>
              <w:t xml:space="preserve"> predlog za obravnavo</w:t>
            </w:r>
            <w:r>
              <w:rPr>
                <w:rFonts w:cs="Arial"/>
                <w:b/>
              </w:rPr>
              <w:t xml:space="preserve"> </w:t>
            </w:r>
          </w:p>
          <w:p w14:paraId="4E8C10B3" w14:textId="77777777" w:rsidR="000370BB" w:rsidRPr="00CB1910" w:rsidRDefault="000370BB" w:rsidP="000370BB">
            <w:pPr>
              <w:pStyle w:val="Naslovpredpisa"/>
              <w:spacing w:before="0" w:after="0" w:line="260" w:lineRule="exact"/>
              <w:jc w:val="both"/>
              <w:rPr>
                <w:b w:val="0"/>
                <w:sz w:val="20"/>
                <w:szCs w:val="20"/>
              </w:rPr>
            </w:pPr>
          </w:p>
        </w:tc>
      </w:tr>
      <w:tr w:rsidR="000370BB" w:rsidRPr="008D1759" w14:paraId="146F1DB8" w14:textId="77777777" w:rsidTr="000370BB">
        <w:tc>
          <w:tcPr>
            <w:tcW w:w="9163" w:type="dxa"/>
            <w:gridSpan w:val="4"/>
          </w:tcPr>
          <w:p w14:paraId="61E7CB4C" w14:textId="77777777" w:rsidR="000370BB" w:rsidRPr="007B7F6B" w:rsidRDefault="000370BB" w:rsidP="000370BB">
            <w:pPr>
              <w:pStyle w:val="Poglavje"/>
              <w:spacing w:before="0" w:after="0" w:line="260" w:lineRule="exact"/>
              <w:jc w:val="left"/>
              <w:rPr>
                <w:sz w:val="20"/>
                <w:szCs w:val="20"/>
              </w:rPr>
            </w:pPr>
            <w:r w:rsidRPr="007B7F6B">
              <w:rPr>
                <w:sz w:val="20"/>
                <w:szCs w:val="20"/>
              </w:rPr>
              <w:t>1. Predlog sklepov vlade:</w:t>
            </w:r>
          </w:p>
        </w:tc>
      </w:tr>
      <w:tr w:rsidR="000370BB" w:rsidRPr="008D1759" w14:paraId="28ED13A7" w14:textId="77777777" w:rsidTr="000370BB">
        <w:tc>
          <w:tcPr>
            <w:tcW w:w="9163" w:type="dxa"/>
            <w:gridSpan w:val="4"/>
          </w:tcPr>
          <w:p w14:paraId="05D3E008" w14:textId="77777777" w:rsidR="000370BB" w:rsidRPr="000D6881" w:rsidRDefault="000370BB" w:rsidP="000370BB">
            <w:pPr>
              <w:pStyle w:val="Neotevilenodstavek"/>
              <w:spacing w:before="0" w:after="0" w:line="260" w:lineRule="exact"/>
              <w:rPr>
                <w:iCs/>
                <w:sz w:val="20"/>
                <w:szCs w:val="20"/>
              </w:rPr>
            </w:pPr>
          </w:p>
          <w:p w14:paraId="2C46519F" w14:textId="77777777" w:rsidR="000370BB" w:rsidRPr="00D02024" w:rsidRDefault="000370BB" w:rsidP="000370BB">
            <w:pPr>
              <w:jc w:val="both"/>
              <w:rPr>
                <w:rFonts w:cs="Arial"/>
                <w:szCs w:val="20"/>
              </w:rPr>
            </w:pPr>
            <w:r w:rsidRPr="00D02024">
              <w:rPr>
                <w:rFonts w:cs="Arial"/>
                <w:szCs w:val="20"/>
              </w:rPr>
              <w:t>Na podlagi drugega odstavka 2. člena Zakona o Vladi Republike Slovenije (Uradni list RS, št. 24/05 – uradno prečiščeno besedilo, 109/08, 38/10 – ZUKN, 8/12, 21/13, 47/13 – ZDU – 1G</w:t>
            </w:r>
            <w:r>
              <w:rPr>
                <w:rFonts w:cs="Arial"/>
                <w:szCs w:val="20"/>
              </w:rPr>
              <w:t>,</w:t>
            </w:r>
            <w:r w:rsidRPr="00D02024">
              <w:rPr>
                <w:rFonts w:cs="Arial"/>
                <w:szCs w:val="20"/>
              </w:rPr>
              <w:t xml:space="preserve"> 65/14</w:t>
            </w:r>
            <w:r>
              <w:rPr>
                <w:rFonts w:cs="Arial"/>
                <w:szCs w:val="20"/>
              </w:rPr>
              <w:t xml:space="preserve"> in 55/17</w:t>
            </w:r>
            <w:r w:rsidRPr="00D02024">
              <w:rPr>
                <w:rFonts w:cs="Arial"/>
                <w:szCs w:val="20"/>
              </w:rPr>
              <w:t>) je Vlada Republike Slovenije na …</w:t>
            </w:r>
            <w:r>
              <w:rPr>
                <w:rFonts w:cs="Arial"/>
                <w:szCs w:val="20"/>
              </w:rPr>
              <w:t>…. redni</w:t>
            </w:r>
            <w:r w:rsidRPr="00D02024">
              <w:rPr>
                <w:rFonts w:cs="Arial"/>
                <w:szCs w:val="20"/>
              </w:rPr>
              <w:t xml:space="preserve"> seji </w:t>
            </w:r>
            <w:r>
              <w:rPr>
                <w:rFonts w:cs="Arial"/>
                <w:szCs w:val="20"/>
              </w:rPr>
              <w:t>dne …</w:t>
            </w:r>
            <w:r w:rsidRPr="00D02024">
              <w:rPr>
                <w:rFonts w:cs="Arial"/>
                <w:szCs w:val="20"/>
              </w:rPr>
              <w:t>… sprejela sklep:</w:t>
            </w:r>
          </w:p>
          <w:p w14:paraId="20B61BE0" w14:textId="77777777" w:rsidR="000370BB" w:rsidRPr="00D02024" w:rsidRDefault="000370BB" w:rsidP="000370BB">
            <w:pPr>
              <w:rPr>
                <w:rFonts w:cs="Arial"/>
                <w:szCs w:val="20"/>
              </w:rPr>
            </w:pPr>
          </w:p>
          <w:p w14:paraId="0558356C" w14:textId="77777777" w:rsidR="000370BB" w:rsidRPr="00D02024" w:rsidRDefault="000370BB" w:rsidP="000370BB">
            <w:pPr>
              <w:jc w:val="both"/>
              <w:rPr>
                <w:rFonts w:cs="Arial"/>
                <w:szCs w:val="20"/>
              </w:rPr>
            </w:pPr>
            <w:r w:rsidRPr="00D02024">
              <w:rPr>
                <w:rFonts w:cs="Arial"/>
                <w:szCs w:val="20"/>
              </w:rPr>
              <w:t xml:space="preserve">Vlada Republike Slovenije je določila besedilo Predloga zakona </w:t>
            </w:r>
            <w:r>
              <w:rPr>
                <w:rFonts w:cs="Arial"/>
                <w:szCs w:val="20"/>
              </w:rPr>
              <w:t xml:space="preserve">o spremembah in dopolnitvah Zakona o osebnem imenu </w:t>
            </w:r>
            <w:r w:rsidRPr="00D02024">
              <w:rPr>
                <w:rFonts w:cs="Arial"/>
                <w:szCs w:val="20"/>
              </w:rPr>
              <w:t xml:space="preserve">in ga pošlje v obravnavo Državnemu zboru Republike Slovenije po skrajšanem postopku. </w:t>
            </w:r>
          </w:p>
          <w:p w14:paraId="240629EE" w14:textId="77777777" w:rsidR="000370BB" w:rsidRDefault="000370BB" w:rsidP="000370BB">
            <w:pPr>
              <w:overflowPunct w:val="0"/>
              <w:autoSpaceDE w:val="0"/>
              <w:autoSpaceDN w:val="0"/>
              <w:adjustRightInd w:val="0"/>
              <w:spacing w:line="240" w:lineRule="atLeast"/>
              <w:jc w:val="both"/>
              <w:textAlignment w:val="baseline"/>
              <w:rPr>
                <w:rFonts w:cs="Arial"/>
                <w:noProof/>
                <w:szCs w:val="20"/>
                <w:lang w:eastAsia="sl-SI"/>
              </w:rPr>
            </w:pPr>
          </w:p>
          <w:p w14:paraId="1B83640F" w14:textId="77777777" w:rsidR="000370BB" w:rsidRPr="00A139C5" w:rsidRDefault="000370BB" w:rsidP="000370BB">
            <w:pPr>
              <w:spacing w:line="240" w:lineRule="atLeast"/>
              <w:rPr>
                <w:rFonts w:cs="Arial"/>
                <w:noProof/>
                <w:szCs w:val="20"/>
              </w:rPr>
            </w:pPr>
          </w:p>
          <w:p w14:paraId="1AA249B3" w14:textId="77777777" w:rsidR="000370BB" w:rsidRPr="00A139C5" w:rsidRDefault="000370BB" w:rsidP="000370BB">
            <w:pPr>
              <w:spacing w:line="240" w:lineRule="atLeast"/>
              <w:rPr>
                <w:rFonts w:cs="Arial"/>
                <w:noProof/>
                <w:szCs w:val="20"/>
              </w:rPr>
            </w:pPr>
          </w:p>
          <w:p w14:paraId="5EF21EFC" w14:textId="77777777" w:rsidR="000370BB" w:rsidRPr="00942D88" w:rsidRDefault="000370BB" w:rsidP="000370BB">
            <w:pPr>
              <w:overflowPunct w:val="0"/>
              <w:autoSpaceDE w:val="0"/>
              <w:autoSpaceDN w:val="0"/>
              <w:adjustRightInd w:val="0"/>
              <w:spacing w:line="240" w:lineRule="atLeast"/>
              <w:jc w:val="center"/>
              <w:textAlignment w:val="baseline"/>
              <w:rPr>
                <w:rFonts w:cs="Arial"/>
                <w:iCs/>
                <w:noProof/>
                <w:szCs w:val="20"/>
                <w:lang w:eastAsia="sl-SI"/>
              </w:rPr>
            </w:pPr>
            <w:r w:rsidRPr="00942D88">
              <w:rPr>
                <w:rFonts w:cs="Arial"/>
                <w:iCs/>
                <w:noProof/>
                <w:szCs w:val="20"/>
                <w:lang w:eastAsia="sl-SI"/>
              </w:rPr>
              <w:t xml:space="preserve">                                                    Stojan Tramte                                        </w:t>
            </w:r>
          </w:p>
          <w:p w14:paraId="099B83EA" w14:textId="77777777" w:rsidR="000370BB" w:rsidRPr="00942D88" w:rsidRDefault="000370BB" w:rsidP="000370BB">
            <w:pPr>
              <w:spacing w:line="240" w:lineRule="atLeast"/>
              <w:jc w:val="center"/>
              <w:rPr>
                <w:rFonts w:cs="Arial"/>
                <w:iCs/>
                <w:noProof/>
                <w:szCs w:val="20"/>
              </w:rPr>
            </w:pPr>
            <w:r w:rsidRPr="00942D88">
              <w:rPr>
                <w:rFonts w:cs="Arial"/>
                <w:iCs/>
                <w:noProof/>
                <w:szCs w:val="20"/>
              </w:rPr>
              <w:tab/>
            </w:r>
            <w:r w:rsidRPr="00942D88">
              <w:rPr>
                <w:rFonts w:cs="Arial"/>
                <w:iCs/>
                <w:noProof/>
                <w:szCs w:val="20"/>
              </w:rPr>
              <w:tab/>
            </w:r>
            <w:r w:rsidRPr="00942D88">
              <w:rPr>
                <w:rFonts w:cs="Arial"/>
                <w:iCs/>
                <w:noProof/>
                <w:szCs w:val="20"/>
              </w:rPr>
              <w:tab/>
            </w:r>
            <w:r w:rsidRPr="00942D88">
              <w:rPr>
                <w:rFonts w:cs="Arial"/>
                <w:iCs/>
                <w:noProof/>
                <w:szCs w:val="20"/>
              </w:rPr>
              <w:tab/>
              <w:t xml:space="preserve">  generalni sekretar</w:t>
            </w:r>
          </w:p>
          <w:p w14:paraId="2E205DBC" w14:textId="77777777" w:rsidR="000370BB" w:rsidRPr="00942D88" w:rsidRDefault="000370BB" w:rsidP="000370BB">
            <w:pPr>
              <w:spacing w:line="240" w:lineRule="atLeast"/>
              <w:jc w:val="center"/>
              <w:rPr>
                <w:rFonts w:cs="Arial"/>
                <w:iCs/>
                <w:noProof/>
                <w:szCs w:val="20"/>
              </w:rPr>
            </w:pPr>
          </w:p>
          <w:p w14:paraId="2AB8B1D7" w14:textId="77777777" w:rsidR="000370BB" w:rsidRPr="00942D88" w:rsidRDefault="000370BB" w:rsidP="000370BB">
            <w:pPr>
              <w:spacing w:line="240" w:lineRule="auto"/>
              <w:ind w:right="72"/>
              <w:rPr>
                <w:rFonts w:eastAsia="Calibri" w:cs="Arial"/>
                <w:szCs w:val="20"/>
              </w:rPr>
            </w:pPr>
          </w:p>
          <w:p w14:paraId="0A8B55F5" w14:textId="77777777" w:rsidR="000370BB" w:rsidRPr="00942D88" w:rsidRDefault="000370BB" w:rsidP="000370BB">
            <w:pPr>
              <w:spacing w:line="240" w:lineRule="auto"/>
              <w:ind w:right="72"/>
              <w:rPr>
                <w:rFonts w:eastAsia="Calibri" w:cs="Arial"/>
                <w:szCs w:val="20"/>
              </w:rPr>
            </w:pPr>
          </w:p>
          <w:p w14:paraId="1E6D4B1B" w14:textId="77777777" w:rsidR="000370BB" w:rsidRPr="00942D88" w:rsidRDefault="000370BB" w:rsidP="000370BB">
            <w:pPr>
              <w:spacing w:line="240" w:lineRule="auto"/>
              <w:ind w:right="72"/>
              <w:rPr>
                <w:rFonts w:eastAsia="Calibri" w:cs="Arial"/>
                <w:szCs w:val="20"/>
              </w:rPr>
            </w:pPr>
            <w:r w:rsidRPr="00942D88">
              <w:rPr>
                <w:rFonts w:eastAsia="Calibri" w:cs="Arial"/>
                <w:szCs w:val="20"/>
              </w:rPr>
              <w:t>Priloge:</w:t>
            </w:r>
          </w:p>
          <w:p w14:paraId="61E72000" w14:textId="77777777" w:rsidR="000370BB" w:rsidRPr="000D6881" w:rsidRDefault="000370BB" w:rsidP="000370BB">
            <w:pPr>
              <w:spacing w:line="240" w:lineRule="auto"/>
              <w:ind w:right="72"/>
              <w:rPr>
                <w:rFonts w:eastAsia="Calibri" w:cs="Arial"/>
                <w:szCs w:val="20"/>
              </w:rPr>
            </w:pPr>
            <w:r>
              <w:rPr>
                <w:rFonts w:eastAsia="Calibri" w:cs="Arial"/>
                <w:szCs w:val="20"/>
              </w:rPr>
              <w:t xml:space="preserve">- </w:t>
            </w:r>
            <w:r w:rsidRPr="000D6881">
              <w:rPr>
                <w:rFonts w:eastAsia="Calibri" w:cs="Arial"/>
                <w:szCs w:val="20"/>
              </w:rPr>
              <w:t>predlog sklepa vlade,</w:t>
            </w:r>
          </w:p>
          <w:p w14:paraId="7AC38DFE" w14:textId="77777777" w:rsidR="000370BB" w:rsidRPr="000D6881" w:rsidRDefault="000370BB" w:rsidP="000370BB">
            <w:pPr>
              <w:spacing w:line="240" w:lineRule="auto"/>
              <w:ind w:left="360" w:right="72"/>
              <w:rPr>
                <w:rFonts w:eastAsia="Calibri" w:cs="Arial"/>
                <w:szCs w:val="20"/>
              </w:rPr>
            </w:pPr>
          </w:p>
          <w:p w14:paraId="3B2B3BFD" w14:textId="77777777" w:rsidR="000370BB" w:rsidRPr="000D6881" w:rsidRDefault="000370BB" w:rsidP="000370BB">
            <w:pPr>
              <w:spacing w:line="240" w:lineRule="atLeast"/>
              <w:rPr>
                <w:rFonts w:cs="Arial"/>
                <w:noProof/>
                <w:szCs w:val="20"/>
              </w:rPr>
            </w:pPr>
            <w:r w:rsidRPr="000D6881">
              <w:rPr>
                <w:rFonts w:cs="Arial"/>
                <w:noProof/>
                <w:szCs w:val="20"/>
              </w:rPr>
              <w:t xml:space="preserve">Sklep prejmejo: </w:t>
            </w:r>
          </w:p>
          <w:p w14:paraId="04A9365A" w14:textId="77777777" w:rsidR="000370BB" w:rsidRDefault="000370BB" w:rsidP="000370BB">
            <w:pPr>
              <w:spacing w:line="240" w:lineRule="atLeast"/>
              <w:rPr>
                <w:rFonts w:cs="Arial"/>
                <w:noProof/>
                <w:szCs w:val="20"/>
              </w:rPr>
            </w:pPr>
            <w:r w:rsidRPr="000D6881">
              <w:rPr>
                <w:rFonts w:cs="Arial"/>
                <w:noProof/>
                <w:szCs w:val="20"/>
              </w:rPr>
              <w:t>- Ministrstvo za notranje zadeve</w:t>
            </w:r>
            <w:r>
              <w:rPr>
                <w:rFonts w:cs="Arial"/>
                <w:noProof/>
                <w:szCs w:val="20"/>
              </w:rPr>
              <w:t>,</w:t>
            </w:r>
          </w:p>
          <w:p w14:paraId="6A96BB36" w14:textId="7231D0BC" w:rsidR="000370BB" w:rsidRDefault="000370BB" w:rsidP="000370BB">
            <w:pPr>
              <w:spacing w:line="240" w:lineRule="atLeast"/>
              <w:rPr>
                <w:rFonts w:cs="Arial"/>
                <w:noProof/>
                <w:szCs w:val="20"/>
              </w:rPr>
            </w:pPr>
            <w:r>
              <w:rPr>
                <w:rFonts w:cs="Arial"/>
                <w:noProof/>
                <w:szCs w:val="20"/>
              </w:rPr>
              <w:t xml:space="preserve">- </w:t>
            </w:r>
            <w:r w:rsidRPr="00097509">
              <w:rPr>
                <w:rFonts w:cs="Arial"/>
                <w:noProof/>
                <w:szCs w:val="20"/>
              </w:rPr>
              <w:t>Ministrstvo za delo, družino, s</w:t>
            </w:r>
            <w:r w:rsidR="009C16E4">
              <w:rPr>
                <w:rFonts w:cs="Arial"/>
                <w:noProof/>
                <w:szCs w:val="20"/>
              </w:rPr>
              <w:t>o</w:t>
            </w:r>
            <w:r w:rsidRPr="00097509">
              <w:rPr>
                <w:rFonts w:cs="Arial"/>
                <w:noProof/>
                <w:szCs w:val="20"/>
              </w:rPr>
              <w:t>cialne zadeve in enake možnosti</w:t>
            </w:r>
            <w:r>
              <w:rPr>
                <w:rFonts w:cs="Arial"/>
                <w:noProof/>
                <w:szCs w:val="20"/>
              </w:rPr>
              <w:t>,</w:t>
            </w:r>
          </w:p>
          <w:p w14:paraId="33990060" w14:textId="77777777" w:rsidR="000370BB" w:rsidRDefault="000370BB" w:rsidP="000370BB">
            <w:pPr>
              <w:spacing w:line="240" w:lineRule="atLeast"/>
              <w:rPr>
                <w:rFonts w:cs="Arial"/>
                <w:noProof/>
                <w:szCs w:val="20"/>
              </w:rPr>
            </w:pPr>
            <w:r>
              <w:rPr>
                <w:rFonts w:cs="Arial"/>
                <w:noProof/>
                <w:szCs w:val="20"/>
              </w:rPr>
              <w:t xml:space="preserve">- Ministrstvo za javno upravo, </w:t>
            </w:r>
          </w:p>
          <w:p w14:paraId="0FB04316" w14:textId="77777777" w:rsidR="000370BB" w:rsidRPr="000D6881" w:rsidRDefault="000370BB" w:rsidP="000370BB">
            <w:pPr>
              <w:spacing w:line="240" w:lineRule="atLeast"/>
              <w:rPr>
                <w:rFonts w:cs="Arial"/>
                <w:noProof/>
                <w:szCs w:val="20"/>
              </w:rPr>
            </w:pPr>
            <w:r>
              <w:rPr>
                <w:rFonts w:cs="Arial"/>
                <w:noProof/>
                <w:szCs w:val="20"/>
              </w:rPr>
              <w:t xml:space="preserve">- </w:t>
            </w:r>
            <w:r w:rsidRPr="000D6881">
              <w:rPr>
                <w:rFonts w:cs="Arial"/>
                <w:noProof/>
                <w:szCs w:val="20"/>
              </w:rPr>
              <w:t>Ministrstvo za pravosodje</w:t>
            </w:r>
            <w:r>
              <w:rPr>
                <w:rFonts w:cs="Arial"/>
                <w:noProof/>
                <w:szCs w:val="20"/>
              </w:rPr>
              <w:t>,</w:t>
            </w:r>
            <w:r w:rsidRPr="000D6881">
              <w:rPr>
                <w:rFonts w:cs="Arial"/>
                <w:noProof/>
                <w:szCs w:val="20"/>
              </w:rPr>
              <w:t xml:space="preserve"> </w:t>
            </w:r>
          </w:p>
          <w:p w14:paraId="780A5F28" w14:textId="77777777" w:rsidR="000370BB" w:rsidRDefault="000370BB" w:rsidP="000370BB">
            <w:pPr>
              <w:spacing w:line="240" w:lineRule="atLeast"/>
              <w:rPr>
                <w:rFonts w:cs="Arial"/>
                <w:noProof/>
                <w:szCs w:val="20"/>
              </w:rPr>
            </w:pPr>
            <w:r w:rsidRPr="000D6881">
              <w:rPr>
                <w:rFonts w:cs="Arial"/>
                <w:noProof/>
                <w:szCs w:val="20"/>
              </w:rPr>
              <w:t>- Ministrstvo za finance</w:t>
            </w:r>
            <w:r>
              <w:rPr>
                <w:rFonts w:cs="Arial"/>
                <w:noProof/>
                <w:szCs w:val="20"/>
              </w:rPr>
              <w:t xml:space="preserve">, </w:t>
            </w:r>
          </w:p>
          <w:p w14:paraId="40F17C44" w14:textId="77777777" w:rsidR="000370BB" w:rsidRPr="000D6881" w:rsidRDefault="000370BB" w:rsidP="000370BB">
            <w:pPr>
              <w:spacing w:line="240" w:lineRule="atLeast"/>
              <w:rPr>
                <w:rFonts w:cs="Arial"/>
                <w:noProof/>
                <w:szCs w:val="20"/>
              </w:rPr>
            </w:pPr>
            <w:r w:rsidRPr="000D6881">
              <w:rPr>
                <w:rFonts w:cs="Arial"/>
                <w:noProof/>
                <w:szCs w:val="20"/>
              </w:rPr>
              <w:t>- Služba Vlade Republike Slovenije za zakonodajo</w:t>
            </w:r>
            <w:r>
              <w:rPr>
                <w:rFonts w:cs="Arial"/>
                <w:noProof/>
                <w:szCs w:val="20"/>
              </w:rPr>
              <w:t>.</w:t>
            </w:r>
          </w:p>
          <w:p w14:paraId="0B390490" w14:textId="77777777" w:rsidR="000370BB" w:rsidRPr="000D6881" w:rsidRDefault="000370BB" w:rsidP="000370BB">
            <w:pPr>
              <w:spacing w:line="240" w:lineRule="atLeast"/>
              <w:rPr>
                <w:rFonts w:cs="Arial"/>
                <w:noProof/>
                <w:szCs w:val="20"/>
              </w:rPr>
            </w:pPr>
          </w:p>
          <w:p w14:paraId="2570C335" w14:textId="77777777" w:rsidR="000370BB" w:rsidRDefault="000370BB" w:rsidP="000370BB">
            <w:pPr>
              <w:rPr>
                <w:rFonts w:cs="Arial"/>
                <w:iCs/>
                <w:szCs w:val="20"/>
              </w:rPr>
            </w:pPr>
          </w:p>
          <w:p w14:paraId="71FD9940" w14:textId="77777777" w:rsidR="000370BB" w:rsidRPr="000D6881" w:rsidRDefault="000370BB" w:rsidP="000370BB">
            <w:pPr>
              <w:rPr>
                <w:rFonts w:cs="Arial"/>
                <w:iCs/>
                <w:szCs w:val="20"/>
              </w:rPr>
            </w:pPr>
          </w:p>
        </w:tc>
      </w:tr>
      <w:tr w:rsidR="000370BB" w:rsidRPr="008D1759" w14:paraId="6B5F2E24" w14:textId="77777777" w:rsidTr="000370BB">
        <w:tc>
          <w:tcPr>
            <w:tcW w:w="9163" w:type="dxa"/>
            <w:gridSpan w:val="4"/>
          </w:tcPr>
          <w:p w14:paraId="2A17BA9F" w14:textId="77777777" w:rsidR="000370BB" w:rsidRPr="00D43F59" w:rsidRDefault="000370BB" w:rsidP="000370BB">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0370BB" w:rsidRPr="008D1759" w14:paraId="0D61CE57" w14:textId="77777777" w:rsidTr="000370BB">
        <w:tc>
          <w:tcPr>
            <w:tcW w:w="9163" w:type="dxa"/>
            <w:gridSpan w:val="4"/>
          </w:tcPr>
          <w:p w14:paraId="168DFB6F" w14:textId="77777777" w:rsidR="000370BB" w:rsidRDefault="000370BB" w:rsidP="009C16E4">
            <w:pPr>
              <w:pStyle w:val="Neotevilenodstavek"/>
              <w:spacing w:before="0" w:after="0" w:line="260" w:lineRule="exact"/>
              <w:rPr>
                <w:sz w:val="20"/>
                <w:szCs w:val="20"/>
                <w:shd w:val="clear" w:color="auto" w:fill="FFFFFF"/>
              </w:rPr>
            </w:pPr>
            <w:r w:rsidRPr="000936FB">
              <w:rPr>
                <w:sz w:val="20"/>
                <w:szCs w:val="20"/>
                <w:shd w:val="clear" w:color="auto" w:fill="FFFFFF"/>
              </w:rPr>
              <w:t xml:space="preserve">Predlagana novela zakona vsebuje manj zahtevne spremembe in dopolnitve zakona, ki se nanašajo na uskladitev z Zakonom o partnerski zvezi (Uradni List RS, št. 33/16) in Družinskim zakonikom (Uradni list RS, št. 15/17 in 21/18 – </w:t>
            </w:r>
            <w:proofErr w:type="spellStart"/>
            <w:r w:rsidRPr="000936FB">
              <w:rPr>
                <w:sz w:val="20"/>
                <w:szCs w:val="20"/>
                <w:shd w:val="clear" w:color="auto" w:fill="FFFFFF"/>
              </w:rPr>
              <w:t>ZNOrg</w:t>
            </w:r>
            <w:proofErr w:type="spellEnd"/>
            <w:r w:rsidRPr="000936FB">
              <w:rPr>
                <w:sz w:val="20"/>
                <w:szCs w:val="20"/>
                <w:shd w:val="clear" w:color="auto" w:fill="FFFFFF"/>
              </w:rPr>
              <w:t>)</w:t>
            </w:r>
            <w:r w:rsidR="000C7448">
              <w:rPr>
                <w:sz w:val="20"/>
                <w:szCs w:val="20"/>
                <w:shd w:val="clear" w:color="auto" w:fill="FFFFFF"/>
              </w:rPr>
              <w:t>, odpravlja omejitve pri izbiri osebnega imena za pravni promet</w:t>
            </w:r>
            <w:r w:rsidRPr="000936FB">
              <w:rPr>
                <w:sz w:val="20"/>
                <w:szCs w:val="20"/>
                <w:shd w:val="clear" w:color="auto" w:fill="FFFFFF"/>
              </w:rPr>
              <w:t xml:space="preserve"> ter</w:t>
            </w:r>
            <w:r w:rsidR="000C7448">
              <w:rPr>
                <w:sz w:val="20"/>
                <w:szCs w:val="20"/>
                <w:shd w:val="clear" w:color="auto" w:fill="FFFFFF"/>
              </w:rPr>
              <w:t xml:space="preserve"> hk</w:t>
            </w:r>
            <w:r w:rsidR="009C16E4">
              <w:rPr>
                <w:sz w:val="20"/>
                <w:szCs w:val="20"/>
                <w:shd w:val="clear" w:color="auto" w:fill="FFFFFF"/>
              </w:rPr>
              <w:t>r</w:t>
            </w:r>
            <w:r w:rsidR="000C7448">
              <w:rPr>
                <w:sz w:val="20"/>
                <w:szCs w:val="20"/>
                <w:shd w:val="clear" w:color="auto" w:fill="FFFFFF"/>
              </w:rPr>
              <w:t>ati</w:t>
            </w:r>
            <w:r w:rsidRPr="000936FB">
              <w:rPr>
                <w:sz w:val="20"/>
                <w:szCs w:val="20"/>
                <w:shd w:val="clear" w:color="auto" w:fill="FFFFFF"/>
              </w:rPr>
              <w:t xml:space="preserve"> odprav</w:t>
            </w:r>
            <w:r w:rsidR="000C7448">
              <w:rPr>
                <w:sz w:val="20"/>
                <w:szCs w:val="20"/>
                <w:shd w:val="clear" w:color="auto" w:fill="FFFFFF"/>
              </w:rPr>
              <w:t>lja</w:t>
            </w:r>
            <w:r w:rsidRPr="000936FB">
              <w:rPr>
                <w:sz w:val="20"/>
                <w:szCs w:val="20"/>
                <w:shd w:val="clear" w:color="auto" w:fill="FFFFFF"/>
              </w:rPr>
              <w:t xml:space="preserve"> </w:t>
            </w:r>
            <w:r w:rsidR="00AC064F">
              <w:rPr>
                <w:sz w:val="20"/>
                <w:szCs w:val="20"/>
                <w:shd w:val="clear" w:color="auto" w:fill="FFFFFF"/>
              </w:rPr>
              <w:t xml:space="preserve">druge </w:t>
            </w:r>
            <w:r w:rsidRPr="000936FB">
              <w:rPr>
                <w:sz w:val="20"/>
                <w:szCs w:val="20"/>
                <w:shd w:val="clear" w:color="auto" w:fill="FFFFFF"/>
              </w:rPr>
              <w:t>manjš</w:t>
            </w:r>
            <w:r w:rsidR="000C7448">
              <w:rPr>
                <w:sz w:val="20"/>
                <w:szCs w:val="20"/>
                <w:shd w:val="clear" w:color="auto" w:fill="FFFFFF"/>
              </w:rPr>
              <w:t>e</w:t>
            </w:r>
            <w:r w:rsidRPr="000936FB">
              <w:rPr>
                <w:sz w:val="20"/>
                <w:szCs w:val="20"/>
                <w:shd w:val="clear" w:color="auto" w:fill="FFFFFF"/>
              </w:rPr>
              <w:t xml:space="preserve"> pomanjkljivosti </w:t>
            </w:r>
            <w:r>
              <w:rPr>
                <w:sz w:val="20"/>
                <w:szCs w:val="20"/>
                <w:shd w:val="clear" w:color="auto" w:fill="FFFFFF"/>
              </w:rPr>
              <w:t>trenutno veljavnega zakona</w:t>
            </w:r>
            <w:r w:rsidRPr="000936FB">
              <w:rPr>
                <w:sz w:val="20"/>
                <w:szCs w:val="20"/>
                <w:shd w:val="clear" w:color="auto" w:fill="FFFFFF"/>
              </w:rPr>
              <w:t xml:space="preserve">. </w:t>
            </w:r>
          </w:p>
          <w:p w14:paraId="3D7A06C0" w14:textId="7C21AF29" w:rsidR="004F5535" w:rsidRPr="008D1759" w:rsidRDefault="004F5535" w:rsidP="009C16E4">
            <w:pPr>
              <w:pStyle w:val="Neotevilenodstavek"/>
              <w:spacing w:before="0" w:after="0" w:line="260" w:lineRule="exact"/>
              <w:rPr>
                <w:iCs/>
                <w:sz w:val="20"/>
                <w:szCs w:val="20"/>
              </w:rPr>
            </w:pPr>
          </w:p>
        </w:tc>
      </w:tr>
      <w:tr w:rsidR="000370BB" w:rsidRPr="008D1759" w14:paraId="31D09657" w14:textId="77777777" w:rsidTr="000370BB">
        <w:tc>
          <w:tcPr>
            <w:tcW w:w="9163" w:type="dxa"/>
            <w:gridSpan w:val="4"/>
          </w:tcPr>
          <w:p w14:paraId="7C35AA3B" w14:textId="77777777" w:rsidR="000370BB" w:rsidRPr="00D43F59" w:rsidRDefault="000370BB" w:rsidP="000370BB">
            <w:pPr>
              <w:pStyle w:val="Neotevilenodstavek"/>
              <w:spacing w:before="0" w:after="0" w:line="260" w:lineRule="exact"/>
              <w:rPr>
                <w:b/>
                <w:iCs/>
                <w:sz w:val="20"/>
                <w:szCs w:val="20"/>
              </w:rPr>
            </w:pPr>
            <w:r w:rsidRPr="00D43F59">
              <w:rPr>
                <w:b/>
                <w:sz w:val="20"/>
                <w:szCs w:val="20"/>
              </w:rPr>
              <w:lastRenderedPageBreak/>
              <w:t>3.</w:t>
            </w:r>
            <w:r>
              <w:rPr>
                <w:b/>
                <w:sz w:val="20"/>
                <w:szCs w:val="20"/>
              </w:rPr>
              <w:t>a</w:t>
            </w:r>
            <w:r w:rsidRPr="00D43F59">
              <w:rPr>
                <w:b/>
                <w:sz w:val="20"/>
                <w:szCs w:val="20"/>
              </w:rPr>
              <w:t xml:space="preserve"> Osebe, odgovorne za strokovno pripravo in usklajenost gradiva:</w:t>
            </w:r>
          </w:p>
        </w:tc>
      </w:tr>
      <w:tr w:rsidR="000370BB" w:rsidRPr="008D1759" w14:paraId="11253C65" w14:textId="77777777" w:rsidTr="000370BB">
        <w:tc>
          <w:tcPr>
            <w:tcW w:w="9163" w:type="dxa"/>
            <w:gridSpan w:val="4"/>
          </w:tcPr>
          <w:p w14:paraId="2A2459A7" w14:textId="77777777" w:rsidR="000370BB" w:rsidRDefault="000370BB" w:rsidP="000370BB">
            <w:pPr>
              <w:numPr>
                <w:ilvl w:val="0"/>
                <w:numId w:val="2"/>
              </w:numPr>
              <w:rPr>
                <w:rFonts w:cs="Arial"/>
                <w:szCs w:val="20"/>
              </w:rPr>
            </w:pPr>
            <w:r>
              <w:rPr>
                <w:rFonts w:cs="Arial"/>
                <w:szCs w:val="20"/>
              </w:rPr>
              <w:t>Boštjan Poklukar, minister,</w:t>
            </w:r>
          </w:p>
          <w:p w14:paraId="4F903189" w14:textId="585AF86F" w:rsidR="000370BB" w:rsidRPr="00042ED5" w:rsidRDefault="00551181" w:rsidP="000370BB">
            <w:pPr>
              <w:numPr>
                <w:ilvl w:val="0"/>
                <w:numId w:val="2"/>
              </w:numPr>
              <w:rPr>
                <w:rFonts w:cs="Arial"/>
                <w:szCs w:val="20"/>
              </w:rPr>
            </w:pPr>
            <w:r>
              <w:rPr>
                <w:rFonts w:cs="Arial"/>
                <w:szCs w:val="20"/>
              </w:rPr>
              <w:t>m</w:t>
            </w:r>
            <w:r w:rsidR="000370BB">
              <w:rPr>
                <w:rFonts w:cs="Arial"/>
                <w:szCs w:val="20"/>
              </w:rPr>
              <w:t xml:space="preserve">ag. </w:t>
            </w:r>
            <w:r>
              <w:rPr>
                <w:rFonts w:cs="Arial"/>
                <w:szCs w:val="20"/>
              </w:rPr>
              <w:t>Melita Šinkovec</w:t>
            </w:r>
            <w:r w:rsidR="000370BB">
              <w:rPr>
                <w:rFonts w:cs="Arial"/>
                <w:szCs w:val="20"/>
              </w:rPr>
              <w:t>, državn</w:t>
            </w:r>
            <w:r>
              <w:rPr>
                <w:rFonts w:cs="Arial"/>
                <w:szCs w:val="20"/>
              </w:rPr>
              <w:t>a</w:t>
            </w:r>
            <w:r w:rsidR="000370BB">
              <w:rPr>
                <w:rFonts w:cs="Arial"/>
                <w:szCs w:val="20"/>
              </w:rPr>
              <w:t xml:space="preserve"> sekretar</w:t>
            </w:r>
            <w:r>
              <w:rPr>
                <w:rFonts w:cs="Arial"/>
                <w:szCs w:val="20"/>
              </w:rPr>
              <w:t>ka</w:t>
            </w:r>
            <w:r w:rsidR="000370BB">
              <w:rPr>
                <w:rFonts w:cs="Arial"/>
                <w:szCs w:val="20"/>
              </w:rPr>
              <w:t>,</w:t>
            </w:r>
          </w:p>
          <w:p w14:paraId="69C934C0" w14:textId="77777777" w:rsidR="000370BB" w:rsidRPr="000936FB" w:rsidRDefault="000370BB" w:rsidP="000370BB">
            <w:pPr>
              <w:numPr>
                <w:ilvl w:val="0"/>
                <w:numId w:val="2"/>
              </w:numPr>
              <w:rPr>
                <w:rFonts w:cs="Arial"/>
                <w:szCs w:val="20"/>
              </w:rPr>
            </w:pPr>
            <w:r w:rsidRPr="00710D81">
              <w:t xml:space="preserve">Nina </w:t>
            </w:r>
            <w:proofErr w:type="spellStart"/>
            <w:r w:rsidRPr="00710D81">
              <w:t>Gregori</w:t>
            </w:r>
            <w:proofErr w:type="spellEnd"/>
            <w:r w:rsidRPr="00710D81">
              <w:t xml:space="preserve">, </w:t>
            </w:r>
            <w:r>
              <w:t xml:space="preserve">generalna direktorica Direktorata za upravne notranje zadeve, migracije in naturalizacijo, višja sekretarka, </w:t>
            </w:r>
          </w:p>
          <w:p w14:paraId="66F99DBD" w14:textId="77777777" w:rsidR="000370BB" w:rsidRPr="00B97E12" w:rsidRDefault="000370BB" w:rsidP="000370BB">
            <w:pPr>
              <w:numPr>
                <w:ilvl w:val="0"/>
                <w:numId w:val="2"/>
              </w:numPr>
              <w:rPr>
                <w:rFonts w:cs="Arial"/>
                <w:szCs w:val="20"/>
              </w:rPr>
            </w:pPr>
            <w:r>
              <w:t>I</w:t>
            </w:r>
            <w:r>
              <w:rPr>
                <w:rFonts w:cs="Arial"/>
                <w:szCs w:val="20"/>
              </w:rPr>
              <w:t>ris Jeglič, direktorica Urada za upravne notranje zadeve in naturalizacijo, sekretarka.</w:t>
            </w:r>
          </w:p>
        </w:tc>
      </w:tr>
      <w:tr w:rsidR="000370BB" w:rsidRPr="008D1759" w14:paraId="50591C50" w14:textId="77777777" w:rsidTr="000370BB">
        <w:tc>
          <w:tcPr>
            <w:tcW w:w="9163" w:type="dxa"/>
            <w:gridSpan w:val="4"/>
          </w:tcPr>
          <w:p w14:paraId="5C8AB546" w14:textId="77777777" w:rsidR="000370BB" w:rsidRPr="005F3DC6" w:rsidRDefault="000370BB" w:rsidP="000370BB">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0370BB" w:rsidRPr="008D1759" w14:paraId="6A08E225" w14:textId="77777777" w:rsidTr="000370BB">
        <w:tc>
          <w:tcPr>
            <w:tcW w:w="9163" w:type="dxa"/>
            <w:gridSpan w:val="4"/>
          </w:tcPr>
          <w:p w14:paraId="05A019C2" w14:textId="77777777" w:rsidR="000370BB" w:rsidRPr="008D1759" w:rsidRDefault="000370BB" w:rsidP="000370BB">
            <w:pPr>
              <w:pStyle w:val="Neotevilenodstavek"/>
              <w:spacing w:before="0" w:after="0" w:line="260" w:lineRule="exact"/>
              <w:rPr>
                <w:iCs/>
                <w:sz w:val="20"/>
                <w:szCs w:val="20"/>
              </w:rPr>
            </w:pPr>
            <w:r>
              <w:rPr>
                <w:iCs/>
                <w:sz w:val="20"/>
                <w:szCs w:val="20"/>
              </w:rPr>
              <w:t>/</w:t>
            </w:r>
          </w:p>
        </w:tc>
      </w:tr>
      <w:tr w:rsidR="000370BB" w:rsidRPr="008D1759" w14:paraId="1AE24FF5" w14:textId="77777777" w:rsidTr="000370BB">
        <w:tc>
          <w:tcPr>
            <w:tcW w:w="9163" w:type="dxa"/>
            <w:gridSpan w:val="4"/>
          </w:tcPr>
          <w:p w14:paraId="71D887E5" w14:textId="77777777" w:rsidR="000370BB" w:rsidRPr="00D43F59" w:rsidRDefault="000370BB" w:rsidP="000370BB">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0370BB" w:rsidRPr="008D1759" w14:paraId="1ABBDBD1" w14:textId="77777777" w:rsidTr="000370BB">
        <w:tc>
          <w:tcPr>
            <w:tcW w:w="9163" w:type="dxa"/>
            <w:gridSpan w:val="4"/>
          </w:tcPr>
          <w:p w14:paraId="772235E7" w14:textId="77777777" w:rsidR="000370BB" w:rsidRDefault="000370BB" w:rsidP="000370BB">
            <w:pPr>
              <w:numPr>
                <w:ilvl w:val="0"/>
                <w:numId w:val="2"/>
              </w:numPr>
              <w:ind w:left="357" w:hanging="357"/>
              <w:rPr>
                <w:rFonts w:cs="Arial"/>
                <w:szCs w:val="20"/>
              </w:rPr>
            </w:pPr>
            <w:r>
              <w:rPr>
                <w:rFonts w:cs="Arial"/>
                <w:szCs w:val="20"/>
              </w:rPr>
              <w:t>Boštjan Poklukar, minister,</w:t>
            </w:r>
          </w:p>
          <w:p w14:paraId="767ADF31" w14:textId="5FF15DFF" w:rsidR="000370BB" w:rsidRPr="00042ED5" w:rsidRDefault="00551181" w:rsidP="000370BB">
            <w:pPr>
              <w:numPr>
                <w:ilvl w:val="0"/>
                <w:numId w:val="2"/>
              </w:numPr>
              <w:ind w:left="357" w:hanging="357"/>
              <w:rPr>
                <w:rFonts w:cs="Arial"/>
                <w:szCs w:val="20"/>
              </w:rPr>
            </w:pPr>
            <w:r>
              <w:rPr>
                <w:rFonts w:cs="Arial"/>
                <w:szCs w:val="20"/>
              </w:rPr>
              <w:t>m</w:t>
            </w:r>
            <w:r w:rsidR="000370BB">
              <w:rPr>
                <w:rFonts w:cs="Arial"/>
                <w:szCs w:val="20"/>
              </w:rPr>
              <w:t xml:space="preserve">ag. </w:t>
            </w:r>
            <w:r>
              <w:rPr>
                <w:rFonts w:cs="Arial"/>
                <w:szCs w:val="20"/>
              </w:rPr>
              <w:t>Melita Šinkovec, državna</w:t>
            </w:r>
            <w:r w:rsidR="000370BB">
              <w:rPr>
                <w:rFonts w:cs="Arial"/>
                <w:szCs w:val="20"/>
              </w:rPr>
              <w:t xml:space="preserve"> sekretar</w:t>
            </w:r>
            <w:r>
              <w:rPr>
                <w:rFonts w:cs="Arial"/>
                <w:szCs w:val="20"/>
              </w:rPr>
              <w:t>ka</w:t>
            </w:r>
            <w:r w:rsidR="000370BB">
              <w:rPr>
                <w:rFonts w:cs="Arial"/>
                <w:szCs w:val="20"/>
              </w:rPr>
              <w:t>,</w:t>
            </w:r>
          </w:p>
          <w:p w14:paraId="62D159CD" w14:textId="77777777" w:rsidR="000370BB" w:rsidRPr="009C16E4" w:rsidRDefault="000370BB" w:rsidP="000370BB">
            <w:pPr>
              <w:numPr>
                <w:ilvl w:val="0"/>
                <w:numId w:val="2"/>
              </w:numPr>
              <w:ind w:left="357" w:hanging="357"/>
              <w:rPr>
                <w:rFonts w:cs="Arial"/>
                <w:szCs w:val="20"/>
              </w:rPr>
            </w:pPr>
            <w:r w:rsidRPr="00710D81">
              <w:t xml:space="preserve">Nina </w:t>
            </w:r>
            <w:proofErr w:type="spellStart"/>
            <w:r w:rsidRPr="00710D81">
              <w:t>Gregori</w:t>
            </w:r>
            <w:proofErr w:type="spellEnd"/>
            <w:r w:rsidRPr="00710D81">
              <w:t xml:space="preserve">, </w:t>
            </w:r>
            <w:r>
              <w:t xml:space="preserve">generalna direktorica Direktorata za upravne notranje zadeve, migracije in naturalizacijo, višja sekretarka, </w:t>
            </w:r>
          </w:p>
          <w:p w14:paraId="146F092F" w14:textId="77777777" w:rsidR="009C16E4" w:rsidRPr="000936FB" w:rsidRDefault="009C16E4" w:rsidP="000370BB">
            <w:pPr>
              <w:numPr>
                <w:ilvl w:val="0"/>
                <w:numId w:val="2"/>
              </w:numPr>
              <w:ind w:left="357" w:hanging="357"/>
              <w:rPr>
                <w:rFonts w:cs="Arial"/>
                <w:szCs w:val="20"/>
              </w:rPr>
            </w:pPr>
            <w:r>
              <w:t>Urša Židan, namestnica generalne direktorice Direktorata za upravne notranje zadeve, migracije in naturalizacijo, sekretarka,</w:t>
            </w:r>
          </w:p>
          <w:p w14:paraId="02BFFF48" w14:textId="3349A345" w:rsidR="009C16E4" w:rsidRPr="00F5285A" w:rsidRDefault="000370BB" w:rsidP="009C16E4">
            <w:pPr>
              <w:numPr>
                <w:ilvl w:val="0"/>
                <w:numId w:val="2"/>
              </w:numPr>
              <w:rPr>
                <w:b/>
                <w:szCs w:val="20"/>
              </w:rPr>
            </w:pPr>
            <w:r>
              <w:t>I</w:t>
            </w:r>
            <w:r>
              <w:rPr>
                <w:rFonts w:cs="Arial"/>
                <w:szCs w:val="20"/>
              </w:rPr>
              <w:t>ris Jeglič, direktorica Urada za upravne notranje zadeve in naturalizacijo, sekretarka</w:t>
            </w:r>
            <w:r w:rsidR="009C16E4">
              <w:rPr>
                <w:rFonts w:cs="Arial"/>
                <w:szCs w:val="20"/>
              </w:rPr>
              <w:t>,</w:t>
            </w:r>
          </w:p>
          <w:p w14:paraId="1AB13145" w14:textId="277BEEDE" w:rsidR="000370BB" w:rsidRPr="00D43F59" w:rsidRDefault="00192521" w:rsidP="00192521">
            <w:pPr>
              <w:numPr>
                <w:ilvl w:val="0"/>
                <w:numId w:val="2"/>
              </w:numPr>
              <w:rPr>
                <w:b/>
                <w:szCs w:val="20"/>
              </w:rPr>
            </w:pPr>
            <w:r>
              <w:rPr>
                <w:rFonts w:cs="Arial"/>
                <w:szCs w:val="20"/>
              </w:rPr>
              <w:t>m</w:t>
            </w:r>
            <w:r w:rsidR="009C16E4">
              <w:rPr>
                <w:rFonts w:cs="Arial"/>
                <w:szCs w:val="20"/>
              </w:rPr>
              <w:t>ag. Alenka Colja, vodja Sektorja za registracijo prebivalstva in javne listine, sekretarka.</w:t>
            </w:r>
            <w:r w:rsidR="000370BB">
              <w:rPr>
                <w:rFonts w:cs="Arial"/>
                <w:szCs w:val="20"/>
              </w:rPr>
              <w:t xml:space="preserve"> </w:t>
            </w:r>
          </w:p>
        </w:tc>
      </w:tr>
      <w:tr w:rsidR="000370BB" w:rsidRPr="008D1759" w14:paraId="1A477414" w14:textId="77777777" w:rsidTr="000370BB">
        <w:tc>
          <w:tcPr>
            <w:tcW w:w="9163" w:type="dxa"/>
            <w:gridSpan w:val="4"/>
          </w:tcPr>
          <w:p w14:paraId="33ECB0CD" w14:textId="77777777" w:rsidR="000370BB" w:rsidRPr="008D1759" w:rsidRDefault="000370BB" w:rsidP="000370BB">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0370BB" w:rsidRPr="008D1759" w14:paraId="7EC79A5B" w14:textId="77777777" w:rsidTr="000370BB">
        <w:tc>
          <w:tcPr>
            <w:tcW w:w="9163" w:type="dxa"/>
            <w:gridSpan w:val="4"/>
          </w:tcPr>
          <w:p w14:paraId="423CE14E" w14:textId="77777777" w:rsidR="000370BB" w:rsidRDefault="000370BB" w:rsidP="000370BB">
            <w:pPr>
              <w:jc w:val="both"/>
              <w:rPr>
                <w:szCs w:val="20"/>
              </w:rPr>
            </w:pPr>
          </w:p>
          <w:p w14:paraId="349C5676" w14:textId="2B094CC8" w:rsidR="000C7448" w:rsidRDefault="000C7448" w:rsidP="000370BB">
            <w:pPr>
              <w:jc w:val="both"/>
              <w:rPr>
                <w:rFonts w:eastAsiaTheme="minorHAnsi" w:cs="Arial"/>
                <w:szCs w:val="20"/>
              </w:rPr>
            </w:pPr>
            <w:r w:rsidRPr="00FA3752">
              <w:rPr>
                <w:rFonts w:eastAsiaTheme="minorHAnsi"/>
                <w:szCs w:val="20"/>
              </w:rPr>
              <w:t xml:space="preserve">Zakon o partnerski zvezi (Uradni list RS, št. 33/16), ki se je začel uporabljati 24. 2. 2017, določa, da se z dnem uveljavitve, pa vse do uskladitve </w:t>
            </w:r>
            <w:r>
              <w:rPr>
                <w:rFonts w:eastAsiaTheme="minorHAnsi"/>
                <w:szCs w:val="20"/>
              </w:rPr>
              <w:t>Z</w:t>
            </w:r>
            <w:r w:rsidRPr="00FA3752">
              <w:rPr>
                <w:rFonts w:eastAsiaTheme="minorHAnsi"/>
                <w:szCs w:val="20"/>
              </w:rPr>
              <w:t>akona</w:t>
            </w:r>
            <w:r>
              <w:rPr>
                <w:rFonts w:eastAsiaTheme="minorHAnsi"/>
                <w:szCs w:val="20"/>
              </w:rPr>
              <w:t xml:space="preserve"> o </w:t>
            </w:r>
            <w:r w:rsidRPr="00FA3752">
              <w:rPr>
                <w:rFonts w:eastAsiaTheme="minorHAnsi"/>
                <w:szCs w:val="20"/>
              </w:rPr>
              <w:t>osebn</w:t>
            </w:r>
            <w:r>
              <w:rPr>
                <w:rFonts w:eastAsiaTheme="minorHAnsi"/>
                <w:szCs w:val="20"/>
              </w:rPr>
              <w:t>em</w:t>
            </w:r>
            <w:r w:rsidRPr="00FA3752">
              <w:rPr>
                <w:rFonts w:eastAsiaTheme="minorHAnsi"/>
                <w:szCs w:val="20"/>
              </w:rPr>
              <w:t xml:space="preserve"> ime</w:t>
            </w:r>
            <w:r>
              <w:rPr>
                <w:rFonts w:eastAsiaTheme="minorHAnsi"/>
                <w:szCs w:val="20"/>
              </w:rPr>
              <w:t>nu</w:t>
            </w:r>
            <w:r w:rsidRPr="00FA3752">
              <w:rPr>
                <w:rFonts w:eastAsiaTheme="minorHAnsi"/>
                <w:szCs w:val="20"/>
              </w:rPr>
              <w:t>, za spremembo priimka partnerjev partnerske zveze ob sklenitvi, razvezi in razveljavitvi partnerske zveze</w:t>
            </w:r>
            <w:r>
              <w:rPr>
                <w:rFonts w:eastAsiaTheme="minorHAnsi"/>
                <w:szCs w:val="20"/>
              </w:rPr>
              <w:t>,</w:t>
            </w:r>
            <w:r w:rsidRPr="00FA3752">
              <w:rPr>
                <w:rFonts w:eastAsiaTheme="minorHAnsi"/>
                <w:szCs w:val="20"/>
              </w:rPr>
              <w:t xml:space="preserve"> smiselno uporabljajo določbe zakona, ki ureja osebno ime.</w:t>
            </w:r>
            <w:r>
              <w:rPr>
                <w:rFonts w:eastAsiaTheme="minorHAnsi"/>
                <w:szCs w:val="20"/>
              </w:rPr>
              <w:t xml:space="preserve"> Po uskladitvi zakona smiselna uporaba ne bo več potrebna. </w:t>
            </w:r>
          </w:p>
          <w:p w14:paraId="6CADC0A2" w14:textId="77777777" w:rsidR="000C7448" w:rsidRDefault="000C7448" w:rsidP="000370BB">
            <w:pPr>
              <w:jc w:val="both"/>
              <w:rPr>
                <w:rFonts w:eastAsiaTheme="minorHAnsi" w:cs="Arial"/>
                <w:szCs w:val="20"/>
              </w:rPr>
            </w:pPr>
          </w:p>
          <w:p w14:paraId="60C409E6" w14:textId="77777777" w:rsidR="000C7448" w:rsidRDefault="000370BB" w:rsidP="000370BB">
            <w:pPr>
              <w:autoSpaceDE w:val="0"/>
              <w:autoSpaceDN w:val="0"/>
              <w:adjustRightInd w:val="0"/>
              <w:jc w:val="both"/>
              <w:rPr>
                <w:rFonts w:cs="Arial"/>
                <w:szCs w:val="20"/>
              </w:rPr>
            </w:pPr>
            <w:r>
              <w:rPr>
                <w:rFonts w:eastAsia="Calibri" w:cs="Arial"/>
                <w:szCs w:val="20"/>
              </w:rPr>
              <w:t xml:space="preserve">Družinski zakonik, ki se začne uporabljati 15.4.2019, </w:t>
            </w:r>
            <w:r w:rsidRPr="00E4354D">
              <w:rPr>
                <w:rFonts w:cs="Arial"/>
                <w:szCs w:val="20"/>
              </w:rPr>
              <w:t xml:space="preserve">roditeljsko pravico nadomešča </w:t>
            </w:r>
            <w:r>
              <w:rPr>
                <w:rFonts w:cs="Arial"/>
                <w:szCs w:val="20"/>
              </w:rPr>
              <w:t xml:space="preserve">s </w:t>
            </w:r>
            <w:r w:rsidRPr="00E4354D">
              <w:rPr>
                <w:rFonts w:cs="Arial"/>
                <w:szCs w:val="20"/>
              </w:rPr>
              <w:t>starševsk</w:t>
            </w:r>
            <w:r>
              <w:rPr>
                <w:rFonts w:cs="Arial"/>
                <w:szCs w:val="20"/>
              </w:rPr>
              <w:t>o</w:t>
            </w:r>
            <w:r w:rsidRPr="00E4354D">
              <w:rPr>
                <w:rFonts w:cs="Arial"/>
                <w:szCs w:val="20"/>
              </w:rPr>
              <w:t xml:space="preserve"> skrb</w:t>
            </w:r>
            <w:r>
              <w:rPr>
                <w:rFonts w:cs="Arial"/>
                <w:szCs w:val="20"/>
              </w:rPr>
              <w:t>jo</w:t>
            </w:r>
            <w:r w:rsidR="000C7448">
              <w:rPr>
                <w:rFonts w:cs="Arial"/>
                <w:szCs w:val="20"/>
              </w:rPr>
              <w:t xml:space="preserve">. Novi ureditvi Družinskega zakonika se prilagaja tudi Zakon o osebnem imenu. </w:t>
            </w:r>
          </w:p>
          <w:p w14:paraId="5BBCB0EB" w14:textId="77777777" w:rsidR="000370BB" w:rsidRDefault="000370BB" w:rsidP="000370BB">
            <w:pPr>
              <w:autoSpaceDE w:val="0"/>
              <w:autoSpaceDN w:val="0"/>
              <w:adjustRightInd w:val="0"/>
              <w:jc w:val="both"/>
              <w:rPr>
                <w:rFonts w:cs="Arial"/>
                <w:szCs w:val="20"/>
              </w:rPr>
            </w:pPr>
          </w:p>
          <w:p w14:paraId="70DC0494" w14:textId="1ED36FC5" w:rsidR="000370BB" w:rsidRPr="00AC064F" w:rsidRDefault="000370BB" w:rsidP="000370BB">
            <w:pPr>
              <w:autoSpaceDE w:val="0"/>
              <w:autoSpaceDN w:val="0"/>
              <w:adjustRightInd w:val="0"/>
              <w:jc w:val="both"/>
              <w:rPr>
                <w:rFonts w:cs="Arial"/>
                <w:szCs w:val="20"/>
              </w:rPr>
            </w:pPr>
            <w:r w:rsidRPr="00AC064F">
              <w:rPr>
                <w:rFonts w:cs="Arial"/>
                <w:szCs w:val="20"/>
              </w:rPr>
              <w:t>Predlog zakona predvideva tudi korekcije v praksi zaznanih pomanjkljivosti,</w:t>
            </w:r>
            <w:r w:rsidR="009C16E4">
              <w:rPr>
                <w:rFonts w:cs="Arial"/>
                <w:szCs w:val="20"/>
              </w:rPr>
              <w:t xml:space="preserve"> npr.</w:t>
            </w:r>
            <w:r w:rsidRPr="00AC064F">
              <w:rPr>
                <w:rFonts w:cs="Arial"/>
                <w:szCs w:val="20"/>
              </w:rPr>
              <w:t xml:space="preserve">: </w:t>
            </w:r>
          </w:p>
          <w:p w14:paraId="43A8A078" w14:textId="3073AD9C" w:rsidR="000C7448" w:rsidRPr="00230A9B" w:rsidRDefault="000370BB" w:rsidP="00AF0F8E">
            <w:pPr>
              <w:pStyle w:val="Odstavekseznama"/>
              <w:numPr>
                <w:ilvl w:val="0"/>
                <w:numId w:val="42"/>
              </w:numPr>
              <w:autoSpaceDE w:val="0"/>
              <w:autoSpaceDN w:val="0"/>
              <w:adjustRightInd w:val="0"/>
              <w:jc w:val="both"/>
              <w:rPr>
                <w:rFonts w:cs="Arial"/>
                <w:szCs w:val="20"/>
              </w:rPr>
            </w:pPr>
            <w:r w:rsidRPr="00230A9B">
              <w:rPr>
                <w:rFonts w:cs="Arial"/>
                <w:szCs w:val="20"/>
              </w:rPr>
              <w:t xml:space="preserve">odpravlja </w:t>
            </w:r>
            <w:r w:rsidR="000C7448" w:rsidRPr="00230A9B">
              <w:rPr>
                <w:rFonts w:cs="Arial"/>
                <w:szCs w:val="20"/>
              </w:rPr>
              <w:t>trenutno omejitev osebnega imena (največ dve imeni in dva priimka), ki ga lahko posameznik izbere za pravni promet</w:t>
            </w:r>
            <w:r w:rsidR="009C16E4">
              <w:rPr>
                <w:rFonts w:cs="Arial"/>
                <w:szCs w:val="20"/>
              </w:rPr>
              <w:t>;</w:t>
            </w:r>
            <w:r w:rsidR="000C7448" w:rsidRPr="00230A9B">
              <w:rPr>
                <w:rFonts w:cs="Arial"/>
                <w:szCs w:val="20"/>
              </w:rPr>
              <w:t xml:space="preserve"> </w:t>
            </w:r>
          </w:p>
          <w:p w14:paraId="3720FB6E" w14:textId="6F8632D9" w:rsidR="00CF592D" w:rsidRPr="00230A9B" w:rsidRDefault="000C7448" w:rsidP="00AF0F8E">
            <w:pPr>
              <w:pStyle w:val="Odstavekseznama"/>
              <w:numPr>
                <w:ilvl w:val="0"/>
                <w:numId w:val="42"/>
              </w:numPr>
              <w:autoSpaceDE w:val="0"/>
              <w:autoSpaceDN w:val="0"/>
              <w:adjustRightInd w:val="0"/>
              <w:jc w:val="both"/>
              <w:rPr>
                <w:rFonts w:cs="Arial"/>
                <w:szCs w:val="20"/>
              </w:rPr>
            </w:pPr>
            <w:r w:rsidRPr="00230A9B">
              <w:rPr>
                <w:color w:val="000000"/>
                <w:szCs w:val="20"/>
              </w:rPr>
              <w:t>podaljšuje rok za spremembo priimka po razvezi ali razveljaviti zakonske oziroma partnerske zveze iz šestih mesecev na eno leto</w:t>
            </w:r>
            <w:r w:rsidR="009C16E4">
              <w:rPr>
                <w:color w:val="000000"/>
                <w:szCs w:val="20"/>
              </w:rPr>
              <w:t>;</w:t>
            </w:r>
            <w:r w:rsidRPr="00230A9B">
              <w:rPr>
                <w:color w:val="000000"/>
                <w:szCs w:val="20"/>
              </w:rPr>
              <w:t xml:space="preserve">  </w:t>
            </w:r>
          </w:p>
          <w:p w14:paraId="075A6AA7" w14:textId="4474EAA8" w:rsidR="00230A9B" w:rsidRPr="00230A9B" w:rsidRDefault="00A80034" w:rsidP="00AF0F8E">
            <w:pPr>
              <w:pStyle w:val="Odstavekseznama"/>
              <w:numPr>
                <w:ilvl w:val="0"/>
                <w:numId w:val="42"/>
              </w:numPr>
              <w:autoSpaceDE w:val="0"/>
              <w:autoSpaceDN w:val="0"/>
              <w:adjustRightInd w:val="0"/>
              <w:jc w:val="both"/>
              <w:rPr>
                <w:rFonts w:cs="Arial"/>
                <w:szCs w:val="20"/>
              </w:rPr>
            </w:pPr>
            <w:r w:rsidRPr="00230A9B">
              <w:rPr>
                <w:rFonts w:cs="Arial"/>
                <w:color w:val="000000" w:themeColor="text1"/>
                <w:szCs w:val="20"/>
              </w:rPr>
              <w:t>sprememba osebnega imenu se dovoli tudi državljanu, ki je poslovno sposobnost pridobil pred polnoletnostjo, zato dopolnjenih osemnajst let ni več obvezni pogoj za vložitev prošnje za spremembo osebnega imena</w:t>
            </w:r>
            <w:r w:rsidR="009C16E4">
              <w:rPr>
                <w:rFonts w:cs="Arial"/>
                <w:color w:val="000000" w:themeColor="text1"/>
                <w:szCs w:val="20"/>
              </w:rPr>
              <w:t>;</w:t>
            </w:r>
            <w:r w:rsidR="00230A9B" w:rsidRPr="00230A9B">
              <w:rPr>
                <w:rFonts w:cs="Arial"/>
                <w:color w:val="000000" w:themeColor="text1"/>
                <w:szCs w:val="20"/>
              </w:rPr>
              <w:t xml:space="preserve"> </w:t>
            </w:r>
          </w:p>
          <w:p w14:paraId="32BA4B48" w14:textId="545AF5FD" w:rsidR="00AF0F8E" w:rsidRPr="00A029AD" w:rsidRDefault="00AF0F8E" w:rsidP="00AF0F8E">
            <w:pPr>
              <w:pStyle w:val="Odstavekseznama"/>
              <w:numPr>
                <w:ilvl w:val="0"/>
                <w:numId w:val="42"/>
              </w:numPr>
              <w:overflowPunct w:val="0"/>
              <w:autoSpaceDE w:val="0"/>
              <w:autoSpaceDN w:val="0"/>
              <w:adjustRightInd w:val="0"/>
              <w:spacing w:line="240" w:lineRule="auto"/>
              <w:jc w:val="both"/>
              <w:textAlignment w:val="baseline"/>
              <w:rPr>
                <w:rFonts w:cs="Arial"/>
                <w:color w:val="7030A0"/>
                <w:szCs w:val="20"/>
                <w:lang w:eastAsia="sl-SI"/>
              </w:rPr>
            </w:pPr>
            <w:r w:rsidRPr="00A029AD">
              <w:rPr>
                <w:rFonts w:cs="Arial"/>
                <w:szCs w:val="20"/>
              </w:rPr>
              <w:t>sprememba osebnega imena</w:t>
            </w:r>
            <w:r>
              <w:rPr>
                <w:rFonts w:cs="Arial"/>
                <w:szCs w:val="20"/>
              </w:rPr>
              <w:t xml:space="preserve"> se</w:t>
            </w:r>
            <w:r w:rsidRPr="00A029AD">
              <w:rPr>
                <w:rFonts w:cs="Arial"/>
                <w:szCs w:val="20"/>
              </w:rPr>
              <w:t xml:space="preserve"> ne dovoli državljanu, ki je bil pravnomočno obsojen za kaznivo dejanje, za katero se storilec preganja po uradni dolžnosti, dokler kazen ni izvršena ali dokler trajajo pravne posledice obsodbe.</w:t>
            </w:r>
            <w:r>
              <w:rPr>
                <w:rFonts w:cs="Arial"/>
                <w:szCs w:val="20"/>
              </w:rPr>
              <w:t xml:space="preserve"> Predlog zakona z</w:t>
            </w:r>
            <w:r w:rsidRPr="00A029AD">
              <w:rPr>
                <w:rFonts w:cs="Arial"/>
                <w:szCs w:val="20"/>
              </w:rPr>
              <w:t>adržk</w:t>
            </w:r>
            <w:r>
              <w:rPr>
                <w:rFonts w:cs="Arial"/>
                <w:szCs w:val="20"/>
              </w:rPr>
              <w:t>e</w:t>
            </w:r>
            <w:r w:rsidRPr="00A029AD">
              <w:rPr>
                <w:rFonts w:cs="Arial"/>
                <w:szCs w:val="20"/>
              </w:rPr>
              <w:t xml:space="preserve"> razširja na </w:t>
            </w:r>
            <w:r w:rsidRPr="00A029AD">
              <w:rPr>
                <w:rFonts w:cs="Arial"/>
                <w:bCs/>
                <w:szCs w:val="20"/>
                <w:lang w:eastAsia="sl-SI"/>
              </w:rPr>
              <w:t>preizkusno dobo pogojno obsojenega storilca kaznivega dejanja</w:t>
            </w:r>
            <w:r w:rsidR="009C16E4">
              <w:rPr>
                <w:rFonts w:cs="Arial"/>
                <w:bCs/>
                <w:szCs w:val="20"/>
                <w:lang w:eastAsia="sl-SI"/>
              </w:rPr>
              <w:t>;</w:t>
            </w:r>
          </w:p>
          <w:p w14:paraId="2FE6CEFE" w14:textId="409BC546" w:rsidR="00A80034" w:rsidRPr="00230A9B" w:rsidRDefault="00230A9B" w:rsidP="00AF0F8E">
            <w:pPr>
              <w:pStyle w:val="Odstavekseznama"/>
              <w:numPr>
                <w:ilvl w:val="0"/>
                <w:numId w:val="42"/>
              </w:numPr>
              <w:autoSpaceDE w:val="0"/>
              <w:autoSpaceDN w:val="0"/>
              <w:adjustRightInd w:val="0"/>
              <w:jc w:val="both"/>
              <w:rPr>
                <w:rFonts w:cs="Arial"/>
                <w:szCs w:val="20"/>
              </w:rPr>
            </w:pPr>
            <w:r w:rsidRPr="00230A9B">
              <w:rPr>
                <w:rFonts w:cs="Arial"/>
                <w:color w:val="000000" w:themeColor="text1"/>
                <w:szCs w:val="20"/>
              </w:rPr>
              <w:t>skladno s koristmi otroka, za katerega je vložena prošnja za spremembo osebnega imena, se soglasje drugega od staršev ne zahteva, če starševske skrbi ne more izvajati iz utemeljenih razlogov</w:t>
            </w:r>
            <w:r w:rsidR="009C16E4">
              <w:rPr>
                <w:rFonts w:cs="Arial"/>
                <w:color w:val="000000" w:themeColor="text1"/>
                <w:szCs w:val="20"/>
              </w:rPr>
              <w:t>;</w:t>
            </w:r>
          </w:p>
          <w:p w14:paraId="449FA4D7" w14:textId="32EBEA85" w:rsidR="000C7448" w:rsidRPr="00230A9B" w:rsidRDefault="00CF592D" w:rsidP="00AF0F8E">
            <w:pPr>
              <w:pStyle w:val="Odstavekseznama"/>
              <w:numPr>
                <w:ilvl w:val="0"/>
                <w:numId w:val="42"/>
              </w:numPr>
              <w:autoSpaceDE w:val="0"/>
              <w:autoSpaceDN w:val="0"/>
              <w:adjustRightInd w:val="0"/>
              <w:jc w:val="both"/>
              <w:rPr>
                <w:rFonts w:cs="Arial"/>
                <w:szCs w:val="20"/>
              </w:rPr>
            </w:pPr>
            <w:r w:rsidRPr="00230A9B">
              <w:rPr>
                <w:color w:val="000000"/>
                <w:szCs w:val="20"/>
              </w:rPr>
              <w:t>določa uporabo Pravilnika o izvrševanju zakona o matičnem registru glede uporabe črkovnega nabora za zapis osebnih imen</w:t>
            </w:r>
            <w:r w:rsidR="009C16E4">
              <w:rPr>
                <w:color w:val="000000"/>
                <w:szCs w:val="20"/>
              </w:rPr>
              <w:t>;</w:t>
            </w:r>
            <w:r w:rsidRPr="00230A9B">
              <w:rPr>
                <w:color w:val="000000"/>
                <w:szCs w:val="20"/>
              </w:rPr>
              <w:t xml:space="preserve"> </w:t>
            </w:r>
            <w:r w:rsidR="000C7448" w:rsidRPr="00230A9B">
              <w:rPr>
                <w:color w:val="000000"/>
                <w:szCs w:val="20"/>
              </w:rPr>
              <w:t xml:space="preserve"> </w:t>
            </w:r>
          </w:p>
          <w:p w14:paraId="3B839948" w14:textId="77777777" w:rsidR="00AF0F8E" w:rsidRPr="00AF0F8E" w:rsidRDefault="00794F2A" w:rsidP="00AF0F8E">
            <w:pPr>
              <w:pStyle w:val="Odstavekseznama"/>
              <w:numPr>
                <w:ilvl w:val="0"/>
                <w:numId w:val="42"/>
              </w:numPr>
              <w:autoSpaceDE w:val="0"/>
              <w:autoSpaceDN w:val="0"/>
              <w:adjustRightInd w:val="0"/>
              <w:jc w:val="both"/>
              <w:rPr>
                <w:rFonts w:cs="Arial"/>
                <w:szCs w:val="20"/>
              </w:rPr>
            </w:pPr>
            <w:r w:rsidRPr="00230A9B">
              <w:rPr>
                <w:rFonts w:cs="Arial"/>
                <w:szCs w:val="20"/>
              </w:rPr>
              <w:t>zapis kazenske sankcije globe</w:t>
            </w:r>
            <w:r w:rsidR="00A2443C" w:rsidRPr="00230A9B">
              <w:rPr>
                <w:rFonts w:cs="Arial"/>
                <w:szCs w:val="20"/>
              </w:rPr>
              <w:t xml:space="preserve"> iz SIT spreminja v EUR.</w:t>
            </w:r>
          </w:p>
          <w:p w14:paraId="429C3C71" w14:textId="77777777" w:rsidR="000370BB" w:rsidRPr="00367A3E" w:rsidRDefault="000370BB" w:rsidP="00AF0F8E">
            <w:pPr>
              <w:autoSpaceDE w:val="0"/>
              <w:autoSpaceDN w:val="0"/>
              <w:adjustRightInd w:val="0"/>
              <w:jc w:val="both"/>
              <w:rPr>
                <w:rFonts w:cs="Arial"/>
                <w:szCs w:val="20"/>
              </w:rPr>
            </w:pPr>
          </w:p>
        </w:tc>
      </w:tr>
      <w:tr w:rsidR="000370BB" w:rsidRPr="008D1759" w14:paraId="35A4F9FC" w14:textId="77777777" w:rsidTr="000370BB">
        <w:tc>
          <w:tcPr>
            <w:tcW w:w="9163" w:type="dxa"/>
            <w:gridSpan w:val="4"/>
          </w:tcPr>
          <w:p w14:paraId="4A79970F" w14:textId="77777777" w:rsidR="000370BB" w:rsidRPr="008D1759" w:rsidRDefault="000370BB" w:rsidP="000370BB">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0370BB" w:rsidRPr="008D1759" w14:paraId="60497527" w14:textId="77777777" w:rsidTr="000370BB">
        <w:tc>
          <w:tcPr>
            <w:tcW w:w="1448" w:type="dxa"/>
          </w:tcPr>
          <w:p w14:paraId="151702BB" w14:textId="77777777" w:rsidR="000370BB" w:rsidRPr="008D1759" w:rsidRDefault="000370BB" w:rsidP="000370BB">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2ED06CAB" w14:textId="77777777" w:rsidR="000370BB" w:rsidRPr="008D1759" w:rsidRDefault="000370BB" w:rsidP="000370BB">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0CE5A076" w14:textId="77777777" w:rsidR="000370BB" w:rsidRPr="003A6485" w:rsidRDefault="000370BB" w:rsidP="000370BB">
            <w:pPr>
              <w:pStyle w:val="Neotevilenodstavek"/>
              <w:spacing w:before="0" w:after="0" w:line="260" w:lineRule="exact"/>
              <w:jc w:val="center"/>
              <w:rPr>
                <w:iCs/>
                <w:sz w:val="20"/>
                <w:szCs w:val="20"/>
              </w:rPr>
            </w:pPr>
            <w:r w:rsidRPr="003A6485">
              <w:rPr>
                <w:sz w:val="20"/>
                <w:szCs w:val="20"/>
              </w:rPr>
              <w:t>NE</w:t>
            </w:r>
          </w:p>
        </w:tc>
      </w:tr>
      <w:tr w:rsidR="000370BB" w:rsidRPr="008D1759" w14:paraId="7837EF77" w14:textId="77777777" w:rsidTr="000370BB">
        <w:tc>
          <w:tcPr>
            <w:tcW w:w="1448" w:type="dxa"/>
          </w:tcPr>
          <w:p w14:paraId="7D205266" w14:textId="77777777" w:rsidR="000370BB" w:rsidRPr="008D1759" w:rsidRDefault="000370BB" w:rsidP="000370BB">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5C060F36" w14:textId="77777777" w:rsidR="000370BB" w:rsidRPr="008D1759" w:rsidRDefault="000370BB" w:rsidP="000370BB">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6F8263B4" w14:textId="77777777" w:rsidR="000370BB" w:rsidRPr="003A6485" w:rsidRDefault="000370BB" w:rsidP="000370BB">
            <w:pPr>
              <w:pStyle w:val="Neotevilenodstavek"/>
              <w:spacing w:before="0" w:after="0" w:line="260" w:lineRule="exact"/>
              <w:jc w:val="center"/>
              <w:rPr>
                <w:iCs/>
                <w:sz w:val="20"/>
                <w:szCs w:val="20"/>
              </w:rPr>
            </w:pPr>
            <w:r w:rsidRPr="003A6485">
              <w:rPr>
                <w:sz w:val="20"/>
                <w:szCs w:val="20"/>
              </w:rPr>
              <w:t>NE</w:t>
            </w:r>
          </w:p>
        </w:tc>
      </w:tr>
      <w:tr w:rsidR="000370BB" w:rsidRPr="008D1759" w14:paraId="71A6AE25" w14:textId="77777777" w:rsidTr="000370BB">
        <w:tc>
          <w:tcPr>
            <w:tcW w:w="1448" w:type="dxa"/>
          </w:tcPr>
          <w:p w14:paraId="14EAAAD5" w14:textId="77777777" w:rsidR="000370BB" w:rsidRPr="008D1759" w:rsidRDefault="000370BB" w:rsidP="000370BB">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9A877F0" w14:textId="77777777" w:rsidR="000370BB" w:rsidRPr="008D1759" w:rsidRDefault="000370BB" w:rsidP="000370BB">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1F0DDB67" w14:textId="77777777" w:rsidR="000370BB" w:rsidRPr="003A6485" w:rsidRDefault="000370BB" w:rsidP="000370BB">
            <w:pPr>
              <w:pStyle w:val="Neotevilenodstavek"/>
              <w:spacing w:before="0" w:after="0" w:line="260" w:lineRule="exact"/>
              <w:jc w:val="center"/>
              <w:rPr>
                <w:sz w:val="20"/>
                <w:szCs w:val="20"/>
              </w:rPr>
            </w:pPr>
            <w:r>
              <w:rPr>
                <w:sz w:val="20"/>
                <w:szCs w:val="20"/>
              </w:rPr>
              <w:t>DA</w:t>
            </w:r>
          </w:p>
        </w:tc>
      </w:tr>
      <w:tr w:rsidR="000370BB" w:rsidRPr="008D1759" w14:paraId="56B49D34" w14:textId="77777777" w:rsidTr="000370BB">
        <w:tc>
          <w:tcPr>
            <w:tcW w:w="1448" w:type="dxa"/>
          </w:tcPr>
          <w:p w14:paraId="2273B655" w14:textId="77777777" w:rsidR="000370BB" w:rsidRPr="008D1759" w:rsidRDefault="000370BB" w:rsidP="000370BB">
            <w:pPr>
              <w:pStyle w:val="Neotevilenodstavek"/>
              <w:spacing w:before="0" w:after="0" w:line="260" w:lineRule="exact"/>
              <w:ind w:left="360"/>
              <w:rPr>
                <w:iCs/>
                <w:sz w:val="20"/>
                <w:szCs w:val="20"/>
              </w:rPr>
            </w:pPr>
            <w:r w:rsidRPr="008D1759">
              <w:rPr>
                <w:iCs/>
                <w:sz w:val="20"/>
                <w:szCs w:val="20"/>
              </w:rPr>
              <w:lastRenderedPageBreak/>
              <w:t>č)</w:t>
            </w:r>
          </w:p>
        </w:tc>
        <w:tc>
          <w:tcPr>
            <w:tcW w:w="5444" w:type="dxa"/>
            <w:gridSpan w:val="2"/>
          </w:tcPr>
          <w:p w14:paraId="4C269C24" w14:textId="77777777" w:rsidR="000370BB" w:rsidRPr="008D1759" w:rsidRDefault="000370BB" w:rsidP="000370BB">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0040F2F0" w14:textId="77777777" w:rsidR="000370BB" w:rsidRPr="003A6485" w:rsidRDefault="000370BB" w:rsidP="000370BB">
            <w:pPr>
              <w:pStyle w:val="Neotevilenodstavek"/>
              <w:spacing w:before="0" w:after="0" w:line="260" w:lineRule="exact"/>
              <w:jc w:val="center"/>
              <w:rPr>
                <w:iCs/>
                <w:sz w:val="20"/>
                <w:szCs w:val="20"/>
              </w:rPr>
            </w:pPr>
            <w:r w:rsidRPr="003A6485">
              <w:rPr>
                <w:sz w:val="20"/>
                <w:szCs w:val="20"/>
              </w:rPr>
              <w:t>NE</w:t>
            </w:r>
          </w:p>
        </w:tc>
      </w:tr>
      <w:tr w:rsidR="000370BB" w:rsidRPr="008D1759" w14:paraId="14416690" w14:textId="77777777" w:rsidTr="000370BB">
        <w:tc>
          <w:tcPr>
            <w:tcW w:w="1448" w:type="dxa"/>
          </w:tcPr>
          <w:p w14:paraId="69FFC0B0" w14:textId="77777777" w:rsidR="000370BB" w:rsidRPr="008D1759" w:rsidRDefault="000370BB" w:rsidP="000370BB">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138FFE46" w14:textId="77777777" w:rsidR="000370BB" w:rsidRPr="008D1759" w:rsidRDefault="000370BB" w:rsidP="000370BB">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161A9135" w14:textId="77777777" w:rsidR="000370BB" w:rsidRPr="003A6485" w:rsidRDefault="000370BB" w:rsidP="000370BB">
            <w:pPr>
              <w:pStyle w:val="Neotevilenodstavek"/>
              <w:spacing w:before="0" w:after="0" w:line="260" w:lineRule="exact"/>
              <w:jc w:val="center"/>
              <w:rPr>
                <w:iCs/>
                <w:sz w:val="20"/>
                <w:szCs w:val="20"/>
              </w:rPr>
            </w:pPr>
            <w:r w:rsidRPr="003A6485">
              <w:rPr>
                <w:sz w:val="20"/>
                <w:szCs w:val="20"/>
              </w:rPr>
              <w:t>NE</w:t>
            </w:r>
          </w:p>
        </w:tc>
      </w:tr>
      <w:tr w:rsidR="000370BB" w:rsidRPr="008D1759" w14:paraId="411425F2" w14:textId="77777777" w:rsidTr="000370BB">
        <w:tc>
          <w:tcPr>
            <w:tcW w:w="1448" w:type="dxa"/>
          </w:tcPr>
          <w:p w14:paraId="2C0860A8" w14:textId="77777777" w:rsidR="000370BB" w:rsidRPr="008D1759" w:rsidRDefault="000370BB" w:rsidP="000370BB">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5870C54D" w14:textId="77777777" w:rsidR="000370BB" w:rsidRPr="008D1759" w:rsidRDefault="000370BB" w:rsidP="000370BB">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794E049E" w14:textId="77777777" w:rsidR="000370BB" w:rsidRPr="003A6485" w:rsidRDefault="000370BB" w:rsidP="000370BB">
            <w:pPr>
              <w:pStyle w:val="Neotevilenodstavek"/>
              <w:spacing w:before="0" w:after="0" w:line="260" w:lineRule="exact"/>
              <w:jc w:val="center"/>
              <w:rPr>
                <w:iCs/>
                <w:sz w:val="20"/>
                <w:szCs w:val="20"/>
              </w:rPr>
            </w:pPr>
            <w:r>
              <w:rPr>
                <w:iCs/>
                <w:sz w:val="20"/>
                <w:szCs w:val="20"/>
              </w:rPr>
              <w:t>DA</w:t>
            </w:r>
          </w:p>
        </w:tc>
      </w:tr>
      <w:tr w:rsidR="000370BB" w:rsidRPr="008D1759" w14:paraId="37243684" w14:textId="77777777" w:rsidTr="000370BB">
        <w:tc>
          <w:tcPr>
            <w:tcW w:w="1448" w:type="dxa"/>
            <w:tcBorders>
              <w:bottom w:val="single" w:sz="4" w:space="0" w:color="auto"/>
            </w:tcBorders>
          </w:tcPr>
          <w:p w14:paraId="3D009B31" w14:textId="77777777" w:rsidR="000370BB" w:rsidRPr="008D1759" w:rsidRDefault="000370BB" w:rsidP="000370BB">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5B4E7E51" w14:textId="77777777" w:rsidR="000370BB" w:rsidRPr="008D1759" w:rsidRDefault="000370BB" w:rsidP="000370BB">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D50C942" w14:textId="77777777" w:rsidR="000370BB" w:rsidRPr="008D1759" w:rsidRDefault="000370BB" w:rsidP="000370BB">
            <w:pPr>
              <w:pStyle w:val="Neotevilenodstavek"/>
              <w:numPr>
                <w:ilvl w:val="0"/>
                <w:numId w:val="3"/>
              </w:numPr>
              <w:spacing w:before="0" w:after="0" w:line="260" w:lineRule="exact"/>
              <w:rPr>
                <w:bCs/>
                <w:sz w:val="20"/>
                <w:szCs w:val="20"/>
              </w:rPr>
            </w:pPr>
            <w:r w:rsidRPr="008D1759">
              <w:rPr>
                <w:bCs/>
                <w:sz w:val="20"/>
                <w:szCs w:val="20"/>
              </w:rPr>
              <w:t>nacionalne d</w:t>
            </w:r>
            <w:r>
              <w:rPr>
                <w:bCs/>
                <w:sz w:val="20"/>
                <w:szCs w:val="20"/>
              </w:rPr>
              <w:t>okumente razvojnega načrtovanja</w:t>
            </w:r>
          </w:p>
          <w:p w14:paraId="4F45CF07" w14:textId="77777777" w:rsidR="000370BB" w:rsidRPr="008D1759" w:rsidRDefault="000370BB" w:rsidP="000370BB">
            <w:pPr>
              <w:pStyle w:val="Neotevilenodstavek"/>
              <w:numPr>
                <w:ilvl w:val="0"/>
                <w:numId w:val="3"/>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442428AB" w14:textId="77777777" w:rsidR="000370BB" w:rsidRPr="008D1759" w:rsidRDefault="000370BB" w:rsidP="000370BB">
            <w:pPr>
              <w:pStyle w:val="Neotevilenodstavek"/>
              <w:numPr>
                <w:ilvl w:val="0"/>
                <w:numId w:val="3"/>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3A38FBE4" w14:textId="77777777" w:rsidR="000370BB" w:rsidRPr="003A6485" w:rsidRDefault="000370BB" w:rsidP="000370BB">
            <w:pPr>
              <w:pStyle w:val="Neotevilenodstavek"/>
              <w:spacing w:before="0" w:after="0" w:line="260" w:lineRule="exact"/>
              <w:jc w:val="center"/>
              <w:rPr>
                <w:iCs/>
                <w:sz w:val="20"/>
                <w:szCs w:val="20"/>
              </w:rPr>
            </w:pPr>
            <w:r w:rsidRPr="003A6485">
              <w:rPr>
                <w:sz w:val="20"/>
                <w:szCs w:val="20"/>
              </w:rPr>
              <w:t>NE</w:t>
            </w:r>
          </w:p>
        </w:tc>
      </w:tr>
      <w:tr w:rsidR="000370BB" w:rsidRPr="008D1759" w14:paraId="4984BDA6" w14:textId="77777777" w:rsidTr="000370BB">
        <w:tc>
          <w:tcPr>
            <w:tcW w:w="9163" w:type="dxa"/>
            <w:gridSpan w:val="4"/>
            <w:tcBorders>
              <w:top w:val="single" w:sz="4" w:space="0" w:color="auto"/>
              <w:left w:val="single" w:sz="4" w:space="0" w:color="auto"/>
              <w:bottom w:val="single" w:sz="4" w:space="0" w:color="auto"/>
              <w:right w:val="single" w:sz="4" w:space="0" w:color="auto"/>
            </w:tcBorders>
          </w:tcPr>
          <w:p w14:paraId="034C33E2" w14:textId="77777777" w:rsidR="000370BB" w:rsidRPr="008D1759" w:rsidRDefault="000370BB" w:rsidP="000370BB">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1D6F14FC" w14:textId="77777777" w:rsidR="000370BB" w:rsidRPr="008D1759" w:rsidRDefault="000370BB" w:rsidP="000370BB">
            <w:pPr>
              <w:pStyle w:val="Oddelek"/>
              <w:widowControl w:val="0"/>
              <w:numPr>
                <w:ilvl w:val="0"/>
                <w:numId w:val="0"/>
              </w:numPr>
              <w:spacing w:before="0" w:after="0" w:line="260" w:lineRule="exact"/>
              <w:jc w:val="left"/>
              <w:rPr>
                <w:b w:val="0"/>
                <w:sz w:val="20"/>
                <w:szCs w:val="20"/>
              </w:rPr>
            </w:pPr>
            <w:r>
              <w:rPr>
                <w:b w:val="0"/>
                <w:sz w:val="20"/>
                <w:szCs w:val="20"/>
              </w:rPr>
              <w:t>/</w:t>
            </w:r>
          </w:p>
        </w:tc>
      </w:tr>
    </w:tbl>
    <w:p w14:paraId="046C5955" w14:textId="77777777" w:rsidR="000370BB" w:rsidRPr="008D1759" w:rsidRDefault="000370BB" w:rsidP="000370BB">
      <w:pPr>
        <w:rPr>
          <w:rFonts w:cs="Arial"/>
          <w:vanish/>
          <w:szCs w:val="20"/>
        </w:rPr>
      </w:pPr>
    </w:p>
    <w:tbl>
      <w:tblPr>
        <w:tblW w:w="92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69"/>
        <w:gridCol w:w="2531"/>
      </w:tblGrid>
      <w:tr w:rsidR="000370BB" w:rsidRPr="00D63EC6" w14:paraId="5D3208C2" w14:textId="77777777" w:rsidTr="000370BB">
        <w:tc>
          <w:tcPr>
            <w:tcW w:w="9200" w:type="dxa"/>
            <w:gridSpan w:val="2"/>
          </w:tcPr>
          <w:p w14:paraId="0F80DB83" w14:textId="776C3925" w:rsidR="00F70B75" w:rsidRPr="008D1759" w:rsidRDefault="000370BB" w:rsidP="000370BB">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.b Predstavitev ocene finančnih posledic</w:t>
            </w:r>
            <w:r>
              <w:rPr>
                <w:sz w:val="20"/>
                <w:szCs w:val="20"/>
              </w:rPr>
              <w:t xml:space="preserve"> pod 40.</w:t>
            </w:r>
            <w:r w:rsidRPr="008D1759">
              <w:rPr>
                <w:sz w:val="20"/>
                <w:szCs w:val="20"/>
              </w:rPr>
              <w:t>000 EUR</w:t>
            </w:r>
            <w:r>
              <w:rPr>
                <w:sz w:val="20"/>
                <w:szCs w:val="20"/>
              </w:rPr>
              <w:t>:</w:t>
            </w:r>
          </w:p>
          <w:p w14:paraId="7BEFB45F" w14:textId="77777777" w:rsidR="00F70B75" w:rsidRPr="00657B76" w:rsidRDefault="00F70B75" w:rsidP="00F70B75">
            <w:pPr>
              <w:pStyle w:val="Alineazaodstavkom"/>
              <w:spacing w:line="288" w:lineRule="auto"/>
              <w:rPr>
                <w:color w:val="000000" w:themeColor="text1"/>
                <w:sz w:val="20"/>
                <w:szCs w:val="20"/>
              </w:rPr>
            </w:pPr>
            <w:r w:rsidRPr="00657B76">
              <w:rPr>
                <w:color w:val="000000" w:themeColor="text1"/>
                <w:sz w:val="20"/>
                <w:szCs w:val="20"/>
              </w:rPr>
              <w:t xml:space="preserve">Predlog zakona zaradi ukinitve omejitve števila besed, ki sestavljajo ime ali priimek za pravni promet, zahteva tehnične spremembe načina vodenja podatka o imenu in priimku tako v matičnem registru, kot v drugih evidencah, ki podatek vsebujejo. Med drugim je potrebna tudi sprememba distribucijske baze Centralnega registra prebivalstva. Finančne posledice ocenjujemo na </w:t>
            </w:r>
            <w:r>
              <w:rPr>
                <w:color w:val="000000" w:themeColor="text1"/>
                <w:sz w:val="20"/>
                <w:szCs w:val="20"/>
              </w:rPr>
              <w:t>3</w:t>
            </w:r>
            <w:r w:rsidRPr="00657B76">
              <w:rPr>
                <w:color w:val="000000" w:themeColor="text1"/>
                <w:sz w:val="20"/>
                <w:szCs w:val="20"/>
              </w:rPr>
              <w:t xml:space="preserve">0.000 EUR. </w:t>
            </w:r>
          </w:p>
          <w:p w14:paraId="17B38640" w14:textId="57D75BF5" w:rsidR="000370BB" w:rsidRPr="00D63EC6" w:rsidRDefault="000370BB" w:rsidP="000370BB">
            <w:pPr>
              <w:pStyle w:val="Oddelek"/>
              <w:widowControl w:val="0"/>
              <w:numPr>
                <w:ilvl w:val="0"/>
                <w:numId w:val="0"/>
              </w:numPr>
              <w:spacing w:before="0" w:after="0" w:line="260" w:lineRule="exact"/>
              <w:jc w:val="left"/>
              <w:rPr>
                <w:b w:val="0"/>
                <w:sz w:val="20"/>
                <w:szCs w:val="20"/>
              </w:rPr>
            </w:pPr>
          </w:p>
        </w:tc>
      </w:tr>
      <w:tr w:rsidR="000370BB" w:rsidRPr="004A6B1E" w14:paraId="4A54AD84" w14:textId="77777777" w:rsidTr="000370BB">
        <w:tc>
          <w:tcPr>
            <w:tcW w:w="9200" w:type="dxa"/>
            <w:gridSpan w:val="2"/>
          </w:tcPr>
          <w:p w14:paraId="6386ED91" w14:textId="77777777" w:rsidR="000370BB" w:rsidRPr="004A6B1E" w:rsidRDefault="000370BB" w:rsidP="000370BB">
            <w:pPr>
              <w:pStyle w:val="Oddelek"/>
              <w:widowControl w:val="0"/>
              <w:numPr>
                <w:ilvl w:val="0"/>
                <w:numId w:val="0"/>
              </w:numPr>
              <w:spacing w:before="0" w:after="0" w:line="260" w:lineRule="exact"/>
              <w:jc w:val="left"/>
              <w:rPr>
                <w:sz w:val="20"/>
                <w:szCs w:val="20"/>
              </w:rPr>
            </w:pPr>
            <w:r w:rsidRPr="004A6B1E">
              <w:rPr>
                <w:sz w:val="20"/>
                <w:szCs w:val="20"/>
              </w:rPr>
              <w:t>8. Predstavitev sodelovanja z združenji občin:</w:t>
            </w:r>
          </w:p>
        </w:tc>
      </w:tr>
      <w:tr w:rsidR="000370BB" w:rsidRPr="004A6B1E" w14:paraId="7A6E253B" w14:textId="77777777" w:rsidTr="000370BB">
        <w:tc>
          <w:tcPr>
            <w:tcW w:w="6669" w:type="dxa"/>
          </w:tcPr>
          <w:p w14:paraId="2D9172A0" w14:textId="77777777" w:rsidR="000370BB" w:rsidRPr="00171E3B" w:rsidRDefault="000370BB" w:rsidP="000370BB">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3FE73D84" w14:textId="77777777" w:rsidR="000370BB" w:rsidRDefault="000370BB" w:rsidP="000370BB">
            <w:pPr>
              <w:pStyle w:val="Neotevilenodstavek"/>
              <w:widowControl w:val="0"/>
              <w:numPr>
                <w:ilvl w:val="1"/>
                <w:numId w:val="4"/>
              </w:numPr>
              <w:spacing w:before="0" w:after="0" w:line="260" w:lineRule="exact"/>
              <w:rPr>
                <w:iCs/>
                <w:sz w:val="20"/>
                <w:szCs w:val="20"/>
              </w:rPr>
            </w:pPr>
            <w:r w:rsidRPr="00171E3B">
              <w:rPr>
                <w:iCs/>
                <w:sz w:val="20"/>
                <w:szCs w:val="20"/>
              </w:rPr>
              <w:t>pristojnosti občin,</w:t>
            </w:r>
          </w:p>
          <w:p w14:paraId="252FBF2E" w14:textId="77777777" w:rsidR="000370BB" w:rsidRPr="00171E3B" w:rsidRDefault="000370BB" w:rsidP="000370BB">
            <w:pPr>
              <w:pStyle w:val="Neotevilenodstavek"/>
              <w:widowControl w:val="0"/>
              <w:numPr>
                <w:ilvl w:val="1"/>
                <w:numId w:val="4"/>
              </w:numPr>
              <w:spacing w:before="0" w:after="0" w:line="260" w:lineRule="exact"/>
              <w:rPr>
                <w:iCs/>
                <w:sz w:val="20"/>
                <w:szCs w:val="20"/>
              </w:rPr>
            </w:pPr>
            <w:r>
              <w:rPr>
                <w:iCs/>
                <w:sz w:val="20"/>
                <w:szCs w:val="20"/>
              </w:rPr>
              <w:t>delovanje občin,</w:t>
            </w:r>
          </w:p>
          <w:p w14:paraId="33C61377" w14:textId="77777777" w:rsidR="000370BB" w:rsidRPr="00171E3B" w:rsidRDefault="000370BB" w:rsidP="000370BB">
            <w:pPr>
              <w:pStyle w:val="Neotevilenodstavek"/>
              <w:widowControl w:val="0"/>
              <w:numPr>
                <w:ilvl w:val="1"/>
                <w:numId w:val="4"/>
              </w:numPr>
              <w:spacing w:before="0" w:after="0" w:line="260" w:lineRule="exact"/>
              <w:rPr>
                <w:iCs/>
                <w:sz w:val="20"/>
                <w:szCs w:val="20"/>
              </w:rPr>
            </w:pPr>
            <w:r>
              <w:rPr>
                <w:iCs/>
                <w:sz w:val="20"/>
                <w:szCs w:val="20"/>
              </w:rPr>
              <w:t>financiranje občin.</w:t>
            </w:r>
          </w:p>
          <w:p w14:paraId="50E58835" w14:textId="77777777" w:rsidR="000370BB" w:rsidRPr="00171E3B" w:rsidRDefault="000370BB" w:rsidP="000370BB">
            <w:pPr>
              <w:pStyle w:val="Neotevilenodstavek"/>
              <w:widowControl w:val="0"/>
              <w:spacing w:before="0" w:after="0" w:line="260" w:lineRule="exact"/>
              <w:rPr>
                <w:iCs/>
                <w:sz w:val="20"/>
                <w:szCs w:val="20"/>
              </w:rPr>
            </w:pPr>
          </w:p>
        </w:tc>
        <w:tc>
          <w:tcPr>
            <w:tcW w:w="2531" w:type="dxa"/>
          </w:tcPr>
          <w:p w14:paraId="10A73A24" w14:textId="77777777" w:rsidR="000370BB" w:rsidRPr="004A6B1E" w:rsidRDefault="000370BB" w:rsidP="000370BB">
            <w:pPr>
              <w:pStyle w:val="Neotevilenodstavek"/>
              <w:widowControl w:val="0"/>
              <w:spacing w:before="0" w:after="0" w:line="260" w:lineRule="exact"/>
              <w:jc w:val="center"/>
              <w:rPr>
                <w:sz w:val="20"/>
                <w:szCs w:val="20"/>
              </w:rPr>
            </w:pPr>
            <w:r w:rsidRPr="00171E3B">
              <w:rPr>
                <w:sz w:val="20"/>
                <w:szCs w:val="20"/>
              </w:rPr>
              <w:t>DA/</w:t>
            </w:r>
            <w:r w:rsidRPr="004A6B1E">
              <w:rPr>
                <w:b/>
                <w:sz w:val="20"/>
                <w:szCs w:val="20"/>
              </w:rPr>
              <w:t>NE</w:t>
            </w:r>
          </w:p>
        </w:tc>
      </w:tr>
      <w:tr w:rsidR="000370BB" w:rsidRPr="004A6B1E" w14:paraId="56AD49BA" w14:textId="77777777" w:rsidTr="000370BB">
        <w:tc>
          <w:tcPr>
            <w:tcW w:w="9200" w:type="dxa"/>
            <w:gridSpan w:val="2"/>
          </w:tcPr>
          <w:p w14:paraId="6E974470" w14:textId="77777777" w:rsidR="000370BB" w:rsidRPr="00171E3B" w:rsidRDefault="000370BB" w:rsidP="000370BB">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3C296E34" w14:textId="77777777" w:rsidR="000370BB" w:rsidRPr="00171E3B" w:rsidRDefault="000370BB" w:rsidP="000370BB">
            <w:pPr>
              <w:pStyle w:val="Neotevilenodstavek"/>
              <w:widowControl w:val="0"/>
              <w:numPr>
                <w:ilvl w:val="0"/>
                <w:numId w:val="5"/>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w:t>
            </w:r>
            <w:r w:rsidRPr="004A6B1E">
              <w:rPr>
                <w:b/>
                <w:iCs/>
                <w:sz w:val="20"/>
                <w:szCs w:val="20"/>
              </w:rPr>
              <w:t>NE</w:t>
            </w:r>
          </w:p>
          <w:p w14:paraId="1C75A1ED" w14:textId="77777777" w:rsidR="000370BB" w:rsidRPr="00171E3B" w:rsidRDefault="000370BB" w:rsidP="000370BB">
            <w:pPr>
              <w:pStyle w:val="Neotevilenodstavek"/>
              <w:widowControl w:val="0"/>
              <w:numPr>
                <w:ilvl w:val="0"/>
                <w:numId w:val="5"/>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w:t>
            </w:r>
            <w:r w:rsidRPr="004A6B1E">
              <w:rPr>
                <w:b/>
                <w:iCs/>
                <w:sz w:val="20"/>
                <w:szCs w:val="20"/>
              </w:rPr>
              <w:t>NE</w:t>
            </w:r>
          </w:p>
          <w:p w14:paraId="67D1BD30" w14:textId="77777777" w:rsidR="000370BB" w:rsidRPr="00171E3B" w:rsidRDefault="000370BB" w:rsidP="000370BB">
            <w:pPr>
              <w:pStyle w:val="Neotevilenodstavek"/>
              <w:widowControl w:val="0"/>
              <w:numPr>
                <w:ilvl w:val="0"/>
                <w:numId w:val="5"/>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w:t>
            </w:r>
            <w:r w:rsidRPr="004A6B1E">
              <w:rPr>
                <w:b/>
                <w:iCs/>
                <w:sz w:val="20"/>
                <w:szCs w:val="20"/>
              </w:rPr>
              <w:t>NE</w:t>
            </w:r>
          </w:p>
          <w:p w14:paraId="7453CE33" w14:textId="77777777" w:rsidR="000370BB" w:rsidRPr="00171E3B" w:rsidRDefault="000370BB" w:rsidP="000370BB">
            <w:pPr>
              <w:pStyle w:val="Neotevilenodstavek"/>
              <w:widowControl w:val="0"/>
              <w:spacing w:before="0" w:after="0" w:line="260" w:lineRule="exact"/>
              <w:rPr>
                <w:iCs/>
                <w:sz w:val="20"/>
                <w:szCs w:val="20"/>
              </w:rPr>
            </w:pPr>
          </w:p>
          <w:p w14:paraId="4E1A6CB8" w14:textId="77777777" w:rsidR="000370BB" w:rsidRPr="00171E3B" w:rsidRDefault="000370BB" w:rsidP="000370BB">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66C9A1CA" w14:textId="77777777" w:rsidR="000370BB" w:rsidRPr="00171E3B" w:rsidRDefault="000370BB" w:rsidP="000370BB">
            <w:pPr>
              <w:pStyle w:val="Neotevilenodstavek"/>
              <w:widowControl w:val="0"/>
              <w:numPr>
                <w:ilvl w:val="0"/>
                <w:numId w:val="6"/>
              </w:numPr>
              <w:spacing w:before="0" w:after="0" w:line="260" w:lineRule="exact"/>
              <w:rPr>
                <w:iCs/>
                <w:sz w:val="20"/>
                <w:szCs w:val="20"/>
              </w:rPr>
            </w:pPr>
            <w:r w:rsidRPr="00171E3B">
              <w:rPr>
                <w:iCs/>
                <w:sz w:val="20"/>
                <w:szCs w:val="20"/>
              </w:rPr>
              <w:t>v celoti,</w:t>
            </w:r>
          </w:p>
          <w:p w14:paraId="60509F24" w14:textId="77777777" w:rsidR="000370BB" w:rsidRPr="00171E3B" w:rsidRDefault="000370BB" w:rsidP="000370BB">
            <w:pPr>
              <w:pStyle w:val="Neotevilenodstavek"/>
              <w:widowControl w:val="0"/>
              <w:numPr>
                <w:ilvl w:val="0"/>
                <w:numId w:val="6"/>
              </w:numPr>
              <w:spacing w:before="0" w:after="0" w:line="260" w:lineRule="exact"/>
              <w:rPr>
                <w:iCs/>
                <w:sz w:val="20"/>
                <w:szCs w:val="20"/>
              </w:rPr>
            </w:pPr>
            <w:r w:rsidRPr="00171E3B">
              <w:rPr>
                <w:iCs/>
                <w:sz w:val="20"/>
                <w:szCs w:val="20"/>
              </w:rPr>
              <w:t>večinoma,</w:t>
            </w:r>
          </w:p>
          <w:p w14:paraId="0FF62357" w14:textId="77777777" w:rsidR="000370BB" w:rsidRPr="00171E3B" w:rsidRDefault="000370BB" w:rsidP="000370BB">
            <w:pPr>
              <w:pStyle w:val="Neotevilenodstavek"/>
              <w:widowControl w:val="0"/>
              <w:numPr>
                <w:ilvl w:val="0"/>
                <w:numId w:val="6"/>
              </w:numPr>
              <w:spacing w:before="0" w:after="0" w:line="260" w:lineRule="exact"/>
              <w:rPr>
                <w:iCs/>
                <w:sz w:val="20"/>
                <w:szCs w:val="20"/>
              </w:rPr>
            </w:pPr>
            <w:r w:rsidRPr="00171E3B">
              <w:rPr>
                <w:iCs/>
                <w:sz w:val="20"/>
                <w:szCs w:val="20"/>
              </w:rPr>
              <w:t>delno,</w:t>
            </w:r>
          </w:p>
          <w:p w14:paraId="70B66C5C" w14:textId="77777777" w:rsidR="000370BB" w:rsidRDefault="000370BB" w:rsidP="000370BB">
            <w:pPr>
              <w:pStyle w:val="Neotevilenodstavek"/>
              <w:widowControl w:val="0"/>
              <w:numPr>
                <w:ilvl w:val="0"/>
                <w:numId w:val="6"/>
              </w:numPr>
              <w:spacing w:before="0" w:after="0" w:line="260" w:lineRule="exact"/>
              <w:rPr>
                <w:iCs/>
                <w:sz w:val="20"/>
                <w:szCs w:val="20"/>
              </w:rPr>
            </w:pPr>
            <w:r w:rsidRPr="00171E3B">
              <w:rPr>
                <w:iCs/>
                <w:sz w:val="20"/>
                <w:szCs w:val="20"/>
              </w:rPr>
              <w:t>niso bili upoštevani.</w:t>
            </w:r>
          </w:p>
          <w:p w14:paraId="216808A0" w14:textId="77777777" w:rsidR="000370BB" w:rsidRDefault="000370BB" w:rsidP="000370BB">
            <w:pPr>
              <w:pStyle w:val="Neotevilenodstavek"/>
              <w:widowControl w:val="0"/>
              <w:spacing w:before="0" w:after="0" w:line="260" w:lineRule="exact"/>
              <w:ind w:left="360"/>
              <w:rPr>
                <w:iCs/>
                <w:sz w:val="20"/>
                <w:szCs w:val="20"/>
              </w:rPr>
            </w:pPr>
          </w:p>
          <w:p w14:paraId="2F1F97B3" w14:textId="77777777" w:rsidR="000370BB" w:rsidRDefault="000370BB" w:rsidP="000370BB">
            <w:pPr>
              <w:pStyle w:val="Oddelek"/>
              <w:widowControl w:val="0"/>
              <w:numPr>
                <w:ilvl w:val="0"/>
                <w:numId w:val="0"/>
              </w:numPr>
              <w:spacing w:before="0" w:after="0" w:line="260" w:lineRule="exact"/>
              <w:jc w:val="left"/>
              <w:rPr>
                <w:b w:val="0"/>
                <w:iCs/>
                <w:sz w:val="20"/>
                <w:szCs w:val="20"/>
              </w:rPr>
            </w:pPr>
            <w:r w:rsidRPr="004A6B1E">
              <w:rPr>
                <w:b w:val="0"/>
                <w:iCs/>
                <w:sz w:val="20"/>
                <w:szCs w:val="20"/>
              </w:rPr>
              <w:t>Bistveni predlogi in pripombe, ki niso bili upoštevani</w:t>
            </w:r>
            <w:r>
              <w:rPr>
                <w:b w:val="0"/>
                <w:iCs/>
                <w:sz w:val="20"/>
                <w:szCs w:val="20"/>
              </w:rPr>
              <w:t>.</w:t>
            </w:r>
          </w:p>
          <w:p w14:paraId="6A0B82FE" w14:textId="77777777" w:rsidR="000370BB" w:rsidRPr="004A6B1E" w:rsidRDefault="000370BB" w:rsidP="000370BB">
            <w:pPr>
              <w:pStyle w:val="Oddelek"/>
              <w:widowControl w:val="0"/>
              <w:numPr>
                <w:ilvl w:val="0"/>
                <w:numId w:val="0"/>
              </w:numPr>
              <w:spacing w:before="0" w:after="0" w:line="260" w:lineRule="exact"/>
              <w:jc w:val="left"/>
              <w:rPr>
                <w:b w:val="0"/>
                <w:sz w:val="20"/>
                <w:szCs w:val="20"/>
              </w:rPr>
            </w:pPr>
          </w:p>
        </w:tc>
      </w:tr>
      <w:tr w:rsidR="000370BB" w:rsidRPr="008D1759" w14:paraId="7825F5C1" w14:textId="77777777" w:rsidTr="000370BB">
        <w:tc>
          <w:tcPr>
            <w:tcW w:w="9200" w:type="dxa"/>
            <w:gridSpan w:val="2"/>
          </w:tcPr>
          <w:p w14:paraId="50F23D49" w14:textId="77777777" w:rsidR="000370BB" w:rsidRPr="008D1759" w:rsidRDefault="000370BB" w:rsidP="000370BB">
            <w:pPr>
              <w:pStyle w:val="Oddelek"/>
              <w:widowControl w:val="0"/>
              <w:numPr>
                <w:ilvl w:val="0"/>
                <w:numId w:val="0"/>
              </w:numPr>
              <w:spacing w:before="0" w:after="0" w:line="260" w:lineRule="exact"/>
              <w:jc w:val="left"/>
              <w:rPr>
                <w:sz w:val="20"/>
                <w:szCs w:val="20"/>
              </w:rPr>
            </w:pPr>
            <w:r>
              <w:rPr>
                <w:sz w:val="20"/>
                <w:szCs w:val="20"/>
              </w:rPr>
              <w:t>9</w:t>
            </w:r>
            <w:r w:rsidRPr="008D1759">
              <w:rPr>
                <w:sz w:val="20"/>
                <w:szCs w:val="20"/>
              </w:rPr>
              <w:t>. Predstavitev sodelovanja javnosti</w:t>
            </w:r>
            <w:r>
              <w:rPr>
                <w:sz w:val="20"/>
                <w:szCs w:val="20"/>
              </w:rPr>
              <w:t>:</w:t>
            </w:r>
          </w:p>
        </w:tc>
      </w:tr>
      <w:tr w:rsidR="000370BB" w:rsidRPr="008D1759" w14:paraId="236EA2A1" w14:textId="77777777" w:rsidTr="000370BB">
        <w:tc>
          <w:tcPr>
            <w:tcW w:w="6669" w:type="dxa"/>
          </w:tcPr>
          <w:p w14:paraId="6351DDF4" w14:textId="77777777" w:rsidR="000370BB" w:rsidRPr="008D1759" w:rsidRDefault="000370BB" w:rsidP="000370BB">
            <w:pPr>
              <w:pStyle w:val="Neotevilenodstavek"/>
              <w:widowControl w:val="0"/>
              <w:spacing w:before="0" w:after="0" w:line="260" w:lineRule="exact"/>
              <w:rPr>
                <w:sz w:val="20"/>
                <w:szCs w:val="20"/>
              </w:rPr>
            </w:pPr>
            <w:r w:rsidRPr="008D1759">
              <w:rPr>
                <w:iCs/>
                <w:sz w:val="20"/>
                <w:szCs w:val="20"/>
              </w:rPr>
              <w:t>Gradivo je bilo predhodno objavljeno na spletni strani predlagatelja</w:t>
            </w:r>
            <w:r>
              <w:rPr>
                <w:iCs/>
                <w:sz w:val="20"/>
                <w:szCs w:val="20"/>
              </w:rPr>
              <w:t>:</w:t>
            </w:r>
          </w:p>
        </w:tc>
        <w:tc>
          <w:tcPr>
            <w:tcW w:w="2531" w:type="dxa"/>
          </w:tcPr>
          <w:p w14:paraId="56BCC8C2" w14:textId="77777777" w:rsidR="000370BB" w:rsidRPr="008D1759" w:rsidRDefault="000370BB" w:rsidP="000370BB">
            <w:pPr>
              <w:pStyle w:val="Neotevilenodstavek"/>
              <w:widowControl w:val="0"/>
              <w:spacing w:before="0" w:after="0" w:line="260" w:lineRule="exact"/>
              <w:jc w:val="center"/>
              <w:rPr>
                <w:iCs/>
                <w:sz w:val="20"/>
                <w:szCs w:val="20"/>
              </w:rPr>
            </w:pPr>
            <w:r w:rsidRPr="002548A7">
              <w:rPr>
                <w:b/>
                <w:sz w:val="20"/>
                <w:szCs w:val="20"/>
              </w:rPr>
              <w:t>DA</w:t>
            </w:r>
            <w:r w:rsidRPr="008D1759">
              <w:rPr>
                <w:sz w:val="20"/>
                <w:szCs w:val="20"/>
              </w:rPr>
              <w:t>/</w:t>
            </w:r>
            <w:r w:rsidRPr="002548A7">
              <w:rPr>
                <w:sz w:val="20"/>
                <w:szCs w:val="20"/>
              </w:rPr>
              <w:t>NE</w:t>
            </w:r>
          </w:p>
        </w:tc>
      </w:tr>
      <w:tr w:rsidR="000370BB" w:rsidRPr="00D63EC6" w14:paraId="61BCF5FA" w14:textId="77777777" w:rsidTr="000370BB">
        <w:trPr>
          <w:trHeight w:val="274"/>
        </w:trPr>
        <w:tc>
          <w:tcPr>
            <w:tcW w:w="9200" w:type="dxa"/>
            <w:gridSpan w:val="2"/>
          </w:tcPr>
          <w:p w14:paraId="6661C065"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Če je odgovor DA, navedite:</w:t>
            </w:r>
          </w:p>
          <w:p w14:paraId="4F1ECE96"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Datum objave: ………</w:t>
            </w:r>
          </w:p>
          <w:p w14:paraId="6BE83FE8"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 xml:space="preserve">V razpravo so bili vključeni: </w:t>
            </w:r>
          </w:p>
          <w:p w14:paraId="47E8AB4E" w14:textId="77777777" w:rsidR="000370BB" w:rsidRPr="002548A7" w:rsidRDefault="000370BB" w:rsidP="000370BB">
            <w:pPr>
              <w:widowControl w:val="0"/>
              <w:numPr>
                <w:ilvl w:val="0"/>
                <w:numId w:val="5"/>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 xml:space="preserve">nevladne organizacije, </w:t>
            </w:r>
          </w:p>
          <w:p w14:paraId="4400AB46" w14:textId="77777777" w:rsidR="000370BB" w:rsidRPr="002548A7" w:rsidRDefault="000370BB" w:rsidP="000370BB">
            <w:pPr>
              <w:widowControl w:val="0"/>
              <w:numPr>
                <w:ilvl w:val="0"/>
                <w:numId w:val="5"/>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predstavniki zainteresirane javnosti,</w:t>
            </w:r>
          </w:p>
          <w:p w14:paraId="68B77165" w14:textId="77777777" w:rsidR="000370BB" w:rsidRPr="002548A7" w:rsidRDefault="000370BB" w:rsidP="000370BB">
            <w:pPr>
              <w:widowControl w:val="0"/>
              <w:numPr>
                <w:ilvl w:val="0"/>
                <w:numId w:val="5"/>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predstavniki strokovne javnosti.</w:t>
            </w:r>
          </w:p>
          <w:p w14:paraId="60862F25" w14:textId="77777777" w:rsidR="000370BB" w:rsidRPr="002548A7" w:rsidRDefault="000370BB" w:rsidP="000370BB">
            <w:pPr>
              <w:widowControl w:val="0"/>
              <w:numPr>
                <w:ilvl w:val="0"/>
                <w:numId w:val="5"/>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w:t>
            </w:r>
          </w:p>
          <w:p w14:paraId="16CB7729"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 xml:space="preserve">Mnenja, predlogi in pripombe z navedbo predlagateljev </w:t>
            </w:r>
            <w:r w:rsidRPr="002548A7">
              <w:rPr>
                <w:rFonts w:cs="Arial"/>
                <w:szCs w:val="20"/>
                <w:lang w:eastAsia="sl-SI"/>
              </w:rPr>
              <w:t>(imen in priimkov fizičnih oseb, ki niso poslovni subjekti, ne navajajte</w:t>
            </w:r>
            <w:r w:rsidRPr="002548A7">
              <w:rPr>
                <w:rFonts w:cs="Arial"/>
                <w:iCs/>
                <w:szCs w:val="20"/>
                <w:lang w:eastAsia="sl-SI"/>
              </w:rPr>
              <w:t>):</w:t>
            </w:r>
          </w:p>
          <w:p w14:paraId="16A715C5"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p>
          <w:p w14:paraId="22FAF10C"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p>
          <w:p w14:paraId="0FFE21F8"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Upoštevani so bili:</w:t>
            </w:r>
          </w:p>
          <w:p w14:paraId="2369DAF2" w14:textId="77777777" w:rsidR="000370BB" w:rsidRPr="002548A7" w:rsidRDefault="000370BB" w:rsidP="000370BB">
            <w:pPr>
              <w:widowControl w:val="0"/>
              <w:numPr>
                <w:ilvl w:val="0"/>
                <w:numId w:val="6"/>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v celoti,</w:t>
            </w:r>
          </w:p>
          <w:p w14:paraId="2F014411" w14:textId="77777777" w:rsidR="000370BB" w:rsidRPr="002548A7" w:rsidRDefault="000370BB" w:rsidP="000370BB">
            <w:pPr>
              <w:widowControl w:val="0"/>
              <w:numPr>
                <w:ilvl w:val="0"/>
                <w:numId w:val="6"/>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lastRenderedPageBreak/>
              <w:t>večinoma,</w:t>
            </w:r>
          </w:p>
          <w:p w14:paraId="5E9D04F5" w14:textId="77777777" w:rsidR="000370BB" w:rsidRPr="002548A7" w:rsidRDefault="000370BB" w:rsidP="000370BB">
            <w:pPr>
              <w:widowControl w:val="0"/>
              <w:numPr>
                <w:ilvl w:val="0"/>
                <w:numId w:val="6"/>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delno,</w:t>
            </w:r>
          </w:p>
          <w:p w14:paraId="48D42177" w14:textId="77777777" w:rsidR="000370BB" w:rsidRPr="002548A7" w:rsidRDefault="000370BB" w:rsidP="000370BB">
            <w:pPr>
              <w:widowControl w:val="0"/>
              <w:numPr>
                <w:ilvl w:val="0"/>
                <w:numId w:val="6"/>
              </w:numPr>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niso bili upoštevani.</w:t>
            </w:r>
          </w:p>
          <w:p w14:paraId="0D14B2BE"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p>
          <w:p w14:paraId="6E19D4B3"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Bistvena mnenja, predlogi in pripombe, ki niso bili upoštevani, ter razlogi za neupoštevanje:</w:t>
            </w:r>
          </w:p>
          <w:p w14:paraId="7001C146"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p>
          <w:p w14:paraId="0E608A27"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Poročilo je bilo dano ……………..</w:t>
            </w:r>
          </w:p>
          <w:p w14:paraId="28A0A70D"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p>
          <w:p w14:paraId="36356FFF" w14:textId="77777777" w:rsidR="000370BB" w:rsidRPr="002548A7" w:rsidRDefault="000370BB" w:rsidP="000370BB">
            <w:pPr>
              <w:widowControl w:val="0"/>
              <w:overflowPunct w:val="0"/>
              <w:autoSpaceDE w:val="0"/>
              <w:autoSpaceDN w:val="0"/>
              <w:adjustRightInd w:val="0"/>
              <w:jc w:val="both"/>
              <w:textAlignment w:val="baseline"/>
              <w:rPr>
                <w:rFonts w:cs="Arial"/>
                <w:iCs/>
                <w:szCs w:val="20"/>
                <w:lang w:eastAsia="sl-SI"/>
              </w:rPr>
            </w:pPr>
            <w:r w:rsidRPr="002548A7">
              <w:rPr>
                <w:rFonts w:cs="Arial"/>
                <w:iCs/>
                <w:szCs w:val="20"/>
                <w:lang w:eastAsia="sl-SI"/>
              </w:rPr>
              <w:t>Javnost je bila vključena v pripravo gradiva v skladu z Zakonom o …, kar je navedeno v predlogu predpisa.)</w:t>
            </w:r>
          </w:p>
          <w:p w14:paraId="3B164E0C" w14:textId="77777777" w:rsidR="000370BB" w:rsidRPr="002548A7" w:rsidRDefault="000370BB" w:rsidP="000370BB">
            <w:pPr>
              <w:pStyle w:val="Neotevilenodstavek"/>
              <w:widowControl w:val="0"/>
              <w:spacing w:before="0" w:after="0" w:line="260" w:lineRule="exact"/>
              <w:rPr>
                <w:iCs/>
                <w:sz w:val="20"/>
                <w:szCs w:val="20"/>
              </w:rPr>
            </w:pPr>
          </w:p>
        </w:tc>
      </w:tr>
      <w:tr w:rsidR="000370BB" w:rsidRPr="008D1759" w14:paraId="1430FFC5" w14:textId="77777777" w:rsidTr="000370BB">
        <w:tc>
          <w:tcPr>
            <w:tcW w:w="6669" w:type="dxa"/>
            <w:vAlign w:val="center"/>
          </w:tcPr>
          <w:p w14:paraId="29356CEF" w14:textId="77777777" w:rsidR="000370BB" w:rsidRPr="008D1759" w:rsidRDefault="000370BB" w:rsidP="000370BB">
            <w:pPr>
              <w:pStyle w:val="Neotevilenodstavek"/>
              <w:widowControl w:val="0"/>
              <w:spacing w:before="0" w:after="0" w:line="260" w:lineRule="exact"/>
              <w:jc w:val="left"/>
              <w:rPr>
                <w:sz w:val="20"/>
                <w:szCs w:val="20"/>
              </w:rPr>
            </w:pPr>
            <w:r>
              <w:rPr>
                <w:b/>
                <w:sz w:val="20"/>
                <w:szCs w:val="20"/>
              </w:rPr>
              <w:lastRenderedPageBreak/>
              <w:t>10</w:t>
            </w:r>
            <w:r w:rsidRPr="00D43F59">
              <w:rPr>
                <w:b/>
                <w:sz w:val="20"/>
                <w:szCs w:val="20"/>
              </w:rPr>
              <w:t>. Pri pripravi gradiva so bile upoštevane zahteve iz Resolucije o normativni dejavnosti</w:t>
            </w:r>
            <w:r>
              <w:rPr>
                <w:b/>
                <w:sz w:val="20"/>
                <w:szCs w:val="20"/>
              </w:rPr>
              <w:t>:</w:t>
            </w:r>
          </w:p>
        </w:tc>
        <w:tc>
          <w:tcPr>
            <w:tcW w:w="2531" w:type="dxa"/>
            <w:vAlign w:val="center"/>
          </w:tcPr>
          <w:p w14:paraId="01A0E2FF" w14:textId="77777777" w:rsidR="000370BB" w:rsidRPr="008D1759" w:rsidRDefault="000370BB" w:rsidP="000370BB">
            <w:pPr>
              <w:pStyle w:val="Neotevilenodstavek"/>
              <w:widowControl w:val="0"/>
              <w:spacing w:before="0" w:after="0" w:line="260" w:lineRule="exact"/>
              <w:jc w:val="center"/>
              <w:rPr>
                <w:iCs/>
                <w:sz w:val="20"/>
                <w:szCs w:val="20"/>
              </w:rPr>
            </w:pPr>
            <w:r w:rsidRPr="002548A7">
              <w:rPr>
                <w:b/>
                <w:sz w:val="20"/>
                <w:szCs w:val="20"/>
              </w:rPr>
              <w:t>DA</w:t>
            </w:r>
            <w:r w:rsidRPr="008D1759">
              <w:rPr>
                <w:sz w:val="20"/>
                <w:szCs w:val="20"/>
              </w:rPr>
              <w:t>/</w:t>
            </w:r>
            <w:r w:rsidRPr="002548A7">
              <w:rPr>
                <w:sz w:val="20"/>
                <w:szCs w:val="20"/>
              </w:rPr>
              <w:t>NE</w:t>
            </w:r>
          </w:p>
        </w:tc>
      </w:tr>
      <w:tr w:rsidR="000370BB" w14:paraId="08AF0899" w14:textId="77777777" w:rsidTr="000370BB">
        <w:tc>
          <w:tcPr>
            <w:tcW w:w="6669" w:type="dxa"/>
            <w:vAlign w:val="center"/>
          </w:tcPr>
          <w:p w14:paraId="36D0E5B6" w14:textId="77777777" w:rsidR="000370BB" w:rsidRDefault="000370BB" w:rsidP="000370BB">
            <w:pPr>
              <w:pStyle w:val="Neotevilenodstavek"/>
              <w:widowControl w:val="0"/>
              <w:spacing w:before="0" w:after="0" w:line="260" w:lineRule="exact"/>
              <w:jc w:val="left"/>
              <w:rPr>
                <w:b/>
                <w:sz w:val="20"/>
                <w:szCs w:val="20"/>
              </w:rPr>
            </w:pPr>
            <w:r>
              <w:rPr>
                <w:b/>
                <w:sz w:val="20"/>
                <w:szCs w:val="20"/>
              </w:rPr>
              <w:t>11</w:t>
            </w:r>
            <w:r w:rsidRPr="00D43F59">
              <w:rPr>
                <w:b/>
                <w:sz w:val="20"/>
                <w:szCs w:val="20"/>
              </w:rPr>
              <w:t>. Gradivo je uvrščeno v delovni program vlade</w:t>
            </w:r>
            <w:r>
              <w:rPr>
                <w:b/>
                <w:sz w:val="20"/>
                <w:szCs w:val="20"/>
              </w:rPr>
              <w:t>:</w:t>
            </w:r>
          </w:p>
        </w:tc>
        <w:tc>
          <w:tcPr>
            <w:tcW w:w="2531" w:type="dxa"/>
            <w:vAlign w:val="center"/>
          </w:tcPr>
          <w:p w14:paraId="07093E7D" w14:textId="77777777" w:rsidR="000370BB" w:rsidRDefault="000370BB" w:rsidP="000370BB">
            <w:pPr>
              <w:pStyle w:val="Neotevilenodstavek"/>
              <w:widowControl w:val="0"/>
              <w:spacing w:before="0" w:after="0" w:line="260" w:lineRule="exact"/>
              <w:jc w:val="center"/>
              <w:rPr>
                <w:sz w:val="20"/>
                <w:szCs w:val="20"/>
              </w:rPr>
            </w:pPr>
            <w:r>
              <w:rPr>
                <w:sz w:val="20"/>
                <w:szCs w:val="20"/>
              </w:rPr>
              <w:t>DA</w:t>
            </w:r>
            <w:r w:rsidRPr="008D1759">
              <w:rPr>
                <w:sz w:val="20"/>
                <w:szCs w:val="20"/>
              </w:rPr>
              <w:t>/</w:t>
            </w:r>
            <w:r w:rsidRPr="00D63EC6">
              <w:rPr>
                <w:b/>
                <w:sz w:val="20"/>
                <w:szCs w:val="20"/>
              </w:rPr>
              <w:t>NE</w:t>
            </w:r>
          </w:p>
        </w:tc>
      </w:tr>
      <w:tr w:rsidR="000370BB" w:rsidRPr="008D1759" w14:paraId="5A0B124C" w14:textId="77777777" w:rsidTr="000370BB">
        <w:tc>
          <w:tcPr>
            <w:tcW w:w="9200" w:type="dxa"/>
            <w:gridSpan w:val="2"/>
            <w:tcBorders>
              <w:top w:val="single" w:sz="4" w:space="0" w:color="000000"/>
              <w:left w:val="single" w:sz="4" w:space="0" w:color="000000"/>
              <w:bottom w:val="single" w:sz="4" w:space="0" w:color="000000"/>
              <w:right w:val="single" w:sz="4" w:space="0" w:color="000000"/>
            </w:tcBorders>
          </w:tcPr>
          <w:p w14:paraId="3DE97820" w14:textId="77777777" w:rsidR="000370BB" w:rsidRDefault="000370BB" w:rsidP="000370BB">
            <w:pPr>
              <w:pStyle w:val="Poglavje"/>
              <w:widowControl w:val="0"/>
              <w:spacing w:before="0" w:after="0" w:line="260" w:lineRule="exact"/>
              <w:ind w:left="3400"/>
              <w:jc w:val="left"/>
              <w:rPr>
                <w:sz w:val="20"/>
                <w:szCs w:val="20"/>
              </w:rPr>
            </w:pPr>
          </w:p>
          <w:p w14:paraId="40B23359" w14:textId="77777777" w:rsidR="000370BB" w:rsidRPr="002A5EE3" w:rsidRDefault="000370BB" w:rsidP="000370BB">
            <w:pPr>
              <w:pStyle w:val="Poglavje"/>
              <w:widowControl w:val="0"/>
              <w:spacing w:before="0" w:after="0" w:line="260" w:lineRule="exact"/>
              <w:ind w:left="3400"/>
              <w:jc w:val="left"/>
              <w:rPr>
                <w:sz w:val="20"/>
                <w:szCs w:val="20"/>
              </w:rPr>
            </w:pPr>
          </w:p>
          <w:p w14:paraId="0F68C15D" w14:textId="77777777" w:rsidR="000370BB" w:rsidRPr="002A5EE3" w:rsidRDefault="000370BB" w:rsidP="000370BB">
            <w:pPr>
              <w:pStyle w:val="Poglavje"/>
              <w:widowControl w:val="0"/>
              <w:spacing w:before="0" w:after="0" w:line="260" w:lineRule="exact"/>
              <w:ind w:left="3400"/>
              <w:jc w:val="left"/>
              <w:rPr>
                <w:b w:val="0"/>
                <w:sz w:val="20"/>
                <w:szCs w:val="20"/>
              </w:rPr>
            </w:pPr>
            <w:r w:rsidRPr="002A5EE3">
              <w:rPr>
                <w:b w:val="0"/>
                <w:sz w:val="20"/>
                <w:szCs w:val="20"/>
              </w:rPr>
              <w:t>Boštjan Poklukar</w:t>
            </w:r>
          </w:p>
          <w:p w14:paraId="40CED311" w14:textId="77777777" w:rsidR="000370BB" w:rsidRPr="002A5EE3" w:rsidRDefault="000370BB" w:rsidP="000370BB">
            <w:pPr>
              <w:pStyle w:val="Poglavje"/>
              <w:widowControl w:val="0"/>
              <w:spacing w:before="0" w:after="0" w:line="260" w:lineRule="exact"/>
              <w:ind w:left="3400"/>
              <w:jc w:val="left"/>
              <w:rPr>
                <w:b w:val="0"/>
                <w:sz w:val="20"/>
                <w:szCs w:val="20"/>
              </w:rPr>
            </w:pPr>
            <w:r w:rsidRPr="002A5EE3">
              <w:rPr>
                <w:b w:val="0"/>
                <w:sz w:val="20"/>
                <w:szCs w:val="20"/>
              </w:rPr>
              <w:t xml:space="preserve">      minister </w:t>
            </w:r>
          </w:p>
          <w:p w14:paraId="59841B8D" w14:textId="77777777" w:rsidR="000370BB" w:rsidRPr="002A5EE3" w:rsidRDefault="000370BB" w:rsidP="000370BB">
            <w:pPr>
              <w:spacing w:line="240" w:lineRule="auto"/>
              <w:ind w:right="72"/>
              <w:rPr>
                <w:rFonts w:eastAsia="Calibri" w:cs="Arial"/>
                <w:szCs w:val="20"/>
              </w:rPr>
            </w:pPr>
          </w:p>
          <w:p w14:paraId="3C21CB09" w14:textId="77777777" w:rsidR="000370BB" w:rsidRPr="002A5EE3" w:rsidRDefault="000370BB" w:rsidP="000370BB">
            <w:pPr>
              <w:spacing w:line="240" w:lineRule="auto"/>
              <w:ind w:right="72"/>
              <w:rPr>
                <w:rFonts w:eastAsia="Calibri" w:cs="Arial"/>
                <w:szCs w:val="20"/>
              </w:rPr>
            </w:pPr>
          </w:p>
          <w:p w14:paraId="7776F7CD" w14:textId="77777777" w:rsidR="000370BB" w:rsidRPr="002A5EE3" w:rsidRDefault="000370BB" w:rsidP="000370BB">
            <w:pPr>
              <w:spacing w:line="240" w:lineRule="auto"/>
              <w:ind w:right="72"/>
              <w:rPr>
                <w:rFonts w:eastAsia="Calibri" w:cs="Arial"/>
                <w:szCs w:val="20"/>
              </w:rPr>
            </w:pPr>
            <w:r w:rsidRPr="002A5EE3">
              <w:rPr>
                <w:rFonts w:eastAsia="Calibri" w:cs="Arial"/>
                <w:szCs w:val="20"/>
              </w:rPr>
              <w:t>Prilog</w:t>
            </w:r>
            <w:r>
              <w:rPr>
                <w:rFonts w:eastAsia="Calibri" w:cs="Arial"/>
                <w:szCs w:val="20"/>
              </w:rPr>
              <w:t>i</w:t>
            </w:r>
            <w:r w:rsidRPr="002A5EE3">
              <w:rPr>
                <w:rFonts w:eastAsia="Calibri" w:cs="Arial"/>
                <w:szCs w:val="20"/>
              </w:rPr>
              <w:t>:</w:t>
            </w:r>
          </w:p>
          <w:p w14:paraId="2A0D6404" w14:textId="77777777" w:rsidR="000370BB" w:rsidRDefault="000370BB" w:rsidP="000370BB">
            <w:pPr>
              <w:spacing w:line="240" w:lineRule="auto"/>
              <w:ind w:left="360" w:right="72"/>
              <w:rPr>
                <w:rFonts w:eastAsia="Calibri" w:cs="Arial"/>
                <w:szCs w:val="20"/>
              </w:rPr>
            </w:pPr>
            <w:r>
              <w:rPr>
                <w:rFonts w:eastAsia="Calibri" w:cs="Arial"/>
                <w:szCs w:val="20"/>
              </w:rPr>
              <w:t>-</w:t>
            </w:r>
            <w:r w:rsidRPr="002A5EE3">
              <w:rPr>
                <w:rFonts w:eastAsia="Calibri" w:cs="Arial"/>
                <w:szCs w:val="20"/>
              </w:rPr>
              <w:t xml:space="preserve"> predlog sklepa vlade</w:t>
            </w:r>
          </w:p>
          <w:p w14:paraId="5EC2C0B2" w14:textId="77777777" w:rsidR="000370BB" w:rsidRPr="002A5EE3" w:rsidRDefault="000370BB" w:rsidP="000370BB">
            <w:pPr>
              <w:spacing w:line="240" w:lineRule="auto"/>
              <w:ind w:left="360" w:right="72"/>
              <w:rPr>
                <w:rFonts w:eastAsia="Calibri" w:cs="Arial"/>
                <w:szCs w:val="20"/>
              </w:rPr>
            </w:pPr>
            <w:r>
              <w:rPr>
                <w:rFonts w:eastAsia="Calibri" w:cs="Arial"/>
                <w:szCs w:val="20"/>
              </w:rPr>
              <w:t>- predlog zakona</w:t>
            </w:r>
          </w:p>
          <w:p w14:paraId="7067654C" w14:textId="77777777" w:rsidR="000370BB" w:rsidRPr="003D1B66" w:rsidRDefault="000370BB" w:rsidP="000370BB">
            <w:pPr>
              <w:spacing w:line="240" w:lineRule="auto"/>
              <w:ind w:left="360" w:right="72"/>
              <w:rPr>
                <w:rFonts w:cs="Arial"/>
                <w:szCs w:val="20"/>
              </w:rPr>
            </w:pPr>
          </w:p>
          <w:p w14:paraId="49A5FF62" w14:textId="77777777" w:rsidR="000370BB" w:rsidRPr="00B53451" w:rsidRDefault="000370BB" w:rsidP="000370BB">
            <w:pPr>
              <w:spacing w:line="240" w:lineRule="auto"/>
              <w:ind w:left="360" w:right="72"/>
              <w:rPr>
                <w:rFonts w:eastAsia="Calibri" w:cs="Arial"/>
                <w:szCs w:val="20"/>
              </w:rPr>
            </w:pPr>
          </w:p>
          <w:p w14:paraId="0043264D" w14:textId="77777777" w:rsidR="000370BB" w:rsidRDefault="000370BB" w:rsidP="000370BB">
            <w:pPr>
              <w:pStyle w:val="Poglavje"/>
              <w:widowControl w:val="0"/>
              <w:spacing w:before="0" w:after="0" w:line="260" w:lineRule="exact"/>
              <w:jc w:val="both"/>
              <w:rPr>
                <w:b w:val="0"/>
                <w:sz w:val="20"/>
                <w:szCs w:val="20"/>
              </w:rPr>
            </w:pPr>
          </w:p>
          <w:p w14:paraId="2B210754" w14:textId="77777777" w:rsidR="000370BB" w:rsidRDefault="000370BB" w:rsidP="000370BB">
            <w:pPr>
              <w:pStyle w:val="Poglavje"/>
              <w:widowControl w:val="0"/>
              <w:spacing w:before="0" w:after="0" w:line="260" w:lineRule="exact"/>
              <w:ind w:left="3400"/>
              <w:jc w:val="left"/>
              <w:rPr>
                <w:b w:val="0"/>
                <w:sz w:val="20"/>
                <w:szCs w:val="20"/>
              </w:rPr>
            </w:pPr>
          </w:p>
          <w:p w14:paraId="2D22F391" w14:textId="77777777" w:rsidR="000370BB" w:rsidRDefault="000370BB" w:rsidP="000370BB">
            <w:pPr>
              <w:pStyle w:val="Poglavje"/>
              <w:widowControl w:val="0"/>
              <w:spacing w:before="0" w:after="0" w:line="260" w:lineRule="exact"/>
              <w:ind w:left="3400"/>
              <w:jc w:val="left"/>
              <w:rPr>
                <w:b w:val="0"/>
                <w:sz w:val="20"/>
                <w:szCs w:val="20"/>
              </w:rPr>
            </w:pPr>
          </w:p>
          <w:p w14:paraId="30E6BF91" w14:textId="77777777" w:rsidR="000370BB" w:rsidRDefault="000370BB" w:rsidP="000370BB">
            <w:pPr>
              <w:pStyle w:val="Poglavje"/>
              <w:widowControl w:val="0"/>
              <w:spacing w:before="0" w:after="0" w:line="260" w:lineRule="exact"/>
              <w:ind w:left="3400"/>
              <w:jc w:val="both"/>
              <w:rPr>
                <w:b w:val="0"/>
                <w:sz w:val="20"/>
                <w:szCs w:val="20"/>
              </w:rPr>
            </w:pPr>
          </w:p>
          <w:p w14:paraId="1F4FF8DE" w14:textId="77777777" w:rsidR="000370BB" w:rsidRPr="008D1759" w:rsidRDefault="000370BB" w:rsidP="000370BB">
            <w:pPr>
              <w:spacing w:line="240" w:lineRule="auto"/>
              <w:ind w:left="360" w:right="72"/>
              <w:rPr>
                <w:szCs w:val="20"/>
              </w:rPr>
            </w:pPr>
          </w:p>
        </w:tc>
      </w:tr>
    </w:tbl>
    <w:p w14:paraId="75C9C98B" w14:textId="77777777" w:rsidR="000370BB" w:rsidRDefault="000370BB" w:rsidP="000370BB"/>
    <w:p w14:paraId="5945D4D4" w14:textId="77777777" w:rsidR="000370BB" w:rsidRPr="00D74FAF" w:rsidRDefault="000370BB" w:rsidP="000370BB">
      <w:pPr>
        <w:jc w:val="right"/>
        <w:rPr>
          <w:b/>
        </w:rPr>
      </w:pPr>
      <w:r>
        <w:br w:type="page"/>
      </w:r>
      <w:r w:rsidRPr="00D74FAF">
        <w:rPr>
          <w:b/>
        </w:rPr>
        <w:lastRenderedPageBreak/>
        <w:t>PREDLOG SKLEPA</w:t>
      </w:r>
    </w:p>
    <w:p w14:paraId="6702A241" w14:textId="77777777" w:rsidR="000370BB" w:rsidRDefault="000370BB" w:rsidP="000370BB"/>
    <w:p w14:paraId="6B177E43" w14:textId="77777777" w:rsidR="000370BB" w:rsidRDefault="000370BB" w:rsidP="000370BB">
      <w:pPr>
        <w:pStyle w:val="Neotevilenodstavek"/>
        <w:spacing w:before="0" w:after="0" w:line="260" w:lineRule="exact"/>
        <w:jc w:val="left"/>
        <w:rPr>
          <w:iCs/>
          <w:sz w:val="20"/>
          <w:szCs w:val="20"/>
        </w:rPr>
      </w:pPr>
    </w:p>
    <w:p w14:paraId="7F53CAB2" w14:textId="1708E43E" w:rsidR="000370BB" w:rsidRPr="00D02024" w:rsidRDefault="000370BB" w:rsidP="000370BB">
      <w:pPr>
        <w:jc w:val="both"/>
        <w:rPr>
          <w:rFonts w:cs="Arial"/>
          <w:szCs w:val="20"/>
        </w:rPr>
      </w:pPr>
      <w:r w:rsidRPr="00D02024">
        <w:rPr>
          <w:rFonts w:cs="Arial"/>
          <w:szCs w:val="20"/>
        </w:rPr>
        <w:t>Na podlagi drugega odstavka 2. člena Zakona o Vladi Republike Slovenije (Uradni list RS, št. 24/05</w:t>
      </w:r>
      <w:r w:rsidR="007A3F73">
        <w:rPr>
          <w:rFonts w:cs="Arial"/>
          <w:szCs w:val="20"/>
        </w:rPr>
        <w:t> </w:t>
      </w:r>
      <w:r w:rsidRPr="00D02024">
        <w:rPr>
          <w:rFonts w:cs="Arial"/>
          <w:szCs w:val="20"/>
        </w:rPr>
        <w:t>– uradno prečiščeno besedilo, 109/08, 38/10 – ZUKN, 8/12, 21/13, 47/13 – ZDU – 1G</w:t>
      </w:r>
      <w:r>
        <w:rPr>
          <w:rFonts w:cs="Arial"/>
          <w:szCs w:val="20"/>
        </w:rPr>
        <w:t>,</w:t>
      </w:r>
      <w:r w:rsidRPr="00D02024">
        <w:rPr>
          <w:rFonts w:cs="Arial"/>
          <w:szCs w:val="20"/>
        </w:rPr>
        <w:t xml:space="preserve"> 65/14</w:t>
      </w:r>
      <w:r>
        <w:rPr>
          <w:rFonts w:cs="Arial"/>
          <w:szCs w:val="20"/>
        </w:rPr>
        <w:t xml:space="preserve"> in 55/17</w:t>
      </w:r>
      <w:r w:rsidRPr="00D02024">
        <w:rPr>
          <w:rFonts w:cs="Arial"/>
          <w:szCs w:val="20"/>
        </w:rPr>
        <w:t>) je Vlada Republike Slovenije na …</w:t>
      </w:r>
      <w:r>
        <w:rPr>
          <w:rFonts w:cs="Arial"/>
          <w:szCs w:val="20"/>
        </w:rPr>
        <w:t>…. redni</w:t>
      </w:r>
      <w:r w:rsidRPr="00D02024">
        <w:rPr>
          <w:rFonts w:cs="Arial"/>
          <w:szCs w:val="20"/>
        </w:rPr>
        <w:t xml:space="preserve"> seji </w:t>
      </w:r>
      <w:r>
        <w:rPr>
          <w:rFonts w:cs="Arial"/>
          <w:szCs w:val="20"/>
        </w:rPr>
        <w:t>dne …</w:t>
      </w:r>
      <w:r w:rsidRPr="00D02024">
        <w:rPr>
          <w:rFonts w:cs="Arial"/>
          <w:szCs w:val="20"/>
        </w:rPr>
        <w:t>… sprejela</w:t>
      </w:r>
    </w:p>
    <w:p w14:paraId="4C940054" w14:textId="77777777" w:rsidR="000370BB" w:rsidRDefault="000370BB" w:rsidP="000370BB">
      <w:pPr>
        <w:rPr>
          <w:rFonts w:cs="Arial"/>
          <w:szCs w:val="20"/>
        </w:rPr>
      </w:pPr>
    </w:p>
    <w:p w14:paraId="64DD857C" w14:textId="77777777" w:rsidR="000370BB" w:rsidRDefault="000370BB" w:rsidP="000370BB">
      <w:pPr>
        <w:rPr>
          <w:rFonts w:cs="Arial"/>
          <w:szCs w:val="20"/>
        </w:rPr>
      </w:pPr>
    </w:p>
    <w:p w14:paraId="2156C043" w14:textId="77777777" w:rsidR="000370BB" w:rsidRDefault="000370BB" w:rsidP="000370BB">
      <w:pPr>
        <w:jc w:val="center"/>
        <w:rPr>
          <w:rFonts w:cs="Arial"/>
          <w:szCs w:val="20"/>
        </w:rPr>
      </w:pPr>
      <w:r>
        <w:rPr>
          <w:rFonts w:cs="Arial"/>
          <w:szCs w:val="20"/>
        </w:rPr>
        <w:t>S K L E P</w:t>
      </w:r>
    </w:p>
    <w:p w14:paraId="181A987E" w14:textId="77777777" w:rsidR="000370BB" w:rsidRDefault="000370BB" w:rsidP="000370BB">
      <w:pPr>
        <w:rPr>
          <w:rFonts w:cs="Arial"/>
          <w:szCs w:val="20"/>
        </w:rPr>
      </w:pPr>
    </w:p>
    <w:p w14:paraId="4F58DE8F" w14:textId="77777777" w:rsidR="000370BB" w:rsidRPr="00D02024" w:rsidRDefault="000370BB" w:rsidP="000370BB">
      <w:pPr>
        <w:rPr>
          <w:rFonts w:cs="Arial"/>
          <w:szCs w:val="20"/>
        </w:rPr>
      </w:pPr>
    </w:p>
    <w:p w14:paraId="1F5EE40D" w14:textId="77777777" w:rsidR="00CF592D" w:rsidRPr="00D02024" w:rsidRDefault="00CF592D" w:rsidP="00CF592D">
      <w:pPr>
        <w:jc w:val="both"/>
        <w:rPr>
          <w:rFonts w:cs="Arial"/>
          <w:szCs w:val="20"/>
        </w:rPr>
      </w:pPr>
      <w:r w:rsidRPr="00D02024">
        <w:rPr>
          <w:rFonts w:cs="Arial"/>
          <w:szCs w:val="20"/>
        </w:rPr>
        <w:t xml:space="preserve">Vlada Republike Slovenije je določila besedilo Predloga zakona </w:t>
      </w:r>
      <w:r>
        <w:rPr>
          <w:rFonts w:cs="Arial"/>
          <w:szCs w:val="20"/>
        </w:rPr>
        <w:t xml:space="preserve">o spremembah in dopolnitvah Zakona o osebnem imenu </w:t>
      </w:r>
      <w:r w:rsidRPr="00D02024">
        <w:rPr>
          <w:rFonts w:cs="Arial"/>
          <w:szCs w:val="20"/>
        </w:rPr>
        <w:t xml:space="preserve">in ga pošlje v obravnavo Državnemu zboru Republike Slovenije po skrajšanem postopku. </w:t>
      </w:r>
    </w:p>
    <w:p w14:paraId="165F80DF" w14:textId="77777777" w:rsidR="000370BB" w:rsidRPr="00ED2020" w:rsidRDefault="000370BB" w:rsidP="000370BB">
      <w:pPr>
        <w:overflowPunct w:val="0"/>
        <w:autoSpaceDE w:val="0"/>
        <w:autoSpaceDN w:val="0"/>
        <w:adjustRightInd w:val="0"/>
        <w:spacing w:line="240" w:lineRule="atLeast"/>
        <w:jc w:val="both"/>
        <w:textAlignment w:val="baseline"/>
        <w:rPr>
          <w:rFonts w:cs="Arial"/>
          <w:bCs/>
          <w:iCs/>
          <w:noProof/>
          <w:szCs w:val="20"/>
          <w:lang w:eastAsia="sl-SI"/>
        </w:rPr>
      </w:pPr>
    </w:p>
    <w:p w14:paraId="68DF9CB0" w14:textId="77777777" w:rsidR="000370BB" w:rsidRPr="00ED2020" w:rsidRDefault="000370BB" w:rsidP="000370BB">
      <w:pPr>
        <w:overflowPunct w:val="0"/>
        <w:autoSpaceDE w:val="0"/>
        <w:autoSpaceDN w:val="0"/>
        <w:adjustRightInd w:val="0"/>
        <w:spacing w:line="240" w:lineRule="atLeast"/>
        <w:jc w:val="both"/>
        <w:textAlignment w:val="baseline"/>
        <w:rPr>
          <w:rFonts w:cs="Arial"/>
          <w:bCs/>
          <w:iCs/>
          <w:noProof/>
          <w:szCs w:val="20"/>
          <w:lang w:eastAsia="sl-SI"/>
        </w:rPr>
      </w:pPr>
    </w:p>
    <w:p w14:paraId="658AF62F" w14:textId="77777777" w:rsidR="000370BB" w:rsidRPr="00ED2020" w:rsidRDefault="000370BB" w:rsidP="000370BB">
      <w:pPr>
        <w:spacing w:line="240" w:lineRule="atLeast"/>
        <w:rPr>
          <w:rFonts w:cs="Arial"/>
          <w:noProof/>
          <w:szCs w:val="20"/>
        </w:rPr>
      </w:pPr>
    </w:p>
    <w:p w14:paraId="1F1358A5" w14:textId="77777777" w:rsidR="000370BB" w:rsidRPr="00ED2020" w:rsidRDefault="000370BB" w:rsidP="000370BB">
      <w:pPr>
        <w:overflowPunct w:val="0"/>
        <w:autoSpaceDE w:val="0"/>
        <w:autoSpaceDN w:val="0"/>
        <w:adjustRightInd w:val="0"/>
        <w:spacing w:line="240" w:lineRule="atLeast"/>
        <w:jc w:val="center"/>
        <w:textAlignment w:val="baseline"/>
        <w:rPr>
          <w:rFonts w:cs="Arial"/>
          <w:iCs/>
          <w:noProof/>
          <w:szCs w:val="20"/>
          <w:lang w:eastAsia="sl-SI"/>
        </w:rPr>
      </w:pPr>
      <w:r w:rsidRPr="00ED2020">
        <w:rPr>
          <w:rFonts w:cs="Arial"/>
          <w:iCs/>
          <w:noProof/>
          <w:szCs w:val="20"/>
          <w:lang w:eastAsia="sl-SI"/>
        </w:rPr>
        <w:t xml:space="preserve">                                                       Stojan Tramte                                                                      </w:t>
      </w:r>
    </w:p>
    <w:p w14:paraId="443C772D" w14:textId="77777777" w:rsidR="000370BB" w:rsidRPr="00ED2020" w:rsidRDefault="000370BB" w:rsidP="000370BB">
      <w:pPr>
        <w:spacing w:line="240" w:lineRule="atLeast"/>
        <w:jc w:val="center"/>
        <w:rPr>
          <w:rFonts w:cs="Arial"/>
          <w:iCs/>
          <w:noProof/>
          <w:szCs w:val="20"/>
        </w:rPr>
      </w:pPr>
      <w:r w:rsidRPr="00ED2020">
        <w:rPr>
          <w:rFonts w:cs="Arial"/>
          <w:iCs/>
          <w:noProof/>
          <w:szCs w:val="20"/>
        </w:rPr>
        <w:tab/>
      </w:r>
      <w:r w:rsidRPr="00ED2020">
        <w:rPr>
          <w:rFonts w:cs="Arial"/>
          <w:iCs/>
          <w:noProof/>
          <w:szCs w:val="20"/>
        </w:rPr>
        <w:tab/>
      </w:r>
      <w:r w:rsidRPr="00ED2020">
        <w:rPr>
          <w:rFonts w:cs="Arial"/>
          <w:iCs/>
          <w:noProof/>
          <w:szCs w:val="20"/>
        </w:rPr>
        <w:tab/>
      </w:r>
      <w:r w:rsidRPr="00ED2020">
        <w:rPr>
          <w:rFonts w:cs="Arial"/>
          <w:iCs/>
          <w:noProof/>
          <w:szCs w:val="20"/>
        </w:rPr>
        <w:tab/>
        <w:t xml:space="preserve">    generalni sekretar</w:t>
      </w:r>
    </w:p>
    <w:p w14:paraId="5EB4CCE4" w14:textId="77777777" w:rsidR="000370BB" w:rsidRPr="00ED2020" w:rsidRDefault="000370BB" w:rsidP="000370BB">
      <w:pPr>
        <w:spacing w:line="240" w:lineRule="atLeast"/>
        <w:jc w:val="center"/>
        <w:rPr>
          <w:rFonts w:cs="Arial"/>
          <w:iCs/>
          <w:noProof/>
          <w:szCs w:val="20"/>
        </w:rPr>
      </w:pPr>
    </w:p>
    <w:p w14:paraId="592534F9" w14:textId="77777777" w:rsidR="000370BB" w:rsidRPr="00ED2020" w:rsidRDefault="000370BB" w:rsidP="000370BB">
      <w:pPr>
        <w:spacing w:line="240" w:lineRule="atLeast"/>
        <w:jc w:val="center"/>
        <w:rPr>
          <w:rFonts w:cs="Arial"/>
          <w:iCs/>
          <w:noProof/>
          <w:szCs w:val="20"/>
        </w:rPr>
      </w:pPr>
    </w:p>
    <w:p w14:paraId="036E0EC0" w14:textId="77777777" w:rsidR="000370BB" w:rsidRPr="00ED2020" w:rsidRDefault="000370BB" w:rsidP="000370BB">
      <w:pPr>
        <w:spacing w:line="240" w:lineRule="atLeast"/>
        <w:jc w:val="both"/>
        <w:rPr>
          <w:rFonts w:cs="Arial"/>
          <w:noProof/>
          <w:szCs w:val="20"/>
        </w:rPr>
      </w:pPr>
    </w:p>
    <w:p w14:paraId="30388A82" w14:textId="77777777" w:rsidR="000370BB" w:rsidRPr="00ED2020" w:rsidRDefault="000370BB" w:rsidP="000370BB">
      <w:pPr>
        <w:spacing w:line="240" w:lineRule="atLeast"/>
        <w:jc w:val="both"/>
        <w:rPr>
          <w:rFonts w:cs="Arial"/>
          <w:noProof/>
          <w:szCs w:val="20"/>
        </w:rPr>
      </w:pPr>
    </w:p>
    <w:p w14:paraId="04265DE5" w14:textId="77777777" w:rsidR="000370BB" w:rsidRDefault="000370BB" w:rsidP="000370BB">
      <w:pPr>
        <w:spacing w:line="240" w:lineRule="atLeast"/>
        <w:jc w:val="both"/>
        <w:rPr>
          <w:rFonts w:cs="Arial"/>
          <w:noProof/>
          <w:szCs w:val="20"/>
        </w:rPr>
      </w:pPr>
    </w:p>
    <w:p w14:paraId="4EECC44D" w14:textId="77777777" w:rsidR="000370BB" w:rsidRPr="00464D6C" w:rsidRDefault="000370BB" w:rsidP="000370BB">
      <w:pPr>
        <w:spacing w:line="240" w:lineRule="atLeast"/>
        <w:jc w:val="both"/>
        <w:rPr>
          <w:rFonts w:cs="Arial"/>
          <w:noProof/>
          <w:szCs w:val="20"/>
        </w:rPr>
      </w:pPr>
    </w:p>
    <w:p w14:paraId="6C339AF5" w14:textId="77777777" w:rsidR="000370BB" w:rsidRPr="00464D6C" w:rsidRDefault="000370BB" w:rsidP="000370BB">
      <w:pPr>
        <w:spacing w:line="240" w:lineRule="atLeast"/>
        <w:rPr>
          <w:rFonts w:cs="Arial"/>
          <w:noProof/>
          <w:szCs w:val="20"/>
        </w:rPr>
      </w:pPr>
    </w:p>
    <w:p w14:paraId="12CC92CE" w14:textId="77777777" w:rsidR="000370BB" w:rsidRDefault="000370BB" w:rsidP="000370BB">
      <w:pPr>
        <w:spacing w:line="240" w:lineRule="atLeast"/>
        <w:rPr>
          <w:rFonts w:cs="Arial"/>
          <w:noProof/>
          <w:szCs w:val="20"/>
        </w:rPr>
      </w:pPr>
      <w:r w:rsidRPr="00464D6C">
        <w:rPr>
          <w:rFonts w:cs="Arial"/>
          <w:noProof/>
          <w:szCs w:val="20"/>
        </w:rPr>
        <w:t xml:space="preserve">Sklep prejmejo: </w:t>
      </w:r>
    </w:p>
    <w:p w14:paraId="4D28AE98" w14:textId="77777777" w:rsidR="000370BB" w:rsidRDefault="000370BB" w:rsidP="000370BB">
      <w:pPr>
        <w:spacing w:line="240" w:lineRule="atLeast"/>
        <w:rPr>
          <w:rFonts w:cs="Arial"/>
          <w:noProof/>
          <w:szCs w:val="20"/>
        </w:rPr>
      </w:pPr>
    </w:p>
    <w:p w14:paraId="2CBEDB2E" w14:textId="0DBFE6CF" w:rsidR="000370BB" w:rsidRDefault="007A3F73" w:rsidP="000370BB">
      <w:pPr>
        <w:spacing w:line="240" w:lineRule="atLeast"/>
        <w:rPr>
          <w:rFonts w:cs="Arial"/>
          <w:noProof/>
          <w:szCs w:val="20"/>
        </w:rPr>
      </w:pPr>
      <w:r>
        <w:rPr>
          <w:rFonts w:cs="Arial"/>
          <w:noProof/>
          <w:szCs w:val="20"/>
        </w:rPr>
        <w:t>–</w:t>
      </w:r>
      <w:r w:rsidR="000370BB" w:rsidRPr="000D6881">
        <w:rPr>
          <w:rFonts w:cs="Arial"/>
          <w:noProof/>
          <w:szCs w:val="20"/>
        </w:rPr>
        <w:t xml:space="preserve"> Ministrstvo za notranje zadeve</w:t>
      </w:r>
      <w:r w:rsidR="000370BB">
        <w:rPr>
          <w:rFonts w:cs="Arial"/>
          <w:noProof/>
          <w:szCs w:val="20"/>
        </w:rPr>
        <w:t>,</w:t>
      </w:r>
    </w:p>
    <w:p w14:paraId="30EB4502" w14:textId="1606445B" w:rsidR="000370BB" w:rsidRDefault="007A3F73" w:rsidP="000370BB">
      <w:pPr>
        <w:spacing w:line="240" w:lineRule="atLeast"/>
        <w:rPr>
          <w:rFonts w:cs="Arial"/>
          <w:noProof/>
          <w:szCs w:val="20"/>
        </w:rPr>
      </w:pPr>
      <w:r>
        <w:rPr>
          <w:rFonts w:cs="Arial"/>
          <w:noProof/>
          <w:szCs w:val="20"/>
        </w:rPr>
        <w:t>–</w:t>
      </w:r>
      <w:r w:rsidR="000370BB">
        <w:rPr>
          <w:rFonts w:cs="Arial"/>
          <w:noProof/>
          <w:szCs w:val="20"/>
        </w:rPr>
        <w:t xml:space="preserve"> Ministrstvo za delo, družino, s</w:t>
      </w:r>
      <w:r w:rsidR="009C16E4">
        <w:rPr>
          <w:rFonts w:cs="Arial"/>
          <w:noProof/>
          <w:szCs w:val="20"/>
        </w:rPr>
        <w:t>o</w:t>
      </w:r>
      <w:r w:rsidR="000370BB">
        <w:rPr>
          <w:rFonts w:cs="Arial"/>
          <w:noProof/>
          <w:szCs w:val="20"/>
        </w:rPr>
        <w:t>cialne zadeve in enake možnosti,</w:t>
      </w:r>
    </w:p>
    <w:p w14:paraId="4CC33AA3" w14:textId="09791088" w:rsidR="000370BB" w:rsidRDefault="007A3F73" w:rsidP="000370BB">
      <w:pPr>
        <w:spacing w:line="240" w:lineRule="atLeast"/>
        <w:rPr>
          <w:rFonts w:cs="Arial"/>
          <w:noProof/>
          <w:szCs w:val="20"/>
        </w:rPr>
      </w:pPr>
      <w:r>
        <w:rPr>
          <w:rFonts w:cs="Arial"/>
          <w:noProof/>
          <w:szCs w:val="20"/>
        </w:rPr>
        <w:t>–</w:t>
      </w:r>
      <w:r w:rsidR="000370BB">
        <w:rPr>
          <w:rFonts w:cs="Arial"/>
          <w:noProof/>
          <w:szCs w:val="20"/>
        </w:rPr>
        <w:t xml:space="preserve"> Ministrstvo za javno upravo, </w:t>
      </w:r>
    </w:p>
    <w:p w14:paraId="78AD620B" w14:textId="047BF119" w:rsidR="000370BB" w:rsidRPr="000D6881" w:rsidRDefault="007A3F73" w:rsidP="000370BB">
      <w:pPr>
        <w:spacing w:line="240" w:lineRule="atLeast"/>
        <w:rPr>
          <w:rFonts w:cs="Arial"/>
          <w:noProof/>
          <w:szCs w:val="20"/>
        </w:rPr>
      </w:pPr>
      <w:r>
        <w:rPr>
          <w:rFonts w:cs="Arial"/>
          <w:noProof/>
          <w:szCs w:val="20"/>
        </w:rPr>
        <w:t>–</w:t>
      </w:r>
      <w:r w:rsidR="000370BB" w:rsidRPr="000D6881">
        <w:rPr>
          <w:rFonts w:cs="Arial"/>
          <w:noProof/>
          <w:szCs w:val="20"/>
        </w:rPr>
        <w:t xml:space="preserve"> Ministrstvo za pravosodje</w:t>
      </w:r>
      <w:r w:rsidR="000370BB">
        <w:rPr>
          <w:rFonts w:cs="Arial"/>
          <w:noProof/>
          <w:szCs w:val="20"/>
        </w:rPr>
        <w:t>,</w:t>
      </w:r>
      <w:r w:rsidR="000370BB" w:rsidRPr="000D6881">
        <w:rPr>
          <w:rFonts w:cs="Arial"/>
          <w:noProof/>
          <w:szCs w:val="20"/>
        </w:rPr>
        <w:t xml:space="preserve"> </w:t>
      </w:r>
    </w:p>
    <w:p w14:paraId="2E97303D" w14:textId="21DD0EB2" w:rsidR="000370BB" w:rsidRDefault="007A3F73" w:rsidP="000370BB">
      <w:pPr>
        <w:spacing w:line="240" w:lineRule="atLeast"/>
        <w:rPr>
          <w:rFonts w:cs="Arial"/>
          <w:noProof/>
          <w:szCs w:val="20"/>
        </w:rPr>
      </w:pPr>
      <w:r>
        <w:rPr>
          <w:rFonts w:cs="Arial"/>
          <w:noProof/>
          <w:szCs w:val="20"/>
        </w:rPr>
        <w:t>–</w:t>
      </w:r>
      <w:r w:rsidR="000370BB" w:rsidRPr="000D6881">
        <w:rPr>
          <w:rFonts w:cs="Arial"/>
          <w:noProof/>
          <w:szCs w:val="20"/>
        </w:rPr>
        <w:t xml:space="preserve"> Ministrstvo za finance</w:t>
      </w:r>
      <w:r w:rsidR="000370BB">
        <w:rPr>
          <w:rFonts w:cs="Arial"/>
          <w:noProof/>
          <w:szCs w:val="20"/>
        </w:rPr>
        <w:t xml:space="preserve">, </w:t>
      </w:r>
    </w:p>
    <w:p w14:paraId="792271E4" w14:textId="3889887F" w:rsidR="000370BB" w:rsidRPr="000D6881" w:rsidRDefault="007A3F73" w:rsidP="000370BB">
      <w:pPr>
        <w:spacing w:line="240" w:lineRule="atLeast"/>
        <w:rPr>
          <w:rFonts w:cs="Arial"/>
          <w:noProof/>
          <w:szCs w:val="20"/>
        </w:rPr>
      </w:pPr>
      <w:r>
        <w:rPr>
          <w:rFonts w:cs="Arial"/>
          <w:noProof/>
          <w:szCs w:val="20"/>
        </w:rPr>
        <w:t>–</w:t>
      </w:r>
      <w:r w:rsidR="000370BB" w:rsidRPr="000D6881">
        <w:rPr>
          <w:rFonts w:cs="Arial"/>
          <w:noProof/>
          <w:szCs w:val="20"/>
        </w:rPr>
        <w:t xml:space="preserve"> Služba Vlade Republike Slovenije za zakonodajo</w:t>
      </w:r>
      <w:r w:rsidR="00CF592D">
        <w:rPr>
          <w:rFonts w:cs="Arial"/>
          <w:noProof/>
          <w:szCs w:val="20"/>
        </w:rPr>
        <w:t>.</w:t>
      </w:r>
    </w:p>
    <w:p w14:paraId="397840F3" w14:textId="77777777" w:rsidR="000370BB" w:rsidRPr="000D6881" w:rsidRDefault="000370BB" w:rsidP="000370BB">
      <w:pPr>
        <w:spacing w:line="240" w:lineRule="atLeast"/>
        <w:rPr>
          <w:rFonts w:cs="Arial"/>
          <w:noProof/>
          <w:szCs w:val="20"/>
        </w:rPr>
      </w:pPr>
    </w:p>
    <w:p w14:paraId="55606D56" w14:textId="77777777" w:rsidR="000370BB" w:rsidRDefault="000370BB" w:rsidP="000370BB">
      <w:pPr>
        <w:spacing w:line="240" w:lineRule="atLeast"/>
        <w:rPr>
          <w:rFonts w:cs="Arial"/>
          <w:noProof/>
          <w:szCs w:val="20"/>
        </w:rPr>
      </w:pPr>
    </w:p>
    <w:p w14:paraId="6F4F6BE2" w14:textId="77777777" w:rsidR="00CF592D" w:rsidRDefault="00CF592D" w:rsidP="000370BB">
      <w:pPr>
        <w:spacing w:after="160" w:line="259" w:lineRule="auto"/>
        <w:rPr>
          <w:rFonts w:cs="Arial"/>
          <w:noProof/>
          <w:szCs w:val="20"/>
        </w:rPr>
      </w:pPr>
    </w:p>
    <w:p w14:paraId="54EAAFAA" w14:textId="77777777" w:rsidR="00CF592D" w:rsidRDefault="00CF592D" w:rsidP="00CF592D">
      <w:pPr>
        <w:overflowPunct w:val="0"/>
        <w:autoSpaceDE w:val="0"/>
        <w:autoSpaceDN w:val="0"/>
        <w:adjustRightInd w:val="0"/>
        <w:spacing w:line="240" w:lineRule="atLeast"/>
        <w:jc w:val="both"/>
        <w:textAlignment w:val="baseline"/>
        <w:rPr>
          <w:rFonts w:cs="Arial"/>
          <w:noProof/>
          <w:szCs w:val="20"/>
          <w:lang w:eastAsia="sl-SI"/>
        </w:rPr>
      </w:pPr>
    </w:p>
    <w:p w14:paraId="4A62029F" w14:textId="77777777" w:rsidR="00CF592D" w:rsidRPr="00A139C5" w:rsidRDefault="00CF592D" w:rsidP="00CF592D">
      <w:pPr>
        <w:spacing w:line="240" w:lineRule="atLeast"/>
        <w:rPr>
          <w:rFonts w:cs="Arial"/>
          <w:noProof/>
          <w:szCs w:val="20"/>
        </w:rPr>
      </w:pPr>
    </w:p>
    <w:p w14:paraId="2D0B5CE3" w14:textId="77777777" w:rsidR="00CF592D" w:rsidRPr="00A139C5" w:rsidRDefault="00CF592D" w:rsidP="00CF592D">
      <w:pPr>
        <w:spacing w:line="240" w:lineRule="atLeast"/>
        <w:rPr>
          <w:rFonts w:cs="Arial"/>
          <w:noProof/>
          <w:szCs w:val="20"/>
        </w:rPr>
      </w:pPr>
    </w:p>
    <w:p w14:paraId="27F7431D" w14:textId="77777777" w:rsidR="00CF592D" w:rsidRPr="00942D88" w:rsidRDefault="00CF592D" w:rsidP="00CF592D">
      <w:pPr>
        <w:overflowPunct w:val="0"/>
        <w:autoSpaceDE w:val="0"/>
        <w:autoSpaceDN w:val="0"/>
        <w:adjustRightInd w:val="0"/>
        <w:spacing w:line="240" w:lineRule="atLeast"/>
        <w:jc w:val="center"/>
        <w:textAlignment w:val="baseline"/>
        <w:rPr>
          <w:rFonts w:cs="Arial"/>
          <w:iCs/>
          <w:noProof/>
          <w:szCs w:val="20"/>
          <w:lang w:eastAsia="sl-SI"/>
        </w:rPr>
      </w:pPr>
      <w:r w:rsidRPr="00942D88">
        <w:rPr>
          <w:rFonts w:cs="Arial"/>
          <w:iCs/>
          <w:noProof/>
          <w:szCs w:val="20"/>
          <w:lang w:eastAsia="sl-SI"/>
        </w:rPr>
        <w:t xml:space="preserve">                                                    Stojan Tramte                                        </w:t>
      </w:r>
    </w:p>
    <w:p w14:paraId="53D6706C" w14:textId="77777777" w:rsidR="00CF592D" w:rsidRPr="00942D88" w:rsidRDefault="00CF592D" w:rsidP="00CF592D">
      <w:pPr>
        <w:spacing w:line="240" w:lineRule="atLeast"/>
        <w:jc w:val="center"/>
        <w:rPr>
          <w:rFonts w:cs="Arial"/>
          <w:iCs/>
          <w:noProof/>
          <w:szCs w:val="20"/>
        </w:rPr>
      </w:pPr>
      <w:r w:rsidRPr="00942D88">
        <w:rPr>
          <w:rFonts w:cs="Arial"/>
          <w:iCs/>
          <w:noProof/>
          <w:szCs w:val="20"/>
        </w:rPr>
        <w:tab/>
      </w:r>
      <w:r w:rsidRPr="00942D88">
        <w:rPr>
          <w:rFonts w:cs="Arial"/>
          <w:iCs/>
          <w:noProof/>
          <w:szCs w:val="20"/>
        </w:rPr>
        <w:tab/>
      </w:r>
      <w:r w:rsidRPr="00942D88">
        <w:rPr>
          <w:rFonts w:cs="Arial"/>
          <w:iCs/>
          <w:noProof/>
          <w:szCs w:val="20"/>
        </w:rPr>
        <w:tab/>
      </w:r>
      <w:r w:rsidRPr="00942D88">
        <w:rPr>
          <w:rFonts w:cs="Arial"/>
          <w:iCs/>
          <w:noProof/>
          <w:szCs w:val="20"/>
        </w:rPr>
        <w:tab/>
        <w:t xml:space="preserve">  generalni sekretar</w:t>
      </w:r>
    </w:p>
    <w:p w14:paraId="64A3C49C" w14:textId="77777777" w:rsidR="00CF592D" w:rsidRPr="00942D88" w:rsidRDefault="00CF592D" w:rsidP="00CF592D">
      <w:pPr>
        <w:spacing w:line="240" w:lineRule="atLeast"/>
        <w:jc w:val="center"/>
        <w:rPr>
          <w:rFonts w:cs="Arial"/>
          <w:iCs/>
          <w:noProof/>
          <w:szCs w:val="20"/>
        </w:rPr>
      </w:pPr>
    </w:p>
    <w:p w14:paraId="79BA8BA8" w14:textId="77777777" w:rsidR="00CF592D" w:rsidRPr="00942D88" w:rsidRDefault="00CF592D" w:rsidP="00CF592D">
      <w:pPr>
        <w:spacing w:line="240" w:lineRule="auto"/>
        <w:ind w:right="72"/>
        <w:rPr>
          <w:rFonts w:eastAsia="Calibri" w:cs="Arial"/>
          <w:szCs w:val="20"/>
        </w:rPr>
      </w:pPr>
    </w:p>
    <w:p w14:paraId="048C96F5" w14:textId="77777777" w:rsidR="00CF592D" w:rsidRPr="00942D88" w:rsidRDefault="00CF592D" w:rsidP="00CF592D">
      <w:pPr>
        <w:spacing w:line="240" w:lineRule="auto"/>
        <w:ind w:right="72"/>
        <w:rPr>
          <w:rFonts w:eastAsia="Calibri" w:cs="Arial"/>
          <w:szCs w:val="20"/>
        </w:rPr>
      </w:pPr>
    </w:p>
    <w:p w14:paraId="2087F046" w14:textId="77777777" w:rsidR="00CF592D" w:rsidRPr="000D6881" w:rsidRDefault="00CF592D" w:rsidP="00CF592D">
      <w:pPr>
        <w:spacing w:line="240" w:lineRule="auto"/>
        <w:ind w:left="360" w:right="72"/>
        <w:rPr>
          <w:rFonts w:eastAsia="Calibri" w:cs="Arial"/>
          <w:szCs w:val="20"/>
        </w:rPr>
      </w:pPr>
    </w:p>
    <w:p w14:paraId="1A197AE8" w14:textId="77777777" w:rsidR="000370BB" w:rsidRDefault="000370BB" w:rsidP="00CF592D">
      <w:pPr>
        <w:spacing w:after="160" w:line="259" w:lineRule="auto"/>
        <w:rPr>
          <w:rFonts w:cs="Arial"/>
          <w:noProof/>
          <w:szCs w:val="20"/>
        </w:rPr>
      </w:pPr>
      <w:r>
        <w:rPr>
          <w:rFonts w:cs="Arial"/>
          <w:noProof/>
          <w:szCs w:val="20"/>
        </w:rPr>
        <w:br w:type="page"/>
      </w:r>
    </w:p>
    <w:p w14:paraId="5E8CE913" w14:textId="7961C777" w:rsidR="000370BB" w:rsidRDefault="000370BB" w:rsidP="000370BB">
      <w:pPr>
        <w:spacing w:line="240" w:lineRule="auto"/>
        <w:jc w:val="both"/>
        <w:rPr>
          <w:rFonts w:cs="Arial"/>
          <w:bCs/>
          <w:iCs/>
          <w:szCs w:val="20"/>
        </w:rPr>
      </w:pPr>
      <w:r>
        <w:rPr>
          <w:rFonts w:cs="Arial"/>
          <w:bCs/>
          <w:iCs/>
          <w:szCs w:val="20"/>
        </w:rPr>
        <w:lastRenderedPageBreak/>
        <w:t xml:space="preserve">PRILOGA </w:t>
      </w:r>
    </w:p>
    <w:p w14:paraId="5ED67317" w14:textId="77777777" w:rsidR="000370BB" w:rsidRDefault="000370BB" w:rsidP="000370BB">
      <w:pPr>
        <w:spacing w:line="240" w:lineRule="auto"/>
        <w:jc w:val="both"/>
        <w:rPr>
          <w:rFonts w:cs="Arial"/>
          <w:bCs/>
          <w:iCs/>
          <w:szCs w:val="20"/>
        </w:rPr>
      </w:pPr>
    </w:p>
    <w:p w14:paraId="640A167D" w14:textId="77777777" w:rsidR="000370BB" w:rsidRPr="00544C7F" w:rsidRDefault="000370BB" w:rsidP="000370BB">
      <w:pPr>
        <w:spacing w:line="240" w:lineRule="auto"/>
        <w:jc w:val="both"/>
        <w:rPr>
          <w:rFonts w:cs="Arial"/>
          <w:bCs/>
          <w:iCs/>
          <w:szCs w:val="20"/>
        </w:rPr>
      </w:pPr>
    </w:p>
    <w:p w14:paraId="720DB125" w14:textId="41C350CF" w:rsidR="000370BB" w:rsidRPr="00153B49" w:rsidRDefault="000370BB" w:rsidP="000370BB">
      <w:pPr>
        <w:pStyle w:val="Naslovpredpisa"/>
        <w:spacing w:before="0" w:after="0" w:line="288" w:lineRule="auto"/>
        <w:jc w:val="right"/>
        <w:rPr>
          <w:color w:val="000000" w:themeColor="text1"/>
          <w:sz w:val="20"/>
          <w:szCs w:val="20"/>
        </w:rPr>
      </w:pPr>
      <w:r w:rsidRPr="00153B49">
        <w:rPr>
          <w:color w:val="000000" w:themeColor="text1"/>
          <w:sz w:val="20"/>
          <w:szCs w:val="20"/>
        </w:rPr>
        <w:t>O</w:t>
      </w:r>
      <w:r w:rsidR="001E1B1A">
        <w:rPr>
          <w:color w:val="000000" w:themeColor="text1"/>
          <w:sz w:val="20"/>
          <w:szCs w:val="20"/>
        </w:rPr>
        <w:t>SNUTEK</w:t>
      </w:r>
      <w:r w:rsidRPr="00153B49">
        <w:rPr>
          <w:color w:val="000000" w:themeColor="text1"/>
          <w:sz w:val="20"/>
          <w:szCs w:val="20"/>
        </w:rPr>
        <w:t xml:space="preserve">, </w:t>
      </w:r>
      <w:r w:rsidR="00153B49" w:rsidRPr="00153B49">
        <w:rPr>
          <w:color w:val="000000" w:themeColor="text1"/>
          <w:sz w:val="20"/>
          <w:szCs w:val="20"/>
        </w:rPr>
        <w:t>1</w:t>
      </w:r>
      <w:r w:rsidR="00AB144D" w:rsidRPr="00153B49">
        <w:rPr>
          <w:color w:val="000000" w:themeColor="text1"/>
          <w:sz w:val="20"/>
          <w:szCs w:val="20"/>
        </w:rPr>
        <w:t>2</w:t>
      </w:r>
      <w:r w:rsidRPr="00153B49">
        <w:rPr>
          <w:color w:val="000000" w:themeColor="text1"/>
          <w:sz w:val="20"/>
          <w:szCs w:val="20"/>
        </w:rPr>
        <w:t>. 1</w:t>
      </w:r>
      <w:r w:rsidR="00153B49" w:rsidRPr="00153B49">
        <w:rPr>
          <w:color w:val="000000" w:themeColor="text1"/>
          <w:sz w:val="20"/>
          <w:szCs w:val="20"/>
        </w:rPr>
        <w:t>2</w:t>
      </w:r>
      <w:r w:rsidRPr="00153B49">
        <w:rPr>
          <w:color w:val="000000" w:themeColor="text1"/>
          <w:sz w:val="20"/>
          <w:szCs w:val="20"/>
        </w:rPr>
        <w:t>. 2018</w:t>
      </w:r>
    </w:p>
    <w:p w14:paraId="1251BC53" w14:textId="77777777" w:rsidR="000370BB" w:rsidRPr="00C15918" w:rsidRDefault="000370BB" w:rsidP="000370BB">
      <w:pPr>
        <w:pStyle w:val="Naslovpredpisa"/>
        <w:spacing w:before="0" w:after="0" w:line="288" w:lineRule="auto"/>
        <w:jc w:val="right"/>
        <w:rPr>
          <w:sz w:val="20"/>
          <w:szCs w:val="20"/>
        </w:rPr>
      </w:pPr>
      <w:r w:rsidRPr="00C15918">
        <w:rPr>
          <w:sz w:val="20"/>
          <w:szCs w:val="20"/>
        </w:rPr>
        <w:t xml:space="preserve">(EVA: </w:t>
      </w:r>
      <w:r w:rsidRPr="00C15918">
        <w:rPr>
          <w:rFonts w:eastAsiaTheme="minorHAnsi"/>
          <w:sz w:val="20"/>
          <w:szCs w:val="20"/>
        </w:rPr>
        <w:t>2018-</w:t>
      </w:r>
      <w:r w:rsidR="00C15918" w:rsidRPr="00C15918">
        <w:rPr>
          <w:rFonts w:eastAsiaTheme="minorHAnsi"/>
          <w:sz w:val="20"/>
          <w:szCs w:val="20"/>
        </w:rPr>
        <w:t>1711</w:t>
      </w:r>
      <w:r w:rsidRPr="00C15918">
        <w:rPr>
          <w:rFonts w:eastAsiaTheme="minorHAnsi"/>
          <w:sz w:val="20"/>
          <w:szCs w:val="20"/>
        </w:rPr>
        <w:t>-</w:t>
      </w:r>
      <w:r w:rsidR="00C15918" w:rsidRPr="00C15918">
        <w:rPr>
          <w:rFonts w:eastAsiaTheme="minorHAnsi"/>
          <w:sz w:val="20"/>
          <w:szCs w:val="20"/>
        </w:rPr>
        <w:t>0020</w:t>
      </w:r>
      <w:r w:rsidRPr="00C15918">
        <w:rPr>
          <w:sz w:val="20"/>
          <w:szCs w:val="20"/>
        </w:rPr>
        <w:t>)</w:t>
      </w:r>
    </w:p>
    <w:p w14:paraId="64B27492" w14:textId="77777777" w:rsidR="000370BB" w:rsidRPr="007564FA" w:rsidRDefault="000370BB" w:rsidP="000370BB">
      <w:pPr>
        <w:pStyle w:val="Naslovpredpisa"/>
        <w:spacing w:before="0" w:after="0" w:line="288" w:lineRule="auto"/>
        <w:jc w:val="right"/>
        <w:rPr>
          <w:color w:val="0070C0"/>
          <w:sz w:val="20"/>
          <w:szCs w:val="20"/>
        </w:rPr>
      </w:pPr>
    </w:p>
    <w:tbl>
      <w:tblPr>
        <w:tblW w:w="0" w:type="auto"/>
        <w:tblLook w:val="04A0" w:firstRow="1" w:lastRow="0" w:firstColumn="1" w:lastColumn="0" w:noHBand="0" w:noVBand="1"/>
      </w:tblPr>
      <w:tblGrid>
        <w:gridCol w:w="8600"/>
      </w:tblGrid>
      <w:tr w:rsidR="002F15FC" w:rsidRPr="002F15FC" w14:paraId="3302BEA5" w14:textId="77777777" w:rsidTr="000370BB">
        <w:tc>
          <w:tcPr>
            <w:tcW w:w="9072" w:type="dxa"/>
          </w:tcPr>
          <w:p w14:paraId="2D2EFCA0" w14:textId="77777777" w:rsidR="000370BB" w:rsidRPr="002F15FC" w:rsidRDefault="000370BB" w:rsidP="000370BB">
            <w:pPr>
              <w:pStyle w:val="Naslovpredpisa"/>
              <w:spacing w:before="0" w:after="0" w:line="288" w:lineRule="auto"/>
              <w:rPr>
                <w:color w:val="000000" w:themeColor="text1"/>
                <w:sz w:val="20"/>
                <w:szCs w:val="20"/>
              </w:rPr>
            </w:pPr>
            <w:r w:rsidRPr="002F15FC">
              <w:rPr>
                <w:color w:val="000000" w:themeColor="text1"/>
                <w:sz w:val="20"/>
                <w:szCs w:val="20"/>
              </w:rPr>
              <w:t xml:space="preserve">ZAKON </w:t>
            </w:r>
          </w:p>
          <w:p w14:paraId="7E9E5C10" w14:textId="3E83F995" w:rsidR="000370BB" w:rsidRPr="002F15FC" w:rsidRDefault="000370BB" w:rsidP="000370BB">
            <w:pPr>
              <w:pStyle w:val="Naslovpredpisa"/>
              <w:spacing w:before="0" w:after="0" w:line="288" w:lineRule="auto"/>
              <w:rPr>
                <w:color w:val="000000" w:themeColor="text1"/>
                <w:sz w:val="20"/>
                <w:szCs w:val="20"/>
              </w:rPr>
            </w:pPr>
            <w:r w:rsidRPr="002F15FC">
              <w:rPr>
                <w:color w:val="000000" w:themeColor="text1"/>
                <w:sz w:val="20"/>
                <w:szCs w:val="20"/>
              </w:rPr>
              <w:t xml:space="preserve">O SPREMEMBAH IN DOPOLNITVAH ZAKONA O </w:t>
            </w:r>
            <w:r w:rsidR="00C15918" w:rsidRPr="002F15FC">
              <w:rPr>
                <w:color w:val="000000" w:themeColor="text1"/>
                <w:sz w:val="20"/>
                <w:szCs w:val="20"/>
              </w:rPr>
              <w:t>OSEBNEM IMENU</w:t>
            </w:r>
          </w:p>
          <w:p w14:paraId="1C3EDF21" w14:textId="77777777" w:rsidR="000370BB" w:rsidRPr="002F15FC" w:rsidRDefault="000370BB" w:rsidP="000370BB">
            <w:pPr>
              <w:pStyle w:val="Naslovpredpisa"/>
              <w:spacing w:before="0" w:after="0" w:line="288" w:lineRule="auto"/>
              <w:rPr>
                <w:color w:val="0070C0"/>
                <w:sz w:val="20"/>
                <w:szCs w:val="20"/>
              </w:rPr>
            </w:pPr>
          </w:p>
        </w:tc>
      </w:tr>
      <w:tr w:rsidR="002F15FC" w:rsidRPr="002F15FC" w14:paraId="5E7E1CF1" w14:textId="77777777" w:rsidTr="000370BB">
        <w:tc>
          <w:tcPr>
            <w:tcW w:w="9072" w:type="dxa"/>
          </w:tcPr>
          <w:p w14:paraId="0B5888A0" w14:textId="77777777" w:rsidR="000370BB" w:rsidRPr="002F15FC" w:rsidRDefault="000370BB" w:rsidP="000370BB">
            <w:pPr>
              <w:pStyle w:val="Poglavje"/>
              <w:spacing w:before="0" w:after="0" w:line="288" w:lineRule="auto"/>
              <w:jc w:val="left"/>
              <w:rPr>
                <w:color w:val="0070C0"/>
                <w:sz w:val="20"/>
                <w:szCs w:val="20"/>
              </w:rPr>
            </w:pPr>
            <w:r w:rsidRPr="00AB1083">
              <w:rPr>
                <w:color w:val="000000" w:themeColor="text1"/>
                <w:sz w:val="20"/>
                <w:szCs w:val="20"/>
              </w:rPr>
              <w:t>I. UVOD</w:t>
            </w:r>
          </w:p>
        </w:tc>
      </w:tr>
      <w:tr w:rsidR="002F15FC" w:rsidRPr="002F15FC" w14:paraId="77F0393E" w14:textId="77777777" w:rsidTr="000370BB">
        <w:tc>
          <w:tcPr>
            <w:tcW w:w="9072" w:type="dxa"/>
          </w:tcPr>
          <w:p w14:paraId="272939F2" w14:textId="77777777" w:rsidR="000370BB" w:rsidRPr="002F15FC" w:rsidRDefault="000370BB" w:rsidP="000370BB">
            <w:pPr>
              <w:pStyle w:val="Oddelek"/>
              <w:numPr>
                <w:ilvl w:val="0"/>
                <w:numId w:val="0"/>
              </w:numPr>
              <w:spacing w:before="0" w:after="0" w:line="260" w:lineRule="exact"/>
              <w:jc w:val="left"/>
              <w:rPr>
                <w:color w:val="0070C0"/>
                <w:sz w:val="20"/>
                <w:szCs w:val="20"/>
              </w:rPr>
            </w:pPr>
          </w:p>
          <w:p w14:paraId="73A0BE12" w14:textId="78852C78" w:rsidR="000370BB" w:rsidRPr="00AB1083" w:rsidRDefault="000370BB" w:rsidP="000370BB">
            <w:pPr>
              <w:pStyle w:val="Oddelek"/>
              <w:numPr>
                <w:ilvl w:val="0"/>
                <w:numId w:val="0"/>
              </w:numPr>
              <w:spacing w:before="0" w:after="0" w:line="260" w:lineRule="exact"/>
              <w:jc w:val="left"/>
              <w:rPr>
                <w:color w:val="000000" w:themeColor="text1"/>
                <w:sz w:val="20"/>
                <w:szCs w:val="20"/>
              </w:rPr>
            </w:pPr>
            <w:r w:rsidRPr="00AB1083">
              <w:rPr>
                <w:color w:val="000000" w:themeColor="text1"/>
                <w:sz w:val="20"/>
                <w:szCs w:val="20"/>
              </w:rPr>
              <w:t>1. OCENA STANJA IN RAZLOGI ZA SPREJE</w:t>
            </w:r>
            <w:r w:rsidR="007A3F73">
              <w:rPr>
                <w:color w:val="000000" w:themeColor="text1"/>
                <w:sz w:val="20"/>
                <w:szCs w:val="20"/>
              </w:rPr>
              <w:t xml:space="preserve">TJE </w:t>
            </w:r>
            <w:r w:rsidRPr="00AB1083">
              <w:rPr>
                <w:color w:val="000000" w:themeColor="text1"/>
                <w:sz w:val="20"/>
                <w:szCs w:val="20"/>
              </w:rPr>
              <w:t>PREDLOGA ZAKONA</w:t>
            </w:r>
          </w:p>
          <w:p w14:paraId="78A8AB7A" w14:textId="77777777" w:rsidR="000370BB" w:rsidRDefault="000370BB" w:rsidP="000370BB">
            <w:pPr>
              <w:pStyle w:val="Oddelek"/>
              <w:numPr>
                <w:ilvl w:val="0"/>
                <w:numId w:val="0"/>
              </w:numPr>
              <w:spacing w:before="0" w:after="0" w:line="260" w:lineRule="exact"/>
              <w:jc w:val="left"/>
              <w:rPr>
                <w:color w:val="0070C0"/>
                <w:sz w:val="20"/>
                <w:szCs w:val="20"/>
              </w:rPr>
            </w:pPr>
          </w:p>
          <w:p w14:paraId="79C759BC" w14:textId="4A6E102B" w:rsidR="00AB1083" w:rsidRPr="00AB1083" w:rsidRDefault="00AB1083" w:rsidP="00AB1083">
            <w:pPr>
              <w:spacing w:line="288" w:lineRule="auto"/>
              <w:jc w:val="both"/>
              <w:rPr>
                <w:rFonts w:cs="Arial"/>
                <w:color w:val="000000" w:themeColor="text1"/>
                <w:szCs w:val="20"/>
              </w:rPr>
            </w:pPr>
            <w:r w:rsidRPr="00AB1083">
              <w:rPr>
                <w:rFonts w:cs="Arial"/>
                <w:color w:val="000000" w:themeColor="text1"/>
                <w:szCs w:val="20"/>
              </w:rPr>
              <w:t>Veljavni Zakon o osebnem imenu</w:t>
            </w:r>
            <w:r w:rsidRPr="00AB1083">
              <w:rPr>
                <w:rStyle w:val="Sprotnaopomba-sklic"/>
                <w:rFonts w:cs="Arial"/>
                <w:color w:val="000000" w:themeColor="text1"/>
                <w:szCs w:val="20"/>
              </w:rPr>
              <w:footnoteReference w:id="1"/>
            </w:r>
            <w:r w:rsidRPr="00AB1083">
              <w:rPr>
                <w:rFonts w:cs="Arial"/>
                <w:color w:val="000000" w:themeColor="text1"/>
                <w:szCs w:val="20"/>
              </w:rPr>
              <w:t xml:space="preserve"> (v nadalj</w:t>
            </w:r>
            <w:r w:rsidR="007A3F73">
              <w:rPr>
                <w:rFonts w:cs="Arial"/>
                <w:color w:val="000000" w:themeColor="text1"/>
                <w:szCs w:val="20"/>
              </w:rPr>
              <w:t>njem besedilu:</w:t>
            </w:r>
            <w:r w:rsidRPr="00AB1083">
              <w:rPr>
                <w:rFonts w:cs="Arial"/>
                <w:color w:val="000000" w:themeColor="text1"/>
                <w:szCs w:val="20"/>
              </w:rPr>
              <w:t xml:space="preserve"> ZOI-1) je bil sprejet 1. februarja 2006, veljati je začel 11. marca 2006 in do </w:t>
            </w:r>
            <w:r w:rsidR="007A3F73">
              <w:rPr>
                <w:rFonts w:cs="Arial"/>
                <w:color w:val="000000" w:themeColor="text1"/>
                <w:szCs w:val="20"/>
              </w:rPr>
              <w:t>z</w:t>
            </w:r>
            <w:r w:rsidRPr="00AB1083">
              <w:rPr>
                <w:rFonts w:cs="Arial"/>
                <w:color w:val="000000" w:themeColor="text1"/>
                <w:szCs w:val="20"/>
              </w:rPr>
              <w:t>daj ni bil noveliran.</w:t>
            </w:r>
          </w:p>
          <w:p w14:paraId="6FCA6938" w14:textId="77777777" w:rsidR="00AB1083" w:rsidRPr="00AB1083" w:rsidRDefault="00AB1083" w:rsidP="00AB1083">
            <w:pPr>
              <w:spacing w:line="288" w:lineRule="auto"/>
              <w:jc w:val="both"/>
              <w:rPr>
                <w:rFonts w:cs="Arial"/>
                <w:color w:val="000000" w:themeColor="text1"/>
                <w:szCs w:val="20"/>
              </w:rPr>
            </w:pPr>
          </w:p>
          <w:p w14:paraId="43338726" w14:textId="1DD43588" w:rsidR="00AB1083" w:rsidRPr="00AB1083" w:rsidRDefault="00AB1083" w:rsidP="00AB1083">
            <w:pPr>
              <w:spacing w:line="288" w:lineRule="auto"/>
              <w:jc w:val="both"/>
              <w:rPr>
                <w:rFonts w:cs="Arial"/>
                <w:color w:val="000000" w:themeColor="text1"/>
                <w:szCs w:val="20"/>
              </w:rPr>
            </w:pPr>
            <w:r w:rsidRPr="00AB1083">
              <w:rPr>
                <w:rFonts w:cs="Arial"/>
                <w:color w:val="000000" w:themeColor="text1"/>
                <w:szCs w:val="20"/>
              </w:rPr>
              <w:t xml:space="preserve">ZOI-1 ne vsebuje definicije osebnega imena, ampak osebno ime opredeljuje le kot pravico </w:t>
            </w:r>
            <w:r w:rsidR="009C16E4">
              <w:rPr>
                <w:rFonts w:cs="Arial"/>
                <w:color w:val="000000" w:themeColor="text1"/>
                <w:szCs w:val="20"/>
              </w:rPr>
              <w:t xml:space="preserve">državljana </w:t>
            </w:r>
            <w:r w:rsidRPr="00AB1083">
              <w:rPr>
                <w:rFonts w:cs="Arial"/>
                <w:color w:val="000000" w:themeColor="text1"/>
                <w:szCs w:val="20"/>
              </w:rPr>
              <w:t xml:space="preserve">in dolžnost, na podlagi katere mora vsak posameznik uporabljati določeno </w:t>
            </w:r>
            <w:r w:rsidR="007A3F73">
              <w:rPr>
                <w:rFonts w:cs="Arial"/>
                <w:color w:val="000000" w:themeColor="text1"/>
                <w:szCs w:val="20"/>
              </w:rPr>
              <w:t>ali</w:t>
            </w:r>
            <w:r w:rsidRPr="00AB1083">
              <w:rPr>
                <w:rFonts w:cs="Arial"/>
                <w:color w:val="000000" w:themeColor="text1"/>
                <w:szCs w:val="20"/>
              </w:rPr>
              <w:t xml:space="preserve"> izbrano osebno ime. Določa, da je osebno ime sestavljeno iz imena in priimka, pri čemer sta </w:t>
            </w:r>
            <w:r w:rsidR="00EE74FA">
              <w:rPr>
                <w:rFonts w:cs="Arial"/>
                <w:color w:val="000000" w:themeColor="text1"/>
                <w:szCs w:val="20"/>
              </w:rPr>
              <w:t xml:space="preserve">tako </w:t>
            </w:r>
            <w:r w:rsidRPr="00AB1083">
              <w:rPr>
                <w:rFonts w:cs="Arial"/>
                <w:color w:val="000000" w:themeColor="text1"/>
                <w:szCs w:val="20"/>
              </w:rPr>
              <w:t xml:space="preserve">ime </w:t>
            </w:r>
            <w:r w:rsidR="00EE74FA">
              <w:rPr>
                <w:rFonts w:cs="Arial"/>
                <w:color w:val="000000" w:themeColor="text1"/>
                <w:szCs w:val="20"/>
              </w:rPr>
              <w:t xml:space="preserve">kot </w:t>
            </w:r>
            <w:r w:rsidRPr="00AB1083">
              <w:rPr>
                <w:rFonts w:cs="Arial"/>
                <w:color w:val="000000" w:themeColor="text1"/>
                <w:szCs w:val="20"/>
              </w:rPr>
              <w:t>priimek lahko sestavljena iz več besed, ki tvorijo celoto. Iz ZOI-1 sicer jasno izhaja, da se pravica do svobodne izbire osebnega imena sme omejiti le, če je to nujno za zavarovanje javne varnosti, morale</w:t>
            </w:r>
            <w:r w:rsidR="007A3F73">
              <w:rPr>
                <w:rFonts w:cs="Arial"/>
                <w:color w:val="000000" w:themeColor="text1"/>
                <w:szCs w:val="20"/>
              </w:rPr>
              <w:t>,</w:t>
            </w:r>
            <w:r w:rsidRPr="00AB1083">
              <w:rPr>
                <w:rFonts w:cs="Arial"/>
                <w:color w:val="000000" w:themeColor="text1"/>
                <w:szCs w:val="20"/>
              </w:rPr>
              <w:t xml:space="preserve"> pravic in svoboščin ljudi, izbrano osebno ime pa glede uporabe v pravnem prometu omejuje, saj </w:t>
            </w:r>
            <w:r w:rsidR="007A3F73">
              <w:rPr>
                <w:rFonts w:cs="Arial"/>
                <w:color w:val="000000" w:themeColor="text1"/>
                <w:szCs w:val="20"/>
              </w:rPr>
              <w:t>če</w:t>
            </w:r>
            <w:r w:rsidRPr="00AB1083">
              <w:rPr>
                <w:rFonts w:cs="Arial"/>
                <w:color w:val="000000" w:themeColor="text1"/>
                <w:szCs w:val="20"/>
              </w:rPr>
              <w:t xml:space="preserve"> </w:t>
            </w:r>
            <w:r w:rsidR="00070587">
              <w:rPr>
                <w:rFonts w:cs="Arial"/>
                <w:color w:val="000000" w:themeColor="text1"/>
                <w:szCs w:val="20"/>
              </w:rPr>
              <w:t>je</w:t>
            </w:r>
            <w:r w:rsidRPr="00070587">
              <w:rPr>
                <w:rFonts w:cs="Arial"/>
                <w:color w:val="000000" w:themeColor="text1"/>
                <w:szCs w:val="20"/>
              </w:rPr>
              <w:t xml:space="preserve"> ime ali priimek </w:t>
            </w:r>
            <w:r w:rsidR="00070587">
              <w:rPr>
                <w:rFonts w:cs="Arial"/>
                <w:color w:val="000000" w:themeColor="text1"/>
                <w:szCs w:val="20"/>
              </w:rPr>
              <w:t xml:space="preserve">sestavljen/-o </w:t>
            </w:r>
            <w:r w:rsidR="00EE74FA">
              <w:rPr>
                <w:rFonts w:cs="Arial"/>
                <w:color w:val="000000" w:themeColor="text1"/>
                <w:szCs w:val="20"/>
              </w:rPr>
              <w:t xml:space="preserve">iz več besed </w:t>
            </w:r>
            <w:r w:rsidRPr="00070587">
              <w:rPr>
                <w:rFonts w:cs="Arial"/>
                <w:color w:val="000000" w:themeColor="text1"/>
                <w:szCs w:val="20"/>
              </w:rPr>
              <w:t xml:space="preserve">ali pa </w:t>
            </w:r>
            <w:r w:rsidR="00070587">
              <w:rPr>
                <w:rFonts w:cs="Arial"/>
                <w:color w:val="000000" w:themeColor="text1"/>
                <w:szCs w:val="20"/>
              </w:rPr>
              <w:t xml:space="preserve">sta </w:t>
            </w:r>
            <w:r w:rsidR="00EE74FA">
              <w:rPr>
                <w:rFonts w:cs="Arial"/>
                <w:color w:val="000000" w:themeColor="text1"/>
                <w:szCs w:val="20"/>
              </w:rPr>
              <w:t xml:space="preserve">taka </w:t>
            </w:r>
            <w:r w:rsidRPr="00070587">
              <w:rPr>
                <w:rFonts w:cs="Arial"/>
                <w:color w:val="000000" w:themeColor="text1"/>
                <w:szCs w:val="20"/>
              </w:rPr>
              <w:t>ime in priimek</w:t>
            </w:r>
            <w:r w:rsidRPr="00AB1083">
              <w:rPr>
                <w:rFonts w:cs="Arial"/>
                <w:color w:val="000000" w:themeColor="text1"/>
                <w:szCs w:val="20"/>
              </w:rPr>
              <w:t>, državljanu nalaga, da mora v pravnem prometu uporabljati osebno ime, izbrano za pravni promet. Za pravni promet izbran</w:t>
            </w:r>
            <w:r w:rsidR="00EE74FA">
              <w:rPr>
                <w:rFonts w:cs="Arial"/>
                <w:color w:val="000000" w:themeColor="text1"/>
                <w:szCs w:val="20"/>
              </w:rPr>
              <w:t>a</w:t>
            </w:r>
            <w:r w:rsidRPr="00AB1083">
              <w:rPr>
                <w:rFonts w:cs="Arial"/>
                <w:color w:val="000000" w:themeColor="text1"/>
                <w:szCs w:val="20"/>
              </w:rPr>
              <w:t xml:space="preserve"> priimek in ime pa sta lahko sestavljena iz največ dveh besed </w:t>
            </w:r>
            <w:r w:rsidR="007A3F73">
              <w:rPr>
                <w:rFonts w:cs="Arial"/>
                <w:color w:val="000000" w:themeColor="text1"/>
                <w:szCs w:val="20"/>
              </w:rPr>
              <w:t>ali</w:t>
            </w:r>
            <w:r w:rsidRPr="00AB1083">
              <w:rPr>
                <w:rFonts w:cs="Arial"/>
                <w:color w:val="000000" w:themeColor="text1"/>
                <w:szCs w:val="20"/>
              </w:rPr>
              <w:t xml:space="preserve"> nedeljivih celot, pri </w:t>
            </w:r>
            <w:r w:rsidR="007A3F73">
              <w:rPr>
                <w:rFonts w:cs="Arial"/>
                <w:color w:val="000000" w:themeColor="text1"/>
                <w:szCs w:val="20"/>
              </w:rPr>
              <w:t xml:space="preserve">tem </w:t>
            </w:r>
            <w:r w:rsidRPr="00AB1083">
              <w:rPr>
                <w:rFonts w:cs="Arial"/>
                <w:color w:val="000000" w:themeColor="text1"/>
                <w:szCs w:val="20"/>
              </w:rPr>
              <w:t xml:space="preserve">zakon upošteva osebna imena, ki so sestavljena iz več besed, vendar pomenijo celoto (npr. Van den </w:t>
            </w:r>
            <w:proofErr w:type="spellStart"/>
            <w:r w:rsidRPr="00AB1083">
              <w:rPr>
                <w:rFonts w:cs="Arial"/>
                <w:color w:val="000000" w:themeColor="text1"/>
                <w:szCs w:val="20"/>
              </w:rPr>
              <w:t>Broeck</w:t>
            </w:r>
            <w:proofErr w:type="spellEnd"/>
            <w:r w:rsidRPr="00AB1083">
              <w:rPr>
                <w:rFonts w:cs="Arial"/>
                <w:color w:val="000000" w:themeColor="text1"/>
                <w:szCs w:val="20"/>
              </w:rPr>
              <w:t xml:space="preserve">, Dell </w:t>
            </w:r>
            <w:proofErr w:type="spellStart"/>
            <w:r w:rsidRPr="00AB1083">
              <w:rPr>
                <w:rFonts w:cs="Arial"/>
                <w:color w:val="000000" w:themeColor="text1"/>
                <w:szCs w:val="20"/>
              </w:rPr>
              <w:t>Bello</w:t>
            </w:r>
            <w:proofErr w:type="spellEnd"/>
            <w:r w:rsidRPr="00AB1083">
              <w:rPr>
                <w:rFonts w:cs="Arial"/>
                <w:color w:val="000000" w:themeColor="text1"/>
                <w:szCs w:val="20"/>
              </w:rPr>
              <w:t xml:space="preserve"> ipd</w:t>
            </w:r>
            <w:r w:rsidR="007A3F73">
              <w:rPr>
                <w:rFonts w:cs="Arial"/>
                <w:color w:val="000000" w:themeColor="text1"/>
                <w:szCs w:val="20"/>
              </w:rPr>
              <w:t>.</w:t>
            </w:r>
            <w:r w:rsidRPr="00AB1083">
              <w:rPr>
                <w:rFonts w:cs="Arial"/>
                <w:color w:val="000000" w:themeColor="text1"/>
                <w:szCs w:val="20"/>
              </w:rPr>
              <w:t xml:space="preserve">). </w:t>
            </w:r>
            <w:r w:rsidR="00EE74FA">
              <w:rPr>
                <w:rFonts w:cs="Arial"/>
                <w:color w:val="000000" w:themeColor="text1"/>
                <w:szCs w:val="20"/>
              </w:rPr>
              <w:t>Ta</w:t>
            </w:r>
            <w:r w:rsidRPr="00AB1083">
              <w:rPr>
                <w:rFonts w:cs="Arial"/>
                <w:color w:val="000000" w:themeColor="text1"/>
                <w:szCs w:val="20"/>
              </w:rPr>
              <w:t xml:space="preserve"> omejitev velja za določitev osebnega imena (ob rojstvu)</w:t>
            </w:r>
            <w:r w:rsidR="007A3F73">
              <w:rPr>
                <w:rFonts w:cs="Arial"/>
                <w:color w:val="000000" w:themeColor="text1"/>
                <w:szCs w:val="20"/>
              </w:rPr>
              <w:t xml:space="preserve"> in tudi za</w:t>
            </w:r>
            <w:r w:rsidRPr="00AB1083">
              <w:rPr>
                <w:rFonts w:cs="Arial"/>
                <w:color w:val="000000" w:themeColor="text1"/>
                <w:szCs w:val="20"/>
              </w:rPr>
              <w:t xml:space="preserve"> izbiro osebnega imena zaradi želje posameznika (sprememba osebnega imena na prošnjo) ali spremembe, ki je posledica sprememb nekaterih družinskih razmerij (npr. sklenitve zakonske </w:t>
            </w:r>
            <w:r w:rsidR="007A3F73">
              <w:rPr>
                <w:rFonts w:cs="Arial"/>
                <w:color w:val="000000" w:themeColor="text1"/>
                <w:szCs w:val="20"/>
              </w:rPr>
              <w:t>ali</w:t>
            </w:r>
            <w:r w:rsidRPr="00AB1083">
              <w:rPr>
                <w:rFonts w:cs="Arial"/>
                <w:color w:val="000000" w:themeColor="text1"/>
                <w:szCs w:val="20"/>
              </w:rPr>
              <w:t xml:space="preserve"> partnerske zveze). </w:t>
            </w:r>
          </w:p>
          <w:p w14:paraId="2AD495BF" w14:textId="77777777" w:rsidR="00AB1083" w:rsidRPr="00AB1083" w:rsidRDefault="00AB1083" w:rsidP="00AB1083">
            <w:pPr>
              <w:spacing w:line="288" w:lineRule="auto"/>
              <w:jc w:val="both"/>
              <w:rPr>
                <w:rFonts w:cs="Arial"/>
                <w:color w:val="000000" w:themeColor="text1"/>
                <w:szCs w:val="20"/>
              </w:rPr>
            </w:pPr>
          </w:p>
          <w:p w14:paraId="38818B2A" w14:textId="5CC93F68" w:rsidR="00AB1083" w:rsidRPr="00AB1083" w:rsidRDefault="00AB1083" w:rsidP="00AB1083">
            <w:pPr>
              <w:spacing w:line="288" w:lineRule="auto"/>
              <w:jc w:val="both"/>
              <w:rPr>
                <w:rFonts w:cs="Arial"/>
                <w:color w:val="000000" w:themeColor="text1"/>
                <w:szCs w:val="20"/>
              </w:rPr>
            </w:pPr>
            <w:r w:rsidRPr="00AB1083">
              <w:rPr>
                <w:rFonts w:cs="Arial"/>
                <w:color w:val="000000" w:themeColor="text1"/>
                <w:szCs w:val="20"/>
              </w:rPr>
              <w:t xml:space="preserve">ZOI-1 določa obveznost staršev, da v določenem roku novorojencu določijo osebno ime, pri čemer </w:t>
            </w:r>
            <w:r w:rsidR="007A3F73">
              <w:rPr>
                <w:rFonts w:cs="Arial"/>
                <w:color w:val="000000" w:themeColor="text1"/>
                <w:szCs w:val="20"/>
              </w:rPr>
              <w:t>posebej poudarja</w:t>
            </w:r>
            <w:r w:rsidRPr="00AB1083">
              <w:rPr>
                <w:rFonts w:cs="Arial"/>
                <w:color w:val="000000" w:themeColor="text1"/>
                <w:szCs w:val="20"/>
              </w:rPr>
              <w:t>, da mora biti določitev osebnega imena otroku sporazumna</w:t>
            </w:r>
            <w:r w:rsidR="007A3F73">
              <w:rPr>
                <w:rFonts w:cs="Arial"/>
                <w:color w:val="000000" w:themeColor="text1"/>
                <w:szCs w:val="20"/>
              </w:rPr>
              <w:t>,</w:t>
            </w:r>
            <w:r w:rsidRPr="00AB1083">
              <w:rPr>
                <w:rFonts w:cs="Arial"/>
                <w:color w:val="000000" w:themeColor="text1"/>
                <w:szCs w:val="20"/>
              </w:rPr>
              <w:t xml:space="preserve"> </w:t>
            </w:r>
            <w:r w:rsidR="007A3F73">
              <w:rPr>
                <w:rFonts w:cs="Arial"/>
                <w:color w:val="000000" w:themeColor="text1"/>
                <w:szCs w:val="20"/>
              </w:rPr>
              <w:t>in</w:t>
            </w:r>
            <w:r w:rsidRPr="00AB1083">
              <w:rPr>
                <w:rFonts w:cs="Arial"/>
                <w:color w:val="000000" w:themeColor="text1"/>
                <w:szCs w:val="20"/>
              </w:rPr>
              <w:t xml:space="preserve"> sočasno natančno določa</w:t>
            </w:r>
            <w:r w:rsidR="009C16E4">
              <w:rPr>
                <w:rFonts w:cs="Arial"/>
                <w:color w:val="000000" w:themeColor="text1"/>
                <w:szCs w:val="20"/>
              </w:rPr>
              <w:t>,</w:t>
            </w:r>
            <w:r w:rsidRPr="00AB1083">
              <w:rPr>
                <w:rFonts w:cs="Arial"/>
                <w:color w:val="000000" w:themeColor="text1"/>
                <w:szCs w:val="20"/>
              </w:rPr>
              <w:t xml:space="preserve"> v katerih primerih soglasje drugega </w:t>
            </w:r>
            <w:r w:rsidR="00EE74FA">
              <w:rPr>
                <w:rFonts w:cs="Arial"/>
                <w:color w:val="000000" w:themeColor="text1"/>
                <w:szCs w:val="20"/>
              </w:rPr>
              <w:t xml:space="preserve">od </w:t>
            </w:r>
            <w:r w:rsidRPr="00AB1083">
              <w:rPr>
                <w:rFonts w:cs="Arial"/>
                <w:color w:val="000000" w:themeColor="text1"/>
                <w:szCs w:val="20"/>
              </w:rPr>
              <w:t>starš</w:t>
            </w:r>
            <w:r w:rsidR="00EE74FA">
              <w:rPr>
                <w:rFonts w:cs="Arial"/>
                <w:color w:val="000000" w:themeColor="text1"/>
                <w:szCs w:val="20"/>
              </w:rPr>
              <w:t>ev</w:t>
            </w:r>
            <w:r w:rsidRPr="00AB1083">
              <w:rPr>
                <w:rFonts w:cs="Arial"/>
                <w:color w:val="000000" w:themeColor="text1"/>
                <w:szCs w:val="20"/>
              </w:rPr>
              <w:t xml:space="preserve"> ni potrebno. </w:t>
            </w:r>
            <w:r w:rsidR="007A3F73">
              <w:rPr>
                <w:rFonts w:cs="Arial"/>
                <w:color w:val="000000" w:themeColor="text1"/>
                <w:szCs w:val="20"/>
              </w:rPr>
              <w:t>Če</w:t>
            </w:r>
            <w:r w:rsidRPr="00AB1083">
              <w:rPr>
                <w:rFonts w:cs="Arial"/>
                <w:color w:val="000000" w:themeColor="text1"/>
                <w:szCs w:val="20"/>
              </w:rPr>
              <w:t xml:space="preserve"> gre za spremembo osebnega imena mladoletni osebi na prošnjo, veljavni zakon določa tudi postopek, če soglasja </w:t>
            </w:r>
            <w:r w:rsidR="00F50096">
              <w:rPr>
                <w:rFonts w:cs="Arial"/>
                <w:color w:val="000000" w:themeColor="text1"/>
                <w:szCs w:val="20"/>
              </w:rPr>
              <w:t xml:space="preserve">drugega </w:t>
            </w:r>
            <w:r w:rsidR="00070587">
              <w:rPr>
                <w:rFonts w:cs="Arial"/>
                <w:color w:val="000000" w:themeColor="text1"/>
                <w:szCs w:val="20"/>
              </w:rPr>
              <w:t>od staršev</w:t>
            </w:r>
            <w:r w:rsidRPr="00AB1083">
              <w:rPr>
                <w:rFonts w:cs="Arial"/>
                <w:color w:val="000000" w:themeColor="text1"/>
                <w:szCs w:val="20"/>
              </w:rPr>
              <w:t xml:space="preserve"> ni mogoče pridobiti (k</w:t>
            </w:r>
            <w:r w:rsidR="007A3F73">
              <w:rPr>
                <w:rFonts w:cs="Arial"/>
                <w:color w:val="000000" w:themeColor="text1"/>
                <w:szCs w:val="20"/>
              </w:rPr>
              <w:t>adar</w:t>
            </w:r>
            <w:r w:rsidRPr="00AB1083">
              <w:rPr>
                <w:rFonts w:cs="Arial"/>
                <w:color w:val="000000" w:themeColor="text1"/>
                <w:szCs w:val="20"/>
              </w:rPr>
              <w:t xml:space="preserve"> </w:t>
            </w:r>
            <w:r w:rsidR="00F50096">
              <w:rPr>
                <w:rFonts w:cs="Arial"/>
                <w:color w:val="000000" w:themeColor="text1"/>
                <w:szCs w:val="20"/>
              </w:rPr>
              <w:t xml:space="preserve">drugi </w:t>
            </w:r>
            <w:r w:rsidR="00070587">
              <w:rPr>
                <w:rFonts w:cs="Arial"/>
                <w:color w:val="000000" w:themeColor="text1"/>
                <w:szCs w:val="20"/>
              </w:rPr>
              <w:t>od staršev</w:t>
            </w:r>
            <w:r w:rsidRPr="00AB1083">
              <w:rPr>
                <w:rFonts w:cs="Arial"/>
                <w:color w:val="000000" w:themeColor="text1"/>
                <w:szCs w:val="20"/>
              </w:rPr>
              <w:t xml:space="preserve"> </w:t>
            </w:r>
            <w:r w:rsidR="007449F6" w:rsidRPr="00AB1083">
              <w:rPr>
                <w:rFonts w:cs="Arial"/>
                <w:color w:val="000000" w:themeColor="text1"/>
                <w:szCs w:val="20"/>
              </w:rPr>
              <w:t xml:space="preserve">ne soglaša </w:t>
            </w:r>
            <w:r w:rsidRPr="00AB1083">
              <w:rPr>
                <w:rFonts w:cs="Arial"/>
                <w:color w:val="000000" w:themeColor="text1"/>
                <w:szCs w:val="20"/>
              </w:rPr>
              <w:t>s spremembo). Ob spremembi osebnega imena polnoletnega državljana na prošnjo veljavni zakon določa zadržke</w:t>
            </w:r>
            <w:r w:rsidR="009C16E4">
              <w:rPr>
                <w:rFonts w:cs="Arial"/>
                <w:color w:val="000000" w:themeColor="text1"/>
                <w:szCs w:val="20"/>
              </w:rPr>
              <w:t>,</w:t>
            </w:r>
            <w:r w:rsidRPr="00AB1083">
              <w:rPr>
                <w:rFonts w:cs="Arial"/>
                <w:color w:val="000000" w:themeColor="text1"/>
                <w:szCs w:val="20"/>
              </w:rPr>
              <w:t xml:space="preserve"> ob katerih spremembe ni mogoče dovoliti. Poleg spremembe osebnega imena na prošnjo veljavni zakon omogoča, da se osebno ime spremeni ob spremembi nekaterih družinskih razmerij (ob priznanju očetovstva, posvojitvi, sklenitvi zakonske </w:t>
            </w:r>
            <w:r w:rsidR="007A3F73">
              <w:rPr>
                <w:rFonts w:cs="Arial"/>
                <w:color w:val="000000" w:themeColor="text1"/>
                <w:szCs w:val="20"/>
              </w:rPr>
              <w:t>ali</w:t>
            </w:r>
            <w:r w:rsidRPr="00AB1083">
              <w:rPr>
                <w:rFonts w:cs="Arial"/>
                <w:color w:val="000000" w:themeColor="text1"/>
                <w:szCs w:val="20"/>
              </w:rPr>
              <w:t xml:space="preserve"> partnerske zveze, razvezi zakonske </w:t>
            </w:r>
            <w:r w:rsidR="007A3F73">
              <w:rPr>
                <w:rFonts w:cs="Arial"/>
                <w:color w:val="000000" w:themeColor="text1"/>
                <w:szCs w:val="20"/>
              </w:rPr>
              <w:t xml:space="preserve">ali </w:t>
            </w:r>
            <w:r w:rsidRPr="00AB1083">
              <w:rPr>
                <w:rFonts w:cs="Arial"/>
                <w:color w:val="000000" w:themeColor="text1"/>
                <w:szCs w:val="20"/>
              </w:rPr>
              <w:t xml:space="preserve">partnerske zveze), hkrati določa pogoje in način spremembe, rok vpisa spremembe v matični register </w:t>
            </w:r>
            <w:r w:rsidR="007A3F73">
              <w:rPr>
                <w:rFonts w:cs="Arial"/>
                <w:color w:val="000000" w:themeColor="text1"/>
                <w:szCs w:val="20"/>
              </w:rPr>
              <w:t>in</w:t>
            </w:r>
            <w:r w:rsidRPr="00AB1083">
              <w:rPr>
                <w:rFonts w:cs="Arial"/>
                <w:color w:val="000000" w:themeColor="text1"/>
                <w:szCs w:val="20"/>
              </w:rPr>
              <w:t xml:space="preserve"> začetek veljavnosti spremenjenega osebnega imena.</w:t>
            </w:r>
          </w:p>
          <w:p w14:paraId="5CC4AEBC" w14:textId="77777777" w:rsidR="00AB1083" w:rsidRPr="00AB1083" w:rsidRDefault="00AB1083" w:rsidP="00AB1083">
            <w:pPr>
              <w:spacing w:line="288" w:lineRule="auto"/>
              <w:jc w:val="both"/>
              <w:rPr>
                <w:rFonts w:cs="Arial"/>
                <w:color w:val="000000" w:themeColor="text1"/>
                <w:szCs w:val="20"/>
              </w:rPr>
            </w:pPr>
          </w:p>
          <w:p w14:paraId="00705265" w14:textId="3AC3021C" w:rsidR="00AB1083" w:rsidRPr="00AB1083" w:rsidRDefault="00AB1083" w:rsidP="00AB1083">
            <w:pPr>
              <w:spacing w:line="288" w:lineRule="auto"/>
              <w:jc w:val="both"/>
              <w:rPr>
                <w:rFonts w:cs="Arial"/>
                <w:color w:val="000000" w:themeColor="text1"/>
                <w:szCs w:val="20"/>
              </w:rPr>
            </w:pPr>
            <w:r w:rsidRPr="00AB1083">
              <w:rPr>
                <w:rFonts w:cs="Arial"/>
                <w:color w:val="000000" w:themeColor="text1"/>
                <w:szCs w:val="20"/>
              </w:rPr>
              <w:t xml:space="preserve">Iz spodnjih tabel so razvidni statistični podatki, iz katerih izhaja število državljanov, ki imajo v imenu ali priimku od ene </w:t>
            </w:r>
            <w:r w:rsidR="007A3F73">
              <w:rPr>
                <w:rFonts w:cs="Arial"/>
                <w:color w:val="000000" w:themeColor="text1"/>
                <w:szCs w:val="20"/>
              </w:rPr>
              <w:t xml:space="preserve">besede </w:t>
            </w:r>
            <w:r w:rsidRPr="00AB1083">
              <w:rPr>
                <w:rFonts w:cs="Arial"/>
                <w:color w:val="000000" w:themeColor="text1"/>
                <w:szCs w:val="20"/>
              </w:rPr>
              <w:t xml:space="preserve">do sedem ali več besed </w:t>
            </w:r>
            <w:r w:rsidR="007A3F73">
              <w:rPr>
                <w:rFonts w:cs="Arial"/>
                <w:color w:val="000000" w:themeColor="text1"/>
                <w:szCs w:val="20"/>
              </w:rPr>
              <w:t>ali</w:t>
            </w:r>
            <w:r w:rsidRPr="00AB1083">
              <w:rPr>
                <w:rFonts w:cs="Arial"/>
                <w:color w:val="000000" w:themeColor="text1"/>
                <w:szCs w:val="20"/>
              </w:rPr>
              <w:t xml:space="preserve"> nedeljivih celot (tabeli 1 in 2)</w:t>
            </w:r>
            <w:r w:rsidR="008F50FC">
              <w:rPr>
                <w:rFonts w:cs="Arial"/>
                <w:color w:val="000000" w:themeColor="text1"/>
                <w:szCs w:val="20"/>
              </w:rPr>
              <w:t>,</w:t>
            </w:r>
            <w:r w:rsidRPr="00AB1083">
              <w:rPr>
                <w:rFonts w:cs="Arial"/>
                <w:color w:val="000000" w:themeColor="text1"/>
                <w:szCs w:val="20"/>
              </w:rPr>
              <w:t xml:space="preserve"> ter podatki o številu državljanov, ki so dali izjavo o imenu ali priimku za pravni promet (tabeli 3 in 4), kar pomeni, da se že določeno ime ali priim</w:t>
            </w:r>
            <w:r w:rsidR="00EE74FA">
              <w:rPr>
                <w:rFonts w:cs="Arial"/>
                <w:color w:val="000000" w:themeColor="text1"/>
                <w:szCs w:val="20"/>
              </w:rPr>
              <w:t>e</w:t>
            </w:r>
            <w:r w:rsidRPr="00AB1083">
              <w:rPr>
                <w:rFonts w:cs="Arial"/>
                <w:color w:val="000000" w:themeColor="text1"/>
                <w:szCs w:val="20"/>
              </w:rPr>
              <w:t>k razlikujeta od imena ali priimka, ki ga</w:t>
            </w:r>
            <w:r w:rsidR="008F50FC">
              <w:rPr>
                <w:rFonts w:cs="Arial"/>
                <w:color w:val="000000" w:themeColor="text1"/>
                <w:szCs w:val="20"/>
              </w:rPr>
              <w:t xml:space="preserve"> v</w:t>
            </w:r>
            <w:r w:rsidRPr="00AB1083">
              <w:rPr>
                <w:rFonts w:cs="Arial"/>
                <w:color w:val="000000" w:themeColor="text1"/>
                <w:szCs w:val="20"/>
              </w:rPr>
              <w:t xml:space="preserve"> sklad</w:t>
            </w:r>
            <w:r w:rsidR="008F50FC">
              <w:rPr>
                <w:rFonts w:cs="Arial"/>
                <w:color w:val="000000" w:themeColor="text1"/>
                <w:szCs w:val="20"/>
              </w:rPr>
              <w:t>u</w:t>
            </w:r>
            <w:r w:rsidRPr="00AB1083">
              <w:rPr>
                <w:rFonts w:cs="Arial"/>
                <w:color w:val="000000" w:themeColor="text1"/>
                <w:szCs w:val="20"/>
              </w:rPr>
              <w:t xml:space="preserve"> z ZOI-1 uporabljajo za pravni promet.</w:t>
            </w:r>
          </w:p>
          <w:p w14:paraId="701595F9" w14:textId="77777777" w:rsidR="00AB1083" w:rsidRPr="00AB1083" w:rsidRDefault="00AB1083" w:rsidP="00AB1083">
            <w:pPr>
              <w:spacing w:line="288" w:lineRule="auto"/>
              <w:jc w:val="both"/>
              <w:rPr>
                <w:rFonts w:cs="Arial"/>
                <w:color w:val="000000" w:themeColor="text1"/>
                <w:szCs w:val="20"/>
              </w:rPr>
            </w:pPr>
          </w:p>
          <w:p w14:paraId="072774E3" w14:textId="5C999084" w:rsidR="00AB1083" w:rsidRPr="00AB1083" w:rsidRDefault="00AB1083" w:rsidP="00AB1083">
            <w:pPr>
              <w:spacing w:line="288" w:lineRule="auto"/>
              <w:rPr>
                <w:rFonts w:cs="Arial"/>
                <w:color w:val="000000" w:themeColor="text1"/>
                <w:szCs w:val="20"/>
              </w:rPr>
            </w:pPr>
            <w:r w:rsidRPr="00AB1083">
              <w:rPr>
                <w:rFonts w:cs="Arial"/>
                <w:color w:val="000000" w:themeColor="text1"/>
                <w:szCs w:val="20"/>
              </w:rPr>
              <w:t xml:space="preserve">Vir: Matični register na 28. </w:t>
            </w:r>
            <w:r w:rsidR="008F50FC">
              <w:rPr>
                <w:rFonts w:cs="Arial"/>
                <w:color w:val="000000" w:themeColor="text1"/>
                <w:szCs w:val="20"/>
              </w:rPr>
              <w:t>avgusta</w:t>
            </w:r>
            <w:r w:rsidRPr="00AB1083">
              <w:rPr>
                <w:rFonts w:cs="Arial"/>
                <w:color w:val="000000" w:themeColor="text1"/>
                <w:szCs w:val="20"/>
              </w:rPr>
              <w:t xml:space="preserve"> 2018</w:t>
            </w:r>
          </w:p>
          <w:p w14:paraId="0FBBD80C" w14:textId="77777777" w:rsidR="00AB1083" w:rsidRPr="00AB1083" w:rsidRDefault="00AB1083" w:rsidP="00AB1083">
            <w:pPr>
              <w:spacing w:line="288" w:lineRule="auto"/>
              <w:jc w:val="both"/>
              <w:rPr>
                <w:rFonts w:cs="Arial"/>
                <w:color w:val="000000" w:themeColor="text1"/>
                <w:szCs w:val="20"/>
              </w:rPr>
            </w:pPr>
          </w:p>
          <w:p w14:paraId="345C04F3" w14:textId="0A49FFE2" w:rsidR="00AB1083" w:rsidRDefault="00AB1083" w:rsidP="00AB1083">
            <w:pPr>
              <w:pStyle w:val="Odstavekseznama"/>
              <w:numPr>
                <w:ilvl w:val="0"/>
                <w:numId w:val="46"/>
              </w:numPr>
              <w:spacing w:line="288" w:lineRule="auto"/>
              <w:contextualSpacing/>
              <w:rPr>
                <w:rFonts w:cs="Arial"/>
                <w:color w:val="000000" w:themeColor="text1"/>
                <w:szCs w:val="20"/>
                <w:u w:val="single"/>
              </w:rPr>
            </w:pPr>
            <w:r w:rsidRPr="00AB1083">
              <w:rPr>
                <w:rFonts w:cs="Arial"/>
                <w:color w:val="000000" w:themeColor="text1"/>
                <w:szCs w:val="20"/>
                <w:u w:val="single"/>
              </w:rPr>
              <w:t xml:space="preserve">Državljani Republike Slovenije </w:t>
            </w:r>
            <w:r w:rsidR="008F50FC">
              <w:rPr>
                <w:rFonts w:cs="Arial"/>
                <w:color w:val="000000" w:themeColor="text1"/>
                <w:szCs w:val="20"/>
                <w:u w:val="single"/>
              </w:rPr>
              <w:t>–</w:t>
            </w:r>
            <w:r w:rsidRPr="00AB1083">
              <w:rPr>
                <w:rFonts w:cs="Arial"/>
                <w:color w:val="000000" w:themeColor="text1"/>
                <w:szCs w:val="20"/>
                <w:u w:val="single"/>
              </w:rPr>
              <w:t xml:space="preserve"> število besed v priimku </w:t>
            </w:r>
          </w:p>
          <w:p w14:paraId="4936A7C8" w14:textId="77777777" w:rsidR="00AB1083" w:rsidRPr="00AB1083" w:rsidRDefault="00AB1083" w:rsidP="00AB1083">
            <w:pPr>
              <w:pStyle w:val="Odstavekseznama"/>
              <w:spacing w:line="288" w:lineRule="auto"/>
              <w:ind w:left="720"/>
              <w:contextualSpacing/>
              <w:rPr>
                <w:rFonts w:cs="Arial"/>
                <w:color w:val="000000" w:themeColor="text1"/>
                <w:szCs w:val="20"/>
                <w:u w:val="single"/>
              </w:rPr>
            </w:pPr>
          </w:p>
          <w:tbl>
            <w:tblPr>
              <w:tblStyle w:val="Tabelamrea"/>
              <w:tblW w:w="0" w:type="auto"/>
              <w:tblLook w:val="04A0" w:firstRow="1" w:lastRow="0" w:firstColumn="1" w:lastColumn="0" w:noHBand="0" w:noVBand="1"/>
            </w:tblPr>
            <w:tblGrid>
              <w:gridCol w:w="1842"/>
              <w:gridCol w:w="1842"/>
            </w:tblGrid>
            <w:tr w:rsidR="00AB1083" w:rsidRPr="00AB1083" w14:paraId="5DD3F7FB" w14:textId="77777777" w:rsidTr="00D537CA">
              <w:tc>
                <w:tcPr>
                  <w:tcW w:w="1842" w:type="dxa"/>
                </w:tcPr>
                <w:p w14:paraId="50CF84C3"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Število besed v priimku</w:t>
                  </w:r>
                </w:p>
              </w:tc>
              <w:tc>
                <w:tcPr>
                  <w:tcW w:w="1842" w:type="dxa"/>
                </w:tcPr>
                <w:p w14:paraId="44251644"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Število oseb</w:t>
                  </w:r>
                </w:p>
              </w:tc>
            </w:tr>
            <w:tr w:rsidR="00AB1083" w:rsidRPr="00AB1083" w14:paraId="07ADC182" w14:textId="77777777" w:rsidTr="00D537CA">
              <w:tc>
                <w:tcPr>
                  <w:tcW w:w="1842" w:type="dxa"/>
                </w:tcPr>
                <w:p w14:paraId="27DD4AC0"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1</w:t>
                  </w:r>
                </w:p>
              </w:tc>
              <w:tc>
                <w:tcPr>
                  <w:tcW w:w="1842" w:type="dxa"/>
                </w:tcPr>
                <w:p w14:paraId="6F89772C"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2.034.419</w:t>
                  </w:r>
                </w:p>
              </w:tc>
            </w:tr>
            <w:tr w:rsidR="00AB1083" w:rsidRPr="00AB1083" w14:paraId="7E0C5592" w14:textId="77777777" w:rsidTr="00D537CA">
              <w:tc>
                <w:tcPr>
                  <w:tcW w:w="1842" w:type="dxa"/>
                </w:tcPr>
                <w:p w14:paraId="2FE548B5"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w:t>
                  </w:r>
                </w:p>
              </w:tc>
              <w:tc>
                <w:tcPr>
                  <w:tcW w:w="1842" w:type="dxa"/>
                </w:tcPr>
                <w:p w14:paraId="0A230F3D"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79.304</w:t>
                  </w:r>
                </w:p>
              </w:tc>
            </w:tr>
            <w:tr w:rsidR="00AB1083" w:rsidRPr="00AB1083" w14:paraId="7098C663" w14:textId="77777777" w:rsidTr="00D537CA">
              <w:tc>
                <w:tcPr>
                  <w:tcW w:w="1842" w:type="dxa"/>
                </w:tcPr>
                <w:p w14:paraId="3A3BCE01"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3</w:t>
                  </w:r>
                </w:p>
              </w:tc>
              <w:tc>
                <w:tcPr>
                  <w:tcW w:w="1842" w:type="dxa"/>
                </w:tcPr>
                <w:p w14:paraId="235AE1E5"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765</w:t>
                  </w:r>
                </w:p>
              </w:tc>
            </w:tr>
            <w:tr w:rsidR="00AB1083" w:rsidRPr="00AB1083" w14:paraId="54323896" w14:textId="77777777" w:rsidTr="00D537CA">
              <w:tc>
                <w:tcPr>
                  <w:tcW w:w="1842" w:type="dxa"/>
                </w:tcPr>
                <w:p w14:paraId="2FFFA6A6"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4</w:t>
                  </w:r>
                </w:p>
              </w:tc>
              <w:tc>
                <w:tcPr>
                  <w:tcW w:w="1842" w:type="dxa"/>
                </w:tcPr>
                <w:p w14:paraId="7DA8EA52"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74</w:t>
                  </w:r>
                </w:p>
              </w:tc>
            </w:tr>
            <w:tr w:rsidR="00AB1083" w:rsidRPr="00AB1083" w14:paraId="7AAC030B" w14:textId="77777777" w:rsidTr="00D537CA">
              <w:tc>
                <w:tcPr>
                  <w:tcW w:w="1842" w:type="dxa"/>
                </w:tcPr>
                <w:p w14:paraId="25B1A271"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5</w:t>
                  </w:r>
                </w:p>
              </w:tc>
              <w:tc>
                <w:tcPr>
                  <w:tcW w:w="1842" w:type="dxa"/>
                </w:tcPr>
                <w:p w14:paraId="2AB19BA0"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4</w:t>
                  </w:r>
                </w:p>
              </w:tc>
            </w:tr>
            <w:tr w:rsidR="00AB1083" w:rsidRPr="00AB1083" w14:paraId="1F726C0C" w14:textId="77777777" w:rsidTr="00D537CA">
              <w:tc>
                <w:tcPr>
                  <w:tcW w:w="1842" w:type="dxa"/>
                </w:tcPr>
                <w:p w14:paraId="33FDA67F"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6</w:t>
                  </w:r>
                </w:p>
              </w:tc>
              <w:tc>
                <w:tcPr>
                  <w:tcW w:w="1842" w:type="dxa"/>
                </w:tcPr>
                <w:p w14:paraId="24E92663"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0</w:t>
                  </w:r>
                </w:p>
              </w:tc>
            </w:tr>
            <w:tr w:rsidR="00AB1083" w:rsidRPr="00AB1083" w14:paraId="30D66092" w14:textId="77777777" w:rsidTr="00D537CA">
              <w:tc>
                <w:tcPr>
                  <w:tcW w:w="1842" w:type="dxa"/>
                </w:tcPr>
                <w:p w14:paraId="03A7D829"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7 in več</w:t>
                  </w:r>
                </w:p>
              </w:tc>
              <w:tc>
                <w:tcPr>
                  <w:tcW w:w="1842" w:type="dxa"/>
                </w:tcPr>
                <w:p w14:paraId="591C6187"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1</w:t>
                  </w:r>
                </w:p>
              </w:tc>
            </w:tr>
            <w:tr w:rsidR="00AB1083" w:rsidRPr="00AB1083" w14:paraId="5608CCC1" w14:textId="77777777" w:rsidTr="00D537CA">
              <w:tc>
                <w:tcPr>
                  <w:tcW w:w="1842" w:type="dxa"/>
                </w:tcPr>
                <w:p w14:paraId="2B43836D" w14:textId="77777777" w:rsidR="00AB1083" w:rsidRPr="00AB1083" w:rsidRDefault="00AB1083" w:rsidP="00AB1083">
                  <w:pPr>
                    <w:spacing w:line="288" w:lineRule="auto"/>
                    <w:jc w:val="center"/>
                    <w:rPr>
                      <w:rFonts w:cs="Arial"/>
                      <w:color w:val="000000" w:themeColor="text1"/>
                      <w:szCs w:val="20"/>
                    </w:rPr>
                  </w:pPr>
                </w:p>
              </w:tc>
              <w:tc>
                <w:tcPr>
                  <w:tcW w:w="1842" w:type="dxa"/>
                </w:tcPr>
                <w:p w14:paraId="5815C3E3"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2.114.567</w:t>
                  </w:r>
                </w:p>
              </w:tc>
            </w:tr>
          </w:tbl>
          <w:p w14:paraId="2AA3FA88" w14:textId="77777777" w:rsidR="00AB1083" w:rsidRPr="00AB1083" w:rsidRDefault="00AB1083" w:rsidP="00AB1083">
            <w:pPr>
              <w:spacing w:line="288" w:lineRule="auto"/>
              <w:rPr>
                <w:rFonts w:cs="Arial"/>
                <w:color w:val="000000" w:themeColor="text1"/>
                <w:szCs w:val="20"/>
              </w:rPr>
            </w:pPr>
          </w:p>
          <w:p w14:paraId="6FCEF4E4" w14:textId="53EA321B" w:rsidR="00AB1083" w:rsidRDefault="00AB1083" w:rsidP="00AB1083">
            <w:pPr>
              <w:pStyle w:val="Odstavekseznama"/>
              <w:numPr>
                <w:ilvl w:val="0"/>
                <w:numId w:val="46"/>
              </w:numPr>
              <w:spacing w:line="288" w:lineRule="auto"/>
              <w:contextualSpacing/>
              <w:rPr>
                <w:rFonts w:cs="Arial"/>
                <w:color w:val="000000" w:themeColor="text1"/>
                <w:szCs w:val="20"/>
                <w:u w:val="single"/>
              </w:rPr>
            </w:pPr>
            <w:r w:rsidRPr="00AB1083">
              <w:rPr>
                <w:rFonts w:cs="Arial"/>
                <w:color w:val="000000" w:themeColor="text1"/>
                <w:szCs w:val="20"/>
                <w:u w:val="single"/>
              </w:rPr>
              <w:t xml:space="preserve">Državljani Republike Slovenije </w:t>
            </w:r>
            <w:r w:rsidR="008F50FC">
              <w:rPr>
                <w:rFonts w:cs="Arial"/>
                <w:color w:val="000000" w:themeColor="text1"/>
                <w:szCs w:val="20"/>
                <w:u w:val="single"/>
              </w:rPr>
              <w:t>–</w:t>
            </w:r>
            <w:r w:rsidRPr="00AB1083">
              <w:rPr>
                <w:rFonts w:cs="Arial"/>
                <w:color w:val="000000" w:themeColor="text1"/>
                <w:szCs w:val="20"/>
                <w:u w:val="single"/>
              </w:rPr>
              <w:t xml:space="preserve"> število besed v imenu </w:t>
            </w:r>
          </w:p>
          <w:p w14:paraId="7195C596" w14:textId="77777777" w:rsidR="00AB1083" w:rsidRPr="00AB1083" w:rsidRDefault="00AB1083" w:rsidP="00AB1083">
            <w:pPr>
              <w:pStyle w:val="Odstavekseznama"/>
              <w:spacing w:line="288" w:lineRule="auto"/>
              <w:ind w:left="720"/>
              <w:contextualSpacing/>
              <w:rPr>
                <w:rFonts w:cs="Arial"/>
                <w:color w:val="000000" w:themeColor="text1"/>
                <w:szCs w:val="20"/>
                <w:u w:val="single"/>
              </w:rPr>
            </w:pPr>
          </w:p>
          <w:tbl>
            <w:tblPr>
              <w:tblStyle w:val="Tabelamrea"/>
              <w:tblW w:w="0" w:type="auto"/>
              <w:tblLook w:val="04A0" w:firstRow="1" w:lastRow="0" w:firstColumn="1" w:lastColumn="0" w:noHBand="0" w:noVBand="1"/>
            </w:tblPr>
            <w:tblGrid>
              <w:gridCol w:w="1842"/>
              <w:gridCol w:w="1842"/>
            </w:tblGrid>
            <w:tr w:rsidR="00AB1083" w:rsidRPr="00AB1083" w14:paraId="6A2A56F8" w14:textId="77777777" w:rsidTr="00D537CA">
              <w:tc>
                <w:tcPr>
                  <w:tcW w:w="1842" w:type="dxa"/>
                </w:tcPr>
                <w:p w14:paraId="19CA07F3"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Število besed v imenu</w:t>
                  </w:r>
                </w:p>
              </w:tc>
              <w:tc>
                <w:tcPr>
                  <w:tcW w:w="1842" w:type="dxa"/>
                </w:tcPr>
                <w:p w14:paraId="769FC3E0"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Število oseb</w:t>
                  </w:r>
                </w:p>
              </w:tc>
            </w:tr>
            <w:tr w:rsidR="00AB1083" w:rsidRPr="00AB1083" w14:paraId="25A346FE" w14:textId="77777777" w:rsidTr="00D537CA">
              <w:tc>
                <w:tcPr>
                  <w:tcW w:w="1842" w:type="dxa"/>
                </w:tcPr>
                <w:p w14:paraId="755745D3"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1</w:t>
                  </w:r>
                </w:p>
              </w:tc>
              <w:tc>
                <w:tcPr>
                  <w:tcW w:w="1842" w:type="dxa"/>
                </w:tcPr>
                <w:p w14:paraId="301EB8C6"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2.036.149</w:t>
                  </w:r>
                </w:p>
              </w:tc>
            </w:tr>
            <w:tr w:rsidR="00AB1083" w:rsidRPr="00AB1083" w14:paraId="4E5FBACE" w14:textId="77777777" w:rsidTr="00D537CA">
              <w:tc>
                <w:tcPr>
                  <w:tcW w:w="1842" w:type="dxa"/>
                </w:tcPr>
                <w:p w14:paraId="03E7478F"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w:t>
                  </w:r>
                </w:p>
              </w:tc>
              <w:tc>
                <w:tcPr>
                  <w:tcW w:w="1842" w:type="dxa"/>
                </w:tcPr>
                <w:p w14:paraId="5AB0DEC9"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75.127</w:t>
                  </w:r>
                </w:p>
              </w:tc>
            </w:tr>
            <w:tr w:rsidR="00AB1083" w:rsidRPr="00AB1083" w14:paraId="1FAC1188" w14:textId="77777777" w:rsidTr="00D537CA">
              <w:tc>
                <w:tcPr>
                  <w:tcW w:w="1842" w:type="dxa"/>
                </w:tcPr>
                <w:p w14:paraId="498E5F5B"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3</w:t>
                  </w:r>
                </w:p>
              </w:tc>
              <w:tc>
                <w:tcPr>
                  <w:tcW w:w="1842" w:type="dxa"/>
                </w:tcPr>
                <w:p w14:paraId="75ECFCD3"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3.107</w:t>
                  </w:r>
                </w:p>
              </w:tc>
            </w:tr>
            <w:tr w:rsidR="00AB1083" w:rsidRPr="00AB1083" w14:paraId="200AAF3C" w14:textId="77777777" w:rsidTr="00D537CA">
              <w:tc>
                <w:tcPr>
                  <w:tcW w:w="1842" w:type="dxa"/>
                </w:tcPr>
                <w:p w14:paraId="27295105"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4</w:t>
                  </w:r>
                </w:p>
              </w:tc>
              <w:tc>
                <w:tcPr>
                  <w:tcW w:w="1842" w:type="dxa"/>
                </w:tcPr>
                <w:p w14:paraId="7715F2A6"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158</w:t>
                  </w:r>
                </w:p>
              </w:tc>
            </w:tr>
            <w:tr w:rsidR="00AB1083" w:rsidRPr="00AB1083" w14:paraId="2383203A" w14:textId="77777777" w:rsidTr="00D537CA">
              <w:tc>
                <w:tcPr>
                  <w:tcW w:w="1842" w:type="dxa"/>
                </w:tcPr>
                <w:p w14:paraId="54F15E0C"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5</w:t>
                  </w:r>
                </w:p>
              </w:tc>
              <w:tc>
                <w:tcPr>
                  <w:tcW w:w="1842" w:type="dxa"/>
                </w:tcPr>
                <w:p w14:paraId="4AB1D69D"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18</w:t>
                  </w:r>
                </w:p>
              </w:tc>
            </w:tr>
            <w:tr w:rsidR="00AB1083" w:rsidRPr="00AB1083" w14:paraId="25D979B4" w14:textId="77777777" w:rsidTr="00D537CA">
              <w:tc>
                <w:tcPr>
                  <w:tcW w:w="1842" w:type="dxa"/>
                </w:tcPr>
                <w:p w14:paraId="787806B7"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6</w:t>
                  </w:r>
                </w:p>
              </w:tc>
              <w:tc>
                <w:tcPr>
                  <w:tcW w:w="1842" w:type="dxa"/>
                </w:tcPr>
                <w:p w14:paraId="2FA69CC8"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6</w:t>
                  </w:r>
                </w:p>
              </w:tc>
            </w:tr>
            <w:tr w:rsidR="00AB1083" w:rsidRPr="00AB1083" w14:paraId="61D8DF1A" w14:textId="77777777" w:rsidTr="00D537CA">
              <w:tc>
                <w:tcPr>
                  <w:tcW w:w="1842" w:type="dxa"/>
                </w:tcPr>
                <w:p w14:paraId="231EA816"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7 in več</w:t>
                  </w:r>
                </w:p>
              </w:tc>
              <w:tc>
                <w:tcPr>
                  <w:tcW w:w="1842" w:type="dxa"/>
                </w:tcPr>
                <w:p w14:paraId="6A232895"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w:t>
                  </w:r>
                </w:p>
              </w:tc>
            </w:tr>
            <w:tr w:rsidR="00AB1083" w:rsidRPr="00AB1083" w14:paraId="3BA288C3" w14:textId="77777777" w:rsidTr="00D537CA">
              <w:tc>
                <w:tcPr>
                  <w:tcW w:w="1842" w:type="dxa"/>
                </w:tcPr>
                <w:p w14:paraId="57F3D5C4" w14:textId="77777777" w:rsidR="00AB1083" w:rsidRPr="00AB1083" w:rsidRDefault="00AB1083" w:rsidP="00AB1083">
                  <w:pPr>
                    <w:spacing w:line="288" w:lineRule="auto"/>
                    <w:jc w:val="center"/>
                    <w:rPr>
                      <w:rFonts w:cs="Arial"/>
                      <w:color w:val="000000" w:themeColor="text1"/>
                      <w:szCs w:val="20"/>
                    </w:rPr>
                  </w:pPr>
                </w:p>
              </w:tc>
              <w:tc>
                <w:tcPr>
                  <w:tcW w:w="1842" w:type="dxa"/>
                </w:tcPr>
                <w:p w14:paraId="405C9A91"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2.114.567</w:t>
                  </w:r>
                </w:p>
              </w:tc>
            </w:tr>
          </w:tbl>
          <w:p w14:paraId="656583BE" w14:textId="77777777" w:rsidR="00AB1083" w:rsidRPr="00AB1083" w:rsidRDefault="00AB1083" w:rsidP="00AB1083">
            <w:pPr>
              <w:spacing w:line="288" w:lineRule="auto"/>
              <w:rPr>
                <w:rFonts w:cs="Arial"/>
                <w:color w:val="000000" w:themeColor="text1"/>
                <w:szCs w:val="20"/>
              </w:rPr>
            </w:pPr>
          </w:p>
          <w:p w14:paraId="027C073D" w14:textId="77777777" w:rsidR="00AB1083" w:rsidRDefault="00AB1083" w:rsidP="00AB1083">
            <w:pPr>
              <w:pStyle w:val="Odstavekseznama"/>
              <w:numPr>
                <w:ilvl w:val="0"/>
                <w:numId w:val="46"/>
              </w:numPr>
              <w:spacing w:line="288" w:lineRule="auto"/>
              <w:contextualSpacing/>
              <w:rPr>
                <w:rFonts w:cs="Arial"/>
                <w:color w:val="000000" w:themeColor="text1"/>
                <w:szCs w:val="20"/>
                <w:u w:val="single"/>
              </w:rPr>
            </w:pPr>
            <w:r w:rsidRPr="00AB1083">
              <w:rPr>
                <w:rFonts w:cs="Arial"/>
                <w:color w:val="000000" w:themeColor="text1"/>
                <w:szCs w:val="20"/>
                <w:u w:val="single"/>
              </w:rPr>
              <w:t xml:space="preserve">Državljani Republike Slovenije – priimek različen od priimka za pravni promet </w:t>
            </w:r>
          </w:p>
          <w:p w14:paraId="6B2E6242" w14:textId="77777777" w:rsidR="00AB1083" w:rsidRPr="00AB1083" w:rsidRDefault="00AB1083" w:rsidP="00AB1083">
            <w:pPr>
              <w:pStyle w:val="Odstavekseznama"/>
              <w:spacing w:line="288" w:lineRule="auto"/>
              <w:ind w:left="720"/>
              <w:contextualSpacing/>
              <w:rPr>
                <w:rFonts w:cs="Arial"/>
                <w:color w:val="000000" w:themeColor="text1"/>
                <w:szCs w:val="20"/>
                <w:u w:val="single"/>
              </w:rPr>
            </w:pPr>
          </w:p>
          <w:tbl>
            <w:tblPr>
              <w:tblStyle w:val="Tabelamrea"/>
              <w:tblW w:w="0" w:type="auto"/>
              <w:tblLook w:val="04A0" w:firstRow="1" w:lastRow="0" w:firstColumn="1" w:lastColumn="0" w:noHBand="0" w:noVBand="1"/>
            </w:tblPr>
            <w:tblGrid>
              <w:gridCol w:w="1842"/>
              <w:gridCol w:w="1842"/>
            </w:tblGrid>
            <w:tr w:rsidR="00AB1083" w:rsidRPr="00AB1083" w14:paraId="0E726825" w14:textId="77777777" w:rsidTr="00D537CA">
              <w:tc>
                <w:tcPr>
                  <w:tcW w:w="1842" w:type="dxa"/>
                </w:tcPr>
                <w:p w14:paraId="6D7C7989"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 xml:space="preserve">Priimek za pravni promet </w:t>
                  </w:r>
                </w:p>
              </w:tc>
              <w:tc>
                <w:tcPr>
                  <w:tcW w:w="1842" w:type="dxa"/>
                </w:tcPr>
                <w:p w14:paraId="5B4F5B67"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Število oseb</w:t>
                  </w:r>
                </w:p>
              </w:tc>
            </w:tr>
            <w:tr w:rsidR="00AB1083" w:rsidRPr="00AB1083" w14:paraId="04F4EFE1" w14:textId="77777777" w:rsidTr="00D537CA">
              <w:tc>
                <w:tcPr>
                  <w:tcW w:w="1842" w:type="dxa"/>
                </w:tcPr>
                <w:p w14:paraId="5612123B" w14:textId="08E172B0" w:rsidR="00AB1083" w:rsidRPr="00AB1083" w:rsidRDefault="008F50FC" w:rsidP="00AB1083">
                  <w:pPr>
                    <w:spacing w:line="288" w:lineRule="auto"/>
                    <w:jc w:val="center"/>
                    <w:rPr>
                      <w:rFonts w:cs="Arial"/>
                      <w:color w:val="000000" w:themeColor="text1"/>
                      <w:szCs w:val="20"/>
                    </w:rPr>
                  </w:pPr>
                  <w:r>
                    <w:rPr>
                      <w:rFonts w:cs="Arial"/>
                      <w:color w:val="000000" w:themeColor="text1"/>
                      <w:szCs w:val="20"/>
                    </w:rPr>
                    <w:t>e</w:t>
                  </w:r>
                  <w:r w:rsidR="00AB1083" w:rsidRPr="00AB1083">
                    <w:rPr>
                      <w:rFonts w:cs="Arial"/>
                      <w:color w:val="000000" w:themeColor="text1"/>
                      <w:szCs w:val="20"/>
                    </w:rPr>
                    <w:t>nak</w:t>
                  </w:r>
                </w:p>
              </w:tc>
              <w:tc>
                <w:tcPr>
                  <w:tcW w:w="1842" w:type="dxa"/>
                </w:tcPr>
                <w:p w14:paraId="0E524385"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2.113.260</w:t>
                  </w:r>
                </w:p>
              </w:tc>
            </w:tr>
            <w:tr w:rsidR="00AB1083" w:rsidRPr="00AB1083" w14:paraId="5C2C676F" w14:textId="77777777" w:rsidTr="00D537CA">
              <w:tc>
                <w:tcPr>
                  <w:tcW w:w="1842" w:type="dxa"/>
                </w:tcPr>
                <w:p w14:paraId="43A344CF" w14:textId="3F750459" w:rsidR="00AB1083" w:rsidRPr="00AB1083" w:rsidRDefault="008F50FC" w:rsidP="00AB1083">
                  <w:pPr>
                    <w:spacing w:line="288" w:lineRule="auto"/>
                    <w:jc w:val="center"/>
                    <w:rPr>
                      <w:rFonts w:cs="Arial"/>
                      <w:color w:val="000000" w:themeColor="text1"/>
                      <w:szCs w:val="20"/>
                    </w:rPr>
                  </w:pPr>
                  <w:r>
                    <w:rPr>
                      <w:rFonts w:cs="Arial"/>
                      <w:color w:val="000000" w:themeColor="text1"/>
                      <w:szCs w:val="20"/>
                    </w:rPr>
                    <w:t>r</w:t>
                  </w:r>
                  <w:r w:rsidR="00AB1083" w:rsidRPr="00AB1083">
                    <w:rPr>
                      <w:rFonts w:cs="Arial"/>
                      <w:color w:val="000000" w:themeColor="text1"/>
                      <w:szCs w:val="20"/>
                    </w:rPr>
                    <w:t>azlič</w:t>
                  </w:r>
                  <w:r>
                    <w:rPr>
                      <w:rFonts w:cs="Arial"/>
                      <w:color w:val="000000" w:themeColor="text1"/>
                      <w:szCs w:val="20"/>
                    </w:rPr>
                    <w:t>e</w:t>
                  </w:r>
                  <w:r w:rsidR="00AB1083" w:rsidRPr="00AB1083">
                    <w:rPr>
                      <w:rFonts w:cs="Arial"/>
                      <w:color w:val="000000" w:themeColor="text1"/>
                      <w:szCs w:val="20"/>
                    </w:rPr>
                    <w:t>n</w:t>
                  </w:r>
                </w:p>
              </w:tc>
              <w:tc>
                <w:tcPr>
                  <w:tcW w:w="1842" w:type="dxa"/>
                </w:tcPr>
                <w:p w14:paraId="69938A45"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1.307</w:t>
                  </w:r>
                </w:p>
              </w:tc>
            </w:tr>
            <w:tr w:rsidR="00AB1083" w:rsidRPr="00AB1083" w14:paraId="00B5F1B2" w14:textId="77777777" w:rsidTr="00D537CA">
              <w:tc>
                <w:tcPr>
                  <w:tcW w:w="1842" w:type="dxa"/>
                </w:tcPr>
                <w:p w14:paraId="2E88FC85" w14:textId="77777777" w:rsidR="00AB1083" w:rsidRPr="00AB1083" w:rsidRDefault="00AB1083" w:rsidP="00AB1083">
                  <w:pPr>
                    <w:spacing w:line="288" w:lineRule="auto"/>
                    <w:jc w:val="center"/>
                    <w:rPr>
                      <w:rFonts w:cs="Arial"/>
                      <w:color w:val="000000" w:themeColor="text1"/>
                      <w:szCs w:val="20"/>
                    </w:rPr>
                  </w:pPr>
                </w:p>
              </w:tc>
              <w:tc>
                <w:tcPr>
                  <w:tcW w:w="1842" w:type="dxa"/>
                </w:tcPr>
                <w:p w14:paraId="584C4312"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2.114.567</w:t>
                  </w:r>
                </w:p>
              </w:tc>
            </w:tr>
          </w:tbl>
          <w:p w14:paraId="5F05D935" w14:textId="77777777" w:rsidR="00AB1083" w:rsidRPr="00AB1083" w:rsidRDefault="00AB1083" w:rsidP="00AB1083">
            <w:pPr>
              <w:spacing w:line="288" w:lineRule="auto"/>
              <w:rPr>
                <w:rFonts w:cs="Arial"/>
                <w:color w:val="000000" w:themeColor="text1"/>
                <w:szCs w:val="20"/>
              </w:rPr>
            </w:pPr>
          </w:p>
          <w:p w14:paraId="7E6AB226" w14:textId="4F8D4633" w:rsidR="00AB1083" w:rsidRDefault="00AB1083" w:rsidP="00AB1083">
            <w:pPr>
              <w:pStyle w:val="Odstavekseznama"/>
              <w:numPr>
                <w:ilvl w:val="0"/>
                <w:numId w:val="46"/>
              </w:numPr>
              <w:spacing w:line="288" w:lineRule="auto"/>
              <w:contextualSpacing/>
              <w:rPr>
                <w:rFonts w:cs="Arial"/>
                <w:color w:val="000000" w:themeColor="text1"/>
                <w:szCs w:val="20"/>
                <w:u w:val="single"/>
              </w:rPr>
            </w:pPr>
            <w:r w:rsidRPr="00AB1083">
              <w:rPr>
                <w:rFonts w:cs="Arial"/>
                <w:color w:val="000000" w:themeColor="text1"/>
                <w:szCs w:val="20"/>
                <w:u w:val="single"/>
              </w:rPr>
              <w:t>Državljani Republike Slovenije – ime različn</w:t>
            </w:r>
            <w:r w:rsidR="009C16E4">
              <w:rPr>
                <w:rFonts w:cs="Arial"/>
                <w:color w:val="000000" w:themeColor="text1"/>
                <w:szCs w:val="20"/>
                <w:u w:val="single"/>
              </w:rPr>
              <w:t>o</w:t>
            </w:r>
            <w:r w:rsidRPr="00AB1083">
              <w:rPr>
                <w:rFonts w:cs="Arial"/>
                <w:color w:val="000000" w:themeColor="text1"/>
                <w:szCs w:val="20"/>
                <w:u w:val="single"/>
              </w:rPr>
              <w:t xml:space="preserve"> od imena za pravni promet </w:t>
            </w:r>
          </w:p>
          <w:p w14:paraId="5E4156B0" w14:textId="77777777" w:rsidR="00AB1083" w:rsidRPr="00AB1083" w:rsidRDefault="00AB1083" w:rsidP="00AB1083">
            <w:pPr>
              <w:pStyle w:val="Odstavekseznama"/>
              <w:spacing w:line="288" w:lineRule="auto"/>
              <w:ind w:left="720"/>
              <w:contextualSpacing/>
              <w:rPr>
                <w:rFonts w:cs="Arial"/>
                <w:color w:val="000000" w:themeColor="text1"/>
                <w:szCs w:val="20"/>
                <w:u w:val="single"/>
              </w:rPr>
            </w:pPr>
          </w:p>
          <w:tbl>
            <w:tblPr>
              <w:tblStyle w:val="Tabelamrea"/>
              <w:tblW w:w="0" w:type="auto"/>
              <w:tblLook w:val="04A0" w:firstRow="1" w:lastRow="0" w:firstColumn="1" w:lastColumn="0" w:noHBand="0" w:noVBand="1"/>
            </w:tblPr>
            <w:tblGrid>
              <w:gridCol w:w="1842"/>
              <w:gridCol w:w="1842"/>
            </w:tblGrid>
            <w:tr w:rsidR="00AB1083" w:rsidRPr="00AB1083" w14:paraId="40D1593E" w14:textId="77777777" w:rsidTr="00D537CA">
              <w:tc>
                <w:tcPr>
                  <w:tcW w:w="1842" w:type="dxa"/>
                </w:tcPr>
                <w:p w14:paraId="0BA77396" w14:textId="0734B21D"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 xml:space="preserve">Ime za pravni promet </w:t>
                  </w:r>
                </w:p>
              </w:tc>
              <w:tc>
                <w:tcPr>
                  <w:tcW w:w="1842" w:type="dxa"/>
                </w:tcPr>
                <w:p w14:paraId="3209E635"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Število oseb</w:t>
                  </w:r>
                </w:p>
              </w:tc>
            </w:tr>
            <w:tr w:rsidR="00AB1083" w:rsidRPr="00AB1083" w14:paraId="3D3F597A" w14:textId="77777777" w:rsidTr="00D537CA">
              <w:tc>
                <w:tcPr>
                  <w:tcW w:w="1842" w:type="dxa"/>
                </w:tcPr>
                <w:p w14:paraId="3A597F22" w14:textId="0BA1A59B" w:rsidR="00AB1083" w:rsidRPr="00AB1083" w:rsidRDefault="008F50FC" w:rsidP="00AB1083">
                  <w:pPr>
                    <w:spacing w:line="288" w:lineRule="auto"/>
                    <w:jc w:val="center"/>
                    <w:rPr>
                      <w:rFonts w:cs="Arial"/>
                      <w:color w:val="000000" w:themeColor="text1"/>
                      <w:szCs w:val="20"/>
                    </w:rPr>
                  </w:pPr>
                  <w:r>
                    <w:rPr>
                      <w:rFonts w:cs="Arial"/>
                      <w:color w:val="000000" w:themeColor="text1"/>
                      <w:szCs w:val="20"/>
                    </w:rPr>
                    <w:t>e</w:t>
                  </w:r>
                  <w:r w:rsidR="00AB1083" w:rsidRPr="00AB1083">
                    <w:rPr>
                      <w:rFonts w:cs="Arial"/>
                      <w:color w:val="000000" w:themeColor="text1"/>
                      <w:szCs w:val="20"/>
                    </w:rPr>
                    <w:t>nako</w:t>
                  </w:r>
                </w:p>
              </w:tc>
              <w:tc>
                <w:tcPr>
                  <w:tcW w:w="1842" w:type="dxa"/>
                </w:tcPr>
                <w:p w14:paraId="166F0C80"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2.088.308</w:t>
                  </w:r>
                </w:p>
              </w:tc>
            </w:tr>
            <w:tr w:rsidR="00AB1083" w:rsidRPr="00AB1083" w14:paraId="7849BBE5" w14:textId="77777777" w:rsidTr="00D537CA">
              <w:tc>
                <w:tcPr>
                  <w:tcW w:w="1842" w:type="dxa"/>
                </w:tcPr>
                <w:p w14:paraId="42586208" w14:textId="535ADF15" w:rsidR="00AB1083" w:rsidRPr="00AB1083" w:rsidRDefault="008F50FC" w:rsidP="00AB1083">
                  <w:pPr>
                    <w:spacing w:line="288" w:lineRule="auto"/>
                    <w:jc w:val="center"/>
                    <w:rPr>
                      <w:rFonts w:cs="Arial"/>
                      <w:color w:val="000000" w:themeColor="text1"/>
                      <w:szCs w:val="20"/>
                    </w:rPr>
                  </w:pPr>
                  <w:r>
                    <w:rPr>
                      <w:rFonts w:cs="Arial"/>
                      <w:color w:val="000000" w:themeColor="text1"/>
                      <w:szCs w:val="20"/>
                    </w:rPr>
                    <w:t>r</w:t>
                  </w:r>
                  <w:r w:rsidR="00AB1083" w:rsidRPr="00AB1083">
                    <w:rPr>
                      <w:rFonts w:cs="Arial"/>
                      <w:color w:val="000000" w:themeColor="text1"/>
                      <w:szCs w:val="20"/>
                    </w:rPr>
                    <w:t>azlično</w:t>
                  </w:r>
                </w:p>
              </w:tc>
              <w:tc>
                <w:tcPr>
                  <w:tcW w:w="1842" w:type="dxa"/>
                </w:tcPr>
                <w:p w14:paraId="53B59609"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26.259</w:t>
                  </w:r>
                </w:p>
              </w:tc>
            </w:tr>
            <w:tr w:rsidR="00AB1083" w:rsidRPr="00AB1083" w14:paraId="67026E16" w14:textId="77777777" w:rsidTr="00D537CA">
              <w:tc>
                <w:tcPr>
                  <w:tcW w:w="1842" w:type="dxa"/>
                </w:tcPr>
                <w:p w14:paraId="3FBA3E39" w14:textId="77777777" w:rsidR="00AB1083" w:rsidRPr="00AB1083" w:rsidRDefault="00AB1083" w:rsidP="00AB1083">
                  <w:pPr>
                    <w:spacing w:line="288" w:lineRule="auto"/>
                    <w:jc w:val="center"/>
                    <w:rPr>
                      <w:rFonts w:cs="Arial"/>
                      <w:color w:val="000000" w:themeColor="text1"/>
                      <w:szCs w:val="20"/>
                    </w:rPr>
                  </w:pPr>
                </w:p>
              </w:tc>
              <w:tc>
                <w:tcPr>
                  <w:tcW w:w="1842" w:type="dxa"/>
                </w:tcPr>
                <w:p w14:paraId="66F1D843" w14:textId="77777777" w:rsidR="00AB1083" w:rsidRPr="00AB1083" w:rsidRDefault="00AB1083" w:rsidP="00AB1083">
                  <w:pPr>
                    <w:spacing w:line="288" w:lineRule="auto"/>
                    <w:jc w:val="center"/>
                    <w:rPr>
                      <w:rFonts w:cs="Arial"/>
                      <w:color w:val="000000" w:themeColor="text1"/>
                      <w:szCs w:val="20"/>
                    </w:rPr>
                  </w:pPr>
                  <w:r w:rsidRPr="00AB1083">
                    <w:rPr>
                      <w:rFonts w:cs="Arial"/>
                      <w:color w:val="000000" w:themeColor="text1"/>
                      <w:szCs w:val="20"/>
                    </w:rPr>
                    <w:t>2.114.567</w:t>
                  </w:r>
                </w:p>
              </w:tc>
            </w:tr>
          </w:tbl>
          <w:p w14:paraId="63462379" w14:textId="77777777" w:rsidR="00AB1083" w:rsidRPr="00AB1083" w:rsidRDefault="00AB1083" w:rsidP="00AB1083">
            <w:pPr>
              <w:spacing w:line="288" w:lineRule="auto"/>
              <w:jc w:val="both"/>
              <w:rPr>
                <w:rFonts w:cs="Arial"/>
                <w:color w:val="000000" w:themeColor="text1"/>
                <w:szCs w:val="20"/>
              </w:rPr>
            </w:pPr>
          </w:p>
          <w:p w14:paraId="14CBBEDD" w14:textId="563506F1" w:rsidR="00AB1083" w:rsidRDefault="00AB1083" w:rsidP="00657B76">
            <w:pPr>
              <w:spacing w:line="288" w:lineRule="auto"/>
              <w:jc w:val="both"/>
              <w:rPr>
                <w:rFonts w:cs="Arial"/>
                <w:color w:val="000000" w:themeColor="text1"/>
                <w:szCs w:val="20"/>
              </w:rPr>
            </w:pPr>
            <w:r w:rsidRPr="00AB1083">
              <w:rPr>
                <w:rFonts w:cs="Arial"/>
                <w:color w:val="000000" w:themeColor="text1"/>
                <w:szCs w:val="20"/>
              </w:rPr>
              <w:t>Naj</w:t>
            </w:r>
            <w:r w:rsidR="008F50FC">
              <w:rPr>
                <w:rFonts w:cs="Arial"/>
                <w:color w:val="000000" w:themeColor="text1"/>
                <w:szCs w:val="20"/>
              </w:rPr>
              <w:t>daljši</w:t>
            </w:r>
            <w:r w:rsidRPr="00AB1083">
              <w:rPr>
                <w:rFonts w:cs="Arial"/>
                <w:color w:val="000000" w:themeColor="text1"/>
                <w:szCs w:val="20"/>
              </w:rPr>
              <w:t xml:space="preserve"> zapisan priim</w:t>
            </w:r>
            <w:r w:rsidR="008F50FC">
              <w:rPr>
                <w:rFonts w:cs="Arial"/>
                <w:color w:val="000000" w:themeColor="text1"/>
                <w:szCs w:val="20"/>
              </w:rPr>
              <w:t>e</w:t>
            </w:r>
            <w:r w:rsidRPr="00AB1083">
              <w:rPr>
                <w:rFonts w:cs="Arial"/>
                <w:color w:val="000000" w:themeColor="text1"/>
                <w:szCs w:val="20"/>
              </w:rPr>
              <w:t>k državljan</w:t>
            </w:r>
            <w:r w:rsidR="008F50FC">
              <w:rPr>
                <w:rFonts w:cs="Arial"/>
                <w:color w:val="000000" w:themeColor="text1"/>
                <w:szCs w:val="20"/>
              </w:rPr>
              <w:t>a</w:t>
            </w:r>
            <w:r w:rsidRPr="00AB1083">
              <w:rPr>
                <w:rFonts w:cs="Arial"/>
                <w:color w:val="000000" w:themeColor="text1"/>
                <w:szCs w:val="20"/>
              </w:rPr>
              <w:t xml:space="preserve"> Republike Slovenije </w:t>
            </w:r>
            <w:r w:rsidR="008F50FC">
              <w:rPr>
                <w:rFonts w:cs="Arial"/>
                <w:color w:val="000000" w:themeColor="text1"/>
                <w:szCs w:val="20"/>
              </w:rPr>
              <w:t xml:space="preserve">sestoji iz </w:t>
            </w:r>
            <w:r w:rsidRPr="00AB1083">
              <w:rPr>
                <w:rFonts w:cs="Arial"/>
                <w:color w:val="000000" w:themeColor="text1"/>
                <w:szCs w:val="20"/>
              </w:rPr>
              <w:t xml:space="preserve">49 znakov, ime pa </w:t>
            </w:r>
            <w:r w:rsidR="008F50FC">
              <w:rPr>
                <w:rFonts w:cs="Arial"/>
                <w:color w:val="000000" w:themeColor="text1"/>
                <w:szCs w:val="20"/>
              </w:rPr>
              <w:t xml:space="preserve">iz </w:t>
            </w:r>
            <w:r w:rsidRPr="00AB1083">
              <w:rPr>
                <w:rFonts w:cs="Arial"/>
                <w:color w:val="000000" w:themeColor="text1"/>
                <w:szCs w:val="20"/>
              </w:rPr>
              <w:t>53</w:t>
            </w:r>
            <w:r w:rsidR="008F50FC">
              <w:rPr>
                <w:rFonts w:cs="Arial"/>
                <w:color w:val="000000" w:themeColor="text1"/>
                <w:szCs w:val="20"/>
              </w:rPr>
              <w:t> </w:t>
            </w:r>
            <w:r w:rsidRPr="00AB1083">
              <w:rPr>
                <w:rFonts w:cs="Arial"/>
                <w:color w:val="000000" w:themeColor="text1"/>
                <w:szCs w:val="20"/>
              </w:rPr>
              <w:t xml:space="preserve">znakov. 60 znakov </w:t>
            </w:r>
            <w:r w:rsidR="008F50FC">
              <w:rPr>
                <w:rFonts w:cs="Arial"/>
                <w:color w:val="000000" w:themeColor="text1"/>
                <w:szCs w:val="20"/>
              </w:rPr>
              <w:t>je</w:t>
            </w:r>
            <w:r w:rsidRPr="00AB1083">
              <w:rPr>
                <w:rFonts w:cs="Arial"/>
                <w:color w:val="000000" w:themeColor="text1"/>
                <w:szCs w:val="20"/>
              </w:rPr>
              <w:t xml:space="preserve"> največja skupna dolžina zapisanega osebnega imena (imena in priimka skupaj).</w:t>
            </w:r>
          </w:p>
          <w:p w14:paraId="6765D8F5" w14:textId="77777777" w:rsidR="00657B76" w:rsidRDefault="00657B76" w:rsidP="00AB1083">
            <w:pPr>
              <w:spacing w:line="288" w:lineRule="auto"/>
              <w:rPr>
                <w:rFonts w:cs="Arial"/>
                <w:color w:val="000000" w:themeColor="text1"/>
                <w:szCs w:val="20"/>
              </w:rPr>
            </w:pPr>
          </w:p>
          <w:p w14:paraId="49412371" w14:textId="131D36C8" w:rsidR="00657B76" w:rsidRPr="00AB1083" w:rsidRDefault="00657B76" w:rsidP="003F5175">
            <w:pPr>
              <w:spacing w:line="288" w:lineRule="auto"/>
              <w:jc w:val="both"/>
              <w:rPr>
                <w:rFonts w:cs="Arial"/>
                <w:color w:val="000000" w:themeColor="text1"/>
                <w:szCs w:val="20"/>
              </w:rPr>
            </w:pPr>
            <w:r>
              <w:rPr>
                <w:rFonts w:cs="Arial"/>
                <w:color w:val="000000" w:themeColor="text1"/>
                <w:szCs w:val="20"/>
              </w:rPr>
              <w:t xml:space="preserve">Dolžina izbranega osebnega imena lahko </w:t>
            </w:r>
            <w:r w:rsidR="008F50FC">
              <w:rPr>
                <w:rFonts w:cs="Arial"/>
                <w:color w:val="000000" w:themeColor="text1"/>
                <w:szCs w:val="20"/>
              </w:rPr>
              <w:t>pomeni</w:t>
            </w:r>
            <w:r>
              <w:rPr>
                <w:rFonts w:cs="Arial"/>
                <w:color w:val="000000" w:themeColor="text1"/>
                <w:szCs w:val="20"/>
              </w:rPr>
              <w:t xml:space="preserve"> tehnično</w:t>
            </w:r>
            <w:r w:rsidR="009C1973">
              <w:rPr>
                <w:rFonts w:cs="Arial"/>
                <w:color w:val="000000" w:themeColor="text1"/>
                <w:szCs w:val="20"/>
              </w:rPr>
              <w:t xml:space="preserve"> omejitev pri zapisu podatka na uradni identifikacijski dokument. Potni list in osebna izkaznica omogočata zapis 40 znakov za zapis imena in </w:t>
            </w:r>
            <w:r w:rsidR="003F5175">
              <w:rPr>
                <w:rFonts w:cs="Arial"/>
                <w:color w:val="000000" w:themeColor="text1"/>
                <w:szCs w:val="20"/>
              </w:rPr>
              <w:t xml:space="preserve">dodatnih </w:t>
            </w:r>
            <w:r w:rsidR="009C1973">
              <w:rPr>
                <w:rFonts w:cs="Arial"/>
                <w:color w:val="000000" w:themeColor="text1"/>
                <w:szCs w:val="20"/>
              </w:rPr>
              <w:t xml:space="preserve">40 znakov za zapis priimka. </w:t>
            </w:r>
            <w:r w:rsidR="003F5175">
              <w:rPr>
                <w:rFonts w:cs="Arial"/>
                <w:color w:val="000000" w:themeColor="text1"/>
                <w:szCs w:val="20"/>
              </w:rPr>
              <w:t xml:space="preserve">V primeru uporabe daljšega zapisa </w:t>
            </w:r>
            <w:r w:rsidR="008F50FC">
              <w:rPr>
                <w:rFonts w:cs="Arial"/>
                <w:color w:val="000000" w:themeColor="text1"/>
                <w:szCs w:val="20"/>
              </w:rPr>
              <w:t>je</w:t>
            </w:r>
            <w:r w:rsidR="003F5175">
              <w:rPr>
                <w:rFonts w:cs="Arial"/>
                <w:color w:val="000000" w:themeColor="text1"/>
                <w:szCs w:val="20"/>
              </w:rPr>
              <w:t xml:space="preserve"> potrebna prilagoditev zapisa podatkov.</w:t>
            </w:r>
          </w:p>
          <w:p w14:paraId="62F98A3A" w14:textId="77777777" w:rsidR="00AB1083" w:rsidRPr="00AB1083" w:rsidRDefault="00AB1083" w:rsidP="00AB1083">
            <w:pPr>
              <w:spacing w:line="288" w:lineRule="auto"/>
              <w:jc w:val="both"/>
              <w:rPr>
                <w:rFonts w:cs="Arial"/>
                <w:color w:val="000000" w:themeColor="text1"/>
                <w:szCs w:val="20"/>
              </w:rPr>
            </w:pPr>
          </w:p>
          <w:p w14:paraId="1A38CDA8" w14:textId="216E59D3" w:rsidR="00AB1083" w:rsidRPr="00AB1083" w:rsidRDefault="00AB1083" w:rsidP="00AB1083">
            <w:pPr>
              <w:spacing w:line="288" w:lineRule="auto"/>
              <w:jc w:val="both"/>
              <w:rPr>
                <w:rFonts w:cs="Arial"/>
                <w:b/>
                <w:color w:val="000000" w:themeColor="text1"/>
                <w:szCs w:val="20"/>
              </w:rPr>
            </w:pPr>
            <w:r w:rsidRPr="00AB1083">
              <w:rPr>
                <w:rFonts w:cs="Arial"/>
                <w:b/>
                <w:color w:val="000000" w:themeColor="text1"/>
                <w:szCs w:val="20"/>
              </w:rPr>
              <w:t>1.</w:t>
            </w:r>
            <w:r w:rsidR="0011281E">
              <w:rPr>
                <w:rFonts w:cs="Arial"/>
                <w:b/>
                <w:color w:val="000000" w:themeColor="text1"/>
                <w:szCs w:val="20"/>
              </w:rPr>
              <w:t>1</w:t>
            </w:r>
            <w:r w:rsidR="003B343F">
              <w:rPr>
                <w:rFonts w:cs="Arial"/>
                <w:b/>
                <w:color w:val="000000" w:themeColor="text1"/>
                <w:szCs w:val="20"/>
              </w:rPr>
              <w:t xml:space="preserve"> </w:t>
            </w:r>
            <w:r w:rsidRPr="00AB1083">
              <w:rPr>
                <w:rFonts w:cs="Arial"/>
                <w:b/>
                <w:color w:val="000000" w:themeColor="text1"/>
                <w:szCs w:val="20"/>
              </w:rPr>
              <w:t>Uskladitev z Zakonom o partnerski zvezi</w:t>
            </w:r>
          </w:p>
          <w:p w14:paraId="10365FCE" w14:textId="77777777" w:rsidR="00AB1083" w:rsidRPr="00AB1083" w:rsidRDefault="00AB1083" w:rsidP="00AB1083">
            <w:pPr>
              <w:spacing w:line="288" w:lineRule="auto"/>
              <w:jc w:val="both"/>
              <w:rPr>
                <w:rFonts w:cs="Arial"/>
                <w:color w:val="000000" w:themeColor="text1"/>
                <w:szCs w:val="20"/>
              </w:rPr>
            </w:pPr>
          </w:p>
          <w:p w14:paraId="1106170A" w14:textId="00A9F7BB" w:rsidR="00AB1083" w:rsidRPr="00AB1083" w:rsidRDefault="00AB1083" w:rsidP="00AB1083">
            <w:pPr>
              <w:spacing w:line="288" w:lineRule="auto"/>
              <w:jc w:val="both"/>
              <w:rPr>
                <w:rFonts w:cs="Arial"/>
                <w:color w:val="000000" w:themeColor="text1"/>
                <w:szCs w:val="20"/>
              </w:rPr>
            </w:pPr>
            <w:r w:rsidRPr="00AB1083">
              <w:rPr>
                <w:rFonts w:cs="Arial"/>
                <w:color w:val="000000" w:themeColor="text1"/>
                <w:szCs w:val="20"/>
              </w:rPr>
              <w:t>Predlog zakona se neposredno usklajuje z Zakonom o partnerski zvezi</w:t>
            </w:r>
            <w:r w:rsidRPr="00AB1083">
              <w:rPr>
                <w:rStyle w:val="Sprotnaopomba-sklic"/>
                <w:rFonts w:cs="Arial"/>
                <w:color w:val="000000" w:themeColor="text1"/>
                <w:szCs w:val="20"/>
              </w:rPr>
              <w:footnoteReference w:id="2"/>
            </w:r>
            <w:r w:rsidRPr="00AB1083">
              <w:rPr>
                <w:rFonts w:cs="Arial"/>
                <w:color w:val="000000" w:themeColor="text1"/>
                <w:szCs w:val="20"/>
              </w:rPr>
              <w:t xml:space="preserve"> (v nadalj</w:t>
            </w:r>
            <w:r w:rsidR="008F50FC">
              <w:rPr>
                <w:rFonts w:cs="Arial"/>
                <w:color w:val="000000" w:themeColor="text1"/>
                <w:szCs w:val="20"/>
              </w:rPr>
              <w:t>njem besedilu:</w:t>
            </w:r>
            <w:r w:rsidRPr="00AB1083">
              <w:rPr>
                <w:rFonts w:cs="Arial"/>
                <w:color w:val="000000" w:themeColor="text1"/>
                <w:szCs w:val="20"/>
              </w:rPr>
              <w:t xml:space="preserve"> ZPZ), ki uvaja nov institut življenjske skupnosti, ki je enakovred</w:t>
            </w:r>
            <w:r w:rsidR="00FD257F">
              <w:rPr>
                <w:rFonts w:cs="Arial"/>
                <w:color w:val="000000" w:themeColor="text1"/>
                <w:szCs w:val="20"/>
              </w:rPr>
              <w:t>e</w:t>
            </w:r>
            <w:r w:rsidRPr="00AB1083">
              <w:rPr>
                <w:rFonts w:cs="Arial"/>
                <w:color w:val="000000" w:themeColor="text1"/>
                <w:szCs w:val="20"/>
              </w:rPr>
              <w:t xml:space="preserve">n zakonski zvezi. Ker ZOI-1 določa način spremembe priimka ob sklenitvi zakonske zveze </w:t>
            </w:r>
            <w:r w:rsidR="008F50FC">
              <w:rPr>
                <w:rFonts w:cs="Arial"/>
                <w:color w:val="000000" w:themeColor="text1"/>
                <w:szCs w:val="20"/>
              </w:rPr>
              <w:t>in</w:t>
            </w:r>
            <w:r w:rsidRPr="00AB1083">
              <w:rPr>
                <w:rFonts w:cs="Arial"/>
                <w:color w:val="000000" w:themeColor="text1"/>
                <w:szCs w:val="20"/>
              </w:rPr>
              <w:t xml:space="preserve"> po razvezi ali razveljavitvi zakonske zveze, predlog vzpostavlja pravno podlago za spremembo priimka ob navedenih spremembah družinskih razmerij tudi za partnerje. Za spremembo priimka partnerjev se od uveljavitve ZPZ smiselno uporabljajo določbe ZOI-1, ki veljajo za zakonce. </w:t>
            </w:r>
          </w:p>
          <w:p w14:paraId="31AE8CC3" w14:textId="77777777" w:rsidR="00AB1083" w:rsidRPr="00AB1083" w:rsidRDefault="00AB1083" w:rsidP="00AB1083">
            <w:pPr>
              <w:spacing w:line="288" w:lineRule="auto"/>
              <w:jc w:val="both"/>
              <w:rPr>
                <w:rFonts w:cs="Arial"/>
                <w:b/>
                <w:color w:val="000000" w:themeColor="text1"/>
                <w:szCs w:val="20"/>
              </w:rPr>
            </w:pPr>
          </w:p>
          <w:p w14:paraId="105ADC2D" w14:textId="075AF491" w:rsidR="00AB1083" w:rsidRPr="00AB1083" w:rsidRDefault="00AB1083" w:rsidP="00AB1083">
            <w:pPr>
              <w:spacing w:line="288" w:lineRule="auto"/>
              <w:jc w:val="both"/>
              <w:rPr>
                <w:rFonts w:cs="Arial"/>
                <w:b/>
                <w:color w:val="000000" w:themeColor="text1"/>
                <w:szCs w:val="20"/>
              </w:rPr>
            </w:pPr>
            <w:r w:rsidRPr="00AB1083">
              <w:rPr>
                <w:rFonts w:cs="Arial"/>
                <w:b/>
                <w:color w:val="000000" w:themeColor="text1"/>
                <w:szCs w:val="20"/>
              </w:rPr>
              <w:t>1.</w:t>
            </w:r>
            <w:r w:rsidR="0011281E">
              <w:rPr>
                <w:rFonts w:cs="Arial"/>
                <w:b/>
                <w:color w:val="000000" w:themeColor="text1"/>
                <w:szCs w:val="20"/>
              </w:rPr>
              <w:t>2</w:t>
            </w:r>
            <w:r w:rsidRPr="00AB1083">
              <w:rPr>
                <w:rFonts w:cs="Arial"/>
                <w:b/>
                <w:color w:val="000000" w:themeColor="text1"/>
                <w:szCs w:val="20"/>
              </w:rPr>
              <w:t xml:space="preserve"> Uskladitev z Družinskim zakonikom </w:t>
            </w:r>
          </w:p>
          <w:p w14:paraId="08BD5AD4" w14:textId="77777777" w:rsidR="00AB1083" w:rsidRPr="00AB1083" w:rsidRDefault="00AB1083" w:rsidP="00AB1083">
            <w:pPr>
              <w:spacing w:line="288" w:lineRule="auto"/>
              <w:jc w:val="both"/>
              <w:rPr>
                <w:rFonts w:cs="Arial"/>
                <w:b/>
                <w:color w:val="000000" w:themeColor="text1"/>
                <w:szCs w:val="20"/>
              </w:rPr>
            </w:pPr>
          </w:p>
          <w:p w14:paraId="63523E7F" w14:textId="0CFAD88B" w:rsidR="00AB1083" w:rsidRPr="00AB1083" w:rsidRDefault="00AB1083" w:rsidP="00AB1083">
            <w:pPr>
              <w:spacing w:line="288" w:lineRule="auto"/>
              <w:jc w:val="both"/>
              <w:rPr>
                <w:rFonts w:cs="Arial"/>
                <w:color w:val="000000" w:themeColor="text1"/>
                <w:szCs w:val="20"/>
              </w:rPr>
            </w:pPr>
            <w:r w:rsidRPr="00AB1083">
              <w:rPr>
                <w:rFonts w:cs="Arial"/>
                <w:color w:val="000000" w:themeColor="text1"/>
                <w:szCs w:val="20"/>
              </w:rPr>
              <w:t>Predlog zakona se terminološko usklajuje z Družinskim zakonikom</w:t>
            </w:r>
            <w:r w:rsidRPr="00AB1083">
              <w:rPr>
                <w:rStyle w:val="Sprotnaopomba-sklic"/>
                <w:rFonts w:cs="Arial"/>
                <w:color w:val="000000" w:themeColor="text1"/>
                <w:szCs w:val="20"/>
              </w:rPr>
              <w:footnoteReference w:id="3"/>
            </w:r>
            <w:r w:rsidRPr="00AB1083">
              <w:rPr>
                <w:rFonts w:cs="Arial"/>
                <w:color w:val="000000" w:themeColor="text1"/>
                <w:szCs w:val="20"/>
              </w:rPr>
              <w:t xml:space="preserve"> (v nadalj</w:t>
            </w:r>
            <w:r w:rsidR="008F50FC">
              <w:rPr>
                <w:rFonts w:cs="Arial"/>
                <w:color w:val="000000" w:themeColor="text1"/>
                <w:szCs w:val="20"/>
              </w:rPr>
              <w:t>njem besed</w:t>
            </w:r>
            <w:r w:rsidR="00AB25C1">
              <w:rPr>
                <w:rFonts w:cs="Arial"/>
                <w:color w:val="000000" w:themeColor="text1"/>
                <w:szCs w:val="20"/>
              </w:rPr>
              <w:t>i</w:t>
            </w:r>
            <w:r w:rsidR="008F50FC">
              <w:rPr>
                <w:rFonts w:cs="Arial"/>
                <w:color w:val="000000" w:themeColor="text1"/>
                <w:szCs w:val="20"/>
              </w:rPr>
              <w:t>lu:</w:t>
            </w:r>
            <w:r w:rsidRPr="00AB1083">
              <w:rPr>
                <w:rFonts w:cs="Arial"/>
                <w:color w:val="000000" w:themeColor="text1"/>
                <w:szCs w:val="20"/>
              </w:rPr>
              <w:t xml:space="preserve"> DZ), ki izraz roditeljska pravica nadomešča z izrazom starševska skrb.</w:t>
            </w:r>
          </w:p>
          <w:p w14:paraId="653472EA" w14:textId="77777777" w:rsidR="00AB1083" w:rsidRPr="00AB1083" w:rsidRDefault="00AB1083" w:rsidP="00AB1083">
            <w:pPr>
              <w:spacing w:line="288" w:lineRule="auto"/>
              <w:jc w:val="both"/>
              <w:rPr>
                <w:rFonts w:cs="Arial"/>
                <w:color w:val="000000" w:themeColor="text1"/>
                <w:szCs w:val="20"/>
              </w:rPr>
            </w:pPr>
          </w:p>
          <w:p w14:paraId="2829609D" w14:textId="17C53771" w:rsidR="00AB1083" w:rsidRPr="00AB1083" w:rsidRDefault="00AB1083" w:rsidP="00AB1083">
            <w:pPr>
              <w:pStyle w:val="Navadensplet"/>
              <w:spacing w:after="0" w:line="288" w:lineRule="auto"/>
              <w:jc w:val="both"/>
              <w:rPr>
                <w:rFonts w:ascii="Arial" w:hAnsi="Arial" w:cs="Arial"/>
                <w:b/>
                <w:color w:val="000000" w:themeColor="text1"/>
                <w:sz w:val="20"/>
                <w:szCs w:val="20"/>
              </w:rPr>
            </w:pPr>
            <w:r w:rsidRPr="00AB1083">
              <w:rPr>
                <w:rFonts w:ascii="Arial" w:hAnsi="Arial" w:cs="Arial"/>
                <w:b/>
                <w:color w:val="000000" w:themeColor="text1"/>
                <w:sz w:val="20"/>
                <w:szCs w:val="20"/>
              </w:rPr>
              <w:t>1.</w:t>
            </w:r>
            <w:r w:rsidR="0011281E">
              <w:rPr>
                <w:rFonts w:ascii="Arial" w:hAnsi="Arial" w:cs="Arial"/>
                <w:b/>
                <w:color w:val="000000" w:themeColor="text1"/>
                <w:sz w:val="20"/>
                <w:szCs w:val="20"/>
              </w:rPr>
              <w:t>3</w:t>
            </w:r>
            <w:r w:rsidR="003B343F">
              <w:rPr>
                <w:rFonts w:ascii="Arial" w:hAnsi="Arial" w:cs="Arial"/>
                <w:b/>
                <w:color w:val="000000" w:themeColor="text1"/>
                <w:sz w:val="20"/>
                <w:szCs w:val="20"/>
              </w:rPr>
              <w:t xml:space="preserve"> </w:t>
            </w:r>
            <w:r w:rsidRPr="00AB1083">
              <w:rPr>
                <w:rFonts w:ascii="Arial" w:hAnsi="Arial" w:cs="Arial"/>
                <w:b/>
                <w:color w:val="000000" w:themeColor="text1"/>
                <w:sz w:val="20"/>
                <w:szCs w:val="20"/>
              </w:rPr>
              <w:t xml:space="preserve">Odprava pomanjkljivosti zakona pri njegovem izvajanju v praksi </w:t>
            </w:r>
          </w:p>
          <w:p w14:paraId="566C2633" w14:textId="77777777" w:rsidR="00AB1083" w:rsidRPr="00AB1083" w:rsidRDefault="00AB1083" w:rsidP="00AB1083">
            <w:pPr>
              <w:pStyle w:val="Navadensplet"/>
              <w:spacing w:after="0" w:line="288" w:lineRule="auto"/>
              <w:jc w:val="both"/>
              <w:rPr>
                <w:rFonts w:ascii="Arial" w:hAnsi="Arial" w:cs="Arial"/>
                <w:color w:val="000000" w:themeColor="text1"/>
                <w:sz w:val="20"/>
                <w:szCs w:val="20"/>
              </w:rPr>
            </w:pPr>
          </w:p>
          <w:p w14:paraId="0E025117" w14:textId="77ACFDF5" w:rsidR="00AB1083" w:rsidRPr="00AB1083" w:rsidRDefault="00AB1083" w:rsidP="00AB1083">
            <w:pPr>
              <w:pStyle w:val="Navadensplet"/>
              <w:spacing w:after="0" w:line="288" w:lineRule="auto"/>
              <w:jc w:val="both"/>
              <w:rPr>
                <w:rFonts w:ascii="Arial" w:hAnsi="Arial" w:cs="Arial"/>
                <w:color w:val="000000" w:themeColor="text1"/>
                <w:sz w:val="20"/>
                <w:szCs w:val="20"/>
              </w:rPr>
            </w:pPr>
            <w:r w:rsidRPr="00AB1083">
              <w:rPr>
                <w:rFonts w:ascii="Arial" w:hAnsi="Arial" w:cs="Arial"/>
                <w:color w:val="000000" w:themeColor="text1"/>
                <w:sz w:val="20"/>
                <w:szCs w:val="20"/>
              </w:rPr>
              <w:t xml:space="preserve">Predlog zakona odpravlja omejitev na dve besedi </w:t>
            </w:r>
            <w:r w:rsidR="008F50FC">
              <w:rPr>
                <w:rFonts w:ascii="Arial" w:hAnsi="Arial" w:cs="Arial"/>
                <w:color w:val="000000" w:themeColor="text1"/>
                <w:sz w:val="20"/>
                <w:szCs w:val="20"/>
              </w:rPr>
              <w:t>ali</w:t>
            </w:r>
            <w:r w:rsidRPr="00AB1083">
              <w:rPr>
                <w:rFonts w:ascii="Arial" w:hAnsi="Arial" w:cs="Arial"/>
                <w:color w:val="000000" w:themeColor="text1"/>
                <w:sz w:val="20"/>
                <w:szCs w:val="20"/>
              </w:rPr>
              <w:t xml:space="preserve"> nedeljivi celoti pri določitvi</w:t>
            </w:r>
            <w:r w:rsidR="00AB25C1">
              <w:rPr>
                <w:rFonts w:ascii="Arial" w:hAnsi="Arial" w:cs="Arial"/>
                <w:color w:val="000000" w:themeColor="text1"/>
                <w:sz w:val="20"/>
                <w:szCs w:val="20"/>
              </w:rPr>
              <w:t xml:space="preserve"> ali</w:t>
            </w:r>
            <w:r w:rsidRPr="00AB1083">
              <w:rPr>
                <w:rFonts w:ascii="Arial" w:hAnsi="Arial" w:cs="Arial"/>
                <w:color w:val="000000" w:themeColor="text1"/>
                <w:sz w:val="20"/>
                <w:szCs w:val="20"/>
              </w:rPr>
              <w:t xml:space="preserve"> spremembi osebnega imena za pravni promet. Navedena omejitev se je v praksi pokazala za problematično, predvsem v primerih naknadnih vpisov rojstev dvojnih državljanov, ki so v evidence tujih držav vpisani z imenom in priimkom ali imenom ali priimkom, ki vsebuje več kot dve besedi ali nedeljivi celoti, zaradi česar so bili pri vpisu rojstva v matični register Republike Slovenije primorani dati izjavo za pravni promet in izbirati med besedami v tujini določenega osebnega imena. Dejstvo, da nacionalna zakonodaja dopušča drugačno sestavo osebnega imena, kot ga ima oseba v državi, kjer se je rodila</w:t>
            </w:r>
            <w:r w:rsidR="00AB25C1">
              <w:rPr>
                <w:rFonts w:ascii="Arial" w:hAnsi="Arial" w:cs="Arial"/>
                <w:color w:val="000000" w:themeColor="text1"/>
                <w:sz w:val="20"/>
                <w:szCs w:val="20"/>
              </w:rPr>
              <w:t xml:space="preserve"> ali</w:t>
            </w:r>
            <w:r w:rsidRPr="00AB1083">
              <w:rPr>
                <w:rFonts w:ascii="Arial" w:hAnsi="Arial" w:cs="Arial"/>
                <w:color w:val="000000" w:themeColor="text1"/>
                <w:sz w:val="20"/>
                <w:szCs w:val="20"/>
              </w:rPr>
              <w:t xml:space="preserve"> živi, pa po sodni praksi </w:t>
            </w:r>
            <w:r w:rsidR="00EE74FA">
              <w:rPr>
                <w:rFonts w:ascii="Arial" w:hAnsi="Arial" w:cs="Arial"/>
                <w:color w:val="000000" w:themeColor="text1"/>
                <w:sz w:val="20"/>
                <w:szCs w:val="20"/>
              </w:rPr>
              <w:t>E</w:t>
            </w:r>
            <w:r w:rsidRPr="00AB1083">
              <w:rPr>
                <w:rFonts w:ascii="Arial" w:hAnsi="Arial" w:cs="Arial"/>
                <w:color w:val="000000" w:themeColor="text1"/>
                <w:sz w:val="20"/>
                <w:szCs w:val="20"/>
              </w:rPr>
              <w:t xml:space="preserve">vropskega sodišča pomeni tudi kršitev pravice do prostega gibanja in prebivanja na ozemlju držav članic (primeri Carlos Garcia </w:t>
            </w:r>
            <w:proofErr w:type="spellStart"/>
            <w:r w:rsidRPr="00AB1083">
              <w:rPr>
                <w:rFonts w:ascii="Arial" w:hAnsi="Arial" w:cs="Arial"/>
                <w:color w:val="000000" w:themeColor="text1"/>
                <w:sz w:val="20"/>
                <w:szCs w:val="20"/>
              </w:rPr>
              <w:t>Avello</w:t>
            </w:r>
            <w:proofErr w:type="spellEnd"/>
            <w:r w:rsidRPr="00AB1083">
              <w:rPr>
                <w:rFonts w:ascii="Arial" w:hAnsi="Arial" w:cs="Arial"/>
                <w:color w:val="000000" w:themeColor="text1"/>
                <w:sz w:val="20"/>
                <w:szCs w:val="20"/>
              </w:rPr>
              <w:t xml:space="preserve"> pr</w:t>
            </w:r>
            <w:r w:rsidR="009C16E4">
              <w:rPr>
                <w:rFonts w:ascii="Arial" w:hAnsi="Arial" w:cs="Arial"/>
                <w:color w:val="000000" w:themeColor="text1"/>
                <w:sz w:val="20"/>
                <w:szCs w:val="20"/>
              </w:rPr>
              <w:t>o</w:t>
            </w:r>
            <w:r w:rsidRPr="00AB1083">
              <w:rPr>
                <w:rFonts w:ascii="Arial" w:hAnsi="Arial" w:cs="Arial"/>
                <w:color w:val="000000" w:themeColor="text1"/>
                <w:sz w:val="20"/>
                <w:szCs w:val="20"/>
              </w:rPr>
              <w:t>ti Belgij</w:t>
            </w:r>
            <w:r w:rsidR="009C16E4">
              <w:rPr>
                <w:rFonts w:ascii="Arial" w:hAnsi="Arial" w:cs="Arial"/>
                <w:color w:val="000000" w:themeColor="text1"/>
                <w:sz w:val="20"/>
                <w:szCs w:val="20"/>
              </w:rPr>
              <w:t>i</w:t>
            </w:r>
            <w:r w:rsidRPr="00AB1083">
              <w:rPr>
                <w:rFonts w:ascii="Arial" w:hAnsi="Arial" w:cs="Arial"/>
                <w:color w:val="000000" w:themeColor="text1"/>
                <w:sz w:val="20"/>
                <w:szCs w:val="20"/>
              </w:rPr>
              <w:t xml:space="preserve">, Stefan </w:t>
            </w:r>
            <w:proofErr w:type="spellStart"/>
            <w:r w:rsidRPr="00AB1083">
              <w:rPr>
                <w:rFonts w:ascii="Arial" w:hAnsi="Arial" w:cs="Arial"/>
                <w:color w:val="000000" w:themeColor="text1"/>
                <w:sz w:val="20"/>
                <w:szCs w:val="20"/>
              </w:rPr>
              <w:t>Grunkin</w:t>
            </w:r>
            <w:proofErr w:type="spellEnd"/>
            <w:r w:rsidRPr="00AB1083">
              <w:rPr>
                <w:rFonts w:ascii="Arial" w:hAnsi="Arial" w:cs="Arial"/>
                <w:color w:val="000000" w:themeColor="text1"/>
                <w:sz w:val="20"/>
                <w:szCs w:val="20"/>
              </w:rPr>
              <w:t xml:space="preserve"> </w:t>
            </w:r>
            <w:r w:rsidR="00243C10">
              <w:rPr>
                <w:rFonts w:ascii="Arial" w:hAnsi="Arial" w:cs="Arial"/>
                <w:color w:val="000000" w:themeColor="text1"/>
                <w:sz w:val="20"/>
                <w:szCs w:val="20"/>
              </w:rPr>
              <w:t>in</w:t>
            </w:r>
            <w:r w:rsidRPr="00AB1083">
              <w:rPr>
                <w:rFonts w:ascii="Arial" w:hAnsi="Arial" w:cs="Arial"/>
                <w:color w:val="000000" w:themeColor="text1"/>
                <w:sz w:val="20"/>
                <w:szCs w:val="20"/>
              </w:rPr>
              <w:t xml:space="preserve"> </w:t>
            </w:r>
            <w:proofErr w:type="spellStart"/>
            <w:r w:rsidRPr="00AB1083">
              <w:rPr>
                <w:rFonts w:ascii="Arial" w:hAnsi="Arial" w:cs="Arial"/>
                <w:color w:val="000000" w:themeColor="text1"/>
                <w:sz w:val="20"/>
                <w:szCs w:val="20"/>
              </w:rPr>
              <w:t>Dorotheee</w:t>
            </w:r>
            <w:proofErr w:type="spellEnd"/>
            <w:r w:rsidRPr="00AB1083">
              <w:rPr>
                <w:rFonts w:ascii="Arial" w:hAnsi="Arial" w:cs="Arial"/>
                <w:color w:val="000000" w:themeColor="text1"/>
                <w:sz w:val="20"/>
                <w:szCs w:val="20"/>
              </w:rPr>
              <w:t xml:space="preserve"> Regina Paul</w:t>
            </w:r>
            <w:r w:rsidR="009C16E4">
              <w:rPr>
                <w:rFonts w:ascii="Arial" w:hAnsi="Arial" w:cs="Arial"/>
                <w:color w:val="000000" w:themeColor="text1"/>
                <w:sz w:val="20"/>
                <w:szCs w:val="20"/>
              </w:rPr>
              <w:t xml:space="preserve"> proti</w:t>
            </w:r>
            <w:r w:rsidR="00F5285A">
              <w:rPr>
                <w:rFonts w:ascii="Arial" w:hAnsi="Arial" w:cs="Arial"/>
                <w:color w:val="000000" w:themeColor="text1"/>
                <w:sz w:val="20"/>
                <w:szCs w:val="20"/>
              </w:rPr>
              <w:t xml:space="preserve"> Nemčiji</w:t>
            </w:r>
            <w:r w:rsidR="009C16E4">
              <w:rPr>
                <w:rFonts w:ascii="Arial" w:hAnsi="Arial" w:cs="Arial"/>
                <w:color w:val="000000" w:themeColor="text1"/>
                <w:sz w:val="20"/>
                <w:szCs w:val="20"/>
              </w:rPr>
              <w:t xml:space="preserve"> </w:t>
            </w:r>
            <w:r w:rsidRPr="00AB1083">
              <w:rPr>
                <w:rFonts w:ascii="Arial" w:hAnsi="Arial" w:cs="Arial"/>
                <w:color w:val="000000" w:themeColor="text1"/>
                <w:sz w:val="20"/>
                <w:szCs w:val="20"/>
              </w:rPr>
              <w:t>idr</w:t>
            </w:r>
            <w:r w:rsidR="00AB25C1">
              <w:rPr>
                <w:rFonts w:ascii="Arial" w:hAnsi="Arial" w:cs="Arial"/>
                <w:color w:val="000000" w:themeColor="text1"/>
                <w:sz w:val="20"/>
                <w:szCs w:val="20"/>
              </w:rPr>
              <w:t>.</w:t>
            </w:r>
            <w:r w:rsidRPr="00AB1083">
              <w:rPr>
                <w:rFonts w:ascii="Arial" w:hAnsi="Arial" w:cs="Arial"/>
                <w:color w:val="000000" w:themeColor="text1"/>
                <w:sz w:val="20"/>
                <w:szCs w:val="20"/>
              </w:rPr>
              <w:t>), določene v 21. členu Pogodbe o delovanju Evropske unije</w:t>
            </w:r>
            <w:r w:rsidRPr="00AB1083">
              <w:rPr>
                <w:rStyle w:val="Sprotnaopomba-sklic"/>
                <w:rFonts w:ascii="Arial" w:hAnsi="Arial" w:cs="Arial"/>
                <w:color w:val="000000" w:themeColor="text1"/>
                <w:sz w:val="20"/>
                <w:szCs w:val="20"/>
              </w:rPr>
              <w:footnoteReference w:id="4"/>
            </w:r>
            <w:r w:rsidRPr="00AB1083">
              <w:rPr>
                <w:rFonts w:ascii="Arial" w:hAnsi="Arial" w:cs="Arial"/>
                <w:color w:val="000000" w:themeColor="text1"/>
                <w:sz w:val="20"/>
                <w:szCs w:val="20"/>
              </w:rPr>
              <w:t xml:space="preserve">, zato je uskladitev </w:t>
            </w:r>
            <w:r w:rsidR="00EE74FA" w:rsidRPr="00AB1083">
              <w:rPr>
                <w:rFonts w:ascii="Arial" w:hAnsi="Arial" w:cs="Arial"/>
                <w:color w:val="000000" w:themeColor="text1"/>
                <w:sz w:val="20"/>
                <w:szCs w:val="20"/>
              </w:rPr>
              <w:t xml:space="preserve">nujno potrebna </w:t>
            </w:r>
            <w:r w:rsidRPr="00AB1083">
              <w:rPr>
                <w:rFonts w:ascii="Arial" w:hAnsi="Arial" w:cs="Arial"/>
                <w:color w:val="000000" w:themeColor="text1"/>
                <w:sz w:val="20"/>
                <w:szCs w:val="20"/>
              </w:rPr>
              <w:t xml:space="preserve">tudi </w:t>
            </w:r>
            <w:r w:rsidR="009C16E4">
              <w:rPr>
                <w:rFonts w:ascii="Arial" w:hAnsi="Arial" w:cs="Arial"/>
                <w:color w:val="000000" w:themeColor="text1"/>
                <w:sz w:val="20"/>
                <w:szCs w:val="20"/>
              </w:rPr>
              <w:t>s</w:t>
            </w:r>
            <w:r w:rsidRPr="00AB1083">
              <w:rPr>
                <w:rFonts w:ascii="Arial" w:hAnsi="Arial" w:cs="Arial"/>
                <w:color w:val="000000" w:themeColor="text1"/>
                <w:sz w:val="20"/>
                <w:szCs w:val="20"/>
              </w:rPr>
              <w:t xml:space="preserve"> tega vidika.</w:t>
            </w:r>
          </w:p>
          <w:p w14:paraId="09ED9BAD" w14:textId="77777777" w:rsidR="00AB1083" w:rsidRPr="00AB1083" w:rsidRDefault="00AB1083" w:rsidP="00AB1083">
            <w:pPr>
              <w:pStyle w:val="Navadensplet"/>
              <w:spacing w:after="0" w:line="288" w:lineRule="auto"/>
              <w:jc w:val="both"/>
              <w:rPr>
                <w:rFonts w:ascii="Arial" w:hAnsi="Arial" w:cs="Arial"/>
                <w:color w:val="000000" w:themeColor="text1"/>
                <w:sz w:val="20"/>
                <w:szCs w:val="20"/>
              </w:rPr>
            </w:pPr>
          </w:p>
          <w:p w14:paraId="7B79F7C9" w14:textId="2BE13F53" w:rsidR="00AB1083" w:rsidRPr="00AB1083" w:rsidRDefault="00AB1083" w:rsidP="00AB1083">
            <w:pPr>
              <w:pStyle w:val="Navadensplet"/>
              <w:spacing w:after="0" w:line="288" w:lineRule="auto"/>
              <w:jc w:val="both"/>
              <w:rPr>
                <w:rFonts w:ascii="Arial" w:hAnsi="Arial" w:cs="Arial"/>
                <w:color w:val="000000" w:themeColor="text1"/>
                <w:sz w:val="20"/>
                <w:szCs w:val="20"/>
              </w:rPr>
            </w:pPr>
            <w:r w:rsidRPr="00AB1083">
              <w:rPr>
                <w:rFonts w:ascii="Arial" w:hAnsi="Arial" w:cs="Arial"/>
                <w:color w:val="000000" w:themeColor="text1"/>
                <w:sz w:val="20"/>
                <w:szCs w:val="20"/>
              </w:rPr>
              <w:t>Veljavni zakon vsebuje določbo, ki se nanaša na spremembo priimka ob sklenitvi zakonske zveze</w:t>
            </w:r>
            <w:r w:rsidR="0067432C">
              <w:rPr>
                <w:rFonts w:ascii="Arial" w:hAnsi="Arial" w:cs="Arial"/>
                <w:color w:val="000000" w:themeColor="text1"/>
                <w:sz w:val="20"/>
                <w:szCs w:val="20"/>
              </w:rPr>
              <w:t>,</w:t>
            </w:r>
            <w:r w:rsidRPr="00AB1083">
              <w:rPr>
                <w:rFonts w:ascii="Arial" w:hAnsi="Arial" w:cs="Arial"/>
                <w:color w:val="000000" w:themeColor="text1"/>
                <w:sz w:val="20"/>
                <w:szCs w:val="20"/>
              </w:rPr>
              <w:t xml:space="preserve"> in sicer omogoča, da se zakonca ob tej pri</w:t>
            </w:r>
            <w:r w:rsidR="009C4B47">
              <w:rPr>
                <w:rFonts w:ascii="Arial" w:hAnsi="Arial" w:cs="Arial"/>
                <w:color w:val="000000" w:themeColor="text1"/>
                <w:sz w:val="20"/>
                <w:szCs w:val="20"/>
              </w:rPr>
              <w:t>l</w:t>
            </w:r>
            <w:r w:rsidR="00D910F3">
              <w:rPr>
                <w:rFonts w:ascii="Arial" w:hAnsi="Arial" w:cs="Arial"/>
                <w:color w:val="000000" w:themeColor="text1"/>
                <w:sz w:val="20"/>
                <w:szCs w:val="20"/>
              </w:rPr>
              <w:t>ožnosti</w:t>
            </w:r>
            <w:r w:rsidRPr="00AB1083">
              <w:rPr>
                <w:rFonts w:ascii="Arial" w:hAnsi="Arial" w:cs="Arial"/>
                <w:color w:val="000000" w:themeColor="text1"/>
                <w:sz w:val="20"/>
                <w:szCs w:val="20"/>
              </w:rPr>
              <w:t xml:space="preserve"> sporazumeta, da bo njun skupni priimek </w:t>
            </w:r>
            <w:proofErr w:type="spellStart"/>
            <w:r w:rsidRPr="00AB1083">
              <w:rPr>
                <w:rFonts w:ascii="Arial" w:hAnsi="Arial" w:cs="Arial"/>
                <w:color w:val="000000" w:themeColor="text1"/>
                <w:sz w:val="20"/>
                <w:szCs w:val="20"/>
              </w:rPr>
              <w:t>priimek</w:t>
            </w:r>
            <w:proofErr w:type="spellEnd"/>
            <w:r w:rsidRPr="00AB1083">
              <w:rPr>
                <w:rFonts w:ascii="Arial" w:hAnsi="Arial" w:cs="Arial"/>
                <w:color w:val="000000" w:themeColor="text1"/>
                <w:sz w:val="20"/>
                <w:szCs w:val="20"/>
              </w:rPr>
              <w:t xml:space="preserve"> enega ali drugega zakonca, lahko obdržita vsak svoj priimek, svojemu priimku dodata priimek zakonca ali izbereta priimek zakonca in temu dodata svoj priimek. </w:t>
            </w:r>
            <w:r w:rsidR="009C16E4">
              <w:rPr>
                <w:rFonts w:ascii="Arial" w:hAnsi="Arial" w:cs="Arial"/>
                <w:color w:val="000000" w:themeColor="text1"/>
                <w:sz w:val="20"/>
                <w:szCs w:val="20"/>
              </w:rPr>
              <w:t>Če</w:t>
            </w:r>
            <w:r w:rsidRPr="00AB1083">
              <w:rPr>
                <w:rFonts w:ascii="Arial" w:hAnsi="Arial" w:cs="Arial"/>
                <w:color w:val="000000" w:themeColor="text1"/>
                <w:sz w:val="20"/>
                <w:szCs w:val="20"/>
              </w:rPr>
              <w:t xml:space="preserve"> posameznik ob sklenitvi zakonske zveze izbere priimek zakonca, ga mora uporabljati v enaki obliki, kot ga uporablja zakonec, pri čemer velja izjema za primere sklenitve zakonske zveze državljana Republike Slovenije pred organom te države z državljanom te države. V </w:t>
            </w:r>
            <w:r w:rsidR="00EE74FA">
              <w:rPr>
                <w:rFonts w:ascii="Arial" w:hAnsi="Arial" w:cs="Arial"/>
                <w:color w:val="000000" w:themeColor="text1"/>
                <w:sz w:val="20"/>
                <w:szCs w:val="20"/>
              </w:rPr>
              <w:t xml:space="preserve">tem </w:t>
            </w:r>
            <w:r w:rsidRPr="00AB1083">
              <w:rPr>
                <w:rFonts w:ascii="Arial" w:hAnsi="Arial" w:cs="Arial"/>
                <w:color w:val="000000" w:themeColor="text1"/>
                <w:sz w:val="20"/>
                <w:szCs w:val="20"/>
              </w:rPr>
              <w:t xml:space="preserve">primeru lahko državljan Republike Slovenije izbrani priimek (ki je priimek zakonca) v Sloveniji uporablja v obliki in na način, kot se uporablja v državi zakonca, v skladu z veljavnimi predpisi te države </w:t>
            </w:r>
            <w:r w:rsidR="009C4B47">
              <w:rPr>
                <w:rFonts w:ascii="Arial" w:hAnsi="Arial" w:cs="Arial"/>
                <w:color w:val="000000" w:themeColor="text1"/>
                <w:sz w:val="20"/>
                <w:szCs w:val="20"/>
              </w:rPr>
              <w:t>ter</w:t>
            </w:r>
            <w:r w:rsidRPr="00AB1083">
              <w:rPr>
                <w:rFonts w:ascii="Arial" w:hAnsi="Arial" w:cs="Arial"/>
                <w:color w:val="000000" w:themeColor="text1"/>
                <w:sz w:val="20"/>
                <w:szCs w:val="20"/>
              </w:rPr>
              <w:t xml:space="preserve"> razpoložljivim naborom črk in znakov za zapis osebnega imena v Republiki Sloveniji (primeri priimkov v ženski obliki</w:t>
            </w:r>
            <w:r w:rsidR="00AB25C1">
              <w:rPr>
                <w:rFonts w:ascii="Arial" w:hAnsi="Arial" w:cs="Arial"/>
                <w:color w:val="000000" w:themeColor="text1"/>
                <w:sz w:val="20"/>
                <w:szCs w:val="20"/>
              </w:rPr>
              <w:t>,</w:t>
            </w:r>
            <w:r w:rsidRPr="00AB1083">
              <w:rPr>
                <w:rFonts w:ascii="Arial" w:hAnsi="Arial" w:cs="Arial"/>
                <w:color w:val="000000" w:themeColor="text1"/>
                <w:sz w:val="20"/>
                <w:szCs w:val="20"/>
              </w:rPr>
              <w:t xml:space="preserve"> npr. </w:t>
            </w:r>
            <w:proofErr w:type="spellStart"/>
            <w:r w:rsidRPr="00AB1083">
              <w:rPr>
                <w:rFonts w:ascii="Arial" w:hAnsi="Arial" w:cs="Arial"/>
                <w:color w:val="000000" w:themeColor="text1"/>
                <w:sz w:val="20"/>
                <w:szCs w:val="20"/>
              </w:rPr>
              <w:t>Kimovska</w:t>
            </w:r>
            <w:proofErr w:type="spellEnd"/>
            <w:r w:rsidRPr="00AB1083">
              <w:rPr>
                <w:rFonts w:ascii="Arial" w:hAnsi="Arial" w:cs="Arial"/>
                <w:color w:val="000000" w:themeColor="text1"/>
                <w:sz w:val="20"/>
                <w:szCs w:val="20"/>
              </w:rPr>
              <w:t xml:space="preserve">, </w:t>
            </w:r>
            <w:proofErr w:type="spellStart"/>
            <w:r w:rsidRPr="00AB1083">
              <w:rPr>
                <w:rFonts w:ascii="Arial" w:hAnsi="Arial" w:cs="Arial"/>
                <w:color w:val="000000" w:themeColor="text1"/>
                <w:sz w:val="20"/>
                <w:szCs w:val="20"/>
              </w:rPr>
              <w:t>Štameberkovà</w:t>
            </w:r>
            <w:proofErr w:type="spellEnd"/>
            <w:r w:rsidRPr="00AB1083">
              <w:rPr>
                <w:rFonts w:ascii="Arial" w:hAnsi="Arial" w:cs="Arial"/>
                <w:color w:val="000000" w:themeColor="text1"/>
                <w:sz w:val="20"/>
                <w:szCs w:val="20"/>
              </w:rPr>
              <w:t xml:space="preserve"> ipd</w:t>
            </w:r>
            <w:r w:rsidR="009C4B47">
              <w:rPr>
                <w:rFonts w:ascii="Arial" w:hAnsi="Arial" w:cs="Arial"/>
                <w:color w:val="000000" w:themeColor="text1"/>
                <w:sz w:val="20"/>
                <w:szCs w:val="20"/>
              </w:rPr>
              <w:t>.</w:t>
            </w:r>
            <w:r w:rsidRPr="00AB1083">
              <w:rPr>
                <w:rFonts w:ascii="Arial" w:hAnsi="Arial" w:cs="Arial"/>
                <w:color w:val="000000" w:themeColor="text1"/>
                <w:sz w:val="20"/>
                <w:szCs w:val="20"/>
              </w:rPr>
              <w:t xml:space="preserve">), če ima na območju te države stalno </w:t>
            </w:r>
            <w:r w:rsidRPr="00AB1083">
              <w:rPr>
                <w:rFonts w:ascii="Arial" w:hAnsi="Arial" w:cs="Arial"/>
                <w:color w:val="000000" w:themeColor="text1"/>
                <w:sz w:val="20"/>
                <w:szCs w:val="20"/>
              </w:rPr>
              <w:lastRenderedPageBreak/>
              <w:t xml:space="preserve">prebivališče. Pogoj stalnega prebivališča v navedenih primerih se je v praksi izkazal za </w:t>
            </w:r>
            <w:r w:rsidRPr="009C4B47">
              <w:rPr>
                <w:rFonts w:ascii="Arial" w:hAnsi="Arial" w:cs="Arial"/>
                <w:color w:val="000000" w:themeColor="text1"/>
                <w:sz w:val="20"/>
                <w:szCs w:val="20"/>
              </w:rPr>
              <w:t>neživljenjskega</w:t>
            </w:r>
            <w:r w:rsidRPr="00AB1083">
              <w:rPr>
                <w:rFonts w:ascii="Arial" w:hAnsi="Arial" w:cs="Arial"/>
                <w:color w:val="000000" w:themeColor="text1"/>
                <w:sz w:val="20"/>
                <w:szCs w:val="20"/>
              </w:rPr>
              <w:t>, zato ga predlog ukinja.</w:t>
            </w:r>
          </w:p>
          <w:p w14:paraId="1123E637" w14:textId="77777777" w:rsidR="00AB1083" w:rsidRPr="00AB1083" w:rsidRDefault="00AB1083" w:rsidP="00AB1083">
            <w:pPr>
              <w:pStyle w:val="Navadensplet"/>
              <w:spacing w:after="0" w:line="288" w:lineRule="auto"/>
              <w:jc w:val="both"/>
              <w:rPr>
                <w:rFonts w:ascii="Arial" w:hAnsi="Arial" w:cs="Arial"/>
                <w:color w:val="000000" w:themeColor="text1"/>
                <w:sz w:val="20"/>
                <w:szCs w:val="20"/>
              </w:rPr>
            </w:pPr>
          </w:p>
          <w:p w14:paraId="294379C3" w14:textId="57E4A171" w:rsidR="00AB1083" w:rsidRPr="00AB1083" w:rsidRDefault="00AB1083" w:rsidP="00AB1083">
            <w:pPr>
              <w:pStyle w:val="Navadensplet"/>
              <w:spacing w:after="0" w:line="288" w:lineRule="auto"/>
              <w:jc w:val="both"/>
              <w:rPr>
                <w:rFonts w:ascii="Arial" w:hAnsi="Arial" w:cs="Arial"/>
                <w:color w:val="000000" w:themeColor="text1"/>
                <w:sz w:val="20"/>
                <w:szCs w:val="20"/>
              </w:rPr>
            </w:pPr>
            <w:r w:rsidRPr="00AB1083">
              <w:rPr>
                <w:rFonts w:ascii="Arial" w:hAnsi="Arial" w:cs="Arial"/>
                <w:color w:val="000000" w:themeColor="text1"/>
                <w:sz w:val="20"/>
                <w:szCs w:val="20"/>
              </w:rPr>
              <w:t xml:space="preserve">Izjavo o spremembi priimka po razvezi ali razveljavitvi zakonske zveze, s katero lahko posameznik pridobi priimek, ki ga je imel pred sklenitvijo zakonske zveze (ob pogoju, da priimka </w:t>
            </w:r>
            <w:r w:rsidR="009C4B47">
              <w:rPr>
                <w:rFonts w:ascii="Arial" w:hAnsi="Arial" w:cs="Arial"/>
                <w:color w:val="000000" w:themeColor="text1"/>
                <w:sz w:val="20"/>
                <w:szCs w:val="20"/>
              </w:rPr>
              <w:t>med</w:t>
            </w:r>
            <w:r w:rsidRPr="00AB1083">
              <w:rPr>
                <w:rFonts w:ascii="Arial" w:hAnsi="Arial" w:cs="Arial"/>
                <w:color w:val="000000" w:themeColor="text1"/>
                <w:sz w:val="20"/>
                <w:szCs w:val="20"/>
              </w:rPr>
              <w:t xml:space="preserve"> zakonsk</w:t>
            </w:r>
            <w:r w:rsidR="009C4B47">
              <w:rPr>
                <w:rFonts w:ascii="Arial" w:hAnsi="Arial" w:cs="Arial"/>
                <w:color w:val="000000" w:themeColor="text1"/>
                <w:sz w:val="20"/>
                <w:szCs w:val="20"/>
              </w:rPr>
              <w:t>o</w:t>
            </w:r>
            <w:r w:rsidRPr="00AB1083">
              <w:rPr>
                <w:rFonts w:ascii="Arial" w:hAnsi="Arial" w:cs="Arial"/>
                <w:color w:val="000000" w:themeColor="text1"/>
                <w:sz w:val="20"/>
                <w:szCs w:val="20"/>
              </w:rPr>
              <w:t xml:space="preserve"> zvez</w:t>
            </w:r>
            <w:r w:rsidR="009C4B47">
              <w:rPr>
                <w:rFonts w:ascii="Arial" w:hAnsi="Arial" w:cs="Arial"/>
                <w:color w:val="000000" w:themeColor="text1"/>
                <w:sz w:val="20"/>
                <w:szCs w:val="20"/>
              </w:rPr>
              <w:t>o</w:t>
            </w:r>
            <w:r w:rsidRPr="00AB1083">
              <w:rPr>
                <w:rFonts w:ascii="Arial" w:hAnsi="Arial" w:cs="Arial"/>
                <w:color w:val="000000" w:themeColor="text1"/>
                <w:sz w:val="20"/>
                <w:szCs w:val="20"/>
              </w:rPr>
              <w:t xml:space="preserve"> ni spreminjal)</w:t>
            </w:r>
            <w:r w:rsidR="009C4B47">
              <w:rPr>
                <w:rFonts w:ascii="Arial" w:hAnsi="Arial" w:cs="Arial"/>
                <w:color w:val="000000" w:themeColor="text1"/>
                <w:sz w:val="20"/>
                <w:szCs w:val="20"/>
              </w:rPr>
              <w:t>,</w:t>
            </w:r>
            <w:r w:rsidRPr="00AB1083">
              <w:rPr>
                <w:rFonts w:ascii="Arial" w:hAnsi="Arial" w:cs="Arial"/>
                <w:color w:val="000000" w:themeColor="text1"/>
                <w:sz w:val="20"/>
                <w:szCs w:val="20"/>
              </w:rPr>
              <w:t xml:space="preserve"> je </w:t>
            </w:r>
            <w:r w:rsidR="009C4B47">
              <w:rPr>
                <w:rFonts w:ascii="Arial" w:hAnsi="Arial" w:cs="Arial"/>
                <w:color w:val="000000" w:themeColor="text1"/>
                <w:sz w:val="20"/>
                <w:szCs w:val="20"/>
              </w:rPr>
              <w:t>treba</w:t>
            </w:r>
            <w:r w:rsidRPr="00AB1083">
              <w:rPr>
                <w:rFonts w:ascii="Arial" w:hAnsi="Arial" w:cs="Arial"/>
                <w:color w:val="000000" w:themeColor="text1"/>
                <w:sz w:val="20"/>
                <w:szCs w:val="20"/>
              </w:rPr>
              <w:t xml:space="preserve"> dati v šestih mesec</w:t>
            </w:r>
            <w:r w:rsidR="009C4B47">
              <w:rPr>
                <w:rFonts w:ascii="Arial" w:hAnsi="Arial" w:cs="Arial"/>
                <w:color w:val="000000" w:themeColor="text1"/>
                <w:sz w:val="20"/>
                <w:szCs w:val="20"/>
              </w:rPr>
              <w:t>ih</w:t>
            </w:r>
            <w:r w:rsidRPr="00AB1083">
              <w:rPr>
                <w:rFonts w:ascii="Arial" w:hAnsi="Arial" w:cs="Arial"/>
                <w:color w:val="000000" w:themeColor="text1"/>
                <w:sz w:val="20"/>
                <w:szCs w:val="20"/>
              </w:rPr>
              <w:t xml:space="preserve"> po pravnomočnosti sodne odločbe o razvezi ali razveljavitvi. </w:t>
            </w:r>
            <w:r w:rsidR="00477727">
              <w:rPr>
                <w:rFonts w:ascii="Arial" w:hAnsi="Arial" w:cs="Arial"/>
                <w:color w:val="000000" w:themeColor="text1"/>
                <w:sz w:val="20"/>
                <w:szCs w:val="20"/>
              </w:rPr>
              <w:t>Š</w:t>
            </w:r>
            <w:r w:rsidRPr="00AB1083">
              <w:rPr>
                <w:rFonts w:ascii="Arial" w:hAnsi="Arial" w:cs="Arial"/>
                <w:color w:val="000000" w:themeColor="text1"/>
                <w:sz w:val="20"/>
                <w:szCs w:val="20"/>
              </w:rPr>
              <w:t>estmese</w:t>
            </w:r>
            <w:r w:rsidR="00477727">
              <w:rPr>
                <w:rFonts w:ascii="Arial" w:hAnsi="Arial" w:cs="Arial"/>
                <w:color w:val="000000" w:themeColor="text1"/>
                <w:sz w:val="20"/>
                <w:szCs w:val="20"/>
              </w:rPr>
              <w:t>čni rok</w:t>
            </w:r>
            <w:r w:rsidRPr="00AB1083">
              <w:rPr>
                <w:rFonts w:ascii="Arial" w:hAnsi="Arial" w:cs="Arial"/>
                <w:color w:val="000000" w:themeColor="text1"/>
                <w:sz w:val="20"/>
                <w:szCs w:val="20"/>
              </w:rPr>
              <w:t xml:space="preserve"> se je v praksi izkazal za prekratk</w:t>
            </w:r>
            <w:r w:rsidR="009C4B47">
              <w:rPr>
                <w:rFonts w:ascii="Arial" w:hAnsi="Arial" w:cs="Arial"/>
                <w:color w:val="000000" w:themeColor="text1"/>
                <w:sz w:val="20"/>
                <w:szCs w:val="20"/>
              </w:rPr>
              <w:t>ega</w:t>
            </w:r>
            <w:r w:rsidRPr="00AB1083">
              <w:rPr>
                <w:rFonts w:ascii="Arial" w:hAnsi="Arial" w:cs="Arial"/>
                <w:color w:val="000000" w:themeColor="text1"/>
                <w:sz w:val="20"/>
                <w:szCs w:val="20"/>
              </w:rPr>
              <w:t>, posebej v primerih razvez zakonskih zvez iz tujine, zato ga predlog zakona podaljšuje na leto</w:t>
            </w:r>
            <w:r w:rsidR="009C4B47">
              <w:rPr>
                <w:rFonts w:ascii="Arial" w:hAnsi="Arial" w:cs="Arial"/>
                <w:color w:val="000000" w:themeColor="text1"/>
                <w:sz w:val="20"/>
                <w:szCs w:val="20"/>
              </w:rPr>
              <w:t xml:space="preserve"> dni</w:t>
            </w:r>
            <w:r w:rsidRPr="00AB1083">
              <w:rPr>
                <w:rFonts w:ascii="Arial" w:hAnsi="Arial" w:cs="Arial"/>
                <w:color w:val="000000" w:themeColor="text1"/>
                <w:sz w:val="20"/>
                <w:szCs w:val="20"/>
              </w:rPr>
              <w:t>.</w:t>
            </w:r>
          </w:p>
          <w:p w14:paraId="1CA30702" w14:textId="77777777" w:rsidR="00AB1083" w:rsidRPr="00AB1083" w:rsidRDefault="00AB1083" w:rsidP="00AB1083">
            <w:pPr>
              <w:pStyle w:val="Navadensplet"/>
              <w:spacing w:after="0" w:line="288" w:lineRule="auto"/>
              <w:jc w:val="both"/>
              <w:rPr>
                <w:rFonts w:ascii="Arial" w:hAnsi="Arial" w:cs="Arial"/>
                <w:color w:val="000000" w:themeColor="text1"/>
                <w:sz w:val="20"/>
                <w:szCs w:val="20"/>
              </w:rPr>
            </w:pPr>
          </w:p>
          <w:p w14:paraId="3550910C" w14:textId="7D4F4C2F" w:rsidR="00AB1083" w:rsidRPr="00AB1083" w:rsidRDefault="00AB1083" w:rsidP="00AB1083">
            <w:pPr>
              <w:pStyle w:val="Navadensplet"/>
              <w:spacing w:after="0" w:line="288" w:lineRule="auto"/>
              <w:jc w:val="both"/>
              <w:rPr>
                <w:rFonts w:ascii="Arial" w:hAnsi="Arial" w:cs="Arial"/>
                <w:color w:val="000000" w:themeColor="text1"/>
                <w:sz w:val="20"/>
                <w:szCs w:val="20"/>
              </w:rPr>
            </w:pPr>
            <w:r w:rsidRPr="00AB1083">
              <w:rPr>
                <w:rFonts w:ascii="Arial" w:hAnsi="Arial" w:cs="Arial"/>
                <w:color w:val="000000" w:themeColor="text1"/>
                <w:sz w:val="20"/>
                <w:szCs w:val="20"/>
              </w:rPr>
              <w:t xml:space="preserve">Veljavni zakon je spremembo osebnega imena na podlagi prošnje vezal na polnoletnost (dopolnjenih osemnajst let) posameznika, ki </w:t>
            </w:r>
            <w:r w:rsidR="00A80C29">
              <w:rPr>
                <w:rFonts w:ascii="Arial" w:hAnsi="Arial" w:cs="Arial"/>
                <w:color w:val="000000" w:themeColor="text1"/>
                <w:sz w:val="20"/>
                <w:szCs w:val="20"/>
              </w:rPr>
              <w:t xml:space="preserve">vlaga </w:t>
            </w:r>
            <w:r w:rsidRPr="00AB1083">
              <w:rPr>
                <w:rFonts w:ascii="Arial" w:hAnsi="Arial" w:cs="Arial"/>
                <w:color w:val="000000" w:themeColor="text1"/>
                <w:sz w:val="20"/>
                <w:szCs w:val="20"/>
              </w:rPr>
              <w:t xml:space="preserve">vlogo. Glede na to, da v nekaterih primerih (s sklenitvijo zakonske zveze </w:t>
            </w:r>
            <w:r w:rsidR="009C4B47">
              <w:rPr>
                <w:rFonts w:ascii="Arial" w:hAnsi="Arial" w:cs="Arial"/>
                <w:color w:val="000000" w:themeColor="text1"/>
                <w:sz w:val="20"/>
                <w:szCs w:val="20"/>
              </w:rPr>
              <w:t>ali</w:t>
            </w:r>
            <w:r w:rsidRPr="00AB1083">
              <w:rPr>
                <w:rFonts w:ascii="Arial" w:hAnsi="Arial" w:cs="Arial"/>
                <w:color w:val="000000" w:themeColor="text1"/>
                <w:sz w:val="20"/>
                <w:szCs w:val="20"/>
              </w:rPr>
              <w:t xml:space="preserve"> starševstvom na podlagi sodbe sodišča) posameznik pridobi popolno poslovno sposobnost pred polnoletnostjo, predlog pogoj za </w:t>
            </w:r>
            <w:r w:rsidR="00A80C29">
              <w:rPr>
                <w:rFonts w:ascii="Arial" w:hAnsi="Arial" w:cs="Arial"/>
                <w:color w:val="000000" w:themeColor="text1"/>
                <w:sz w:val="20"/>
                <w:szCs w:val="20"/>
              </w:rPr>
              <w:t>vložitev</w:t>
            </w:r>
            <w:r w:rsidRPr="00AB1083">
              <w:rPr>
                <w:rFonts w:ascii="Arial" w:hAnsi="Arial" w:cs="Arial"/>
                <w:color w:val="000000" w:themeColor="text1"/>
                <w:sz w:val="20"/>
                <w:szCs w:val="20"/>
              </w:rPr>
              <w:t xml:space="preserve"> prošnje za spremembo osebnega imena veže na poslovno sposobnost posameznika, s čimer zajema prej navedene primere in primere, </w:t>
            </w:r>
            <w:r w:rsidR="009C4B47">
              <w:rPr>
                <w:rFonts w:ascii="Arial" w:hAnsi="Arial" w:cs="Arial"/>
                <w:color w:val="000000" w:themeColor="text1"/>
                <w:sz w:val="20"/>
                <w:szCs w:val="20"/>
              </w:rPr>
              <w:t xml:space="preserve">v katerih </w:t>
            </w:r>
            <w:r w:rsidRPr="00AB1083">
              <w:rPr>
                <w:rFonts w:ascii="Arial" w:hAnsi="Arial" w:cs="Arial"/>
                <w:color w:val="000000" w:themeColor="text1"/>
                <w:sz w:val="20"/>
                <w:szCs w:val="20"/>
              </w:rPr>
              <w:t>polnoletni posameznik nima poslovne sposobnosti.</w:t>
            </w:r>
          </w:p>
          <w:p w14:paraId="6ED95179" w14:textId="77777777" w:rsidR="00AB1083" w:rsidRPr="00AB1083" w:rsidRDefault="00AB1083" w:rsidP="00AB1083">
            <w:pPr>
              <w:pStyle w:val="Navadensplet"/>
              <w:spacing w:after="0" w:line="288" w:lineRule="auto"/>
              <w:jc w:val="both"/>
              <w:rPr>
                <w:rFonts w:ascii="Arial" w:hAnsi="Arial" w:cs="Arial"/>
                <w:color w:val="000000" w:themeColor="text1"/>
                <w:sz w:val="20"/>
                <w:szCs w:val="20"/>
              </w:rPr>
            </w:pPr>
          </w:p>
          <w:p w14:paraId="2217802D" w14:textId="7E84E0E8" w:rsidR="00AB1083" w:rsidRPr="00AB1083" w:rsidRDefault="00AB1083" w:rsidP="00AB1083">
            <w:pPr>
              <w:pStyle w:val="Navadensplet"/>
              <w:spacing w:after="0" w:line="288" w:lineRule="auto"/>
              <w:jc w:val="both"/>
              <w:rPr>
                <w:rFonts w:ascii="Arial" w:hAnsi="Arial" w:cs="Arial"/>
                <w:color w:val="000000" w:themeColor="text1"/>
                <w:sz w:val="20"/>
                <w:szCs w:val="20"/>
              </w:rPr>
            </w:pPr>
            <w:r w:rsidRPr="00AB1083">
              <w:rPr>
                <w:rFonts w:ascii="Arial" w:hAnsi="Arial" w:cs="Arial"/>
                <w:color w:val="000000" w:themeColor="text1"/>
                <w:sz w:val="20"/>
                <w:szCs w:val="20"/>
              </w:rPr>
              <w:t>Sprememba osebnega imena, priimka ali imena se po veljavnem zakonu ne dovoli državljanu, ki je bil pravnomočno obsojen za kaznivo dejanje, za katero se storilec preganja po uradni dolžnosti, dokler kazen ni izvršena ali dokler trajajo pravne posledice obsodbe. Ker v praksi prihaja do različn</w:t>
            </w:r>
            <w:r w:rsidR="00A80C29">
              <w:rPr>
                <w:rFonts w:ascii="Arial" w:hAnsi="Arial" w:cs="Arial"/>
                <w:color w:val="000000" w:themeColor="text1"/>
                <w:sz w:val="20"/>
                <w:szCs w:val="20"/>
              </w:rPr>
              <w:t>ih razlag,</w:t>
            </w:r>
            <w:r w:rsidRPr="00AB1083">
              <w:rPr>
                <w:rFonts w:ascii="Arial" w:hAnsi="Arial" w:cs="Arial"/>
                <w:color w:val="000000" w:themeColor="text1"/>
                <w:sz w:val="20"/>
                <w:szCs w:val="20"/>
              </w:rPr>
              <w:t xml:space="preserve"> ali se sprememba osebnega imena dovoli posamezniku, za katerega teče preizkusna doba, predlog zakona določa, da tudi preizkusna doba p</w:t>
            </w:r>
            <w:r w:rsidR="00A80C29">
              <w:rPr>
                <w:rFonts w:ascii="Arial" w:hAnsi="Arial" w:cs="Arial"/>
                <w:color w:val="000000" w:themeColor="text1"/>
                <w:sz w:val="20"/>
                <w:szCs w:val="20"/>
              </w:rPr>
              <w:t>omeni</w:t>
            </w:r>
            <w:r w:rsidRPr="00AB1083">
              <w:rPr>
                <w:rFonts w:ascii="Arial" w:hAnsi="Arial" w:cs="Arial"/>
                <w:color w:val="000000" w:themeColor="text1"/>
                <w:sz w:val="20"/>
                <w:szCs w:val="20"/>
              </w:rPr>
              <w:t xml:space="preserve"> zadržek za spremembo osebnega imena.</w:t>
            </w:r>
          </w:p>
          <w:p w14:paraId="7A9D0381" w14:textId="77777777" w:rsidR="00AB1083" w:rsidRPr="00AB1083" w:rsidRDefault="00AB1083" w:rsidP="00AB1083">
            <w:pPr>
              <w:pStyle w:val="Navadensplet"/>
              <w:spacing w:after="0" w:line="288" w:lineRule="auto"/>
              <w:jc w:val="both"/>
              <w:rPr>
                <w:rFonts w:ascii="Arial" w:hAnsi="Arial" w:cs="Arial"/>
                <w:color w:val="000000" w:themeColor="text1"/>
                <w:sz w:val="20"/>
                <w:szCs w:val="20"/>
              </w:rPr>
            </w:pPr>
          </w:p>
          <w:p w14:paraId="749C5ECD" w14:textId="28F8D6AA" w:rsidR="00AB1083" w:rsidRPr="00AB1083" w:rsidRDefault="00AB1083" w:rsidP="00AB1083">
            <w:pPr>
              <w:pStyle w:val="Navadensplet"/>
              <w:spacing w:after="0" w:line="288" w:lineRule="auto"/>
              <w:jc w:val="both"/>
              <w:rPr>
                <w:rFonts w:ascii="Arial" w:hAnsi="Arial" w:cs="Arial"/>
                <w:color w:val="000000" w:themeColor="text1"/>
                <w:sz w:val="20"/>
                <w:szCs w:val="20"/>
              </w:rPr>
            </w:pPr>
            <w:r w:rsidRPr="00AB1083">
              <w:rPr>
                <w:rFonts w:ascii="Arial" w:hAnsi="Arial" w:cs="Arial"/>
                <w:color w:val="000000" w:themeColor="text1"/>
                <w:sz w:val="20"/>
                <w:szCs w:val="20"/>
              </w:rPr>
              <w:t>Veljavni zakon določa, da sporazum staršev</w:t>
            </w:r>
            <w:r w:rsidR="00AB25C1">
              <w:rPr>
                <w:rFonts w:ascii="Arial" w:hAnsi="Arial" w:cs="Arial"/>
                <w:color w:val="000000" w:themeColor="text1"/>
                <w:sz w:val="20"/>
                <w:szCs w:val="20"/>
              </w:rPr>
              <w:t xml:space="preserve"> ali</w:t>
            </w:r>
            <w:r w:rsidRPr="00AB1083">
              <w:rPr>
                <w:rFonts w:ascii="Arial" w:hAnsi="Arial" w:cs="Arial"/>
                <w:color w:val="000000" w:themeColor="text1"/>
                <w:sz w:val="20"/>
                <w:szCs w:val="20"/>
              </w:rPr>
              <w:t xml:space="preserve"> soglasje drugega roditelja pri spremembi osebnega imena mladoletnemu otroku ni potrebno, če njegovega prebivališča ni mogoče ugotoviti ali če mu je odvzeta poslovna sposobnost ali roditeljska pravica. Zaradi problematike </w:t>
            </w:r>
            <w:r w:rsidR="00A80C29">
              <w:rPr>
                <w:rFonts w:ascii="Arial" w:hAnsi="Arial" w:cs="Arial"/>
                <w:color w:val="000000" w:themeColor="text1"/>
                <w:sz w:val="20"/>
                <w:szCs w:val="20"/>
              </w:rPr>
              <w:t>razlaganja</w:t>
            </w:r>
            <w:r w:rsidRPr="00AB1083">
              <w:rPr>
                <w:rFonts w:ascii="Arial" w:hAnsi="Arial" w:cs="Arial"/>
                <w:color w:val="000000" w:themeColor="text1"/>
                <w:sz w:val="20"/>
                <w:szCs w:val="20"/>
              </w:rPr>
              <w:t xml:space="preserve"> vsebine zakona v primerih, </w:t>
            </w:r>
            <w:r w:rsidR="00A80C29">
              <w:rPr>
                <w:rFonts w:ascii="Arial" w:hAnsi="Arial" w:cs="Arial"/>
                <w:color w:val="000000" w:themeColor="text1"/>
                <w:sz w:val="20"/>
                <w:szCs w:val="20"/>
              </w:rPr>
              <w:t>v katerih</w:t>
            </w:r>
            <w:r w:rsidRPr="00AB1083">
              <w:rPr>
                <w:rFonts w:ascii="Arial" w:hAnsi="Arial" w:cs="Arial"/>
                <w:color w:val="000000" w:themeColor="text1"/>
                <w:sz w:val="20"/>
                <w:szCs w:val="20"/>
              </w:rPr>
              <w:t xml:space="preserve"> soglasja drugega </w:t>
            </w:r>
            <w:r w:rsidR="00070587">
              <w:rPr>
                <w:rFonts w:ascii="Arial" w:hAnsi="Arial" w:cs="Arial"/>
                <w:color w:val="000000" w:themeColor="text1"/>
                <w:sz w:val="20"/>
                <w:szCs w:val="20"/>
              </w:rPr>
              <w:t>od staršev</w:t>
            </w:r>
            <w:r w:rsidRPr="00AB1083">
              <w:rPr>
                <w:rFonts w:ascii="Arial" w:hAnsi="Arial" w:cs="Arial"/>
                <w:color w:val="000000" w:themeColor="text1"/>
                <w:sz w:val="20"/>
                <w:szCs w:val="20"/>
              </w:rPr>
              <w:t xml:space="preserve"> ni mogoče zahtevati, predlog zakona natančneje določa pogoje, </w:t>
            </w:r>
            <w:r w:rsidR="00477727">
              <w:rPr>
                <w:rFonts w:ascii="Arial" w:hAnsi="Arial" w:cs="Arial"/>
                <w:color w:val="000000" w:themeColor="text1"/>
                <w:sz w:val="20"/>
                <w:szCs w:val="20"/>
              </w:rPr>
              <w:t>ob katerih</w:t>
            </w:r>
            <w:r w:rsidRPr="00AB1083">
              <w:rPr>
                <w:rFonts w:ascii="Arial" w:hAnsi="Arial" w:cs="Arial"/>
                <w:color w:val="000000" w:themeColor="text1"/>
                <w:sz w:val="20"/>
                <w:szCs w:val="20"/>
              </w:rPr>
              <w:t xml:space="preserve"> soglasje drugega </w:t>
            </w:r>
            <w:r w:rsidR="00070587">
              <w:rPr>
                <w:rFonts w:ascii="Arial" w:hAnsi="Arial" w:cs="Arial"/>
                <w:color w:val="000000" w:themeColor="text1"/>
                <w:sz w:val="20"/>
                <w:szCs w:val="20"/>
              </w:rPr>
              <w:t>od staršev</w:t>
            </w:r>
            <w:r w:rsidRPr="00AB1083">
              <w:rPr>
                <w:rFonts w:ascii="Arial" w:hAnsi="Arial" w:cs="Arial"/>
                <w:color w:val="000000" w:themeColor="text1"/>
                <w:sz w:val="20"/>
                <w:szCs w:val="20"/>
              </w:rPr>
              <w:t xml:space="preserve"> ni potrebno, pri čemer zajema tudi primere, </w:t>
            </w:r>
            <w:r w:rsidR="00A80C29">
              <w:rPr>
                <w:rFonts w:ascii="Arial" w:hAnsi="Arial" w:cs="Arial"/>
                <w:color w:val="000000" w:themeColor="text1"/>
                <w:sz w:val="20"/>
                <w:szCs w:val="20"/>
              </w:rPr>
              <w:t xml:space="preserve">v katerih </w:t>
            </w:r>
            <w:r w:rsidRPr="00AB1083">
              <w:rPr>
                <w:rFonts w:ascii="Arial" w:hAnsi="Arial" w:cs="Arial"/>
                <w:color w:val="000000" w:themeColor="text1"/>
                <w:sz w:val="20"/>
                <w:szCs w:val="20"/>
              </w:rPr>
              <w:t xml:space="preserve">drugi </w:t>
            </w:r>
            <w:r w:rsidR="00C45397">
              <w:rPr>
                <w:rFonts w:ascii="Arial" w:hAnsi="Arial" w:cs="Arial"/>
                <w:color w:val="000000" w:themeColor="text1"/>
                <w:sz w:val="20"/>
                <w:szCs w:val="20"/>
              </w:rPr>
              <w:t>od staršev</w:t>
            </w:r>
            <w:r w:rsidRPr="00AB1083">
              <w:rPr>
                <w:rFonts w:ascii="Arial" w:hAnsi="Arial" w:cs="Arial"/>
                <w:color w:val="000000" w:themeColor="text1"/>
                <w:sz w:val="20"/>
                <w:szCs w:val="20"/>
              </w:rPr>
              <w:t xml:space="preserve"> iz utemeljenih razlogov </w:t>
            </w:r>
            <w:r w:rsidR="00364364">
              <w:rPr>
                <w:rFonts w:ascii="Arial" w:hAnsi="Arial" w:cs="Arial"/>
                <w:color w:val="000000" w:themeColor="text1"/>
                <w:sz w:val="20"/>
                <w:szCs w:val="20"/>
              </w:rPr>
              <w:t>ne more</w:t>
            </w:r>
            <w:r w:rsidRPr="00AB1083">
              <w:rPr>
                <w:rFonts w:ascii="Arial" w:hAnsi="Arial" w:cs="Arial"/>
                <w:color w:val="000000" w:themeColor="text1"/>
                <w:sz w:val="20"/>
                <w:szCs w:val="20"/>
              </w:rPr>
              <w:t xml:space="preserve"> izvrševati starševsk</w:t>
            </w:r>
            <w:r w:rsidR="00364364">
              <w:rPr>
                <w:rFonts w:ascii="Arial" w:hAnsi="Arial" w:cs="Arial"/>
                <w:color w:val="000000" w:themeColor="text1"/>
                <w:sz w:val="20"/>
                <w:szCs w:val="20"/>
              </w:rPr>
              <w:t>e</w:t>
            </w:r>
            <w:r w:rsidRPr="00AB1083">
              <w:rPr>
                <w:rFonts w:ascii="Arial" w:hAnsi="Arial" w:cs="Arial"/>
                <w:color w:val="000000" w:themeColor="text1"/>
                <w:sz w:val="20"/>
                <w:szCs w:val="20"/>
              </w:rPr>
              <w:t xml:space="preserve"> skrb</w:t>
            </w:r>
            <w:r w:rsidR="00364364">
              <w:rPr>
                <w:rFonts w:ascii="Arial" w:hAnsi="Arial" w:cs="Arial"/>
                <w:color w:val="000000" w:themeColor="text1"/>
                <w:sz w:val="20"/>
                <w:szCs w:val="20"/>
              </w:rPr>
              <w:t>i</w:t>
            </w:r>
            <w:r w:rsidRPr="00AB1083">
              <w:rPr>
                <w:rFonts w:ascii="Arial" w:hAnsi="Arial" w:cs="Arial"/>
                <w:color w:val="000000" w:themeColor="text1"/>
                <w:sz w:val="20"/>
                <w:szCs w:val="20"/>
              </w:rPr>
              <w:t xml:space="preserve"> (npr. je v komi).</w:t>
            </w:r>
          </w:p>
          <w:p w14:paraId="2DEDD0E4" w14:textId="77777777" w:rsidR="00AB1083" w:rsidRPr="00AB1083" w:rsidRDefault="00AB1083" w:rsidP="00AB1083">
            <w:pPr>
              <w:pStyle w:val="Navadensplet"/>
              <w:spacing w:after="0" w:line="288" w:lineRule="auto"/>
              <w:jc w:val="both"/>
              <w:rPr>
                <w:rFonts w:ascii="Arial" w:hAnsi="Arial" w:cs="Arial"/>
                <w:color w:val="000000" w:themeColor="text1"/>
                <w:sz w:val="20"/>
                <w:szCs w:val="20"/>
              </w:rPr>
            </w:pPr>
          </w:p>
          <w:p w14:paraId="45CD8190" w14:textId="69F67DFF" w:rsidR="000370BB" w:rsidRPr="002F15FC" w:rsidRDefault="000370BB" w:rsidP="00AB1083">
            <w:pPr>
              <w:spacing w:line="288" w:lineRule="auto"/>
              <w:jc w:val="both"/>
              <w:rPr>
                <w:color w:val="0070C0"/>
                <w:szCs w:val="20"/>
              </w:rPr>
            </w:pPr>
          </w:p>
        </w:tc>
      </w:tr>
      <w:tr w:rsidR="002F15FC" w:rsidRPr="002F15FC" w14:paraId="4A577DB3" w14:textId="77777777" w:rsidTr="000370BB">
        <w:tc>
          <w:tcPr>
            <w:tcW w:w="9072" w:type="dxa"/>
          </w:tcPr>
          <w:p w14:paraId="55D0E7BF" w14:textId="77777777" w:rsidR="000370BB" w:rsidRPr="002F15FC" w:rsidRDefault="000370BB" w:rsidP="000370BB">
            <w:pPr>
              <w:spacing w:line="288" w:lineRule="auto"/>
              <w:jc w:val="both"/>
              <w:rPr>
                <w:i/>
                <w:color w:val="0070C0"/>
                <w:szCs w:val="20"/>
              </w:rPr>
            </w:pPr>
          </w:p>
        </w:tc>
      </w:tr>
      <w:tr w:rsidR="002F15FC" w:rsidRPr="002F15FC" w14:paraId="183BB33E" w14:textId="77777777" w:rsidTr="000370BB">
        <w:tc>
          <w:tcPr>
            <w:tcW w:w="9072" w:type="dxa"/>
          </w:tcPr>
          <w:p w14:paraId="197E2AC6" w14:textId="64DF98F0" w:rsidR="000370BB" w:rsidRPr="001D6E34" w:rsidRDefault="000370BB" w:rsidP="000370BB">
            <w:pPr>
              <w:pStyle w:val="Oddelek"/>
              <w:numPr>
                <w:ilvl w:val="0"/>
                <w:numId w:val="0"/>
              </w:numPr>
              <w:spacing w:before="0" w:after="0" w:line="288" w:lineRule="auto"/>
              <w:jc w:val="left"/>
              <w:rPr>
                <w:color w:val="000000" w:themeColor="text1"/>
                <w:sz w:val="20"/>
                <w:szCs w:val="20"/>
              </w:rPr>
            </w:pPr>
            <w:r w:rsidRPr="001D6E34">
              <w:rPr>
                <w:color w:val="000000" w:themeColor="text1"/>
                <w:sz w:val="20"/>
                <w:szCs w:val="20"/>
              </w:rPr>
              <w:t>2. CILJI, NAČELA IN GLAVNE REŠITVE PREDLOGA ZAKONA</w:t>
            </w:r>
          </w:p>
        </w:tc>
      </w:tr>
      <w:tr w:rsidR="002F15FC" w:rsidRPr="002F15FC" w14:paraId="5F1B32E3" w14:textId="77777777" w:rsidTr="000370BB">
        <w:tc>
          <w:tcPr>
            <w:tcW w:w="9072" w:type="dxa"/>
          </w:tcPr>
          <w:p w14:paraId="455805AC" w14:textId="77777777" w:rsidR="000370BB" w:rsidRPr="001D6E34" w:rsidRDefault="000370BB" w:rsidP="000370BB">
            <w:pPr>
              <w:pStyle w:val="Odsek"/>
              <w:numPr>
                <w:ilvl w:val="0"/>
                <w:numId w:val="0"/>
              </w:numPr>
              <w:spacing w:before="0" w:after="0" w:line="288" w:lineRule="auto"/>
              <w:jc w:val="left"/>
              <w:rPr>
                <w:color w:val="000000" w:themeColor="text1"/>
                <w:sz w:val="20"/>
                <w:szCs w:val="20"/>
              </w:rPr>
            </w:pPr>
          </w:p>
          <w:p w14:paraId="5CDE8182" w14:textId="33BD4F4B" w:rsidR="000370BB" w:rsidRPr="001D6E34" w:rsidRDefault="000370BB" w:rsidP="000370BB">
            <w:pPr>
              <w:pStyle w:val="Odsek"/>
              <w:numPr>
                <w:ilvl w:val="0"/>
                <w:numId w:val="0"/>
              </w:numPr>
              <w:spacing w:before="0" w:after="0" w:line="288" w:lineRule="auto"/>
              <w:jc w:val="left"/>
              <w:rPr>
                <w:color w:val="000000" w:themeColor="text1"/>
                <w:sz w:val="20"/>
                <w:szCs w:val="20"/>
              </w:rPr>
            </w:pPr>
            <w:r w:rsidRPr="001D6E34">
              <w:rPr>
                <w:color w:val="000000" w:themeColor="text1"/>
                <w:sz w:val="20"/>
                <w:szCs w:val="20"/>
              </w:rPr>
              <w:t>2.1 Cilji</w:t>
            </w:r>
          </w:p>
        </w:tc>
      </w:tr>
      <w:tr w:rsidR="002F15FC" w:rsidRPr="002F15FC" w14:paraId="2265AD4B" w14:textId="77777777" w:rsidTr="000370BB">
        <w:tc>
          <w:tcPr>
            <w:tcW w:w="9072" w:type="dxa"/>
          </w:tcPr>
          <w:p w14:paraId="317C266D" w14:textId="77777777" w:rsidR="000370BB" w:rsidRPr="001D6E34" w:rsidRDefault="000370BB" w:rsidP="000370BB">
            <w:pPr>
              <w:pStyle w:val="Neotevilenodstavek"/>
              <w:spacing w:before="0" w:after="0" w:line="288" w:lineRule="auto"/>
              <w:rPr>
                <w:color w:val="000000" w:themeColor="text1"/>
                <w:sz w:val="20"/>
                <w:szCs w:val="20"/>
              </w:rPr>
            </w:pPr>
          </w:p>
          <w:p w14:paraId="02DAF606" w14:textId="4877C378"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 xml:space="preserve">Temeljni cilj, ki ga je želel </w:t>
            </w:r>
            <w:r w:rsidR="00364364" w:rsidRPr="001D6E34">
              <w:rPr>
                <w:rFonts w:cs="Arial"/>
                <w:color w:val="000000" w:themeColor="text1"/>
                <w:szCs w:val="20"/>
              </w:rPr>
              <w:t xml:space="preserve">doseči </w:t>
            </w:r>
            <w:r w:rsidRPr="001D6E34">
              <w:rPr>
                <w:rFonts w:cs="Arial"/>
                <w:color w:val="000000" w:themeColor="text1"/>
                <w:szCs w:val="20"/>
              </w:rPr>
              <w:t>predlagatelj zakona, je državljanom omogočiti izvrševanje ene temeljnih človekovih pravic, to je pravico do svobodne izbire osebnega imena, zaradi česar se odpravlja omejitev na dve besedi</w:t>
            </w:r>
            <w:r w:rsidR="00AB25C1">
              <w:rPr>
                <w:rFonts w:cs="Arial"/>
                <w:color w:val="000000" w:themeColor="text1"/>
                <w:szCs w:val="20"/>
              </w:rPr>
              <w:t xml:space="preserve"> ali</w:t>
            </w:r>
            <w:r w:rsidRPr="001D6E34">
              <w:rPr>
                <w:rFonts w:cs="Arial"/>
                <w:color w:val="000000" w:themeColor="text1"/>
                <w:szCs w:val="20"/>
              </w:rPr>
              <w:t xml:space="preserve"> nedeljivi celoti pri določitvi</w:t>
            </w:r>
            <w:r w:rsidR="00AB25C1">
              <w:rPr>
                <w:rFonts w:cs="Arial"/>
                <w:color w:val="000000" w:themeColor="text1"/>
                <w:szCs w:val="20"/>
              </w:rPr>
              <w:t xml:space="preserve"> ali</w:t>
            </w:r>
            <w:r w:rsidRPr="001D6E34">
              <w:rPr>
                <w:rFonts w:cs="Arial"/>
                <w:color w:val="000000" w:themeColor="text1"/>
                <w:szCs w:val="20"/>
              </w:rPr>
              <w:t xml:space="preserve"> spremembi imena in priimka ali imena ali priimka. Če ima državljan ime in priimek ali ime ali priimek sestavljen</w:t>
            </w:r>
            <w:r w:rsidR="00477727">
              <w:rPr>
                <w:rFonts w:cs="Arial"/>
                <w:color w:val="000000" w:themeColor="text1"/>
                <w:szCs w:val="20"/>
              </w:rPr>
              <w:t>/-o</w:t>
            </w:r>
            <w:r w:rsidRPr="001D6E34">
              <w:rPr>
                <w:rFonts w:cs="Arial"/>
                <w:color w:val="000000" w:themeColor="text1"/>
                <w:szCs w:val="20"/>
              </w:rPr>
              <w:t xml:space="preserve"> iz več kakor dveh besed</w:t>
            </w:r>
            <w:r w:rsidR="00AB25C1">
              <w:rPr>
                <w:rFonts w:cs="Arial"/>
                <w:color w:val="000000" w:themeColor="text1"/>
                <w:szCs w:val="20"/>
              </w:rPr>
              <w:t xml:space="preserve"> ali</w:t>
            </w:r>
            <w:r w:rsidRPr="001D6E34">
              <w:rPr>
                <w:rFonts w:cs="Arial"/>
                <w:color w:val="000000" w:themeColor="text1"/>
                <w:szCs w:val="20"/>
              </w:rPr>
              <w:t xml:space="preserve"> nedeljivih celot,</w:t>
            </w:r>
            <w:r w:rsidR="00F5285A">
              <w:rPr>
                <w:rFonts w:cs="Arial"/>
                <w:color w:val="000000" w:themeColor="text1"/>
                <w:szCs w:val="20"/>
              </w:rPr>
              <w:t xml:space="preserve"> mu predlog zakona omogoča, da tako </w:t>
            </w:r>
            <w:r w:rsidR="00561F92">
              <w:rPr>
                <w:rFonts w:cs="Arial"/>
                <w:color w:val="000000" w:themeColor="text1"/>
                <w:szCs w:val="20"/>
              </w:rPr>
              <w:t xml:space="preserve">določeno (ali spremenjeno) </w:t>
            </w:r>
            <w:r w:rsidR="00F5285A">
              <w:rPr>
                <w:rFonts w:cs="Arial"/>
                <w:color w:val="000000" w:themeColor="text1"/>
                <w:szCs w:val="20"/>
              </w:rPr>
              <w:t xml:space="preserve">osebno ime uporablja v pravnem prometu brez omejitev ali </w:t>
            </w:r>
            <w:r w:rsidR="00561F92">
              <w:rPr>
                <w:rFonts w:cs="Arial"/>
                <w:color w:val="000000" w:themeColor="text1"/>
                <w:szCs w:val="20"/>
              </w:rPr>
              <w:t>da izjavo za pravni promet</w:t>
            </w:r>
            <w:r w:rsidR="00F5285A">
              <w:rPr>
                <w:rFonts w:cs="Arial"/>
                <w:color w:val="000000" w:themeColor="text1"/>
                <w:szCs w:val="20"/>
              </w:rPr>
              <w:t xml:space="preserve"> (npr. ime sestavljeno iz treh besed, državljan za pravni promet izbere dv</w:t>
            </w:r>
            <w:r w:rsidR="00364364">
              <w:rPr>
                <w:rFonts w:cs="Arial"/>
                <w:color w:val="000000" w:themeColor="text1"/>
                <w:szCs w:val="20"/>
              </w:rPr>
              <w:t>e</w:t>
            </w:r>
            <w:r w:rsidR="00F5285A">
              <w:rPr>
                <w:rFonts w:cs="Arial"/>
                <w:color w:val="000000" w:themeColor="text1"/>
                <w:szCs w:val="20"/>
              </w:rPr>
              <w:t>).</w:t>
            </w:r>
            <w:r w:rsidRPr="001D6E34">
              <w:rPr>
                <w:rFonts w:cs="Arial"/>
                <w:color w:val="000000" w:themeColor="text1"/>
                <w:szCs w:val="20"/>
              </w:rPr>
              <w:t xml:space="preserve"> </w:t>
            </w:r>
          </w:p>
          <w:p w14:paraId="251CF02A" w14:textId="77777777" w:rsidR="001D6E34" w:rsidRPr="001D6E34" w:rsidRDefault="001D6E34" w:rsidP="001D6E34">
            <w:pPr>
              <w:spacing w:line="288" w:lineRule="auto"/>
              <w:jc w:val="both"/>
              <w:rPr>
                <w:rFonts w:cs="Arial"/>
                <w:color w:val="000000" w:themeColor="text1"/>
                <w:szCs w:val="20"/>
              </w:rPr>
            </w:pPr>
          </w:p>
          <w:p w14:paraId="623646A3" w14:textId="4620E355" w:rsidR="001D6E34" w:rsidRPr="001D6E34" w:rsidRDefault="00364364" w:rsidP="001D6E34">
            <w:pPr>
              <w:spacing w:line="288" w:lineRule="auto"/>
              <w:jc w:val="both"/>
              <w:rPr>
                <w:rFonts w:cs="Arial"/>
                <w:color w:val="000000" w:themeColor="text1"/>
                <w:szCs w:val="20"/>
              </w:rPr>
            </w:pPr>
            <w:r>
              <w:rPr>
                <w:rFonts w:cs="Arial"/>
                <w:color w:val="000000" w:themeColor="text1"/>
                <w:szCs w:val="20"/>
              </w:rPr>
              <w:t>D</w:t>
            </w:r>
            <w:r w:rsidR="001D6E34" w:rsidRPr="001D6E34">
              <w:rPr>
                <w:rFonts w:cs="Arial"/>
                <w:color w:val="000000" w:themeColor="text1"/>
                <w:szCs w:val="20"/>
              </w:rPr>
              <w:t xml:space="preserve">a se posamezniku </w:t>
            </w:r>
            <w:r>
              <w:rPr>
                <w:rFonts w:cs="Arial"/>
                <w:color w:val="000000" w:themeColor="text1"/>
                <w:szCs w:val="20"/>
              </w:rPr>
              <w:t>popolnoma</w:t>
            </w:r>
            <w:r w:rsidR="001D6E34" w:rsidRPr="001D6E34">
              <w:rPr>
                <w:rFonts w:cs="Arial"/>
                <w:color w:val="000000" w:themeColor="text1"/>
                <w:szCs w:val="20"/>
              </w:rPr>
              <w:t xml:space="preserve"> omogoči uresničitev osebnostne pravice, ki mu zagotavlja tudi identiteto, varstvo osebnosti in dostojanstva, pa predlog zakona pri izbiri priimka ob sklenitvi zakonske</w:t>
            </w:r>
            <w:r w:rsidR="00AB25C1">
              <w:rPr>
                <w:rFonts w:cs="Arial"/>
                <w:color w:val="000000" w:themeColor="text1"/>
                <w:szCs w:val="20"/>
              </w:rPr>
              <w:t xml:space="preserve"> ali</w:t>
            </w:r>
            <w:r w:rsidR="001D6E34" w:rsidRPr="001D6E34">
              <w:rPr>
                <w:rFonts w:cs="Arial"/>
                <w:color w:val="000000" w:themeColor="text1"/>
                <w:szCs w:val="20"/>
              </w:rPr>
              <w:t xml:space="preserve"> partnerske zveze v tujini </w:t>
            </w:r>
            <w:r>
              <w:rPr>
                <w:rFonts w:cs="Arial"/>
                <w:color w:val="000000" w:themeColor="text1"/>
                <w:szCs w:val="20"/>
              </w:rPr>
              <w:t>s</w:t>
            </w:r>
            <w:r w:rsidR="001D6E34" w:rsidRPr="001D6E34">
              <w:rPr>
                <w:rFonts w:cs="Arial"/>
                <w:color w:val="000000" w:themeColor="text1"/>
                <w:szCs w:val="20"/>
              </w:rPr>
              <w:t xml:space="preserve"> tujim državljanom ne pogojuje več s prebivališčem v tujini.</w:t>
            </w:r>
          </w:p>
          <w:p w14:paraId="5740C1B7" w14:textId="77777777" w:rsidR="001D6E34" w:rsidRPr="001D6E34" w:rsidRDefault="001D6E34" w:rsidP="001D6E34">
            <w:pPr>
              <w:spacing w:line="288" w:lineRule="auto"/>
              <w:jc w:val="both"/>
              <w:rPr>
                <w:rFonts w:cs="Arial"/>
                <w:color w:val="000000" w:themeColor="text1"/>
                <w:szCs w:val="20"/>
              </w:rPr>
            </w:pPr>
          </w:p>
          <w:p w14:paraId="6A5475E6" w14:textId="2505B4ED"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a se sprememba osebnega imen</w:t>
            </w:r>
            <w:r w:rsidR="00364364">
              <w:rPr>
                <w:rFonts w:cs="Arial"/>
                <w:color w:val="000000" w:themeColor="text1"/>
                <w:szCs w:val="20"/>
              </w:rPr>
              <w:t>a</w:t>
            </w:r>
            <w:r w:rsidRPr="001D6E34">
              <w:rPr>
                <w:rFonts w:cs="Arial"/>
                <w:color w:val="000000" w:themeColor="text1"/>
                <w:szCs w:val="20"/>
              </w:rPr>
              <w:t xml:space="preserve"> dovoli tudi državljanu, ki je poslovno sposobnost pridobil pred polnoletnostjo, dopolnjenih osemnajst let ni več obvezni pogoj za vložitev prošnje za spremembo osebnega imena. </w:t>
            </w:r>
          </w:p>
          <w:p w14:paraId="453BF263" w14:textId="77777777" w:rsidR="001D6E34" w:rsidRPr="001D6E34" w:rsidRDefault="001D6E34" w:rsidP="001D6E34">
            <w:pPr>
              <w:spacing w:line="288" w:lineRule="auto"/>
              <w:jc w:val="both"/>
              <w:rPr>
                <w:rFonts w:cs="Arial"/>
                <w:color w:val="000000" w:themeColor="text1"/>
                <w:szCs w:val="20"/>
              </w:rPr>
            </w:pPr>
          </w:p>
          <w:p w14:paraId="27CEA725" w14:textId="77777777"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Zaradi preprečevanja zlorabe osebnega imena se sprememba osebnega imena ne dovoli državljanu, ki je bil pogojno obsojen za kaznivo dejanje, za katero se storilec preganja po uradni dolžnosti, dokler traja preizkusna doba.</w:t>
            </w:r>
          </w:p>
          <w:p w14:paraId="3DEEEE7D" w14:textId="77777777" w:rsidR="001D6E34" w:rsidRPr="001D6E34" w:rsidRDefault="001D6E34" w:rsidP="001D6E34">
            <w:pPr>
              <w:spacing w:line="288" w:lineRule="auto"/>
              <w:jc w:val="both"/>
              <w:rPr>
                <w:rFonts w:cs="Arial"/>
                <w:color w:val="000000" w:themeColor="text1"/>
                <w:szCs w:val="20"/>
              </w:rPr>
            </w:pPr>
          </w:p>
          <w:p w14:paraId="12400628" w14:textId="596E2FB3" w:rsidR="001D6E34" w:rsidRPr="001D6E34" w:rsidRDefault="00364364" w:rsidP="001D6E34">
            <w:pPr>
              <w:spacing w:line="288" w:lineRule="auto"/>
              <w:jc w:val="both"/>
              <w:rPr>
                <w:rFonts w:cs="Arial"/>
                <w:color w:val="000000" w:themeColor="text1"/>
                <w:szCs w:val="20"/>
              </w:rPr>
            </w:pPr>
            <w:r>
              <w:rPr>
                <w:rFonts w:cs="Arial"/>
                <w:color w:val="000000" w:themeColor="text1"/>
                <w:szCs w:val="20"/>
              </w:rPr>
              <w:t>V s</w:t>
            </w:r>
            <w:r w:rsidR="001D6E34" w:rsidRPr="001D6E34">
              <w:rPr>
                <w:rFonts w:cs="Arial"/>
                <w:color w:val="000000" w:themeColor="text1"/>
                <w:szCs w:val="20"/>
              </w:rPr>
              <w:t>klad</w:t>
            </w:r>
            <w:r>
              <w:rPr>
                <w:rFonts w:cs="Arial"/>
                <w:color w:val="000000" w:themeColor="text1"/>
                <w:szCs w:val="20"/>
              </w:rPr>
              <w:t>u</w:t>
            </w:r>
            <w:r w:rsidR="001D6E34" w:rsidRPr="001D6E34">
              <w:rPr>
                <w:rFonts w:cs="Arial"/>
                <w:color w:val="000000" w:themeColor="text1"/>
                <w:szCs w:val="20"/>
              </w:rPr>
              <w:t xml:space="preserve"> s koristmi otroka, za katerega je vložena prošnja za spremembo osebnega imena, se soglasje druge</w:t>
            </w:r>
            <w:r w:rsidR="00C45397">
              <w:rPr>
                <w:rFonts w:cs="Arial"/>
                <w:color w:val="000000" w:themeColor="text1"/>
                <w:szCs w:val="20"/>
              </w:rPr>
              <w:t>ga od staršev</w:t>
            </w:r>
            <w:r w:rsidR="001D6E34" w:rsidRPr="001D6E34">
              <w:rPr>
                <w:rFonts w:cs="Arial"/>
                <w:color w:val="000000" w:themeColor="text1"/>
                <w:szCs w:val="20"/>
              </w:rPr>
              <w:t xml:space="preserve"> ne zahteva, če starševske skrbi ne more izvajati iz utemeljenih razlogov (npr. je v komi).</w:t>
            </w:r>
          </w:p>
          <w:p w14:paraId="3D38F0B7" w14:textId="77777777" w:rsidR="001D6E34" w:rsidRPr="001D6E34" w:rsidRDefault="001D6E34" w:rsidP="001D6E34">
            <w:pPr>
              <w:spacing w:line="288" w:lineRule="auto"/>
              <w:jc w:val="both"/>
              <w:rPr>
                <w:rFonts w:cs="Arial"/>
                <w:color w:val="000000" w:themeColor="text1"/>
                <w:szCs w:val="20"/>
              </w:rPr>
            </w:pPr>
          </w:p>
          <w:p w14:paraId="4C77818F" w14:textId="7328CF00" w:rsidR="001D6E34" w:rsidRPr="001D6E34" w:rsidRDefault="001D6E34" w:rsidP="001D6E34">
            <w:pPr>
              <w:autoSpaceDE w:val="0"/>
              <w:autoSpaceDN w:val="0"/>
              <w:adjustRightInd w:val="0"/>
              <w:spacing w:line="288" w:lineRule="auto"/>
              <w:jc w:val="both"/>
              <w:rPr>
                <w:rFonts w:cs="Arial"/>
                <w:color w:val="000000" w:themeColor="text1"/>
                <w:szCs w:val="20"/>
              </w:rPr>
            </w:pPr>
            <w:r w:rsidRPr="001D6E34">
              <w:rPr>
                <w:rFonts w:cs="Arial"/>
                <w:color w:val="000000" w:themeColor="text1"/>
                <w:szCs w:val="20"/>
              </w:rPr>
              <w:t>Zaradi implementacije ZPZ in DZ so potrebne terminološke sprememb</w:t>
            </w:r>
            <w:r w:rsidR="00477727">
              <w:rPr>
                <w:rFonts w:cs="Arial"/>
                <w:color w:val="000000" w:themeColor="text1"/>
                <w:szCs w:val="20"/>
              </w:rPr>
              <w:t>e</w:t>
            </w:r>
            <w:r w:rsidRPr="001D6E34">
              <w:rPr>
                <w:rFonts w:cs="Arial"/>
                <w:color w:val="000000" w:themeColor="text1"/>
                <w:szCs w:val="20"/>
              </w:rPr>
              <w:t xml:space="preserve"> v obstoječi ureditvi ZOI</w:t>
            </w:r>
            <w:r w:rsidR="00A01C12">
              <w:rPr>
                <w:rFonts w:cs="Arial"/>
                <w:color w:val="000000" w:themeColor="text1"/>
                <w:szCs w:val="20"/>
              </w:rPr>
              <w:noBreakHyphen/>
            </w:r>
            <w:r w:rsidRPr="001D6E34">
              <w:rPr>
                <w:rFonts w:cs="Arial"/>
                <w:color w:val="000000" w:themeColor="text1"/>
                <w:szCs w:val="20"/>
              </w:rPr>
              <w:t xml:space="preserve">1. </w:t>
            </w:r>
          </w:p>
          <w:p w14:paraId="1FB22610" w14:textId="77777777" w:rsidR="001D6E34" w:rsidRPr="001D6E34" w:rsidRDefault="001D6E34" w:rsidP="001D6E34">
            <w:pPr>
              <w:autoSpaceDE w:val="0"/>
              <w:autoSpaceDN w:val="0"/>
              <w:adjustRightInd w:val="0"/>
              <w:spacing w:line="288" w:lineRule="auto"/>
              <w:jc w:val="both"/>
              <w:rPr>
                <w:rFonts w:cs="Arial"/>
                <w:color w:val="000000" w:themeColor="text1"/>
                <w:szCs w:val="20"/>
              </w:rPr>
            </w:pPr>
          </w:p>
          <w:p w14:paraId="106B08DC" w14:textId="15116418" w:rsidR="001D6E34" w:rsidRPr="001D6E34" w:rsidRDefault="001D6E34" w:rsidP="001D6E34">
            <w:pPr>
              <w:autoSpaceDE w:val="0"/>
              <w:autoSpaceDN w:val="0"/>
              <w:adjustRightInd w:val="0"/>
              <w:spacing w:line="288" w:lineRule="auto"/>
              <w:jc w:val="both"/>
              <w:rPr>
                <w:rFonts w:cs="Arial"/>
                <w:color w:val="000000" w:themeColor="text1"/>
                <w:szCs w:val="20"/>
              </w:rPr>
            </w:pPr>
            <w:r w:rsidRPr="001D6E34">
              <w:rPr>
                <w:rFonts w:cs="Arial"/>
                <w:color w:val="000000" w:themeColor="text1"/>
                <w:szCs w:val="20"/>
              </w:rPr>
              <w:t xml:space="preserve">ZPZ uvaja nov institut življenjske skupnosti, ki je z vidika spremembe osebnega imena enakovreden zakonski zvezi, kar </w:t>
            </w:r>
            <w:r w:rsidR="00A01C12">
              <w:rPr>
                <w:rFonts w:cs="Arial"/>
                <w:color w:val="000000" w:themeColor="text1"/>
                <w:szCs w:val="20"/>
              </w:rPr>
              <w:t>zahteva</w:t>
            </w:r>
            <w:r w:rsidRPr="001D6E34">
              <w:rPr>
                <w:rFonts w:cs="Arial"/>
                <w:color w:val="000000" w:themeColor="text1"/>
                <w:szCs w:val="20"/>
              </w:rPr>
              <w:t xml:space="preserve"> dopolnitev določb veljavnega zakona, ki se nanašajo na spremembo priimka ob sklenitvi zakonske zveze, po razvezi ali razveljavitvi zakonske zveze.</w:t>
            </w:r>
          </w:p>
          <w:p w14:paraId="753F999D" w14:textId="77777777" w:rsidR="001D6E34" w:rsidRPr="001D6E34" w:rsidRDefault="001D6E34" w:rsidP="001D6E34">
            <w:pPr>
              <w:autoSpaceDE w:val="0"/>
              <w:autoSpaceDN w:val="0"/>
              <w:adjustRightInd w:val="0"/>
              <w:spacing w:line="288" w:lineRule="auto"/>
              <w:jc w:val="both"/>
              <w:rPr>
                <w:rFonts w:cs="Arial"/>
                <w:color w:val="000000" w:themeColor="text1"/>
                <w:szCs w:val="20"/>
              </w:rPr>
            </w:pPr>
          </w:p>
          <w:p w14:paraId="23F516FF" w14:textId="120FB3F9" w:rsidR="000370BB" w:rsidRPr="001D6E34" w:rsidRDefault="001D6E34" w:rsidP="001D6E34">
            <w:pPr>
              <w:autoSpaceDE w:val="0"/>
              <w:autoSpaceDN w:val="0"/>
              <w:adjustRightInd w:val="0"/>
              <w:spacing w:line="288" w:lineRule="auto"/>
              <w:jc w:val="both"/>
              <w:rPr>
                <w:rFonts w:cs="Arial"/>
                <w:color w:val="000000" w:themeColor="text1"/>
                <w:szCs w:val="20"/>
              </w:rPr>
            </w:pPr>
            <w:r w:rsidRPr="001D6E34">
              <w:rPr>
                <w:rFonts w:cs="Arial"/>
                <w:color w:val="000000" w:themeColor="text1"/>
                <w:szCs w:val="20"/>
              </w:rPr>
              <w:t xml:space="preserve">DZ poimenuje roditeljsko pravico kot starševsko skrb, kar po vsebini ne spreminja veljavnega predpisa na področju osebnega imena, </w:t>
            </w:r>
            <w:r w:rsidR="00A01C12">
              <w:rPr>
                <w:rFonts w:cs="Arial"/>
                <w:color w:val="000000" w:themeColor="text1"/>
                <w:szCs w:val="20"/>
              </w:rPr>
              <w:t>zahteva</w:t>
            </w:r>
            <w:r w:rsidRPr="001D6E34">
              <w:rPr>
                <w:rFonts w:cs="Arial"/>
                <w:color w:val="000000" w:themeColor="text1"/>
                <w:szCs w:val="20"/>
              </w:rPr>
              <w:t xml:space="preserve"> pa ustrezno terminološko uskladitev v noveliranem predpisu.</w:t>
            </w:r>
          </w:p>
          <w:p w14:paraId="0C7FEAF7" w14:textId="77777777" w:rsidR="000370BB" w:rsidRPr="001D6E34" w:rsidRDefault="000370BB" w:rsidP="000370BB">
            <w:pPr>
              <w:pStyle w:val="Neotevilenodstavek"/>
              <w:spacing w:before="0" w:after="0" w:line="288" w:lineRule="auto"/>
              <w:rPr>
                <w:color w:val="000000" w:themeColor="text1"/>
                <w:sz w:val="20"/>
                <w:szCs w:val="20"/>
              </w:rPr>
            </w:pPr>
          </w:p>
        </w:tc>
      </w:tr>
      <w:tr w:rsidR="002F15FC" w:rsidRPr="002F15FC" w14:paraId="2B3E53E0" w14:textId="77777777" w:rsidTr="000370BB">
        <w:tc>
          <w:tcPr>
            <w:tcW w:w="9072" w:type="dxa"/>
          </w:tcPr>
          <w:p w14:paraId="31B5EC7D" w14:textId="73787450" w:rsidR="000370BB" w:rsidRPr="001D6E34" w:rsidRDefault="000370BB" w:rsidP="001D6E34">
            <w:pPr>
              <w:pStyle w:val="Odsek"/>
              <w:numPr>
                <w:ilvl w:val="0"/>
                <w:numId w:val="0"/>
              </w:numPr>
              <w:spacing w:before="0" w:after="0" w:line="288" w:lineRule="auto"/>
              <w:jc w:val="left"/>
              <w:rPr>
                <w:color w:val="000000" w:themeColor="text1"/>
                <w:sz w:val="20"/>
                <w:szCs w:val="20"/>
              </w:rPr>
            </w:pPr>
            <w:r w:rsidRPr="001D6E34">
              <w:rPr>
                <w:color w:val="000000" w:themeColor="text1"/>
                <w:sz w:val="20"/>
                <w:szCs w:val="20"/>
              </w:rPr>
              <w:lastRenderedPageBreak/>
              <w:t>2.2 Načela</w:t>
            </w:r>
          </w:p>
        </w:tc>
      </w:tr>
      <w:tr w:rsidR="002F15FC" w:rsidRPr="002F15FC" w14:paraId="0BD722C3" w14:textId="77777777" w:rsidTr="000370BB">
        <w:tc>
          <w:tcPr>
            <w:tcW w:w="9072" w:type="dxa"/>
          </w:tcPr>
          <w:p w14:paraId="11247166" w14:textId="77777777" w:rsidR="000370BB" w:rsidRPr="001D6E34" w:rsidRDefault="000370BB" w:rsidP="001D6E34">
            <w:pPr>
              <w:pStyle w:val="Neotevilenodstavek"/>
              <w:spacing w:before="0" w:after="0" w:line="288" w:lineRule="auto"/>
              <w:rPr>
                <w:color w:val="000000" w:themeColor="text1"/>
                <w:sz w:val="20"/>
                <w:szCs w:val="20"/>
              </w:rPr>
            </w:pPr>
          </w:p>
          <w:p w14:paraId="3E1F124C" w14:textId="556917AF"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 xml:space="preserve">Pravica do osebnega imena temelji na </w:t>
            </w:r>
            <w:r w:rsidR="00A01C12">
              <w:rPr>
                <w:rFonts w:cs="Arial"/>
                <w:color w:val="000000" w:themeColor="text1"/>
                <w:szCs w:val="20"/>
              </w:rPr>
              <w:t>teh</w:t>
            </w:r>
            <w:r w:rsidRPr="001D6E34">
              <w:rPr>
                <w:rFonts w:cs="Arial"/>
                <w:color w:val="000000" w:themeColor="text1"/>
                <w:szCs w:val="20"/>
              </w:rPr>
              <w:t xml:space="preserve"> načelih:</w:t>
            </w:r>
          </w:p>
          <w:p w14:paraId="490DC8F2" w14:textId="77777777" w:rsidR="001D6E34" w:rsidRPr="001D6E34" w:rsidRDefault="001D6E34" w:rsidP="001D6E34">
            <w:pPr>
              <w:spacing w:line="288" w:lineRule="auto"/>
              <w:jc w:val="both"/>
              <w:rPr>
                <w:rFonts w:cs="Arial"/>
                <w:color w:val="000000" w:themeColor="text1"/>
                <w:szCs w:val="20"/>
              </w:rPr>
            </w:pPr>
          </w:p>
          <w:p w14:paraId="30E2D5DD" w14:textId="3BBE80EC"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a) Načelo obveznosti osebnega imena</w:t>
            </w:r>
          </w:p>
          <w:p w14:paraId="093352FC" w14:textId="2EE3AB18"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 xml:space="preserve">Vsak posameznik mora imeti osebno ime (ime in priimek), kar zagotavlja identifikacijo fizične osebe </w:t>
            </w:r>
            <w:r w:rsidR="00A01C12">
              <w:rPr>
                <w:rFonts w:cs="Arial"/>
                <w:color w:val="000000" w:themeColor="text1"/>
                <w:szCs w:val="20"/>
              </w:rPr>
              <w:t>in</w:t>
            </w:r>
            <w:r w:rsidRPr="001D6E34">
              <w:rPr>
                <w:rFonts w:cs="Arial"/>
                <w:color w:val="000000" w:themeColor="text1"/>
                <w:szCs w:val="20"/>
              </w:rPr>
              <w:t xml:space="preserve"> tudi njeno individualizacijo, ki je v interesu posameznika</w:t>
            </w:r>
            <w:r w:rsidR="00A01C12">
              <w:rPr>
                <w:rFonts w:cs="Arial"/>
                <w:color w:val="000000" w:themeColor="text1"/>
                <w:szCs w:val="20"/>
              </w:rPr>
              <w:t>,</w:t>
            </w:r>
            <w:r w:rsidRPr="001D6E34">
              <w:rPr>
                <w:rFonts w:cs="Arial"/>
                <w:color w:val="000000" w:themeColor="text1"/>
                <w:szCs w:val="20"/>
              </w:rPr>
              <w:t xml:space="preserve"> pravnega reda in pravne varnosti. Starši imajo dolžnost, da otroku določijo osebno ime.</w:t>
            </w:r>
          </w:p>
          <w:p w14:paraId="11033CE8" w14:textId="77777777" w:rsidR="001D6E34" w:rsidRPr="001D6E34" w:rsidRDefault="001D6E34" w:rsidP="001D6E34">
            <w:pPr>
              <w:spacing w:line="288" w:lineRule="auto"/>
              <w:jc w:val="both"/>
              <w:rPr>
                <w:rFonts w:cs="Arial"/>
                <w:color w:val="000000" w:themeColor="text1"/>
                <w:szCs w:val="20"/>
              </w:rPr>
            </w:pPr>
          </w:p>
          <w:p w14:paraId="44443BF7" w14:textId="6F2795C0"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b) Načelo uporabe osebnega imena</w:t>
            </w:r>
          </w:p>
          <w:p w14:paraId="08BD489A" w14:textId="5CA8E561"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 xml:space="preserve">Posameznik </w:t>
            </w:r>
            <w:r w:rsidR="00A01C12">
              <w:rPr>
                <w:rFonts w:cs="Arial"/>
                <w:color w:val="000000" w:themeColor="text1"/>
                <w:szCs w:val="20"/>
              </w:rPr>
              <w:t>mora</w:t>
            </w:r>
            <w:r w:rsidRPr="001D6E34">
              <w:rPr>
                <w:rFonts w:cs="Arial"/>
                <w:color w:val="000000" w:themeColor="text1"/>
                <w:szCs w:val="20"/>
              </w:rPr>
              <w:t xml:space="preserve"> uporabljati osebno ime, </w:t>
            </w:r>
            <w:r w:rsidR="009C16E4">
              <w:rPr>
                <w:rFonts w:cs="Arial"/>
                <w:color w:val="000000" w:themeColor="text1"/>
                <w:szCs w:val="20"/>
              </w:rPr>
              <w:t>kot mu je bilo določeno</w:t>
            </w:r>
            <w:r w:rsidR="00982E6B">
              <w:rPr>
                <w:rFonts w:cs="Arial"/>
                <w:color w:val="000000" w:themeColor="text1"/>
                <w:szCs w:val="20"/>
              </w:rPr>
              <w:t xml:space="preserve"> za pravni promet.</w:t>
            </w:r>
          </w:p>
          <w:p w14:paraId="6096F590" w14:textId="77777777" w:rsidR="001D6E34" w:rsidRPr="001D6E34" w:rsidRDefault="001D6E34" w:rsidP="001D6E34">
            <w:pPr>
              <w:spacing w:line="288" w:lineRule="auto"/>
              <w:jc w:val="both"/>
              <w:rPr>
                <w:rFonts w:cs="Arial"/>
                <w:color w:val="000000" w:themeColor="text1"/>
                <w:szCs w:val="20"/>
              </w:rPr>
            </w:pPr>
          </w:p>
          <w:p w14:paraId="1A57894E" w14:textId="5674932D"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c) Načelo varstva človekove osebnosti in dostojanstva</w:t>
            </w:r>
          </w:p>
          <w:p w14:paraId="2B3B2FB5" w14:textId="513F167D"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Osebno ime posamezniku zagotavlja varstvo njegove osebnosti in dostojanstva. Starši morajo pri določitvi otrokovega imena spoštova</w:t>
            </w:r>
            <w:r w:rsidR="00477727">
              <w:rPr>
                <w:rFonts w:cs="Arial"/>
                <w:color w:val="000000" w:themeColor="text1"/>
                <w:szCs w:val="20"/>
              </w:rPr>
              <w:t>t</w:t>
            </w:r>
            <w:r w:rsidRPr="001D6E34">
              <w:rPr>
                <w:rFonts w:cs="Arial"/>
                <w:color w:val="000000" w:themeColor="text1"/>
                <w:szCs w:val="20"/>
              </w:rPr>
              <w:t>i njegove koristi.</w:t>
            </w:r>
          </w:p>
          <w:p w14:paraId="18A1F957" w14:textId="77777777" w:rsidR="001D6E34" w:rsidRPr="001D6E34" w:rsidRDefault="001D6E34" w:rsidP="001D6E34">
            <w:pPr>
              <w:spacing w:line="288" w:lineRule="auto"/>
              <w:jc w:val="both"/>
              <w:rPr>
                <w:rFonts w:cs="Arial"/>
                <w:color w:val="000000" w:themeColor="text1"/>
                <w:szCs w:val="20"/>
                <w:u w:val="single"/>
              </w:rPr>
            </w:pPr>
          </w:p>
          <w:p w14:paraId="18E73621" w14:textId="6F0BFD8E"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č) Načelo varstva osebnega imena</w:t>
            </w:r>
          </w:p>
          <w:p w14:paraId="79145A50" w14:textId="58D498B7"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 xml:space="preserve">Oseba, ki uporabi tuje osebno ime kot svoje, </w:t>
            </w:r>
            <w:r w:rsidR="00A01C12">
              <w:rPr>
                <w:rFonts w:cs="Arial"/>
                <w:color w:val="000000" w:themeColor="text1"/>
                <w:szCs w:val="20"/>
              </w:rPr>
              <w:t>j</w:t>
            </w:r>
            <w:r w:rsidRPr="001D6E34">
              <w:rPr>
                <w:rFonts w:cs="Arial"/>
                <w:color w:val="000000" w:themeColor="text1"/>
                <w:szCs w:val="20"/>
              </w:rPr>
              <w:t xml:space="preserve">e </w:t>
            </w:r>
            <w:r w:rsidR="00A01C12" w:rsidRPr="001D6E34">
              <w:rPr>
                <w:rFonts w:cs="Arial"/>
                <w:color w:val="000000" w:themeColor="text1"/>
                <w:szCs w:val="20"/>
              </w:rPr>
              <w:t xml:space="preserve">za prekršek </w:t>
            </w:r>
            <w:r w:rsidRPr="001D6E34">
              <w:rPr>
                <w:rFonts w:cs="Arial"/>
                <w:color w:val="000000" w:themeColor="text1"/>
                <w:szCs w:val="20"/>
              </w:rPr>
              <w:t>kazn</w:t>
            </w:r>
            <w:r w:rsidR="00A01C12">
              <w:rPr>
                <w:rFonts w:cs="Arial"/>
                <w:color w:val="000000" w:themeColor="text1"/>
                <w:szCs w:val="20"/>
              </w:rPr>
              <w:t>ovana</w:t>
            </w:r>
            <w:r w:rsidRPr="001D6E34">
              <w:rPr>
                <w:rFonts w:cs="Arial"/>
                <w:color w:val="000000" w:themeColor="text1"/>
                <w:szCs w:val="20"/>
              </w:rPr>
              <w:t>.</w:t>
            </w:r>
          </w:p>
          <w:p w14:paraId="1CD9B676" w14:textId="77777777" w:rsidR="001D6E34" w:rsidRPr="001D6E34" w:rsidRDefault="001D6E34" w:rsidP="001D6E34">
            <w:pPr>
              <w:spacing w:line="288" w:lineRule="auto"/>
              <w:jc w:val="both"/>
              <w:rPr>
                <w:rFonts w:cs="Arial"/>
                <w:color w:val="000000" w:themeColor="text1"/>
                <w:szCs w:val="20"/>
              </w:rPr>
            </w:pPr>
          </w:p>
          <w:p w14:paraId="67398908" w14:textId="6EF39C37"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d) Načelo spremembe osebnega imena</w:t>
            </w:r>
          </w:p>
          <w:p w14:paraId="254AF2A4" w14:textId="77777777"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Pravica do osebnega imena je osebnostna pravica, ki se ne more prenesti na nikogar. Posameznik ima pravico, da osebno ime, ki mu je bilo določeno, tudi spremeni.</w:t>
            </w:r>
          </w:p>
          <w:p w14:paraId="474B4549" w14:textId="77777777" w:rsidR="001D6E34" w:rsidRPr="001D6E34" w:rsidRDefault="001D6E34" w:rsidP="001D6E34">
            <w:pPr>
              <w:spacing w:line="288" w:lineRule="auto"/>
              <w:jc w:val="both"/>
              <w:rPr>
                <w:rFonts w:cs="Arial"/>
                <w:color w:val="000000" w:themeColor="text1"/>
                <w:szCs w:val="20"/>
              </w:rPr>
            </w:pPr>
          </w:p>
          <w:p w14:paraId="2DADD4D7" w14:textId="12BCCDDD" w:rsidR="001D6E34" w:rsidRPr="001D6E34" w:rsidRDefault="001D6E34" w:rsidP="001D6E34">
            <w:pPr>
              <w:spacing w:line="288" w:lineRule="auto"/>
              <w:jc w:val="both"/>
              <w:rPr>
                <w:rFonts w:cs="Arial"/>
                <w:color w:val="000000" w:themeColor="text1"/>
                <w:szCs w:val="20"/>
              </w:rPr>
            </w:pPr>
            <w:r w:rsidRPr="001D6E34">
              <w:rPr>
                <w:rFonts w:cs="Arial"/>
                <w:color w:val="000000" w:themeColor="text1"/>
                <w:szCs w:val="20"/>
              </w:rPr>
              <w:t>e) Načelo sestavljenosti osebnega imena</w:t>
            </w:r>
          </w:p>
          <w:p w14:paraId="00CB1559" w14:textId="5528A3FA" w:rsidR="001D6E34" w:rsidRPr="001D6E34" w:rsidRDefault="001D6E34" w:rsidP="001D6E34">
            <w:pPr>
              <w:spacing w:line="288" w:lineRule="auto"/>
              <w:jc w:val="both"/>
              <w:rPr>
                <w:rFonts w:cs="Arial"/>
                <w:b/>
                <w:color w:val="000000" w:themeColor="text1"/>
                <w:szCs w:val="20"/>
              </w:rPr>
            </w:pPr>
            <w:r w:rsidRPr="001D6E34">
              <w:rPr>
                <w:rFonts w:cs="Arial"/>
                <w:color w:val="000000" w:themeColor="text1"/>
                <w:szCs w:val="20"/>
              </w:rPr>
              <w:lastRenderedPageBreak/>
              <w:t xml:space="preserve">Osebno ime je sestavljeno iz imena in priimka. Le v taki </w:t>
            </w:r>
            <w:r w:rsidR="00477727">
              <w:rPr>
                <w:rFonts w:cs="Arial"/>
                <w:color w:val="000000" w:themeColor="text1"/>
                <w:szCs w:val="20"/>
              </w:rPr>
              <w:t>sestavi</w:t>
            </w:r>
            <w:r w:rsidRPr="001D6E34">
              <w:rPr>
                <w:rFonts w:cs="Arial"/>
                <w:color w:val="000000" w:themeColor="text1"/>
                <w:szCs w:val="20"/>
              </w:rPr>
              <w:t xml:space="preserve"> lahko opravlja svojo nalogo individualizacije in identifikacije oseb</w:t>
            </w:r>
            <w:r w:rsidR="0052062F">
              <w:rPr>
                <w:rFonts w:cs="Arial"/>
                <w:color w:val="000000" w:themeColor="text1"/>
                <w:szCs w:val="20"/>
              </w:rPr>
              <w:t>.</w:t>
            </w:r>
          </w:p>
          <w:p w14:paraId="09FEB7A0" w14:textId="77777777" w:rsidR="000370BB" w:rsidRPr="001D6E34" w:rsidRDefault="000370BB" w:rsidP="001D6E34">
            <w:pPr>
              <w:spacing w:line="288" w:lineRule="auto"/>
              <w:jc w:val="both"/>
              <w:rPr>
                <w:color w:val="000000" w:themeColor="text1"/>
                <w:szCs w:val="20"/>
              </w:rPr>
            </w:pPr>
          </w:p>
        </w:tc>
      </w:tr>
      <w:tr w:rsidR="0052062F" w:rsidRPr="0052062F" w14:paraId="0F2C4A5C" w14:textId="77777777" w:rsidTr="000370BB">
        <w:tc>
          <w:tcPr>
            <w:tcW w:w="9072" w:type="dxa"/>
          </w:tcPr>
          <w:p w14:paraId="575D4334" w14:textId="4525808D" w:rsidR="000370BB" w:rsidRPr="0052062F" w:rsidRDefault="003B343F" w:rsidP="000370BB">
            <w:pPr>
              <w:pStyle w:val="Odsek"/>
              <w:numPr>
                <w:ilvl w:val="0"/>
                <w:numId w:val="0"/>
              </w:numPr>
              <w:spacing w:before="0" w:after="0" w:line="288" w:lineRule="auto"/>
              <w:jc w:val="left"/>
              <w:rPr>
                <w:color w:val="000000" w:themeColor="text1"/>
                <w:sz w:val="20"/>
                <w:szCs w:val="20"/>
              </w:rPr>
            </w:pPr>
            <w:r>
              <w:rPr>
                <w:color w:val="000000" w:themeColor="text1"/>
                <w:sz w:val="20"/>
                <w:szCs w:val="20"/>
              </w:rPr>
              <w:lastRenderedPageBreak/>
              <w:t>2.</w:t>
            </w:r>
            <w:r w:rsidR="006B7D3C">
              <w:rPr>
                <w:color w:val="000000" w:themeColor="text1"/>
                <w:sz w:val="20"/>
                <w:szCs w:val="20"/>
              </w:rPr>
              <w:t xml:space="preserve">3 </w:t>
            </w:r>
            <w:r w:rsidR="00A01C12">
              <w:rPr>
                <w:color w:val="000000" w:themeColor="text1"/>
                <w:sz w:val="20"/>
                <w:szCs w:val="20"/>
              </w:rPr>
              <w:t>G</w:t>
            </w:r>
            <w:r w:rsidR="000370BB" w:rsidRPr="0052062F">
              <w:rPr>
                <w:color w:val="000000" w:themeColor="text1"/>
                <w:sz w:val="20"/>
                <w:szCs w:val="20"/>
              </w:rPr>
              <w:t>lavne rešitve</w:t>
            </w:r>
          </w:p>
          <w:p w14:paraId="2FE81877" w14:textId="77777777" w:rsidR="000370BB" w:rsidRPr="0052062F" w:rsidRDefault="000370BB" w:rsidP="0052062F">
            <w:pPr>
              <w:pStyle w:val="Odsek"/>
              <w:numPr>
                <w:ilvl w:val="0"/>
                <w:numId w:val="0"/>
              </w:numPr>
              <w:spacing w:before="0" w:after="0" w:line="288" w:lineRule="auto"/>
              <w:jc w:val="left"/>
              <w:rPr>
                <w:b w:val="0"/>
                <w:color w:val="000000" w:themeColor="text1"/>
                <w:sz w:val="20"/>
                <w:szCs w:val="20"/>
              </w:rPr>
            </w:pPr>
          </w:p>
          <w:p w14:paraId="75FF650B" w14:textId="084671C2" w:rsidR="0052062F" w:rsidRPr="0052062F" w:rsidRDefault="00A01C12" w:rsidP="0052062F">
            <w:pPr>
              <w:pStyle w:val="Odsek"/>
              <w:numPr>
                <w:ilvl w:val="0"/>
                <w:numId w:val="0"/>
              </w:numPr>
              <w:spacing w:before="0" w:after="0" w:line="288" w:lineRule="auto"/>
              <w:jc w:val="left"/>
              <w:rPr>
                <w:b w:val="0"/>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Uskladitev z Z</w:t>
            </w:r>
            <w:r w:rsidR="00844A90">
              <w:rPr>
                <w:b w:val="0"/>
                <w:color w:val="000000" w:themeColor="text1"/>
                <w:sz w:val="20"/>
                <w:szCs w:val="20"/>
              </w:rPr>
              <w:t>PZ</w:t>
            </w:r>
            <w:r w:rsidR="0052062F" w:rsidRPr="0052062F">
              <w:rPr>
                <w:b w:val="0"/>
                <w:color w:val="000000" w:themeColor="text1"/>
                <w:sz w:val="20"/>
                <w:szCs w:val="20"/>
              </w:rPr>
              <w:t xml:space="preserve"> </w:t>
            </w:r>
            <w:r>
              <w:rPr>
                <w:b w:val="0"/>
                <w:color w:val="000000" w:themeColor="text1"/>
                <w:sz w:val="20"/>
                <w:szCs w:val="20"/>
              </w:rPr>
              <w:t>tako</w:t>
            </w:r>
            <w:r w:rsidR="0052062F" w:rsidRPr="0052062F">
              <w:rPr>
                <w:b w:val="0"/>
                <w:color w:val="000000" w:themeColor="text1"/>
                <w:sz w:val="20"/>
                <w:szCs w:val="20"/>
              </w:rPr>
              <w:t xml:space="preserve">, </w:t>
            </w:r>
            <w:r>
              <w:rPr>
                <w:b w:val="0"/>
                <w:color w:val="000000" w:themeColor="text1"/>
                <w:sz w:val="20"/>
                <w:szCs w:val="20"/>
              </w:rPr>
              <w:t xml:space="preserve">da </w:t>
            </w:r>
            <w:r w:rsidR="0052062F" w:rsidRPr="0052062F">
              <w:rPr>
                <w:b w:val="0"/>
                <w:color w:val="000000" w:themeColor="text1"/>
                <w:sz w:val="20"/>
                <w:szCs w:val="20"/>
              </w:rPr>
              <w:t>se izrecno opredeli, da imajo partnerji pravico do spremembe priimka ob sklenitvi, razvezi ali razveljavitvi partnerske zveze</w:t>
            </w:r>
            <w:r w:rsidR="0052062F">
              <w:rPr>
                <w:b w:val="0"/>
                <w:color w:val="000000" w:themeColor="text1"/>
                <w:sz w:val="20"/>
                <w:szCs w:val="20"/>
              </w:rPr>
              <w:t>;</w:t>
            </w:r>
          </w:p>
          <w:p w14:paraId="61D452B3" w14:textId="1C411A21" w:rsidR="0052062F" w:rsidRPr="0052062F" w:rsidRDefault="00A01C12" w:rsidP="0052062F">
            <w:pPr>
              <w:pStyle w:val="Odsek"/>
              <w:numPr>
                <w:ilvl w:val="0"/>
                <w:numId w:val="0"/>
              </w:numPr>
              <w:spacing w:before="0" w:after="0" w:line="288" w:lineRule="auto"/>
              <w:jc w:val="left"/>
              <w:rPr>
                <w:b w:val="0"/>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w:t>
            </w:r>
            <w:r>
              <w:rPr>
                <w:b w:val="0"/>
                <w:color w:val="000000" w:themeColor="text1"/>
                <w:sz w:val="20"/>
                <w:szCs w:val="20"/>
              </w:rPr>
              <w:t>u</w:t>
            </w:r>
            <w:r w:rsidR="0052062F" w:rsidRPr="0052062F">
              <w:rPr>
                <w:b w:val="0"/>
                <w:color w:val="000000" w:themeColor="text1"/>
                <w:sz w:val="20"/>
                <w:szCs w:val="20"/>
              </w:rPr>
              <w:t>skladitev z D</w:t>
            </w:r>
            <w:r w:rsidR="00844A90">
              <w:rPr>
                <w:b w:val="0"/>
                <w:color w:val="000000" w:themeColor="text1"/>
                <w:sz w:val="20"/>
                <w:szCs w:val="20"/>
              </w:rPr>
              <w:t xml:space="preserve">Z </w:t>
            </w:r>
            <w:r>
              <w:rPr>
                <w:b w:val="0"/>
                <w:color w:val="000000" w:themeColor="text1"/>
                <w:sz w:val="20"/>
                <w:szCs w:val="20"/>
              </w:rPr>
              <w:t>tako</w:t>
            </w:r>
            <w:r w:rsidR="0052062F" w:rsidRPr="0052062F">
              <w:rPr>
                <w:b w:val="0"/>
                <w:color w:val="000000" w:themeColor="text1"/>
                <w:sz w:val="20"/>
                <w:szCs w:val="20"/>
              </w:rPr>
              <w:t>, da se termin roditeljska pravica nadomesti s terminom starševska skrb</w:t>
            </w:r>
            <w:r w:rsidR="0052062F">
              <w:rPr>
                <w:b w:val="0"/>
                <w:color w:val="000000" w:themeColor="text1"/>
                <w:sz w:val="20"/>
                <w:szCs w:val="20"/>
              </w:rPr>
              <w:t>;</w:t>
            </w:r>
          </w:p>
          <w:p w14:paraId="29759909" w14:textId="34CDBC79" w:rsidR="0052062F" w:rsidRPr="0052062F" w:rsidRDefault="00A01C12" w:rsidP="0052062F">
            <w:pPr>
              <w:pStyle w:val="Odsek"/>
              <w:numPr>
                <w:ilvl w:val="0"/>
                <w:numId w:val="0"/>
              </w:numPr>
              <w:spacing w:before="0" w:after="0" w:line="288" w:lineRule="auto"/>
              <w:jc w:val="left"/>
              <w:rPr>
                <w:b w:val="0"/>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w:t>
            </w:r>
            <w:r>
              <w:rPr>
                <w:b w:val="0"/>
                <w:color w:val="000000" w:themeColor="text1"/>
                <w:sz w:val="20"/>
                <w:szCs w:val="20"/>
              </w:rPr>
              <w:t>u</w:t>
            </w:r>
            <w:r w:rsidR="0052062F" w:rsidRPr="0052062F">
              <w:rPr>
                <w:b w:val="0"/>
                <w:color w:val="000000" w:themeColor="text1"/>
                <w:sz w:val="20"/>
                <w:szCs w:val="20"/>
              </w:rPr>
              <w:t>streznejša ureditev pravice do določitve in spremembe osebnega imena, ki ne posega v pravico do svobodne izbire osebnega imena in se sme omejiti le, če je to nujno za zavarovanje javne varnosti, morale ali pravic in svoboščin drugih ljudi</w:t>
            </w:r>
            <w:r w:rsidR="0052062F">
              <w:rPr>
                <w:b w:val="0"/>
                <w:color w:val="000000" w:themeColor="text1"/>
                <w:sz w:val="20"/>
                <w:szCs w:val="20"/>
              </w:rPr>
              <w:t>;</w:t>
            </w:r>
          </w:p>
          <w:p w14:paraId="1F7CB95A" w14:textId="1F6FAD5A" w:rsidR="0052062F" w:rsidRPr="0052062F" w:rsidRDefault="00A01C12" w:rsidP="0052062F">
            <w:pPr>
              <w:pStyle w:val="Odsek"/>
              <w:numPr>
                <w:ilvl w:val="0"/>
                <w:numId w:val="0"/>
              </w:numPr>
              <w:spacing w:before="0" w:after="0" w:line="288" w:lineRule="auto"/>
              <w:jc w:val="left"/>
              <w:rPr>
                <w:b w:val="0"/>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w:t>
            </w:r>
            <w:r>
              <w:rPr>
                <w:b w:val="0"/>
                <w:color w:val="000000" w:themeColor="text1"/>
                <w:sz w:val="20"/>
                <w:szCs w:val="20"/>
              </w:rPr>
              <w:t>u</w:t>
            </w:r>
            <w:r w:rsidR="0052062F" w:rsidRPr="0052062F">
              <w:rPr>
                <w:b w:val="0"/>
                <w:color w:val="000000" w:themeColor="text1"/>
                <w:sz w:val="20"/>
                <w:szCs w:val="20"/>
              </w:rPr>
              <w:t>streznejša ureditev pravice do izbire priimka ob sklenitvi zakonske</w:t>
            </w:r>
            <w:r w:rsidR="00AB25C1">
              <w:rPr>
                <w:b w:val="0"/>
                <w:color w:val="000000" w:themeColor="text1"/>
                <w:sz w:val="20"/>
                <w:szCs w:val="20"/>
              </w:rPr>
              <w:t xml:space="preserve"> ali</w:t>
            </w:r>
            <w:r w:rsidR="0052062F" w:rsidRPr="0052062F">
              <w:rPr>
                <w:b w:val="0"/>
                <w:color w:val="000000" w:themeColor="text1"/>
                <w:sz w:val="20"/>
                <w:szCs w:val="20"/>
              </w:rPr>
              <w:t xml:space="preserve"> partnerske zveze pred tujim organom z državljanom te države, ki omogoča izbiro priimka ob sklenitvi zakonske zveze po pravu države sklenitve zakonske zveze</w:t>
            </w:r>
            <w:r w:rsidR="0052062F">
              <w:rPr>
                <w:b w:val="0"/>
                <w:color w:val="000000" w:themeColor="text1"/>
                <w:sz w:val="20"/>
                <w:szCs w:val="20"/>
              </w:rPr>
              <w:t>;</w:t>
            </w:r>
          </w:p>
          <w:p w14:paraId="0EDF6553" w14:textId="5796A1C6" w:rsidR="0052062F" w:rsidRPr="0052062F" w:rsidRDefault="00A01C12" w:rsidP="0052062F">
            <w:pPr>
              <w:pStyle w:val="Odsek"/>
              <w:numPr>
                <w:ilvl w:val="0"/>
                <w:numId w:val="0"/>
              </w:numPr>
              <w:spacing w:before="0" w:after="0" w:line="288" w:lineRule="auto"/>
              <w:jc w:val="left"/>
              <w:rPr>
                <w:b w:val="0"/>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w:t>
            </w:r>
            <w:r w:rsidR="00725D9A">
              <w:rPr>
                <w:b w:val="0"/>
                <w:color w:val="000000" w:themeColor="text1"/>
                <w:sz w:val="20"/>
                <w:szCs w:val="20"/>
              </w:rPr>
              <w:t>p</w:t>
            </w:r>
            <w:r w:rsidR="0052062F" w:rsidRPr="0052062F">
              <w:rPr>
                <w:b w:val="0"/>
                <w:color w:val="000000" w:themeColor="text1"/>
                <w:sz w:val="20"/>
                <w:szCs w:val="20"/>
              </w:rPr>
              <w:t>odaljšanje roka za izbiro priimka po razvezi ali razveljavitvi zakonske</w:t>
            </w:r>
            <w:r w:rsidR="00AB25C1">
              <w:rPr>
                <w:b w:val="0"/>
                <w:color w:val="000000" w:themeColor="text1"/>
                <w:sz w:val="20"/>
                <w:szCs w:val="20"/>
              </w:rPr>
              <w:t xml:space="preserve"> ali</w:t>
            </w:r>
            <w:r w:rsidR="0052062F" w:rsidRPr="0052062F">
              <w:rPr>
                <w:b w:val="0"/>
                <w:color w:val="000000" w:themeColor="text1"/>
                <w:sz w:val="20"/>
                <w:szCs w:val="20"/>
              </w:rPr>
              <w:t xml:space="preserve"> partnerske zveze na leto</w:t>
            </w:r>
            <w:r w:rsidR="00725D9A">
              <w:rPr>
                <w:b w:val="0"/>
                <w:color w:val="000000" w:themeColor="text1"/>
                <w:sz w:val="20"/>
                <w:szCs w:val="20"/>
              </w:rPr>
              <w:t xml:space="preserve"> dni</w:t>
            </w:r>
            <w:r w:rsidR="0052062F">
              <w:rPr>
                <w:b w:val="0"/>
                <w:color w:val="000000" w:themeColor="text1"/>
                <w:sz w:val="20"/>
                <w:szCs w:val="20"/>
              </w:rPr>
              <w:t>;</w:t>
            </w:r>
          </w:p>
          <w:p w14:paraId="2B3EDA66" w14:textId="704073DF" w:rsidR="0052062F" w:rsidRPr="0052062F" w:rsidRDefault="00A01C12" w:rsidP="0052062F">
            <w:pPr>
              <w:pStyle w:val="Odsek"/>
              <w:numPr>
                <w:ilvl w:val="0"/>
                <w:numId w:val="0"/>
              </w:numPr>
              <w:spacing w:before="0" w:after="0" w:line="288" w:lineRule="auto"/>
              <w:jc w:val="left"/>
              <w:rPr>
                <w:b w:val="0"/>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w:t>
            </w:r>
            <w:r w:rsidR="00725D9A">
              <w:rPr>
                <w:b w:val="0"/>
                <w:color w:val="000000" w:themeColor="text1"/>
                <w:sz w:val="20"/>
                <w:szCs w:val="20"/>
              </w:rPr>
              <w:t>v</w:t>
            </w:r>
            <w:r w:rsidR="0052062F" w:rsidRPr="0052062F">
              <w:rPr>
                <w:b w:val="0"/>
                <w:color w:val="000000" w:themeColor="text1"/>
                <w:sz w:val="20"/>
                <w:szCs w:val="20"/>
              </w:rPr>
              <w:t xml:space="preserve">ezava pogoja za </w:t>
            </w:r>
            <w:r w:rsidR="004A75CB">
              <w:rPr>
                <w:b w:val="0"/>
                <w:color w:val="000000" w:themeColor="text1"/>
                <w:sz w:val="20"/>
                <w:szCs w:val="20"/>
              </w:rPr>
              <w:t>vložitev</w:t>
            </w:r>
            <w:r w:rsidR="0052062F" w:rsidRPr="0052062F">
              <w:rPr>
                <w:b w:val="0"/>
                <w:color w:val="000000" w:themeColor="text1"/>
                <w:sz w:val="20"/>
                <w:szCs w:val="20"/>
              </w:rPr>
              <w:t xml:space="preserve"> prošnje za spremembo osebnega imena na </w:t>
            </w:r>
            <w:r w:rsidR="0052062F">
              <w:rPr>
                <w:b w:val="0"/>
                <w:color w:val="000000" w:themeColor="text1"/>
                <w:sz w:val="20"/>
                <w:szCs w:val="20"/>
              </w:rPr>
              <w:t>poslovno sposobnost posameznika;</w:t>
            </w:r>
            <w:r w:rsidR="0052062F" w:rsidRPr="0052062F">
              <w:rPr>
                <w:b w:val="0"/>
                <w:color w:val="000000" w:themeColor="text1"/>
                <w:sz w:val="20"/>
                <w:szCs w:val="20"/>
              </w:rPr>
              <w:t xml:space="preserve"> </w:t>
            </w:r>
          </w:p>
          <w:p w14:paraId="254D4C34" w14:textId="639476E1" w:rsidR="0052062F" w:rsidRPr="0052062F" w:rsidRDefault="00A01C12" w:rsidP="0052062F">
            <w:pPr>
              <w:pStyle w:val="Odsek"/>
              <w:numPr>
                <w:ilvl w:val="0"/>
                <w:numId w:val="0"/>
              </w:numPr>
              <w:spacing w:before="0" w:after="0" w:line="288" w:lineRule="auto"/>
              <w:jc w:val="left"/>
              <w:rPr>
                <w:b w:val="0"/>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w:t>
            </w:r>
            <w:r w:rsidR="00725D9A">
              <w:rPr>
                <w:b w:val="0"/>
                <w:color w:val="000000" w:themeColor="text1"/>
                <w:sz w:val="20"/>
                <w:szCs w:val="20"/>
              </w:rPr>
              <w:t>r</w:t>
            </w:r>
            <w:r w:rsidR="0052062F" w:rsidRPr="0052062F">
              <w:rPr>
                <w:b w:val="0"/>
                <w:color w:val="000000" w:themeColor="text1"/>
                <w:sz w:val="20"/>
                <w:szCs w:val="20"/>
              </w:rPr>
              <w:t xml:space="preserve">azširitev zadržkov za spremembo osebnega imena na preizkusno dobo pogojno obsojenega </w:t>
            </w:r>
            <w:r w:rsidR="0052062F">
              <w:rPr>
                <w:b w:val="0"/>
                <w:color w:val="000000" w:themeColor="text1"/>
                <w:sz w:val="20"/>
                <w:szCs w:val="20"/>
              </w:rPr>
              <w:t>storilca kaznivega dejanja;</w:t>
            </w:r>
          </w:p>
          <w:p w14:paraId="217135DE" w14:textId="1640AAD0" w:rsidR="000370BB" w:rsidRPr="0052062F" w:rsidRDefault="00A01C12" w:rsidP="0052062F">
            <w:pPr>
              <w:pStyle w:val="Odsek"/>
              <w:numPr>
                <w:ilvl w:val="0"/>
                <w:numId w:val="0"/>
              </w:numPr>
              <w:spacing w:before="0" w:after="0" w:line="288" w:lineRule="auto"/>
              <w:jc w:val="left"/>
              <w:rPr>
                <w:color w:val="000000" w:themeColor="text1"/>
                <w:sz w:val="20"/>
                <w:szCs w:val="20"/>
              </w:rPr>
            </w:pPr>
            <w:r>
              <w:rPr>
                <w:b w:val="0"/>
                <w:color w:val="000000" w:themeColor="text1"/>
                <w:sz w:val="20"/>
                <w:szCs w:val="20"/>
              </w:rPr>
              <w:t>–</w:t>
            </w:r>
            <w:r w:rsidR="0052062F" w:rsidRPr="0052062F">
              <w:rPr>
                <w:b w:val="0"/>
                <w:color w:val="000000" w:themeColor="text1"/>
                <w:sz w:val="20"/>
                <w:szCs w:val="20"/>
              </w:rPr>
              <w:t xml:space="preserve"> </w:t>
            </w:r>
            <w:r w:rsidR="00725D9A">
              <w:rPr>
                <w:b w:val="0"/>
                <w:color w:val="000000" w:themeColor="text1"/>
                <w:sz w:val="20"/>
                <w:szCs w:val="20"/>
              </w:rPr>
              <w:t>s</w:t>
            </w:r>
            <w:r w:rsidR="0052062F" w:rsidRPr="0052062F">
              <w:rPr>
                <w:b w:val="0"/>
                <w:color w:val="000000" w:themeColor="text1"/>
                <w:sz w:val="20"/>
                <w:szCs w:val="20"/>
              </w:rPr>
              <w:t xml:space="preserve">prememba osebnega imena brez soglasja drugega </w:t>
            </w:r>
            <w:r w:rsidR="00C45397">
              <w:rPr>
                <w:b w:val="0"/>
                <w:color w:val="000000" w:themeColor="text1"/>
                <w:sz w:val="20"/>
                <w:szCs w:val="20"/>
              </w:rPr>
              <w:t>od staršev</w:t>
            </w:r>
            <w:r w:rsidR="0052062F" w:rsidRPr="0052062F">
              <w:rPr>
                <w:b w:val="0"/>
                <w:color w:val="000000" w:themeColor="text1"/>
                <w:sz w:val="20"/>
                <w:szCs w:val="20"/>
              </w:rPr>
              <w:t xml:space="preserve"> tudi v primerih zadržanosti iz utemeljenih razlogov</w:t>
            </w:r>
            <w:r w:rsidR="0052062F">
              <w:rPr>
                <w:b w:val="0"/>
                <w:color w:val="000000" w:themeColor="text1"/>
                <w:sz w:val="20"/>
                <w:szCs w:val="20"/>
              </w:rPr>
              <w:t>.</w:t>
            </w:r>
          </w:p>
        </w:tc>
      </w:tr>
      <w:tr w:rsidR="002F15FC" w:rsidRPr="002F15FC" w14:paraId="37DD29DA" w14:textId="77777777" w:rsidTr="000370BB">
        <w:trPr>
          <w:trHeight w:val="434"/>
        </w:trPr>
        <w:tc>
          <w:tcPr>
            <w:tcW w:w="9072" w:type="dxa"/>
          </w:tcPr>
          <w:p w14:paraId="312D748E" w14:textId="77777777" w:rsidR="000370BB" w:rsidRPr="002F15FC" w:rsidRDefault="000370BB" w:rsidP="000370BB">
            <w:pPr>
              <w:pStyle w:val="Alineazatoko"/>
              <w:tabs>
                <w:tab w:val="clear" w:pos="720"/>
              </w:tabs>
              <w:spacing w:line="288" w:lineRule="auto"/>
              <w:ind w:left="0" w:firstLine="0"/>
              <w:rPr>
                <w:color w:val="0070C0"/>
                <w:sz w:val="20"/>
                <w:szCs w:val="20"/>
              </w:rPr>
            </w:pPr>
          </w:p>
        </w:tc>
      </w:tr>
      <w:tr w:rsidR="002F15FC" w:rsidRPr="002F15FC" w14:paraId="76EC50B0" w14:textId="77777777" w:rsidTr="000370BB">
        <w:tc>
          <w:tcPr>
            <w:tcW w:w="9072" w:type="dxa"/>
          </w:tcPr>
          <w:p w14:paraId="3A9B67DD" w14:textId="77777777" w:rsidR="000370BB" w:rsidRPr="002F15FC" w:rsidRDefault="000370BB" w:rsidP="000370BB">
            <w:pPr>
              <w:pStyle w:val="Oddelek"/>
              <w:numPr>
                <w:ilvl w:val="0"/>
                <w:numId w:val="0"/>
              </w:numPr>
              <w:spacing w:before="0" w:after="0" w:line="288" w:lineRule="auto"/>
              <w:jc w:val="both"/>
              <w:rPr>
                <w:color w:val="0070C0"/>
                <w:sz w:val="20"/>
                <w:szCs w:val="20"/>
              </w:rPr>
            </w:pPr>
            <w:r w:rsidRPr="0052062F">
              <w:rPr>
                <w:color w:val="000000" w:themeColor="text1"/>
                <w:sz w:val="20"/>
                <w:szCs w:val="20"/>
              </w:rPr>
              <w:t>3. OCENA FINANČNIH POSLEDIC PREDLOGA ZAKONA ZA DRŽAVNI PRORAČUN IN DRUGA JAVNA FINANČNA SREDSTVA</w:t>
            </w:r>
          </w:p>
        </w:tc>
      </w:tr>
      <w:tr w:rsidR="002F15FC" w:rsidRPr="002F15FC" w14:paraId="68A4270C" w14:textId="77777777" w:rsidTr="000370BB">
        <w:tc>
          <w:tcPr>
            <w:tcW w:w="9072" w:type="dxa"/>
          </w:tcPr>
          <w:p w14:paraId="62E0741C" w14:textId="77777777" w:rsidR="000370BB" w:rsidRPr="002F15FC" w:rsidRDefault="000370BB" w:rsidP="000370BB">
            <w:pPr>
              <w:pStyle w:val="Alineazaodstavkom"/>
              <w:spacing w:line="288" w:lineRule="auto"/>
              <w:ind w:left="601"/>
              <w:rPr>
                <w:color w:val="0070C0"/>
                <w:sz w:val="20"/>
                <w:szCs w:val="20"/>
              </w:rPr>
            </w:pPr>
          </w:p>
          <w:p w14:paraId="57D33FE5" w14:textId="5BADAFE9" w:rsidR="000370BB" w:rsidRPr="00657B76" w:rsidRDefault="00A1030D" w:rsidP="000370BB">
            <w:pPr>
              <w:pStyle w:val="Alineazaodstavkom"/>
              <w:spacing w:line="288" w:lineRule="auto"/>
              <w:rPr>
                <w:color w:val="000000" w:themeColor="text1"/>
                <w:sz w:val="20"/>
                <w:szCs w:val="20"/>
              </w:rPr>
            </w:pPr>
            <w:r w:rsidRPr="00657B76">
              <w:rPr>
                <w:color w:val="000000" w:themeColor="text1"/>
                <w:sz w:val="20"/>
                <w:szCs w:val="20"/>
              </w:rPr>
              <w:t>Predlog zakona zaradi ukinitve omejitve števila besed, ki sestavljajo ime ali priimek za pravni promet, zahteva tehnične spremembe</w:t>
            </w:r>
            <w:r w:rsidR="00657B76" w:rsidRPr="00657B76">
              <w:rPr>
                <w:color w:val="000000" w:themeColor="text1"/>
                <w:sz w:val="20"/>
                <w:szCs w:val="20"/>
              </w:rPr>
              <w:t xml:space="preserve"> načina vodenja podatka o imenu in priimku v matičnem registru</w:t>
            </w:r>
            <w:r w:rsidR="00725D9A">
              <w:rPr>
                <w:color w:val="000000" w:themeColor="text1"/>
                <w:sz w:val="20"/>
                <w:szCs w:val="20"/>
              </w:rPr>
              <w:t xml:space="preserve"> in</w:t>
            </w:r>
            <w:r w:rsidR="00657B76" w:rsidRPr="00657B76">
              <w:rPr>
                <w:color w:val="000000" w:themeColor="text1"/>
                <w:sz w:val="20"/>
                <w:szCs w:val="20"/>
              </w:rPr>
              <w:t xml:space="preserve"> </w:t>
            </w:r>
            <w:r w:rsidR="00725D9A">
              <w:rPr>
                <w:color w:val="000000" w:themeColor="text1"/>
                <w:sz w:val="20"/>
                <w:szCs w:val="20"/>
              </w:rPr>
              <w:t>tudi</w:t>
            </w:r>
            <w:r w:rsidR="00657B76" w:rsidRPr="00657B76">
              <w:rPr>
                <w:color w:val="000000" w:themeColor="text1"/>
                <w:sz w:val="20"/>
                <w:szCs w:val="20"/>
              </w:rPr>
              <w:t xml:space="preserve"> v drugih evidencah, ki vsebujejo</w:t>
            </w:r>
            <w:r w:rsidR="00725D9A" w:rsidRPr="00657B76">
              <w:rPr>
                <w:color w:val="000000" w:themeColor="text1"/>
                <w:sz w:val="20"/>
                <w:szCs w:val="20"/>
              </w:rPr>
              <w:t xml:space="preserve"> podatek</w:t>
            </w:r>
            <w:r w:rsidR="00657B76" w:rsidRPr="00657B76">
              <w:rPr>
                <w:color w:val="000000" w:themeColor="text1"/>
                <w:sz w:val="20"/>
                <w:szCs w:val="20"/>
              </w:rPr>
              <w:t>. Med drugim je potrebna tudi sprememba distribucijske baze Centralnega registra prebivalstva. Finančne p</w:t>
            </w:r>
            <w:r w:rsidR="000370BB" w:rsidRPr="00657B76">
              <w:rPr>
                <w:color w:val="000000" w:themeColor="text1"/>
                <w:sz w:val="20"/>
                <w:szCs w:val="20"/>
              </w:rPr>
              <w:t xml:space="preserve">osledice ocenjujemo na </w:t>
            </w:r>
            <w:r w:rsidR="00792ED1">
              <w:rPr>
                <w:color w:val="000000" w:themeColor="text1"/>
                <w:sz w:val="20"/>
                <w:szCs w:val="20"/>
              </w:rPr>
              <w:t>3</w:t>
            </w:r>
            <w:r w:rsidR="00657B76" w:rsidRPr="00657B76">
              <w:rPr>
                <w:color w:val="000000" w:themeColor="text1"/>
                <w:sz w:val="20"/>
                <w:szCs w:val="20"/>
              </w:rPr>
              <w:t>0</w:t>
            </w:r>
            <w:r w:rsidR="000370BB" w:rsidRPr="00657B76">
              <w:rPr>
                <w:color w:val="000000" w:themeColor="text1"/>
                <w:sz w:val="20"/>
                <w:szCs w:val="20"/>
              </w:rPr>
              <w:t xml:space="preserve">.000 </w:t>
            </w:r>
            <w:r w:rsidR="00A82C22">
              <w:rPr>
                <w:color w:val="000000" w:themeColor="text1"/>
                <w:sz w:val="20"/>
                <w:szCs w:val="20"/>
              </w:rPr>
              <w:t>eurov</w:t>
            </w:r>
            <w:r w:rsidR="000370BB" w:rsidRPr="00657B76">
              <w:rPr>
                <w:color w:val="000000" w:themeColor="text1"/>
                <w:sz w:val="20"/>
                <w:szCs w:val="20"/>
              </w:rPr>
              <w:t xml:space="preserve">. </w:t>
            </w:r>
          </w:p>
          <w:p w14:paraId="5E471958" w14:textId="77777777" w:rsidR="000370BB" w:rsidRPr="002F15FC" w:rsidRDefault="000370BB" w:rsidP="000370BB">
            <w:pPr>
              <w:pStyle w:val="Alineazaodstavkom"/>
              <w:spacing w:line="288" w:lineRule="auto"/>
              <w:rPr>
                <w:color w:val="0070C0"/>
                <w:sz w:val="20"/>
                <w:szCs w:val="20"/>
              </w:rPr>
            </w:pPr>
          </w:p>
        </w:tc>
      </w:tr>
      <w:tr w:rsidR="002F15FC" w:rsidRPr="002F15FC" w14:paraId="13221061" w14:textId="77777777" w:rsidTr="000370BB">
        <w:tc>
          <w:tcPr>
            <w:tcW w:w="9072" w:type="dxa"/>
          </w:tcPr>
          <w:p w14:paraId="7C7AEEA4" w14:textId="77777777" w:rsidR="000370BB" w:rsidRPr="00657B76" w:rsidRDefault="000370BB" w:rsidP="000370BB">
            <w:pPr>
              <w:pStyle w:val="Oddelek"/>
              <w:numPr>
                <w:ilvl w:val="0"/>
                <w:numId w:val="0"/>
              </w:numPr>
              <w:spacing w:before="0" w:after="0" w:line="288" w:lineRule="auto"/>
              <w:jc w:val="both"/>
              <w:rPr>
                <w:color w:val="000000" w:themeColor="text1"/>
                <w:sz w:val="20"/>
                <w:szCs w:val="20"/>
              </w:rPr>
            </w:pPr>
            <w:r w:rsidRPr="00657B76">
              <w:rPr>
                <w:color w:val="000000" w:themeColor="text1"/>
                <w:sz w:val="20"/>
                <w:szCs w:val="20"/>
              </w:rPr>
              <w:t>4. NAVEDBA, DA SO SREDSTVA ZA IZVAJANJE ZAKONA V DRŽAVNEM PRORAČUNU ZAGOTOVLJENA, ČE PREDLOG ZAKONA PREDVIDEVA PORABO PRORAČUNSKIH SREDSTEV V OBDOBJU, ZA KATERO JE BIL DRŽAVNI PRORAČUN ŽE SPREJET</w:t>
            </w:r>
          </w:p>
        </w:tc>
      </w:tr>
      <w:tr w:rsidR="002F15FC" w:rsidRPr="002F15FC" w14:paraId="18A41BA8" w14:textId="77777777" w:rsidTr="000370BB">
        <w:tc>
          <w:tcPr>
            <w:tcW w:w="9072" w:type="dxa"/>
          </w:tcPr>
          <w:p w14:paraId="1CDB0406" w14:textId="77777777" w:rsidR="000370BB" w:rsidRPr="00657B76" w:rsidRDefault="000370BB" w:rsidP="000370BB">
            <w:pPr>
              <w:pStyle w:val="Alineazaodstavkom"/>
              <w:spacing w:line="288" w:lineRule="auto"/>
              <w:rPr>
                <w:color w:val="000000" w:themeColor="text1"/>
                <w:sz w:val="20"/>
                <w:szCs w:val="20"/>
              </w:rPr>
            </w:pPr>
          </w:p>
          <w:p w14:paraId="19362928" w14:textId="77777777" w:rsidR="000370BB" w:rsidRPr="00657B76" w:rsidRDefault="000370BB" w:rsidP="002F15FC">
            <w:pPr>
              <w:pStyle w:val="Alineazaodstavkom"/>
              <w:spacing w:line="288" w:lineRule="auto"/>
              <w:rPr>
                <w:color w:val="000000" w:themeColor="text1"/>
                <w:sz w:val="20"/>
                <w:szCs w:val="20"/>
              </w:rPr>
            </w:pPr>
            <w:r w:rsidRPr="00657B76">
              <w:rPr>
                <w:color w:val="000000" w:themeColor="text1"/>
                <w:sz w:val="20"/>
                <w:szCs w:val="20"/>
              </w:rPr>
              <w:t xml:space="preserve">Sredstva za izvajanje zakona so zagotovljena v okviru rednega vzdrževanja informacijskega sistema upravnih notranjih zadev. </w:t>
            </w:r>
          </w:p>
          <w:p w14:paraId="4DD5A83D" w14:textId="77777777" w:rsidR="000370BB" w:rsidRPr="00657B76" w:rsidRDefault="000370BB" w:rsidP="000370BB">
            <w:pPr>
              <w:pStyle w:val="Alineazaodstavkom"/>
              <w:spacing w:line="288" w:lineRule="auto"/>
              <w:rPr>
                <w:color w:val="000000" w:themeColor="text1"/>
                <w:sz w:val="20"/>
                <w:szCs w:val="20"/>
              </w:rPr>
            </w:pPr>
          </w:p>
        </w:tc>
      </w:tr>
      <w:tr w:rsidR="002F15FC" w:rsidRPr="002F15FC" w14:paraId="6E5B5531" w14:textId="77777777" w:rsidTr="000370BB">
        <w:tc>
          <w:tcPr>
            <w:tcW w:w="9072" w:type="dxa"/>
          </w:tcPr>
          <w:p w14:paraId="6AC5BA4B" w14:textId="77777777" w:rsidR="000370BB" w:rsidRPr="002F15FC" w:rsidRDefault="000370BB" w:rsidP="00F8494F">
            <w:pPr>
              <w:pStyle w:val="Oddelek"/>
              <w:numPr>
                <w:ilvl w:val="0"/>
                <w:numId w:val="0"/>
              </w:numPr>
              <w:spacing w:before="0" w:after="0" w:line="288" w:lineRule="auto"/>
              <w:jc w:val="both"/>
              <w:rPr>
                <w:color w:val="000000" w:themeColor="text1"/>
                <w:sz w:val="20"/>
                <w:szCs w:val="20"/>
              </w:rPr>
            </w:pPr>
            <w:r w:rsidRPr="002F15FC">
              <w:rPr>
                <w:color w:val="000000" w:themeColor="text1"/>
                <w:sz w:val="20"/>
                <w:szCs w:val="20"/>
              </w:rPr>
              <w:t>5. PRIKAZ UREDITVE V DRUGIH PRAVNIH SISTEMIH IN PRILAGOJENOSTI PREDLAGANE UREDITVE PRAVU EVROPSKE UNIJE</w:t>
            </w:r>
          </w:p>
          <w:p w14:paraId="3E88CD47" w14:textId="77777777" w:rsidR="000370BB" w:rsidRPr="002F15FC" w:rsidRDefault="000370BB">
            <w:pPr>
              <w:pStyle w:val="Oddelek"/>
              <w:numPr>
                <w:ilvl w:val="0"/>
                <w:numId w:val="0"/>
              </w:numPr>
              <w:spacing w:before="0" w:after="0" w:line="288" w:lineRule="auto"/>
              <w:jc w:val="both"/>
              <w:rPr>
                <w:color w:val="0070C0"/>
                <w:sz w:val="20"/>
                <w:szCs w:val="20"/>
              </w:rPr>
            </w:pPr>
          </w:p>
          <w:p w14:paraId="2137E45A" w14:textId="62961FA9" w:rsidR="000370BB" w:rsidRPr="00717C42" w:rsidRDefault="0080085A" w:rsidP="00717C42">
            <w:pPr>
              <w:spacing w:line="288" w:lineRule="auto"/>
              <w:contextualSpacing/>
              <w:jc w:val="both"/>
              <w:rPr>
                <w:rFonts w:cs="Arial"/>
                <w:b/>
                <w:color w:val="000000" w:themeColor="text1"/>
                <w:szCs w:val="20"/>
              </w:rPr>
            </w:pPr>
            <w:bookmarkStart w:id="1" w:name="_Hlk525551107"/>
            <w:r>
              <w:rPr>
                <w:rFonts w:cs="Arial"/>
                <w:b/>
                <w:color w:val="000000" w:themeColor="text1"/>
                <w:szCs w:val="20"/>
              </w:rPr>
              <w:t xml:space="preserve">5.1 </w:t>
            </w:r>
            <w:r w:rsidR="000370BB" w:rsidRPr="00717C42">
              <w:rPr>
                <w:rFonts w:cs="Arial"/>
                <w:b/>
                <w:color w:val="000000" w:themeColor="text1"/>
                <w:szCs w:val="20"/>
              </w:rPr>
              <w:t>Avstrija</w:t>
            </w:r>
          </w:p>
          <w:p w14:paraId="78401613" w14:textId="00C4B422" w:rsidR="002F15FC" w:rsidRPr="002F15FC" w:rsidRDefault="00A73E91">
            <w:pPr>
              <w:spacing w:line="288" w:lineRule="auto"/>
              <w:contextualSpacing/>
              <w:jc w:val="both"/>
              <w:rPr>
                <w:rFonts w:cs="Arial"/>
                <w:b/>
                <w:color w:val="0070C0"/>
                <w:szCs w:val="20"/>
              </w:rPr>
            </w:pPr>
            <w:r>
              <w:rPr>
                <w:rFonts w:cs="Arial"/>
                <w:b/>
                <w:color w:val="0070C0"/>
                <w:szCs w:val="20"/>
              </w:rPr>
              <w:t xml:space="preserve">  </w:t>
            </w:r>
          </w:p>
          <w:p w14:paraId="4D9BDEBF" w14:textId="144BE627" w:rsidR="002F15FC" w:rsidRPr="002F15FC" w:rsidRDefault="002F15FC">
            <w:pPr>
              <w:pStyle w:val="HTML-oblikovano"/>
              <w:tabs>
                <w:tab w:val="clear" w:pos="916"/>
                <w:tab w:val="left" w:pos="0"/>
              </w:tabs>
              <w:spacing w:line="288" w:lineRule="auto"/>
              <w:jc w:val="both"/>
              <w:rPr>
                <w:rFonts w:ascii="Arial" w:hAnsi="Arial" w:cs="Arial"/>
                <w:sz w:val="20"/>
                <w:szCs w:val="20"/>
              </w:rPr>
            </w:pPr>
            <w:r w:rsidRPr="002F15FC">
              <w:rPr>
                <w:rFonts w:ascii="Arial" w:hAnsi="Arial" w:cs="Arial"/>
                <w:sz w:val="20"/>
                <w:szCs w:val="20"/>
              </w:rPr>
              <w:t>Osebno ime je sestavljeno iz imena (Name) in priimka (</w:t>
            </w:r>
            <w:proofErr w:type="spellStart"/>
            <w:r w:rsidRPr="002F15FC">
              <w:rPr>
                <w:rFonts w:ascii="Arial" w:hAnsi="Arial" w:cs="Arial"/>
                <w:sz w:val="20"/>
                <w:szCs w:val="20"/>
              </w:rPr>
              <w:t>Famillienname</w:t>
            </w:r>
            <w:proofErr w:type="spellEnd"/>
            <w:r w:rsidRPr="002F15FC">
              <w:rPr>
                <w:rFonts w:ascii="Arial" w:hAnsi="Arial" w:cs="Arial"/>
                <w:sz w:val="20"/>
                <w:szCs w:val="20"/>
              </w:rPr>
              <w:t>)</w:t>
            </w:r>
            <w:r w:rsidR="00B25C21">
              <w:rPr>
                <w:rFonts w:ascii="Arial" w:hAnsi="Arial" w:cs="Arial"/>
                <w:sz w:val="20"/>
                <w:szCs w:val="20"/>
              </w:rPr>
              <w:t>.</w:t>
            </w:r>
            <w:r w:rsidRPr="002F15FC">
              <w:rPr>
                <w:rFonts w:ascii="Arial" w:hAnsi="Arial" w:cs="Arial"/>
                <w:sz w:val="20"/>
                <w:szCs w:val="20"/>
              </w:rPr>
              <w:t xml:space="preserve"> </w:t>
            </w:r>
            <w:r w:rsidR="00B25C21">
              <w:rPr>
                <w:rFonts w:ascii="Arial" w:hAnsi="Arial" w:cs="Arial"/>
                <w:sz w:val="20"/>
                <w:szCs w:val="20"/>
              </w:rPr>
              <w:t>Š</w:t>
            </w:r>
            <w:r w:rsidRPr="002F15FC">
              <w:rPr>
                <w:rFonts w:ascii="Arial" w:hAnsi="Arial" w:cs="Arial"/>
                <w:sz w:val="20"/>
                <w:szCs w:val="20"/>
              </w:rPr>
              <w:t>tevilo imen ni omejeno, priimek pa je lahko sestavljen iz največ dveh delov, ki ju povezuje vezaj. Dolžina osebnega imena ni omejena. V zvezi s črkovn</w:t>
            </w:r>
            <w:r w:rsidR="009C16E4">
              <w:rPr>
                <w:rFonts w:ascii="Arial" w:hAnsi="Arial" w:cs="Arial"/>
                <w:sz w:val="20"/>
                <w:szCs w:val="20"/>
              </w:rPr>
              <w:t>im</w:t>
            </w:r>
            <w:r w:rsidRPr="002F15FC">
              <w:rPr>
                <w:rFonts w:ascii="Arial" w:hAnsi="Arial" w:cs="Arial"/>
                <w:sz w:val="20"/>
                <w:szCs w:val="20"/>
              </w:rPr>
              <w:t xml:space="preserve"> naborom je podlaga za osebno ime avstrijska abeceda. Vsi deli imena, ki se ne morejo </w:t>
            </w:r>
            <w:r w:rsidR="00477727">
              <w:rPr>
                <w:rFonts w:ascii="Arial" w:hAnsi="Arial" w:cs="Arial"/>
                <w:sz w:val="20"/>
                <w:szCs w:val="20"/>
              </w:rPr>
              <w:t>opredeliti</w:t>
            </w:r>
            <w:r w:rsidRPr="002F15FC">
              <w:rPr>
                <w:rFonts w:ascii="Arial" w:hAnsi="Arial" w:cs="Arial"/>
                <w:sz w:val="20"/>
                <w:szCs w:val="20"/>
              </w:rPr>
              <w:t xml:space="preserve"> kot ime ali priimek, se kot »posebno ime« vnesejo v </w:t>
            </w:r>
            <w:r w:rsidRPr="002F15FC">
              <w:rPr>
                <w:rFonts w:ascii="Arial" w:hAnsi="Arial" w:cs="Arial"/>
                <w:sz w:val="20"/>
                <w:szCs w:val="20"/>
              </w:rPr>
              <w:lastRenderedPageBreak/>
              <w:t xml:space="preserve">samostojno podatkovno polje, </w:t>
            </w:r>
            <w:r w:rsidR="00725D9A">
              <w:rPr>
                <w:rFonts w:ascii="Arial" w:hAnsi="Arial" w:cs="Arial"/>
                <w:sz w:val="20"/>
                <w:szCs w:val="20"/>
              </w:rPr>
              <w:t>drugi</w:t>
            </w:r>
            <w:r w:rsidRPr="002F15FC">
              <w:rPr>
                <w:rFonts w:ascii="Arial" w:hAnsi="Arial" w:cs="Arial"/>
                <w:sz w:val="20"/>
                <w:szCs w:val="20"/>
              </w:rPr>
              <w:t xml:space="preserve"> znaki in črke pa se vnašajo na podlagi mednarodnega standarda kodiranja »UTF8«. </w:t>
            </w:r>
          </w:p>
          <w:p w14:paraId="6FBD2B5D" w14:textId="77777777" w:rsidR="002F15FC" w:rsidRPr="002F15FC" w:rsidRDefault="002F15FC">
            <w:pPr>
              <w:pStyle w:val="HTML-oblikovano"/>
              <w:tabs>
                <w:tab w:val="clear" w:pos="916"/>
                <w:tab w:val="left" w:pos="0"/>
              </w:tabs>
              <w:spacing w:line="288" w:lineRule="auto"/>
              <w:jc w:val="both"/>
              <w:rPr>
                <w:rFonts w:ascii="Arial" w:hAnsi="Arial" w:cs="Arial"/>
                <w:sz w:val="20"/>
                <w:szCs w:val="20"/>
              </w:rPr>
            </w:pPr>
          </w:p>
          <w:p w14:paraId="473570CB" w14:textId="32789A8D" w:rsidR="002F15FC" w:rsidRPr="002F15FC" w:rsidRDefault="002F15FC">
            <w:pPr>
              <w:spacing w:line="288" w:lineRule="auto"/>
              <w:contextualSpacing/>
              <w:jc w:val="both"/>
              <w:rPr>
                <w:rFonts w:cs="Arial"/>
                <w:b/>
                <w:color w:val="0070C0"/>
                <w:szCs w:val="20"/>
              </w:rPr>
            </w:pPr>
            <w:r w:rsidRPr="002F15FC">
              <w:rPr>
                <w:rFonts w:cs="Arial"/>
                <w:szCs w:val="20"/>
              </w:rPr>
              <w:t>Ob sklenitvi zakonske zveze ali registraciji partnerske zveze se lahko pred</w:t>
            </w:r>
            <w:r w:rsidR="00725D9A">
              <w:rPr>
                <w:rFonts w:cs="Arial"/>
                <w:szCs w:val="20"/>
              </w:rPr>
              <w:t xml:space="preserve"> tem dogodkom</w:t>
            </w:r>
            <w:r w:rsidRPr="002F15FC">
              <w:rPr>
                <w:rFonts w:cs="Arial"/>
                <w:szCs w:val="20"/>
              </w:rPr>
              <w:t xml:space="preserve">, ob ali po </w:t>
            </w:r>
            <w:r w:rsidR="00725D9A">
              <w:rPr>
                <w:rFonts w:cs="Arial"/>
                <w:szCs w:val="20"/>
              </w:rPr>
              <w:t>njem</w:t>
            </w:r>
            <w:r w:rsidRPr="002F15FC">
              <w:rPr>
                <w:rFonts w:cs="Arial"/>
                <w:szCs w:val="20"/>
              </w:rPr>
              <w:t xml:space="preserve"> odda vlog</w:t>
            </w:r>
            <w:r w:rsidR="00725D9A">
              <w:rPr>
                <w:rFonts w:cs="Arial"/>
                <w:szCs w:val="20"/>
              </w:rPr>
              <w:t>a</w:t>
            </w:r>
            <w:r w:rsidR="00AB25C1">
              <w:rPr>
                <w:rFonts w:cs="Arial"/>
                <w:szCs w:val="20"/>
              </w:rPr>
              <w:t xml:space="preserve"> ali</w:t>
            </w:r>
            <w:r w:rsidRPr="002F15FC">
              <w:rPr>
                <w:rFonts w:cs="Arial"/>
                <w:szCs w:val="20"/>
              </w:rPr>
              <w:t xml:space="preserve"> izjav</w:t>
            </w:r>
            <w:r w:rsidR="00725D9A">
              <w:rPr>
                <w:rFonts w:cs="Arial"/>
                <w:szCs w:val="20"/>
              </w:rPr>
              <w:t>a</w:t>
            </w:r>
            <w:r w:rsidRPr="002F15FC">
              <w:rPr>
                <w:rFonts w:cs="Arial"/>
                <w:szCs w:val="20"/>
              </w:rPr>
              <w:t xml:space="preserve"> za spremembo osebnega imena, ki se nato vnese v </w:t>
            </w:r>
            <w:r w:rsidR="00725D9A">
              <w:rPr>
                <w:rFonts w:cs="Arial"/>
                <w:szCs w:val="20"/>
              </w:rPr>
              <w:t>c</w:t>
            </w:r>
            <w:r w:rsidRPr="002F15FC">
              <w:rPr>
                <w:rFonts w:cs="Arial"/>
                <w:szCs w:val="20"/>
              </w:rPr>
              <w:t>entralni matični register. Po sklenitvi zakonske zveze ali registriranega partnerstva s tujcem</w:t>
            </w:r>
            <w:r w:rsidR="00725D9A">
              <w:rPr>
                <w:rFonts w:cs="Arial"/>
                <w:szCs w:val="20"/>
              </w:rPr>
              <w:t xml:space="preserve"> </w:t>
            </w:r>
            <w:r w:rsidRPr="002F15FC">
              <w:rPr>
                <w:rFonts w:cs="Arial"/>
                <w:szCs w:val="20"/>
              </w:rPr>
              <w:t>lahko</w:t>
            </w:r>
            <w:r w:rsidR="00725D9A">
              <w:rPr>
                <w:rFonts w:cs="Arial"/>
                <w:szCs w:val="20"/>
              </w:rPr>
              <w:t xml:space="preserve"> oseba</w:t>
            </w:r>
            <w:r w:rsidRPr="002F15FC">
              <w:rPr>
                <w:rFonts w:cs="Arial"/>
                <w:szCs w:val="20"/>
              </w:rPr>
              <w:t xml:space="preserve"> zahteva, da se priimek prilagodi spolu, če je to v skladu z njenim poreklom ali tradicijo jezika, iz katerega </w:t>
            </w:r>
            <w:r w:rsidR="00725D9A" w:rsidRPr="002F15FC">
              <w:rPr>
                <w:rFonts w:cs="Arial"/>
                <w:szCs w:val="20"/>
              </w:rPr>
              <w:t xml:space="preserve">izvira </w:t>
            </w:r>
            <w:r w:rsidRPr="002F15FC">
              <w:rPr>
                <w:rFonts w:cs="Arial"/>
                <w:szCs w:val="20"/>
              </w:rPr>
              <w:t>ime</w:t>
            </w:r>
            <w:r w:rsidR="00B25C21">
              <w:rPr>
                <w:rFonts w:cs="Arial"/>
                <w:szCs w:val="20"/>
              </w:rPr>
              <w:t>.</w:t>
            </w:r>
            <w:r w:rsidRPr="002F15FC">
              <w:rPr>
                <w:rFonts w:cs="Arial"/>
                <w:szCs w:val="20"/>
              </w:rPr>
              <w:t xml:space="preserve"> V primeru spremembe osebnega imena je </w:t>
            </w:r>
            <w:r w:rsidR="00725D9A">
              <w:rPr>
                <w:rFonts w:cs="Arial"/>
                <w:szCs w:val="20"/>
              </w:rPr>
              <w:t>treba</w:t>
            </w:r>
            <w:r w:rsidRPr="002F15FC">
              <w:rPr>
                <w:rFonts w:cs="Arial"/>
                <w:szCs w:val="20"/>
              </w:rPr>
              <w:t xml:space="preserve"> upoštevati </w:t>
            </w:r>
            <w:r w:rsidR="00725D9A">
              <w:rPr>
                <w:rFonts w:cs="Arial"/>
                <w:szCs w:val="20"/>
              </w:rPr>
              <w:t>z</w:t>
            </w:r>
            <w:r w:rsidRPr="002F15FC">
              <w:rPr>
                <w:rFonts w:cs="Arial"/>
                <w:szCs w:val="20"/>
              </w:rPr>
              <w:t xml:space="preserve">akon o spremembi imena, ki določa, da se sprememba priimka in imena ne dovoli, kadar zaprošen priimek zakonito uporablja druga oseba, ki ima lahko poseben interes pri tem, da se prosilcu spremembe imena </w:t>
            </w:r>
            <w:r w:rsidR="00477727" w:rsidRPr="002F15FC">
              <w:rPr>
                <w:rFonts w:cs="Arial"/>
                <w:szCs w:val="20"/>
              </w:rPr>
              <w:t>onemogoči</w:t>
            </w:r>
            <w:r w:rsidR="00477727" w:rsidRPr="002F15FC" w:rsidDel="00725D9A">
              <w:rPr>
                <w:rFonts w:cs="Arial"/>
                <w:szCs w:val="20"/>
              </w:rPr>
              <w:t xml:space="preserve"> </w:t>
            </w:r>
            <w:r w:rsidRPr="002F15FC">
              <w:rPr>
                <w:rFonts w:cs="Arial"/>
                <w:szCs w:val="20"/>
              </w:rPr>
              <w:t>t</w:t>
            </w:r>
            <w:r w:rsidR="00725D9A">
              <w:rPr>
                <w:rFonts w:cs="Arial"/>
                <w:szCs w:val="20"/>
              </w:rPr>
              <w:t>a</w:t>
            </w:r>
            <w:r w:rsidRPr="002F15FC">
              <w:rPr>
                <w:rFonts w:cs="Arial"/>
                <w:szCs w:val="20"/>
              </w:rPr>
              <w:t xml:space="preserve"> sprememb</w:t>
            </w:r>
            <w:r w:rsidR="00725D9A">
              <w:rPr>
                <w:rFonts w:cs="Arial"/>
                <w:szCs w:val="20"/>
              </w:rPr>
              <w:t>a</w:t>
            </w:r>
            <w:r w:rsidRPr="002F15FC">
              <w:rPr>
                <w:rFonts w:cs="Arial"/>
                <w:szCs w:val="20"/>
              </w:rPr>
              <w:t xml:space="preserve">. </w:t>
            </w:r>
            <w:r w:rsidRPr="002F15FC">
              <w:rPr>
                <w:rFonts w:eastAsiaTheme="minorHAnsi" w:cs="Arial"/>
                <w:szCs w:val="20"/>
              </w:rPr>
              <w:t xml:space="preserve">Sprememba osebnega imena se lahko izvrši </w:t>
            </w:r>
            <w:r w:rsidR="00B25C21">
              <w:rPr>
                <w:rFonts w:eastAsiaTheme="minorHAnsi" w:cs="Arial"/>
                <w:szCs w:val="20"/>
              </w:rPr>
              <w:t xml:space="preserve">na podlagi izjave </w:t>
            </w:r>
            <w:r w:rsidRPr="002F15FC">
              <w:rPr>
                <w:rFonts w:eastAsiaTheme="minorHAnsi" w:cs="Arial"/>
                <w:szCs w:val="20"/>
              </w:rPr>
              <w:t xml:space="preserve">ob sklenitvi zakonske zveze </w:t>
            </w:r>
            <w:r w:rsidR="00725D9A">
              <w:rPr>
                <w:rFonts w:eastAsiaTheme="minorHAnsi" w:cs="Arial"/>
                <w:szCs w:val="20"/>
              </w:rPr>
              <w:t>ali</w:t>
            </w:r>
            <w:r w:rsidRPr="002F15FC">
              <w:rPr>
                <w:rFonts w:eastAsiaTheme="minorHAnsi" w:cs="Arial"/>
                <w:szCs w:val="20"/>
              </w:rPr>
              <w:t xml:space="preserve"> </w:t>
            </w:r>
            <w:r w:rsidR="00B6437A">
              <w:rPr>
                <w:rFonts w:eastAsiaTheme="minorHAnsi" w:cs="Arial"/>
                <w:szCs w:val="20"/>
              </w:rPr>
              <w:t>registraciji partnerske zveze</w:t>
            </w:r>
            <w:r w:rsidRPr="002F15FC">
              <w:rPr>
                <w:rFonts w:eastAsiaTheme="minorHAnsi" w:cs="Arial"/>
                <w:szCs w:val="20"/>
              </w:rPr>
              <w:t xml:space="preserve"> ali v upravnem postopku v skladu z </w:t>
            </w:r>
            <w:r w:rsidR="00725D9A">
              <w:rPr>
                <w:rFonts w:eastAsiaTheme="minorHAnsi" w:cs="Arial"/>
                <w:szCs w:val="20"/>
              </w:rPr>
              <w:t>z</w:t>
            </w:r>
            <w:r w:rsidRPr="002F15FC">
              <w:rPr>
                <w:rFonts w:eastAsiaTheme="minorHAnsi" w:cs="Arial"/>
                <w:szCs w:val="20"/>
              </w:rPr>
              <w:t>akonom o spremembi imena.</w:t>
            </w:r>
          </w:p>
          <w:p w14:paraId="124AA306" w14:textId="51E36BD4" w:rsidR="000370BB" w:rsidRPr="002F15FC" w:rsidRDefault="000370BB">
            <w:pPr>
              <w:spacing w:line="288" w:lineRule="auto"/>
              <w:jc w:val="both"/>
              <w:rPr>
                <w:rFonts w:cs="Arial"/>
                <w:color w:val="0070C0"/>
                <w:szCs w:val="20"/>
              </w:rPr>
            </w:pPr>
          </w:p>
          <w:p w14:paraId="545CD2E7" w14:textId="6DB4E48C" w:rsidR="000370BB" w:rsidRPr="00717C42" w:rsidRDefault="0080085A" w:rsidP="00717C42">
            <w:pPr>
              <w:autoSpaceDE w:val="0"/>
              <w:autoSpaceDN w:val="0"/>
              <w:adjustRightInd w:val="0"/>
              <w:spacing w:line="288" w:lineRule="auto"/>
              <w:contextualSpacing/>
              <w:jc w:val="both"/>
              <w:rPr>
                <w:rFonts w:eastAsiaTheme="minorHAnsi" w:cs="Arial"/>
                <w:b/>
                <w:color w:val="000000" w:themeColor="text1"/>
                <w:szCs w:val="20"/>
              </w:rPr>
            </w:pPr>
            <w:r>
              <w:rPr>
                <w:rFonts w:eastAsiaTheme="minorHAnsi" w:cs="Arial"/>
                <w:b/>
                <w:color w:val="000000" w:themeColor="text1"/>
                <w:szCs w:val="20"/>
              </w:rPr>
              <w:t xml:space="preserve">5.2 </w:t>
            </w:r>
            <w:r w:rsidR="000370BB" w:rsidRPr="00717C42">
              <w:rPr>
                <w:rFonts w:eastAsiaTheme="minorHAnsi" w:cs="Arial"/>
                <w:b/>
                <w:color w:val="000000" w:themeColor="text1"/>
                <w:szCs w:val="20"/>
              </w:rPr>
              <w:t>Bolgarija</w:t>
            </w:r>
          </w:p>
          <w:p w14:paraId="0813CAD4" w14:textId="77777777" w:rsidR="000370BB" w:rsidRPr="002F15FC" w:rsidRDefault="000370BB">
            <w:pPr>
              <w:spacing w:line="288" w:lineRule="auto"/>
              <w:jc w:val="both"/>
              <w:rPr>
                <w:rFonts w:cs="Arial"/>
                <w:color w:val="0070C0"/>
                <w:szCs w:val="20"/>
              </w:rPr>
            </w:pPr>
          </w:p>
          <w:p w14:paraId="7A58D17F" w14:textId="291CCEB5" w:rsid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Normativni akt, ki določa pravila za sestavo imen posameznikov</w:t>
            </w:r>
            <w:r w:rsidR="00725D9A">
              <w:rPr>
                <w:rFonts w:ascii="Arial" w:hAnsi="Arial" w:cs="Arial"/>
                <w:sz w:val="20"/>
                <w:szCs w:val="20"/>
              </w:rPr>
              <w:t>,</w:t>
            </w:r>
            <w:r w:rsidRPr="002F15FC">
              <w:rPr>
                <w:rFonts w:ascii="Arial" w:hAnsi="Arial" w:cs="Arial"/>
                <w:sz w:val="20"/>
                <w:szCs w:val="20"/>
              </w:rPr>
              <w:t xml:space="preserve"> je </w:t>
            </w:r>
            <w:r w:rsidR="00725D9A">
              <w:rPr>
                <w:rFonts w:ascii="Arial" w:hAnsi="Arial" w:cs="Arial"/>
                <w:sz w:val="20"/>
                <w:szCs w:val="20"/>
              </w:rPr>
              <w:t>z</w:t>
            </w:r>
            <w:r w:rsidRPr="002F15FC">
              <w:rPr>
                <w:rFonts w:ascii="Arial" w:hAnsi="Arial" w:cs="Arial"/>
                <w:sz w:val="20"/>
                <w:szCs w:val="20"/>
              </w:rPr>
              <w:t xml:space="preserve">akon o državljanski registraciji. </w:t>
            </w:r>
          </w:p>
          <w:p w14:paraId="3C69F4F7" w14:textId="77777777" w:rsidR="002F15FC" w:rsidRPr="002F15FC" w:rsidRDefault="002F15FC">
            <w:pPr>
              <w:pStyle w:val="HTML-oblikovano"/>
              <w:spacing w:line="288" w:lineRule="auto"/>
              <w:jc w:val="both"/>
              <w:rPr>
                <w:rFonts w:ascii="Arial" w:hAnsi="Arial" w:cs="Arial"/>
                <w:sz w:val="20"/>
                <w:szCs w:val="20"/>
              </w:rPr>
            </w:pPr>
          </w:p>
          <w:p w14:paraId="47E77D13" w14:textId="34A77032"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bolgarskih državljanov, rojenih na ozemlju Republike Bolgarije, je njihovo prvo ali dano ime, zaščiteno ime in priimek. Priimek vsake osebe je priimek ali </w:t>
            </w:r>
            <w:proofErr w:type="spellStart"/>
            <w:r w:rsidRPr="002F15FC">
              <w:rPr>
                <w:rFonts w:ascii="Arial" w:hAnsi="Arial" w:cs="Arial"/>
                <w:sz w:val="20"/>
                <w:szCs w:val="20"/>
              </w:rPr>
              <w:t>patronimsko</w:t>
            </w:r>
            <w:proofErr w:type="spellEnd"/>
            <w:r w:rsidRPr="002F15FC">
              <w:rPr>
                <w:rFonts w:ascii="Arial" w:hAnsi="Arial" w:cs="Arial"/>
                <w:sz w:val="20"/>
                <w:szCs w:val="20"/>
              </w:rPr>
              <w:t xml:space="preserve"> ime očeta s pripono -ov ali -</w:t>
            </w:r>
            <w:proofErr w:type="spellStart"/>
            <w:r w:rsidRPr="002F15FC">
              <w:rPr>
                <w:rFonts w:ascii="Arial" w:hAnsi="Arial" w:cs="Arial"/>
                <w:sz w:val="20"/>
                <w:szCs w:val="20"/>
              </w:rPr>
              <w:t>ev</w:t>
            </w:r>
            <w:proofErr w:type="spellEnd"/>
            <w:r w:rsidRPr="002F15FC">
              <w:rPr>
                <w:rFonts w:ascii="Arial" w:hAnsi="Arial" w:cs="Arial"/>
                <w:sz w:val="20"/>
                <w:szCs w:val="20"/>
              </w:rPr>
              <w:t xml:space="preserve"> in se konča glede na spol otroka, razen če družinska, etnična ali verska tradicija staršev ne določa drugače. Na splošno je ime bolgarskih državljanov sestavljeno iz enega dela, na primer </w:t>
            </w:r>
            <w:r w:rsidR="00725D9A">
              <w:rPr>
                <w:rFonts w:ascii="Arial" w:hAnsi="Arial" w:cs="Arial"/>
                <w:sz w:val="20"/>
                <w:szCs w:val="20"/>
              </w:rPr>
              <w:t>»</w:t>
            </w:r>
            <w:r w:rsidRPr="002F15FC">
              <w:rPr>
                <w:rFonts w:ascii="Arial" w:hAnsi="Arial" w:cs="Arial"/>
                <w:sz w:val="20"/>
                <w:szCs w:val="20"/>
              </w:rPr>
              <w:t>Maria</w:t>
            </w:r>
            <w:r w:rsidR="00725D9A">
              <w:rPr>
                <w:rFonts w:ascii="Arial" w:hAnsi="Arial" w:cs="Arial"/>
                <w:sz w:val="20"/>
                <w:szCs w:val="20"/>
              </w:rPr>
              <w:t>«</w:t>
            </w:r>
            <w:r w:rsidRPr="002F15FC">
              <w:rPr>
                <w:rFonts w:ascii="Arial" w:hAnsi="Arial" w:cs="Arial"/>
                <w:sz w:val="20"/>
                <w:szCs w:val="20"/>
              </w:rPr>
              <w:t xml:space="preserve">, </w:t>
            </w:r>
            <w:r w:rsidR="00725D9A">
              <w:rPr>
                <w:rFonts w:ascii="Arial" w:hAnsi="Arial" w:cs="Arial"/>
                <w:sz w:val="20"/>
                <w:szCs w:val="20"/>
              </w:rPr>
              <w:t>»</w:t>
            </w:r>
            <w:r w:rsidRPr="002F15FC">
              <w:rPr>
                <w:rFonts w:ascii="Arial" w:hAnsi="Arial" w:cs="Arial"/>
                <w:sz w:val="20"/>
                <w:szCs w:val="20"/>
              </w:rPr>
              <w:t>Georgi</w:t>
            </w:r>
            <w:r w:rsidR="00725D9A">
              <w:rPr>
                <w:rFonts w:ascii="Arial" w:hAnsi="Arial" w:cs="Arial"/>
                <w:sz w:val="20"/>
                <w:szCs w:val="20"/>
              </w:rPr>
              <w:t>«</w:t>
            </w:r>
            <w:r w:rsidRPr="002F15FC">
              <w:rPr>
                <w:rFonts w:ascii="Arial" w:hAnsi="Arial" w:cs="Arial"/>
                <w:sz w:val="20"/>
                <w:szCs w:val="20"/>
              </w:rPr>
              <w:t>. Ime lah</w:t>
            </w:r>
            <w:r w:rsidR="00537336">
              <w:rPr>
                <w:rFonts w:ascii="Arial" w:hAnsi="Arial" w:cs="Arial"/>
                <w:sz w:val="20"/>
                <w:szCs w:val="20"/>
              </w:rPr>
              <w:t>ko vsebuje tudi več kot eno ime</w:t>
            </w:r>
            <w:r w:rsidR="00725D9A">
              <w:rPr>
                <w:rFonts w:ascii="Arial" w:hAnsi="Arial" w:cs="Arial"/>
                <w:sz w:val="20"/>
                <w:szCs w:val="20"/>
              </w:rPr>
              <w:t>,</w:t>
            </w:r>
            <w:r w:rsidR="00537336">
              <w:rPr>
                <w:rFonts w:ascii="Arial" w:hAnsi="Arial" w:cs="Arial"/>
                <w:sz w:val="20"/>
                <w:szCs w:val="20"/>
              </w:rPr>
              <w:t xml:space="preserve"> </w:t>
            </w:r>
            <w:r w:rsidRPr="002F15FC">
              <w:rPr>
                <w:rFonts w:ascii="Arial" w:hAnsi="Arial" w:cs="Arial"/>
                <w:sz w:val="20"/>
                <w:szCs w:val="20"/>
              </w:rPr>
              <w:t xml:space="preserve">na primer Anna-Maria ali </w:t>
            </w:r>
            <w:proofErr w:type="spellStart"/>
            <w:r w:rsidRPr="002F15FC">
              <w:rPr>
                <w:rFonts w:ascii="Arial" w:hAnsi="Arial" w:cs="Arial"/>
                <w:sz w:val="20"/>
                <w:szCs w:val="20"/>
              </w:rPr>
              <w:t>Nia</w:t>
            </w:r>
            <w:proofErr w:type="spellEnd"/>
            <w:r w:rsidRPr="002F15FC">
              <w:rPr>
                <w:rFonts w:ascii="Arial" w:hAnsi="Arial" w:cs="Arial"/>
                <w:sz w:val="20"/>
                <w:szCs w:val="20"/>
              </w:rPr>
              <w:t xml:space="preserve"> Elizabeth. P</w:t>
            </w:r>
            <w:r w:rsidR="0052144E">
              <w:rPr>
                <w:rFonts w:ascii="Arial" w:hAnsi="Arial" w:cs="Arial"/>
                <w:sz w:val="20"/>
                <w:szCs w:val="20"/>
              </w:rPr>
              <w:t>riimek</w:t>
            </w:r>
            <w:r w:rsidRPr="002F15FC">
              <w:rPr>
                <w:rFonts w:ascii="Arial" w:hAnsi="Arial" w:cs="Arial"/>
                <w:sz w:val="20"/>
                <w:szCs w:val="20"/>
              </w:rPr>
              <w:t xml:space="preserve"> bolgarskih državljanov sestavlja </w:t>
            </w:r>
            <w:r w:rsidR="00E759BA">
              <w:rPr>
                <w:rFonts w:ascii="Arial" w:hAnsi="Arial" w:cs="Arial"/>
                <w:sz w:val="20"/>
                <w:szCs w:val="20"/>
              </w:rPr>
              <w:t>en priimek</w:t>
            </w:r>
            <w:r w:rsidRPr="002F15FC">
              <w:rPr>
                <w:rFonts w:ascii="Arial" w:hAnsi="Arial" w:cs="Arial"/>
                <w:sz w:val="20"/>
                <w:szCs w:val="20"/>
              </w:rPr>
              <w:t xml:space="preserve"> na primer </w:t>
            </w:r>
            <w:r w:rsidR="00725D9A">
              <w:rPr>
                <w:rFonts w:ascii="Arial" w:hAnsi="Arial" w:cs="Arial"/>
                <w:sz w:val="20"/>
                <w:szCs w:val="20"/>
              </w:rPr>
              <w:t>»</w:t>
            </w:r>
            <w:r w:rsidRPr="002F15FC">
              <w:rPr>
                <w:rFonts w:ascii="Arial" w:hAnsi="Arial" w:cs="Arial"/>
                <w:sz w:val="20"/>
                <w:szCs w:val="20"/>
              </w:rPr>
              <w:t>Ivanova</w:t>
            </w:r>
            <w:r w:rsidR="00725D9A">
              <w:rPr>
                <w:rFonts w:ascii="Arial" w:hAnsi="Arial" w:cs="Arial"/>
                <w:sz w:val="20"/>
                <w:szCs w:val="20"/>
              </w:rPr>
              <w:t>«</w:t>
            </w:r>
            <w:r w:rsidRPr="002F15FC">
              <w:rPr>
                <w:rFonts w:ascii="Arial" w:hAnsi="Arial" w:cs="Arial"/>
                <w:sz w:val="20"/>
                <w:szCs w:val="20"/>
              </w:rPr>
              <w:t xml:space="preserve">, </w:t>
            </w:r>
            <w:r w:rsidR="00725D9A">
              <w:rPr>
                <w:rFonts w:ascii="Arial" w:hAnsi="Arial" w:cs="Arial"/>
                <w:sz w:val="20"/>
                <w:szCs w:val="20"/>
              </w:rPr>
              <w:t>»</w:t>
            </w:r>
            <w:proofErr w:type="spellStart"/>
            <w:r w:rsidRPr="002F15FC">
              <w:rPr>
                <w:rFonts w:ascii="Arial" w:hAnsi="Arial" w:cs="Arial"/>
                <w:sz w:val="20"/>
                <w:szCs w:val="20"/>
              </w:rPr>
              <w:t>Georgiev</w:t>
            </w:r>
            <w:proofErr w:type="spellEnd"/>
            <w:r w:rsidR="00725D9A">
              <w:rPr>
                <w:rFonts w:ascii="Arial" w:hAnsi="Arial" w:cs="Arial"/>
                <w:sz w:val="20"/>
                <w:szCs w:val="20"/>
              </w:rPr>
              <w:t>«</w:t>
            </w:r>
            <w:r w:rsidRPr="002F15FC">
              <w:rPr>
                <w:rFonts w:ascii="Arial" w:hAnsi="Arial" w:cs="Arial"/>
                <w:sz w:val="20"/>
                <w:szCs w:val="20"/>
              </w:rPr>
              <w:t xml:space="preserve">, </w:t>
            </w:r>
            <w:r w:rsidR="00537336">
              <w:rPr>
                <w:rFonts w:ascii="Arial" w:hAnsi="Arial" w:cs="Arial"/>
                <w:sz w:val="20"/>
                <w:szCs w:val="20"/>
              </w:rPr>
              <w:t xml:space="preserve">ki ima lahko tudi dva dela (ob </w:t>
            </w:r>
            <w:r w:rsidR="0052144E">
              <w:rPr>
                <w:rFonts w:ascii="Arial" w:hAnsi="Arial" w:cs="Arial"/>
                <w:sz w:val="20"/>
                <w:szCs w:val="20"/>
              </w:rPr>
              <w:t xml:space="preserve">sklenitvi </w:t>
            </w:r>
            <w:r w:rsidRPr="002F15FC">
              <w:rPr>
                <w:rFonts w:ascii="Arial" w:hAnsi="Arial" w:cs="Arial"/>
                <w:sz w:val="20"/>
                <w:szCs w:val="20"/>
              </w:rPr>
              <w:t>zakonsk</w:t>
            </w:r>
            <w:r w:rsidR="0052144E">
              <w:rPr>
                <w:rFonts w:ascii="Arial" w:hAnsi="Arial" w:cs="Arial"/>
                <w:sz w:val="20"/>
                <w:szCs w:val="20"/>
              </w:rPr>
              <w:t>e</w:t>
            </w:r>
            <w:r w:rsidRPr="002F15FC">
              <w:rPr>
                <w:rFonts w:ascii="Arial" w:hAnsi="Arial" w:cs="Arial"/>
                <w:sz w:val="20"/>
                <w:szCs w:val="20"/>
              </w:rPr>
              <w:t xml:space="preserve"> zvez</w:t>
            </w:r>
            <w:r w:rsidR="0052144E">
              <w:rPr>
                <w:rFonts w:ascii="Arial" w:hAnsi="Arial" w:cs="Arial"/>
                <w:sz w:val="20"/>
                <w:szCs w:val="20"/>
              </w:rPr>
              <w:t>e</w:t>
            </w:r>
            <w:r w:rsidRPr="002F15FC">
              <w:rPr>
                <w:rFonts w:ascii="Arial" w:hAnsi="Arial" w:cs="Arial"/>
                <w:sz w:val="20"/>
                <w:szCs w:val="20"/>
              </w:rPr>
              <w:t xml:space="preserve"> </w:t>
            </w:r>
            <w:r w:rsidR="00537336">
              <w:rPr>
                <w:rFonts w:ascii="Arial" w:hAnsi="Arial" w:cs="Arial"/>
                <w:sz w:val="20"/>
                <w:szCs w:val="20"/>
              </w:rPr>
              <w:t xml:space="preserve">se lahko </w:t>
            </w:r>
            <w:r w:rsidRPr="002F15FC">
              <w:rPr>
                <w:rFonts w:ascii="Arial" w:hAnsi="Arial" w:cs="Arial"/>
                <w:sz w:val="20"/>
                <w:szCs w:val="20"/>
              </w:rPr>
              <w:t xml:space="preserve">doda priimek </w:t>
            </w:r>
            <w:r w:rsidR="0052144E">
              <w:rPr>
                <w:rFonts w:ascii="Arial" w:hAnsi="Arial" w:cs="Arial"/>
                <w:sz w:val="20"/>
                <w:szCs w:val="20"/>
              </w:rPr>
              <w:t>zakonca</w:t>
            </w:r>
            <w:r w:rsidR="00537336">
              <w:rPr>
                <w:rFonts w:ascii="Arial" w:hAnsi="Arial" w:cs="Arial"/>
                <w:sz w:val="20"/>
                <w:szCs w:val="20"/>
              </w:rPr>
              <w:t>)</w:t>
            </w:r>
            <w:r w:rsidRPr="002F15FC">
              <w:rPr>
                <w:rFonts w:ascii="Arial" w:hAnsi="Arial" w:cs="Arial"/>
                <w:sz w:val="20"/>
                <w:szCs w:val="20"/>
              </w:rPr>
              <w:t>. Glede števila črk osebnega imena obstaja omejitev</w:t>
            </w:r>
            <w:r w:rsidR="00725D9A">
              <w:rPr>
                <w:rFonts w:ascii="Arial" w:hAnsi="Arial" w:cs="Arial"/>
                <w:sz w:val="20"/>
                <w:szCs w:val="20"/>
              </w:rPr>
              <w:t xml:space="preserve"> glede </w:t>
            </w:r>
            <w:r w:rsidRPr="002F15FC">
              <w:rPr>
                <w:rFonts w:ascii="Arial" w:hAnsi="Arial" w:cs="Arial"/>
                <w:sz w:val="20"/>
                <w:szCs w:val="20"/>
              </w:rPr>
              <w:t>dolžin</w:t>
            </w:r>
            <w:r w:rsidR="00725D9A">
              <w:rPr>
                <w:rFonts w:ascii="Arial" w:hAnsi="Arial" w:cs="Arial"/>
                <w:sz w:val="20"/>
                <w:szCs w:val="20"/>
              </w:rPr>
              <w:t>e</w:t>
            </w:r>
            <w:r w:rsidRPr="002F15FC">
              <w:rPr>
                <w:rFonts w:ascii="Arial" w:hAnsi="Arial" w:cs="Arial"/>
                <w:sz w:val="20"/>
                <w:szCs w:val="20"/>
              </w:rPr>
              <w:t xml:space="preserve"> imena. Prvo ime ima</w:t>
            </w:r>
            <w:r w:rsidR="00F80486">
              <w:rPr>
                <w:rFonts w:ascii="Arial" w:hAnsi="Arial" w:cs="Arial"/>
                <w:sz w:val="20"/>
                <w:szCs w:val="20"/>
              </w:rPr>
              <w:t xml:space="preserve"> lahko</w:t>
            </w:r>
            <w:r w:rsidRPr="002F15FC">
              <w:rPr>
                <w:rFonts w:ascii="Arial" w:hAnsi="Arial" w:cs="Arial"/>
                <w:sz w:val="20"/>
                <w:szCs w:val="20"/>
              </w:rPr>
              <w:t xml:space="preserve"> </w:t>
            </w:r>
            <w:r w:rsidR="00F80486">
              <w:rPr>
                <w:rFonts w:ascii="Arial" w:hAnsi="Arial" w:cs="Arial"/>
                <w:sz w:val="20"/>
                <w:szCs w:val="20"/>
              </w:rPr>
              <w:t>največ</w:t>
            </w:r>
            <w:r w:rsidRPr="002F15FC">
              <w:rPr>
                <w:rFonts w:ascii="Arial" w:hAnsi="Arial" w:cs="Arial"/>
                <w:sz w:val="20"/>
                <w:szCs w:val="20"/>
              </w:rPr>
              <w:t xml:space="preserve"> 30 črk, priimek pa </w:t>
            </w:r>
            <w:r w:rsidR="00F80486">
              <w:rPr>
                <w:rFonts w:ascii="Arial" w:hAnsi="Arial" w:cs="Arial"/>
                <w:sz w:val="20"/>
                <w:szCs w:val="20"/>
              </w:rPr>
              <w:t xml:space="preserve">največ </w:t>
            </w:r>
            <w:r w:rsidRPr="002F15FC">
              <w:rPr>
                <w:rFonts w:ascii="Arial" w:hAnsi="Arial" w:cs="Arial"/>
                <w:sz w:val="20"/>
                <w:szCs w:val="20"/>
              </w:rPr>
              <w:t xml:space="preserve">50 črk. Akademski naslovi niso </w:t>
            </w:r>
            <w:r w:rsidR="0052144E">
              <w:rPr>
                <w:rFonts w:ascii="Arial" w:hAnsi="Arial" w:cs="Arial"/>
                <w:sz w:val="20"/>
                <w:szCs w:val="20"/>
              </w:rPr>
              <w:t xml:space="preserve">sestavni </w:t>
            </w:r>
            <w:r w:rsidRPr="002F15FC">
              <w:rPr>
                <w:rFonts w:ascii="Arial" w:hAnsi="Arial" w:cs="Arial"/>
                <w:sz w:val="20"/>
                <w:szCs w:val="20"/>
              </w:rPr>
              <w:t xml:space="preserve">del imena. Osebna imena bolgarskih državljanov </w:t>
            </w:r>
            <w:r w:rsidR="0052144E">
              <w:rPr>
                <w:rFonts w:ascii="Arial" w:hAnsi="Arial" w:cs="Arial"/>
                <w:sz w:val="20"/>
                <w:szCs w:val="20"/>
              </w:rPr>
              <w:t xml:space="preserve">so </w:t>
            </w:r>
            <w:r w:rsidRPr="002F15FC">
              <w:rPr>
                <w:rFonts w:ascii="Arial" w:hAnsi="Arial" w:cs="Arial"/>
                <w:sz w:val="20"/>
                <w:szCs w:val="20"/>
              </w:rPr>
              <w:t xml:space="preserve">v bolgarskih osebnih dokumentih </w:t>
            </w:r>
            <w:r w:rsidR="00F80486">
              <w:rPr>
                <w:rFonts w:ascii="Arial" w:hAnsi="Arial" w:cs="Arial"/>
                <w:sz w:val="20"/>
                <w:szCs w:val="20"/>
              </w:rPr>
              <w:t>pisan</w:t>
            </w:r>
            <w:r w:rsidR="00725D9A">
              <w:rPr>
                <w:rFonts w:ascii="Arial" w:hAnsi="Arial" w:cs="Arial"/>
                <w:sz w:val="20"/>
                <w:szCs w:val="20"/>
              </w:rPr>
              <w:t>a</w:t>
            </w:r>
            <w:r w:rsidR="00F80486">
              <w:rPr>
                <w:rFonts w:ascii="Arial" w:hAnsi="Arial" w:cs="Arial"/>
                <w:sz w:val="20"/>
                <w:szCs w:val="20"/>
              </w:rPr>
              <w:t xml:space="preserve"> v bolgarščini, </w:t>
            </w:r>
            <w:r w:rsidR="00725D9A">
              <w:rPr>
                <w:rFonts w:ascii="Arial" w:hAnsi="Arial" w:cs="Arial"/>
                <w:sz w:val="20"/>
                <w:szCs w:val="20"/>
              </w:rPr>
              <w:t xml:space="preserve">dodan pa je </w:t>
            </w:r>
            <w:r w:rsidRPr="002F15FC">
              <w:rPr>
                <w:rFonts w:ascii="Arial" w:hAnsi="Arial" w:cs="Arial"/>
                <w:sz w:val="20"/>
                <w:szCs w:val="20"/>
              </w:rPr>
              <w:t xml:space="preserve">prepis </w:t>
            </w:r>
            <w:r w:rsidR="0052144E">
              <w:rPr>
                <w:rFonts w:ascii="Arial" w:hAnsi="Arial" w:cs="Arial"/>
                <w:sz w:val="20"/>
                <w:szCs w:val="20"/>
              </w:rPr>
              <w:t xml:space="preserve">v </w:t>
            </w:r>
            <w:r w:rsidRPr="002F15FC">
              <w:rPr>
                <w:rFonts w:ascii="Arial" w:hAnsi="Arial" w:cs="Arial"/>
                <w:sz w:val="20"/>
                <w:szCs w:val="20"/>
              </w:rPr>
              <w:t>angleščin</w:t>
            </w:r>
            <w:r w:rsidR="0052144E">
              <w:rPr>
                <w:rFonts w:ascii="Arial" w:hAnsi="Arial" w:cs="Arial"/>
                <w:sz w:val="20"/>
                <w:szCs w:val="20"/>
              </w:rPr>
              <w:t>i</w:t>
            </w:r>
            <w:r w:rsidRPr="002F15FC">
              <w:rPr>
                <w:rFonts w:ascii="Arial" w:hAnsi="Arial" w:cs="Arial"/>
                <w:sz w:val="20"/>
                <w:szCs w:val="20"/>
              </w:rPr>
              <w:t xml:space="preserve"> v skladu s pravili, ki jih je potrdil akt </w:t>
            </w:r>
            <w:r w:rsidR="00725D9A">
              <w:rPr>
                <w:rFonts w:ascii="Arial" w:hAnsi="Arial" w:cs="Arial"/>
                <w:sz w:val="20"/>
                <w:szCs w:val="20"/>
              </w:rPr>
              <w:t>s</w:t>
            </w:r>
            <w:r w:rsidRPr="002F15FC">
              <w:rPr>
                <w:rFonts w:ascii="Arial" w:hAnsi="Arial" w:cs="Arial"/>
                <w:sz w:val="20"/>
                <w:szCs w:val="20"/>
              </w:rPr>
              <w:t>veta ministrov</w:t>
            </w:r>
            <w:r w:rsidR="0052144E">
              <w:rPr>
                <w:rFonts w:ascii="Arial" w:hAnsi="Arial" w:cs="Arial"/>
                <w:sz w:val="20"/>
                <w:szCs w:val="20"/>
              </w:rPr>
              <w:t>. Č</w:t>
            </w:r>
            <w:r w:rsidRPr="002F15FC">
              <w:rPr>
                <w:rFonts w:ascii="Arial" w:hAnsi="Arial" w:cs="Arial"/>
                <w:sz w:val="20"/>
                <w:szCs w:val="20"/>
              </w:rPr>
              <w:t>e je bolgarsk</w:t>
            </w:r>
            <w:r w:rsidR="0052144E">
              <w:rPr>
                <w:rFonts w:ascii="Arial" w:hAnsi="Arial" w:cs="Arial"/>
                <w:sz w:val="20"/>
                <w:szCs w:val="20"/>
              </w:rPr>
              <w:t>i</w:t>
            </w:r>
            <w:r w:rsidRPr="002F15FC">
              <w:rPr>
                <w:rFonts w:ascii="Arial" w:hAnsi="Arial" w:cs="Arial"/>
                <w:sz w:val="20"/>
                <w:szCs w:val="20"/>
              </w:rPr>
              <w:t xml:space="preserve"> državljan rojen v tujini, se njegovo ime vpiše v rojstni list v Republiki Bolgariji na podlagi tuj</w:t>
            </w:r>
            <w:r w:rsidR="0052144E">
              <w:rPr>
                <w:rFonts w:ascii="Arial" w:hAnsi="Arial" w:cs="Arial"/>
                <w:sz w:val="20"/>
                <w:szCs w:val="20"/>
              </w:rPr>
              <w:t>ega</w:t>
            </w:r>
            <w:r w:rsidRPr="002F15FC">
              <w:rPr>
                <w:rFonts w:ascii="Arial" w:hAnsi="Arial" w:cs="Arial"/>
                <w:sz w:val="20"/>
                <w:szCs w:val="20"/>
              </w:rPr>
              <w:t xml:space="preserve"> rojstn</w:t>
            </w:r>
            <w:r w:rsidR="0052144E">
              <w:rPr>
                <w:rFonts w:ascii="Arial" w:hAnsi="Arial" w:cs="Arial"/>
                <w:sz w:val="20"/>
                <w:szCs w:val="20"/>
              </w:rPr>
              <w:t>ega</w:t>
            </w:r>
            <w:r w:rsidRPr="002F15FC">
              <w:rPr>
                <w:rFonts w:ascii="Arial" w:hAnsi="Arial" w:cs="Arial"/>
                <w:sz w:val="20"/>
                <w:szCs w:val="20"/>
              </w:rPr>
              <w:t xml:space="preserve"> list</w:t>
            </w:r>
            <w:r w:rsidR="0052144E">
              <w:rPr>
                <w:rFonts w:ascii="Arial" w:hAnsi="Arial" w:cs="Arial"/>
                <w:sz w:val="20"/>
                <w:szCs w:val="20"/>
              </w:rPr>
              <w:t>a</w:t>
            </w:r>
            <w:r w:rsidR="00725D9A">
              <w:rPr>
                <w:rFonts w:ascii="Arial" w:hAnsi="Arial" w:cs="Arial"/>
                <w:sz w:val="20"/>
                <w:szCs w:val="20"/>
              </w:rPr>
              <w:t>.</w:t>
            </w:r>
          </w:p>
          <w:p w14:paraId="16B61779" w14:textId="77777777" w:rsidR="002F15FC" w:rsidRPr="002F15FC" w:rsidRDefault="002F15FC">
            <w:pPr>
              <w:pStyle w:val="HTML-oblikovano"/>
              <w:spacing w:line="288" w:lineRule="auto"/>
              <w:jc w:val="both"/>
              <w:rPr>
                <w:rFonts w:ascii="Arial" w:hAnsi="Arial" w:cs="Arial"/>
                <w:sz w:val="20"/>
                <w:szCs w:val="20"/>
              </w:rPr>
            </w:pPr>
          </w:p>
          <w:p w14:paraId="62AF4111" w14:textId="3AFD3EDF" w:rsidR="000370BB" w:rsidRPr="002F15FC" w:rsidRDefault="002F15FC">
            <w:pPr>
              <w:pStyle w:val="HTML-oblikovano"/>
              <w:spacing w:line="288" w:lineRule="auto"/>
              <w:jc w:val="both"/>
              <w:rPr>
                <w:rFonts w:ascii="Arial" w:hAnsi="Arial" w:cs="Arial"/>
                <w:color w:val="0070C0"/>
                <w:sz w:val="20"/>
                <w:szCs w:val="20"/>
              </w:rPr>
            </w:pPr>
            <w:r w:rsidRPr="002F15FC">
              <w:rPr>
                <w:rFonts w:ascii="Arial" w:hAnsi="Arial" w:cs="Arial"/>
                <w:sz w:val="20"/>
                <w:szCs w:val="20"/>
              </w:rPr>
              <w:t xml:space="preserve">Ob sklenitvi zakonske zveze zakonec lahko obdrži svoj priimek, sprejme priimek svojega zakonca ali njegovega družinskega imena ali doda zakonsko družinsko ime. </w:t>
            </w:r>
            <w:r w:rsidR="00725D9A">
              <w:rPr>
                <w:rFonts w:ascii="Arial" w:hAnsi="Arial" w:cs="Arial"/>
                <w:sz w:val="20"/>
                <w:szCs w:val="20"/>
              </w:rPr>
              <w:t xml:space="preserve">Če </w:t>
            </w:r>
            <w:r w:rsidRPr="002F15FC">
              <w:rPr>
                <w:rFonts w:ascii="Arial" w:hAnsi="Arial" w:cs="Arial"/>
                <w:sz w:val="20"/>
                <w:szCs w:val="20"/>
              </w:rPr>
              <w:t xml:space="preserve">je ime javno nesprejemljivo, žaljivo ali to zahtevajo posebne okoliščine, lahko posameznik zaprosi za spremembo imena, </w:t>
            </w:r>
            <w:r w:rsidR="0052144E">
              <w:rPr>
                <w:rFonts w:ascii="Arial" w:hAnsi="Arial" w:cs="Arial"/>
                <w:sz w:val="20"/>
                <w:szCs w:val="20"/>
              </w:rPr>
              <w:t>o kateri odloča</w:t>
            </w:r>
            <w:r w:rsidRPr="002F15FC">
              <w:rPr>
                <w:rFonts w:ascii="Arial" w:hAnsi="Arial" w:cs="Arial"/>
                <w:sz w:val="20"/>
                <w:szCs w:val="20"/>
              </w:rPr>
              <w:t xml:space="preserve"> sodišče. Kadar je oseba v javnosti znana z vzdevkom, lahko doda </w:t>
            </w:r>
            <w:r w:rsidR="00F80486">
              <w:rPr>
                <w:rFonts w:ascii="Arial" w:hAnsi="Arial" w:cs="Arial"/>
                <w:sz w:val="20"/>
                <w:szCs w:val="20"/>
              </w:rPr>
              <w:t>svojemu imenu psevdonim.</w:t>
            </w:r>
          </w:p>
          <w:p w14:paraId="78600748" w14:textId="77777777" w:rsidR="000370BB" w:rsidRPr="002F15FC" w:rsidRDefault="000370BB">
            <w:pPr>
              <w:pStyle w:val="HTML-oblikovano"/>
              <w:spacing w:line="288" w:lineRule="auto"/>
              <w:jc w:val="both"/>
              <w:rPr>
                <w:rFonts w:ascii="Arial" w:hAnsi="Arial" w:cs="Arial"/>
                <w:color w:val="000000" w:themeColor="text1"/>
                <w:sz w:val="20"/>
                <w:szCs w:val="20"/>
              </w:rPr>
            </w:pPr>
          </w:p>
          <w:p w14:paraId="17045AC2" w14:textId="39865B5C" w:rsidR="000370BB" w:rsidRPr="0080085A" w:rsidRDefault="000370BB" w:rsidP="0080085A">
            <w:pPr>
              <w:pStyle w:val="Odstavekseznama"/>
              <w:numPr>
                <w:ilvl w:val="1"/>
                <w:numId w:val="49"/>
              </w:numPr>
              <w:autoSpaceDE w:val="0"/>
              <w:autoSpaceDN w:val="0"/>
              <w:adjustRightInd w:val="0"/>
              <w:spacing w:line="288" w:lineRule="auto"/>
              <w:contextualSpacing/>
              <w:jc w:val="both"/>
              <w:rPr>
                <w:rFonts w:eastAsiaTheme="minorHAnsi" w:cs="Arial"/>
                <w:b/>
                <w:color w:val="000000" w:themeColor="text1"/>
                <w:szCs w:val="20"/>
              </w:rPr>
            </w:pPr>
            <w:r w:rsidRPr="0080085A">
              <w:rPr>
                <w:rFonts w:eastAsiaTheme="minorHAnsi" w:cs="Arial"/>
                <w:b/>
                <w:color w:val="000000" w:themeColor="text1"/>
                <w:szCs w:val="20"/>
              </w:rPr>
              <w:t>Ciper</w:t>
            </w:r>
          </w:p>
          <w:p w14:paraId="1D1A72DC" w14:textId="77777777" w:rsidR="000370BB" w:rsidRPr="002F15FC" w:rsidRDefault="000370BB">
            <w:pPr>
              <w:spacing w:line="288" w:lineRule="auto"/>
              <w:jc w:val="both"/>
              <w:rPr>
                <w:rFonts w:cs="Arial"/>
                <w:b/>
                <w:color w:val="0070C0"/>
                <w:szCs w:val="20"/>
              </w:rPr>
            </w:pPr>
          </w:p>
          <w:p w14:paraId="1AB5261C" w14:textId="08DEA559"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Zakonodaja Cipra ne vsebuje</w:t>
            </w:r>
            <w:r w:rsidR="00725D9A" w:rsidRPr="002F15FC">
              <w:rPr>
                <w:rFonts w:ascii="Arial" w:hAnsi="Arial" w:cs="Arial"/>
                <w:sz w:val="20"/>
                <w:szCs w:val="20"/>
              </w:rPr>
              <w:t xml:space="preserve"> opredelitve osebnega imena</w:t>
            </w:r>
            <w:r w:rsidRPr="002F15FC">
              <w:rPr>
                <w:rFonts w:ascii="Arial" w:hAnsi="Arial" w:cs="Arial"/>
                <w:sz w:val="20"/>
                <w:szCs w:val="20"/>
              </w:rPr>
              <w:t>. Osebno ime otroka je sestavljeno iz največ treh imen, ki so jih izbrali starši</w:t>
            </w:r>
            <w:r w:rsidR="0052144E">
              <w:rPr>
                <w:rFonts w:ascii="Arial" w:hAnsi="Arial" w:cs="Arial"/>
                <w:sz w:val="20"/>
                <w:szCs w:val="20"/>
              </w:rPr>
              <w:t>. K</w:t>
            </w:r>
            <w:r w:rsidRPr="002F15FC">
              <w:rPr>
                <w:rFonts w:ascii="Arial" w:hAnsi="Arial" w:cs="Arial"/>
                <w:sz w:val="20"/>
                <w:szCs w:val="20"/>
              </w:rPr>
              <w:t xml:space="preserve">ot priimek otroka, ki mora biti </w:t>
            </w:r>
            <w:r w:rsidR="0052144E">
              <w:rPr>
                <w:rFonts w:ascii="Arial" w:hAnsi="Arial" w:cs="Arial"/>
                <w:sz w:val="20"/>
                <w:szCs w:val="20"/>
              </w:rPr>
              <w:t>enak</w:t>
            </w:r>
            <w:r w:rsidRPr="002F15FC">
              <w:rPr>
                <w:rFonts w:ascii="Arial" w:hAnsi="Arial" w:cs="Arial"/>
                <w:sz w:val="20"/>
                <w:szCs w:val="20"/>
              </w:rPr>
              <w:t xml:space="preserve"> </w:t>
            </w:r>
            <w:r w:rsidR="0052144E">
              <w:rPr>
                <w:rFonts w:ascii="Arial" w:hAnsi="Arial" w:cs="Arial"/>
                <w:sz w:val="20"/>
                <w:szCs w:val="20"/>
              </w:rPr>
              <w:t xml:space="preserve">za </w:t>
            </w:r>
            <w:r w:rsidRPr="002F15FC">
              <w:rPr>
                <w:rFonts w:ascii="Arial" w:hAnsi="Arial" w:cs="Arial"/>
                <w:sz w:val="20"/>
                <w:szCs w:val="20"/>
              </w:rPr>
              <w:t>vse otrok</w:t>
            </w:r>
            <w:r w:rsidR="0052144E">
              <w:rPr>
                <w:rFonts w:ascii="Arial" w:hAnsi="Arial" w:cs="Arial"/>
                <w:sz w:val="20"/>
                <w:szCs w:val="20"/>
              </w:rPr>
              <w:t>e</w:t>
            </w:r>
            <w:r w:rsidRPr="002F15FC">
              <w:rPr>
                <w:rFonts w:ascii="Arial" w:hAnsi="Arial" w:cs="Arial"/>
                <w:sz w:val="20"/>
                <w:szCs w:val="20"/>
              </w:rPr>
              <w:t xml:space="preserve"> v družini, se lahko registrirata največ dva priimka, razen v posebnih primerih, </w:t>
            </w:r>
            <w:r w:rsidR="0052144E">
              <w:rPr>
                <w:rFonts w:ascii="Arial" w:hAnsi="Arial" w:cs="Arial"/>
                <w:sz w:val="20"/>
                <w:szCs w:val="20"/>
              </w:rPr>
              <w:t xml:space="preserve">pri </w:t>
            </w:r>
            <w:r w:rsidR="00F80486">
              <w:rPr>
                <w:rFonts w:ascii="Arial" w:hAnsi="Arial" w:cs="Arial"/>
                <w:sz w:val="20"/>
                <w:szCs w:val="20"/>
              </w:rPr>
              <w:t>čemer</w:t>
            </w:r>
            <w:r w:rsidRPr="002F15FC">
              <w:rPr>
                <w:rFonts w:ascii="Arial" w:hAnsi="Arial" w:cs="Arial"/>
                <w:sz w:val="20"/>
                <w:szCs w:val="20"/>
              </w:rPr>
              <w:t xml:space="preserve"> znaki v nobenem primeru ne smejo presegati 35</w:t>
            </w:r>
            <w:r w:rsidR="0052144E">
              <w:rPr>
                <w:rFonts w:ascii="Arial" w:hAnsi="Arial" w:cs="Arial"/>
                <w:sz w:val="20"/>
                <w:szCs w:val="20"/>
              </w:rPr>
              <w:t xml:space="preserve"> črk</w:t>
            </w:r>
            <w:r w:rsidRPr="002F15FC">
              <w:rPr>
                <w:rFonts w:ascii="Arial" w:hAnsi="Arial" w:cs="Arial"/>
                <w:sz w:val="20"/>
                <w:szCs w:val="20"/>
              </w:rPr>
              <w:t>. Črkovni nabor je omej</w:t>
            </w:r>
            <w:r w:rsidR="00F80486">
              <w:rPr>
                <w:rFonts w:ascii="Arial" w:hAnsi="Arial" w:cs="Arial"/>
                <w:sz w:val="20"/>
                <w:szCs w:val="20"/>
              </w:rPr>
              <w:t>en na grško ali turško abecedo.</w:t>
            </w:r>
          </w:p>
          <w:p w14:paraId="3283BEE3" w14:textId="77777777" w:rsidR="002F15FC" w:rsidRPr="002F15FC" w:rsidRDefault="002F15FC">
            <w:pPr>
              <w:pStyle w:val="HTML-oblikovano"/>
              <w:spacing w:line="288" w:lineRule="auto"/>
              <w:jc w:val="both"/>
              <w:rPr>
                <w:rFonts w:ascii="Arial" w:hAnsi="Arial" w:cs="Arial"/>
                <w:sz w:val="20"/>
                <w:szCs w:val="20"/>
              </w:rPr>
            </w:pPr>
          </w:p>
          <w:p w14:paraId="033EE595" w14:textId="78503C78" w:rsidR="000370BB" w:rsidRPr="002F15FC" w:rsidRDefault="002F15FC">
            <w:pPr>
              <w:pStyle w:val="HTML-oblikovano"/>
              <w:spacing w:line="288" w:lineRule="auto"/>
              <w:jc w:val="both"/>
              <w:rPr>
                <w:rFonts w:ascii="Arial" w:hAnsi="Arial" w:cs="Arial"/>
                <w:color w:val="0070C0"/>
                <w:sz w:val="20"/>
                <w:szCs w:val="20"/>
              </w:rPr>
            </w:pPr>
            <w:r w:rsidRPr="002F15FC">
              <w:rPr>
                <w:rFonts w:ascii="Arial" w:hAnsi="Arial" w:cs="Arial"/>
                <w:sz w:val="20"/>
                <w:szCs w:val="20"/>
              </w:rPr>
              <w:t xml:space="preserve">Glede prečrkovanja osebnih imen tujih državljanov ali državljanov, rojenih v tujini, je prepis grških imen v </w:t>
            </w:r>
            <w:r w:rsidR="0052144E">
              <w:rPr>
                <w:rFonts w:ascii="Arial" w:hAnsi="Arial" w:cs="Arial"/>
                <w:sz w:val="20"/>
                <w:szCs w:val="20"/>
              </w:rPr>
              <w:t>latinico</w:t>
            </w:r>
            <w:r w:rsidRPr="002F15FC">
              <w:rPr>
                <w:rFonts w:ascii="Arial" w:hAnsi="Arial" w:cs="Arial"/>
                <w:sz w:val="20"/>
                <w:szCs w:val="20"/>
              </w:rPr>
              <w:t xml:space="preserve"> iz</w:t>
            </w:r>
            <w:r w:rsidR="0052144E">
              <w:rPr>
                <w:rFonts w:ascii="Arial" w:hAnsi="Arial" w:cs="Arial"/>
                <w:sz w:val="20"/>
                <w:szCs w:val="20"/>
              </w:rPr>
              <w:t>veden</w:t>
            </w:r>
            <w:r w:rsidRPr="002F15FC">
              <w:rPr>
                <w:rFonts w:ascii="Arial" w:hAnsi="Arial" w:cs="Arial"/>
                <w:sz w:val="20"/>
                <w:szCs w:val="20"/>
              </w:rPr>
              <w:t xml:space="preserve"> v skladu z mednarodnim standardom ISO 843. V primeru prepisa </w:t>
            </w:r>
            <w:r w:rsidRPr="002F15FC">
              <w:rPr>
                <w:rFonts w:ascii="Arial" w:hAnsi="Arial" w:cs="Arial"/>
                <w:sz w:val="20"/>
                <w:szCs w:val="20"/>
              </w:rPr>
              <w:lastRenderedPageBreak/>
              <w:t>tujih imen se uporablja transkripcija nabora črk in znakov, ki so naveden</w:t>
            </w:r>
            <w:r w:rsidR="00AB7CFB">
              <w:rPr>
                <w:rFonts w:ascii="Arial" w:hAnsi="Arial" w:cs="Arial"/>
                <w:sz w:val="20"/>
                <w:szCs w:val="20"/>
              </w:rPr>
              <w:t>i</w:t>
            </w:r>
            <w:r w:rsidRPr="002F15FC">
              <w:rPr>
                <w:rFonts w:ascii="Arial" w:hAnsi="Arial" w:cs="Arial"/>
                <w:sz w:val="20"/>
                <w:szCs w:val="20"/>
              </w:rPr>
              <w:t xml:space="preserve"> v </w:t>
            </w:r>
            <w:r w:rsidR="00F80486">
              <w:rPr>
                <w:rFonts w:ascii="Arial" w:hAnsi="Arial" w:cs="Arial"/>
                <w:sz w:val="20"/>
                <w:szCs w:val="20"/>
              </w:rPr>
              <w:t xml:space="preserve">potnem listu tujega državljana. </w:t>
            </w:r>
            <w:r w:rsidRPr="002F15FC">
              <w:rPr>
                <w:rFonts w:ascii="Arial" w:hAnsi="Arial" w:cs="Arial"/>
                <w:sz w:val="20"/>
                <w:szCs w:val="20"/>
              </w:rPr>
              <w:t xml:space="preserve">Pri spremembi osebnega imena ob sklenitvi zakonske zveze ali civilnega partnerstva mora državljan prinesti izpisek o sklenjeni zakonski zvezi ali civilnem partnerstvu in zaprositi za osebni dokument. Vsak od partnerjev lahko uporabi priimek drugega partnerja. </w:t>
            </w:r>
            <w:r w:rsidR="00F80486">
              <w:rPr>
                <w:rFonts w:ascii="Arial" w:hAnsi="Arial" w:cs="Arial"/>
                <w:sz w:val="20"/>
                <w:szCs w:val="20"/>
              </w:rPr>
              <w:t>D</w:t>
            </w:r>
            <w:r w:rsidRPr="002F15FC">
              <w:rPr>
                <w:rFonts w:ascii="Arial" w:hAnsi="Arial" w:cs="Arial"/>
                <w:sz w:val="20"/>
                <w:szCs w:val="20"/>
              </w:rPr>
              <w:t xml:space="preserve">ržavljan Cipra </w:t>
            </w:r>
            <w:r w:rsidR="00F80486">
              <w:rPr>
                <w:rFonts w:ascii="Arial" w:hAnsi="Arial" w:cs="Arial"/>
                <w:sz w:val="20"/>
                <w:szCs w:val="20"/>
              </w:rPr>
              <w:t xml:space="preserve">lahko osebno ime </w:t>
            </w:r>
            <w:r w:rsidRPr="002F15FC">
              <w:rPr>
                <w:rFonts w:ascii="Arial" w:hAnsi="Arial" w:cs="Arial"/>
                <w:sz w:val="20"/>
                <w:szCs w:val="20"/>
              </w:rPr>
              <w:t>spremeni samo dvakrat</w:t>
            </w:r>
            <w:r w:rsidR="0052144E">
              <w:rPr>
                <w:rFonts w:ascii="Arial" w:hAnsi="Arial" w:cs="Arial"/>
                <w:sz w:val="20"/>
                <w:szCs w:val="20"/>
              </w:rPr>
              <w:t xml:space="preserve">, </w:t>
            </w:r>
            <w:r w:rsidR="00F80486">
              <w:rPr>
                <w:rFonts w:ascii="Arial" w:hAnsi="Arial" w:cs="Arial"/>
                <w:sz w:val="20"/>
                <w:szCs w:val="20"/>
              </w:rPr>
              <w:t>za kar je potrebna</w:t>
            </w:r>
            <w:r w:rsidRPr="002F15FC">
              <w:rPr>
                <w:rFonts w:ascii="Arial" w:hAnsi="Arial" w:cs="Arial"/>
                <w:sz w:val="20"/>
                <w:szCs w:val="20"/>
              </w:rPr>
              <w:t xml:space="preserve"> odobritev direktorja </w:t>
            </w:r>
            <w:r w:rsidR="00AB7CFB">
              <w:rPr>
                <w:rFonts w:ascii="Arial" w:hAnsi="Arial" w:cs="Arial"/>
                <w:sz w:val="20"/>
                <w:szCs w:val="20"/>
              </w:rPr>
              <w:t>o</w:t>
            </w:r>
            <w:r w:rsidRPr="002F15FC">
              <w:rPr>
                <w:rFonts w:ascii="Arial" w:hAnsi="Arial" w:cs="Arial"/>
                <w:sz w:val="20"/>
                <w:szCs w:val="20"/>
              </w:rPr>
              <w:t>ddelka za matični register in migracije</w:t>
            </w:r>
            <w:r w:rsidR="00AE36F4">
              <w:rPr>
                <w:rFonts w:ascii="Arial" w:hAnsi="Arial" w:cs="Arial"/>
                <w:sz w:val="20"/>
                <w:szCs w:val="20"/>
              </w:rPr>
              <w:t>.</w:t>
            </w:r>
          </w:p>
          <w:p w14:paraId="1EFA33D0" w14:textId="77777777" w:rsidR="000370BB" w:rsidRPr="002F15FC" w:rsidRDefault="000370BB">
            <w:pPr>
              <w:pStyle w:val="HTML-oblikovano"/>
              <w:spacing w:line="288" w:lineRule="auto"/>
              <w:jc w:val="both"/>
              <w:rPr>
                <w:rFonts w:ascii="Arial" w:hAnsi="Arial" w:cs="Arial"/>
                <w:color w:val="0070C0"/>
                <w:sz w:val="20"/>
                <w:szCs w:val="20"/>
              </w:rPr>
            </w:pPr>
          </w:p>
          <w:p w14:paraId="7FA26C42" w14:textId="578FDE8C" w:rsidR="000370BB" w:rsidRPr="0080085A" w:rsidRDefault="000370BB" w:rsidP="0080085A">
            <w:pPr>
              <w:pStyle w:val="Odstavekseznama"/>
              <w:numPr>
                <w:ilvl w:val="1"/>
                <w:numId w:val="49"/>
              </w:numPr>
              <w:autoSpaceDE w:val="0"/>
              <w:autoSpaceDN w:val="0"/>
              <w:adjustRightInd w:val="0"/>
              <w:spacing w:line="288" w:lineRule="auto"/>
              <w:contextualSpacing/>
              <w:jc w:val="both"/>
              <w:rPr>
                <w:rFonts w:eastAsiaTheme="minorHAnsi" w:cs="Arial"/>
                <w:b/>
                <w:color w:val="000000" w:themeColor="text1"/>
                <w:szCs w:val="20"/>
              </w:rPr>
            </w:pPr>
            <w:r w:rsidRPr="0080085A">
              <w:rPr>
                <w:rFonts w:eastAsiaTheme="minorHAnsi" w:cs="Arial"/>
                <w:b/>
                <w:color w:val="000000" w:themeColor="text1"/>
                <w:szCs w:val="20"/>
              </w:rPr>
              <w:t>Češka</w:t>
            </w:r>
          </w:p>
          <w:p w14:paraId="15200B94" w14:textId="77777777" w:rsidR="000370BB" w:rsidRPr="002F15FC" w:rsidRDefault="000370BB">
            <w:pPr>
              <w:spacing w:line="288" w:lineRule="auto"/>
              <w:jc w:val="both"/>
              <w:rPr>
                <w:rFonts w:cs="Arial"/>
                <w:b/>
                <w:color w:val="0070C0"/>
                <w:szCs w:val="20"/>
              </w:rPr>
            </w:pPr>
          </w:p>
          <w:p w14:paraId="0968D9F3" w14:textId="70B5A839" w:rsidR="002F15FC" w:rsidRPr="002F15FC" w:rsidRDefault="002F15FC">
            <w:pPr>
              <w:pStyle w:val="HTML-oblikovano"/>
              <w:tabs>
                <w:tab w:val="clear" w:pos="916"/>
                <w:tab w:val="left" w:pos="0"/>
              </w:tabs>
              <w:spacing w:line="288" w:lineRule="auto"/>
              <w:jc w:val="both"/>
              <w:rPr>
                <w:rFonts w:ascii="Arial" w:hAnsi="Arial" w:cs="Arial"/>
                <w:sz w:val="20"/>
                <w:szCs w:val="20"/>
              </w:rPr>
            </w:pPr>
            <w:r w:rsidRPr="002F15FC">
              <w:rPr>
                <w:rFonts w:ascii="Arial" w:hAnsi="Arial" w:cs="Arial"/>
                <w:sz w:val="20"/>
                <w:szCs w:val="20"/>
              </w:rPr>
              <w:t xml:space="preserve">Osebno ime osebe </w:t>
            </w:r>
            <w:r w:rsidR="00F8701B">
              <w:rPr>
                <w:rFonts w:ascii="Arial" w:hAnsi="Arial" w:cs="Arial"/>
                <w:sz w:val="20"/>
                <w:szCs w:val="20"/>
              </w:rPr>
              <w:t>sestavljata</w:t>
            </w:r>
            <w:r w:rsidRPr="002F15FC">
              <w:rPr>
                <w:rFonts w:ascii="Arial" w:hAnsi="Arial" w:cs="Arial"/>
                <w:sz w:val="20"/>
                <w:szCs w:val="20"/>
              </w:rPr>
              <w:t xml:space="preserve"> ime in priimek</w:t>
            </w:r>
            <w:r w:rsidR="00AB7CFB">
              <w:rPr>
                <w:rFonts w:ascii="Arial" w:hAnsi="Arial" w:cs="Arial"/>
                <w:sz w:val="20"/>
                <w:szCs w:val="20"/>
              </w:rPr>
              <w:t>,</w:t>
            </w:r>
            <w:r w:rsidRPr="002F15FC">
              <w:rPr>
                <w:rFonts w:ascii="Arial" w:hAnsi="Arial" w:cs="Arial"/>
                <w:sz w:val="20"/>
                <w:szCs w:val="20"/>
              </w:rPr>
              <w:t xml:space="preserve"> </w:t>
            </w:r>
            <w:r w:rsidR="00F80486">
              <w:rPr>
                <w:rFonts w:ascii="Arial" w:hAnsi="Arial" w:cs="Arial"/>
                <w:sz w:val="20"/>
                <w:szCs w:val="20"/>
              </w:rPr>
              <w:t>vključno z</w:t>
            </w:r>
            <w:r w:rsidRPr="002F15FC">
              <w:rPr>
                <w:rFonts w:ascii="Arial" w:hAnsi="Arial" w:cs="Arial"/>
                <w:sz w:val="20"/>
                <w:szCs w:val="20"/>
              </w:rPr>
              <w:t xml:space="preserve"> morebitnimi dodatnimi imeni in rojstnim priimkom. Število besed, ki sestavljajo osebno ime, ni omejeno, medtem ko je število znakov za posamezno postavko omejeno na 100. V Češki </w:t>
            </w:r>
            <w:r w:rsidR="00FE7584">
              <w:rPr>
                <w:rFonts w:ascii="Arial" w:hAnsi="Arial" w:cs="Arial"/>
                <w:sz w:val="20"/>
                <w:szCs w:val="20"/>
              </w:rPr>
              <w:t>r</w:t>
            </w:r>
            <w:r w:rsidRPr="002F15FC">
              <w:rPr>
                <w:rFonts w:ascii="Arial" w:hAnsi="Arial" w:cs="Arial"/>
                <w:sz w:val="20"/>
                <w:szCs w:val="20"/>
              </w:rPr>
              <w:t>epubliki se po</w:t>
            </w:r>
            <w:r w:rsidRPr="002F15FC">
              <w:rPr>
                <w:rFonts w:ascii="Arial" w:eastAsia="Calibri" w:hAnsi="Arial" w:cs="Arial"/>
                <w:sz w:val="20"/>
                <w:szCs w:val="20"/>
              </w:rPr>
              <w:t>dat</w:t>
            </w:r>
            <w:r w:rsidR="00AB7CFB">
              <w:rPr>
                <w:rFonts w:ascii="Arial" w:eastAsia="Calibri" w:hAnsi="Arial" w:cs="Arial"/>
                <w:sz w:val="20"/>
                <w:szCs w:val="20"/>
              </w:rPr>
              <w:t>e</w:t>
            </w:r>
            <w:r w:rsidRPr="002F15FC">
              <w:rPr>
                <w:rFonts w:ascii="Arial" w:eastAsia="Calibri" w:hAnsi="Arial" w:cs="Arial"/>
                <w:sz w:val="20"/>
                <w:szCs w:val="20"/>
              </w:rPr>
              <w:t xml:space="preserve">k o akademskem naslovu </w:t>
            </w:r>
            <w:r w:rsidR="00477727" w:rsidRPr="002F15FC">
              <w:rPr>
                <w:rFonts w:ascii="Arial" w:eastAsia="Calibri" w:hAnsi="Arial" w:cs="Arial"/>
                <w:sz w:val="20"/>
                <w:szCs w:val="20"/>
              </w:rPr>
              <w:t xml:space="preserve">ne navaja </w:t>
            </w:r>
            <w:r w:rsidRPr="002F15FC">
              <w:rPr>
                <w:rFonts w:ascii="Arial" w:eastAsia="Calibri" w:hAnsi="Arial" w:cs="Arial"/>
                <w:sz w:val="20"/>
                <w:szCs w:val="20"/>
              </w:rPr>
              <w:t>v matičnih knjigah in dokumentih</w:t>
            </w:r>
            <w:r w:rsidRPr="002F15FC">
              <w:rPr>
                <w:rFonts w:ascii="Arial" w:hAnsi="Arial" w:cs="Arial"/>
                <w:sz w:val="20"/>
                <w:szCs w:val="20"/>
              </w:rPr>
              <w:t>.</w:t>
            </w:r>
          </w:p>
          <w:p w14:paraId="167E0710" w14:textId="77777777" w:rsidR="002F15FC" w:rsidRPr="002F15FC" w:rsidRDefault="002F15FC">
            <w:pPr>
              <w:pStyle w:val="HTML-oblikovano"/>
              <w:spacing w:line="288" w:lineRule="auto"/>
              <w:jc w:val="both"/>
              <w:rPr>
                <w:rFonts w:ascii="Arial" w:hAnsi="Arial" w:cs="Arial"/>
                <w:sz w:val="20"/>
                <w:szCs w:val="20"/>
              </w:rPr>
            </w:pPr>
          </w:p>
          <w:p w14:paraId="7BE1A4BC" w14:textId="17E8893D"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Če je tujcu </w:t>
            </w:r>
            <w:r w:rsidRPr="008A460B">
              <w:rPr>
                <w:rFonts w:ascii="Arial" w:hAnsi="Arial" w:cs="Arial"/>
                <w:sz w:val="20"/>
                <w:szCs w:val="20"/>
              </w:rPr>
              <w:t>izdan</w:t>
            </w:r>
            <w:r w:rsidRPr="002F15FC">
              <w:rPr>
                <w:rFonts w:ascii="Arial" w:hAnsi="Arial" w:cs="Arial"/>
                <w:sz w:val="20"/>
                <w:szCs w:val="20"/>
              </w:rPr>
              <w:t xml:space="preserve"> </w:t>
            </w:r>
            <w:r w:rsidR="00F80486">
              <w:rPr>
                <w:rFonts w:ascii="Arial" w:hAnsi="Arial" w:cs="Arial"/>
                <w:sz w:val="20"/>
                <w:szCs w:val="20"/>
              </w:rPr>
              <w:t xml:space="preserve">osebni </w:t>
            </w:r>
            <w:r w:rsidRPr="002F15FC">
              <w:rPr>
                <w:rFonts w:ascii="Arial" w:hAnsi="Arial" w:cs="Arial"/>
                <w:sz w:val="20"/>
                <w:szCs w:val="20"/>
              </w:rPr>
              <w:t xml:space="preserve">dokument, se v matični knjigi in na poročnem listu </w:t>
            </w:r>
            <w:r w:rsidR="00F80486">
              <w:rPr>
                <w:rFonts w:ascii="Arial" w:hAnsi="Arial" w:cs="Arial"/>
                <w:sz w:val="20"/>
                <w:szCs w:val="20"/>
              </w:rPr>
              <w:t>vpiše</w:t>
            </w:r>
            <w:r w:rsidR="00AB7CFB">
              <w:rPr>
                <w:rFonts w:ascii="Arial" w:hAnsi="Arial" w:cs="Arial"/>
                <w:sz w:val="20"/>
                <w:szCs w:val="20"/>
              </w:rPr>
              <w:t>ta</w:t>
            </w:r>
            <w:r w:rsidR="00F80486">
              <w:rPr>
                <w:rFonts w:ascii="Arial" w:hAnsi="Arial" w:cs="Arial"/>
                <w:sz w:val="20"/>
                <w:szCs w:val="20"/>
              </w:rPr>
              <w:t xml:space="preserve"> ime in priimek</w:t>
            </w:r>
            <w:r w:rsidRPr="002F15FC">
              <w:rPr>
                <w:rFonts w:ascii="Arial" w:hAnsi="Arial" w:cs="Arial"/>
                <w:sz w:val="20"/>
                <w:szCs w:val="20"/>
              </w:rPr>
              <w:t xml:space="preserve"> </w:t>
            </w:r>
            <w:r w:rsidR="00F80486">
              <w:rPr>
                <w:rFonts w:ascii="Arial" w:hAnsi="Arial" w:cs="Arial"/>
                <w:sz w:val="20"/>
                <w:szCs w:val="20"/>
              </w:rPr>
              <w:t>v obliki</w:t>
            </w:r>
            <w:r w:rsidR="00AB7CFB">
              <w:rPr>
                <w:rFonts w:ascii="Arial" w:hAnsi="Arial" w:cs="Arial"/>
                <w:sz w:val="20"/>
                <w:szCs w:val="20"/>
              </w:rPr>
              <w:t>,</w:t>
            </w:r>
            <w:r w:rsidR="00F80486">
              <w:rPr>
                <w:rFonts w:ascii="Arial" w:hAnsi="Arial" w:cs="Arial"/>
                <w:sz w:val="20"/>
                <w:szCs w:val="20"/>
              </w:rPr>
              <w:t xml:space="preserve"> kot izhaja</w:t>
            </w:r>
            <w:r w:rsidR="00944E71">
              <w:rPr>
                <w:rFonts w:ascii="Arial" w:hAnsi="Arial" w:cs="Arial"/>
                <w:sz w:val="20"/>
                <w:szCs w:val="20"/>
              </w:rPr>
              <w:t xml:space="preserve"> iz</w:t>
            </w:r>
            <w:r w:rsidRPr="002F15FC">
              <w:rPr>
                <w:rFonts w:ascii="Arial" w:hAnsi="Arial" w:cs="Arial"/>
                <w:sz w:val="20"/>
                <w:szCs w:val="20"/>
              </w:rPr>
              <w:t xml:space="preserve"> uradn</w:t>
            </w:r>
            <w:r w:rsidR="00944E71">
              <w:rPr>
                <w:rFonts w:ascii="Arial" w:hAnsi="Arial" w:cs="Arial"/>
                <w:sz w:val="20"/>
                <w:szCs w:val="20"/>
              </w:rPr>
              <w:t xml:space="preserve">ega </w:t>
            </w:r>
            <w:r w:rsidRPr="002F15FC">
              <w:rPr>
                <w:rFonts w:ascii="Arial" w:hAnsi="Arial" w:cs="Arial"/>
                <w:sz w:val="20"/>
                <w:szCs w:val="20"/>
              </w:rPr>
              <w:t>prevod</w:t>
            </w:r>
            <w:r w:rsidR="00944E71">
              <w:rPr>
                <w:rFonts w:ascii="Arial" w:hAnsi="Arial" w:cs="Arial"/>
                <w:sz w:val="20"/>
                <w:szCs w:val="20"/>
              </w:rPr>
              <w:t>a</w:t>
            </w:r>
            <w:r w:rsidRPr="002F15FC">
              <w:rPr>
                <w:rFonts w:ascii="Arial" w:hAnsi="Arial" w:cs="Arial"/>
                <w:sz w:val="20"/>
                <w:szCs w:val="20"/>
              </w:rPr>
              <w:t xml:space="preserve"> tujega </w:t>
            </w:r>
            <w:r w:rsidR="00F80486">
              <w:rPr>
                <w:rFonts w:ascii="Arial" w:hAnsi="Arial" w:cs="Arial"/>
                <w:sz w:val="20"/>
                <w:szCs w:val="20"/>
              </w:rPr>
              <w:t xml:space="preserve">osebnega </w:t>
            </w:r>
            <w:r w:rsidRPr="002F15FC">
              <w:rPr>
                <w:rFonts w:ascii="Arial" w:hAnsi="Arial" w:cs="Arial"/>
                <w:sz w:val="20"/>
                <w:szCs w:val="20"/>
              </w:rPr>
              <w:t xml:space="preserve">dokumenta v češki jezik. Če tujcu v Češki republiki še ni bil izdan </w:t>
            </w:r>
            <w:r w:rsidR="00F80486">
              <w:rPr>
                <w:rFonts w:ascii="Arial" w:hAnsi="Arial" w:cs="Arial"/>
                <w:sz w:val="20"/>
                <w:szCs w:val="20"/>
              </w:rPr>
              <w:t>osebni</w:t>
            </w:r>
            <w:r w:rsidRPr="002F15FC">
              <w:rPr>
                <w:rFonts w:ascii="Arial" w:hAnsi="Arial" w:cs="Arial"/>
                <w:sz w:val="20"/>
                <w:szCs w:val="20"/>
              </w:rPr>
              <w:t xml:space="preserve"> dokument, bo v evidenci in dovoljenju za prebivanje navedena oblika priimka</w:t>
            </w:r>
            <w:r w:rsidR="00AB7CFB">
              <w:rPr>
                <w:rFonts w:ascii="Arial" w:hAnsi="Arial" w:cs="Arial"/>
                <w:sz w:val="20"/>
                <w:szCs w:val="20"/>
              </w:rPr>
              <w:t>,</w:t>
            </w:r>
            <w:r w:rsidR="00944E71">
              <w:rPr>
                <w:rFonts w:ascii="Arial" w:hAnsi="Arial" w:cs="Arial"/>
                <w:sz w:val="20"/>
                <w:szCs w:val="20"/>
              </w:rPr>
              <w:t xml:space="preserve"> kot izhaja </w:t>
            </w:r>
            <w:r w:rsidR="00477727">
              <w:rPr>
                <w:rFonts w:ascii="Arial" w:hAnsi="Arial" w:cs="Arial"/>
                <w:sz w:val="20"/>
                <w:szCs w:val="20"/>
              </w:rPr>
              <w:t xml:space="preserve">iz </w:t>
            </w:r>
            <w:r w:rsidR="00944E71">
              <w:rPr>
                <w:rFonts w:ascii="Arial" w:hAnsi="Arial" w:cs="Arial"/>
                <w:sz w:val="20"/>
                <w:szCs w:val="20"/>
              </w:rPr>
              <w:t xml:space="preserve">tujega dokumenta. </w:t>
            </w:r>
            <w:r w:rsidRPr="002F15FC">
              <w:rPr>
                <w:rFonts w:ascii="Arial" w:hAnsi="Arial" w:cs="Arial"/>
                <w:sz w:val="20"/>
                <w:szCs w:val="20"/>
              </w:rPr>
              <w:t xml:space="preserve">Tak pristop zagotavlja, da je tujec v uradni evidenci vedno nedvoumno prepoznaven. </w:t>
            </w:r>
          </w:p>
          <w:p w14:paraId="1A79BBC8" w14:textId="77777777" w:rsidR="002F15FC" w:rsidRPr="002F15FC" w:rsidRDefault="002F15FC">
            <w:pPr>
              <w:pStyle w:val="HTML-oblikovano"/>
              <w:spacing w:line="288" w:lineRule="auto"/>
              <w:jc w:val="both"/>
              <w:rPr>
                <w:rFonts w:ascii="Arial" w:hAnsi="Arial" w:cs="Arial"/>
                <w:sz w:val="20"/>
                <w:szCs w:val="20"/>
              </w:rPr>
            </w:pPr>
          </w:p>
          <w:p w14:paraId="4B25A852" w14:textId="29A00BFD"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Ob sklenitvi zakonske zveze lahko </w:t>
            </w:r>
            <w:r w:rsidR="00AB7CFB" w:rsidRPr="002F15FC">
              <w:rPr>
                <w:rFonts w:ascii="Arial" w:hAnsi="Arial" w:cs="Arial"/>
                <w:sz w:val="20"/>
                <w:szCs w:val="20"/>
              </w:rPr>
              <w:t xml:space="preserve">zakonca </w:t>
            </w:r>
            <w:r w:rsidRPr="002F15FC">
              <w:rPr>
                <w:rFonts w:ascii="Arial" w:hAnsi="Arial" w:cs="Arial"/>
                <w:sz w:val="20"/>
                <w:szCs w:val="20"/>
              </w:rPr>
              <w:t xml:space="preserve">določita skupni priimek, ki je priimek enega od njiju, ali obdržita svoj priimek, medtem ko ob sklenitvi partnerske zveze partnerja še naprej uporabljata </w:t>
            </w:r>
            <w:r w:rsidR="00944E71">
              <w:rPr>
                <w:rFonts w:ascii="Arial" w:hAnsi="Arial" w:cs="Arial"/>
                <w:sz w:val="20"/>
                <w:szCs w:val="20"/>
              </w:rPr>
              <w:t>enak priime</w:t>
            </w:r>
            <w:r w:rsidR="00AB7CFB">
              <w:rPr>
                <w:rFonts w:ascii="Arial" w:hAnsi="Arial" w:cs="Arial"/>
                <w:sz w:val="20"/>
                <w:szCs w:val="20"/>
              </w:rPr>
              <w:t>k</w:t>
            </w:r>
            <w:r w:rsidRPr="002F15FC">
              <w:rPr>
                <w:rFonts w:ascii="Arial" w:hAnsi="Arial" w:cs="Arial"/>
                <w:sz w:val="20"/>
                <w:szCs w:val="20"/>
              </w:rPr>
              <w:t xml:space="preserve"> kot pred sklenitvijo partnerske zveze in naknadno </w:t>
            </w:r>
            <w:r w:rsidR="00AB7CFB">
              <w:rPr>
                <w:rFonts w:ascii="Arial" w:hAnsi="Arial" w:cs="Arial"/>
                <w:sz w:val="20"/>
                <w:szCs w:val="20"/>
              </w:rPr>
              <w:t>vložita</w:t>
            </w:r>
            <w:r w:rsidRPr="002F15FC">
              <w:rPr>
                <w:rFonts w:ascii="Arial" w:hAnsi="Arial" w:cs="Arial"/>
                <w:sz w:val="20"/>
                <w:szCs w:val="20"/>
              </w:rPr>
              <w:t xml:space="preserve"> vlogo za spremembo priimka. Ženska oblika priimka se tvori po pravilih češke slovnice in se lahko spremeni v moško obliko priimka za državljanko Češke republike</w:t>
            </w:r>
            <w:r w:rsidR="00AB7CFB">
              <w:rPr>
                <w:rFonts w:ascii="Arial" w:hAnsi="Arial" w:cs="Arial"/>
                <w:sz w:val="20"/>
                <w:szCs w:val="20"/>
              </w:rPr>
              <w:t xml:space="preserve"> in tudi</w:t>
            </w:r>
            <w:r w:rsidRPr="002F15FC">
              <w:rPr>
                <w:rFonts w:ascii="Arial" w:hAnsi="Arial" w:cs="Arial"/>
                <w:sz w:val="20"/>
                <w:szCs w:val="20"/>
              </w:rPr>
              <w:t xml:space="preserve"> za tujko. Vlogo za spremembo priimka je mogoče </w:t>
            </w:r>
            <w:r w:rsidR="00AB7CFB">
              <w:rPr>
                <w:rFonts w:ascii="Arial" w:hAnsi="Arial" w:cs="Arial"/>
                <w:sz w:val="20"/>
                <w:szCs w:val="20"/>
              </w:rPr>
              <w:t>vložiti pri</w:t>
            </w:r>
            <w:r w:rsidRPr="002F15FC">
              <w:rPr>
                <w:rFonts w:ascii="Arial" w:hAnsi="Arial" w:cs="Arial"/>
                <w:sz w:val="20"/>
                <w:szCs w:val="20"/>
              </w:rPr>
              <w:t xml:space="preserve"> kateremkoli matičnem uradu ali veleposlaništvu Češke republike, v opombah </w:t>
            </w:r>
            <w:r w:rsidR="00F8701B">
              <w:rPr>
                <w:rFonts w:ascii="Arial" w:hAnsi="Arial" w:cs="Arial"/>
                <w:sz w:val="20"/>
                <w:szCs w:val="20"/>
              </w:rPr>
              <w:t xml:space="preserve">pa se </w:t>
            </w:r>
            <w:r w:rsidRPr="002F15FC">
              <w:rPr>
                <w:rFonts w:ascii="Arial" w:hAnsi="Arial" w:cs="Arial"/>
                <w:sz w:val="20"/>
                <w:szCs w:val="20"/>
              </w:rPr>
              <w:t xml:space="preserve">označi, od kdaj ženska ali otrok ženskega spola svoj priimek uporablja v moški obliki. Navedeno vlogo je mogoče </w:t>
            </w:r>
            <w:r w:rsidR="00AB7CFB">
              <w:rPr>
                <w:rFonts w:ascii="Arial" w:hAnsi="Arial" w:cs="Arial"/>
                <w:sz w:val="20"/>
                <w:szCs w:val="20"/>
              </w:rPr>
              <w:t>vložiti</w:t>
            </w:r>
            <w:r w:rsidRPr="002F15FC">
              <w:rPr>
                <w:rFonts w:ascii="Arial" w:hAnsi="Arial" w:cs="Arial"/>
                <w:sz w:val="20"/>
                <w:szCs w:val="20"/>
              </w:rPr>
              <w:t xml:space="preserve"> samo enkrat. </w:t>
            </w:r>
          </w:p>
          <w:p w14:paraId="7EB72242" w14:textId="77777777" w:rsidR="002F15FC" w:rsidRPr="002F15FC" w:rsidRDefault="002F15FC">
            <w:pPr>
              <w:pStyle w:val="HTML-oblikovano"/>
              <w:spacing w:line="288" w:lineRule="auto"/>
              <w:jc w:val="both"/>
              <w:rPr>
                <w:rFonts w:ascii="Arial" w:hAnsi="Arial" w:cs="Arial"/>
                <w:sz w:val="20"/>
                <w:szCs w:val="20"/>
              </w:rPr>
            </w:pPr>
          </w:p>
          <w:p w14:paraId="52AA4153" w14:textId="12EAD760" w:rsidR="000370BB" w:rsidRPr="002F15FC" w:rsidRDefault="002F15FC">
            <w:pPr>
              <w:spacing w:line="288" w:lineRule="auto"/>
              <w:jc w:val="both"/>
              <w:rPr>
                <w:rFonts w:cs="Arial"/>
                <w:color w:val="0070C0"/>
                <w:szCs w:val="20"/>
              </w:rPr>
            </w:pPr>
            <w:r w:rsidRPr="002F15FC">
              <w:rPr>
                <w:rFonts w:cs="Arial"/>
                <w:szCs w:val="20"/>
              </w:rPr>
              <w:t>Sprememb</w:t>
            </w:r>
            <w:r w:rsidR="00F766A0">
              <w:rPr>
                <w:rFonts w:cs="Arial"/>
                <w:szCs w:val="20"/>
              </w:rPr>
              <w:t>o</w:t>
            </w:r>
            <w:r w:rsidRPr="002F15FC">
              <w:rPr>
                <w:rFonts w:cs="Arial"/>
                <w:szCs w:val="20"/>
              </w:rPr>
              <w:t xml:space="preserve"> imena matičn</w:t>
            </w:r>
            <w:r w:rsidR="00F766A0">
              <w:rPr>
                <w:rFonts w:cs="Arial"/>
                <w:szCs w:val="20"/>
              </w:rPr>
              <w:t>i</w:t>
            </w:r>
            <w:r w:rsidRPr="002F15FC">
              <w:rPr>
                <w:rFonts w:cs="Arial"/>
                <w:szCs w:val="20"/>
              </w:rPr>
              <w:t xml:space="preserve"> urad</w:t>
            </w:r>
            <w:r w:rsidR="00F766A0">
              <w:rPr>
                <w:rFonts w:cs="Arial"/>
                <w:szCs w:val="20"/>
              </w:rPr>
              <w:t xml:space="preserve"> zavrne</w:t>
            </w:r>
            <w:r w:rsidRPr="002F15FC">
              <w:rPr>
                <w:rFonts w:cs="Arial"/>
                <w:szCs w:val="20"/>
              </w:rPr>
              <w:t xml:space="preserve">, </w:t>
            </w:r>
            <w:r w:rsidR="00AB7CFB">
              <w:rPr>
                <w:rFonts w:cs="Arial"/>
                <w:szCs w:val="20"/>
              </w:rPr>
              <w:t>če</w:t>
            </w:r>
            <w:r w:rsidRPr="002F15FC">
              <w:rPr>
                <w:rFonts w:cs="Arial"/>
                <w:szCs w:val="20"/>
              </w:rPr>
              <w:t xml:space="preserve"> gre za osebno ime, ki je žaljivo ali lahko vzbuja zasmehovanje</w:t>
            </w:r>
            <w:r w:rsidR="00AB7CFB">
              <w:rPr>
                <w:rFonts w:cs="Arial"/>
                <w:szCs w:val="20"/>
              </w:rPr>
              <w:t>,</w:t>
            </w:r>
            <w:r w:rsidRPr="002F15FC">
              <w:rPr>
                <w:rFonts w:cs="Arial"/>
                <w:szCs w:val="20"/>
              </w:rPr>
              <w:t xml:space="preserve"> ali če za to obstaja </w:t>
            </w:r>
            <w:r w:rsidR="00AB7CFB">
              <w:rPr>
                <w:rFonts w:cs="Arial"/>
                <w:szCs w:val="20"/>
              </w:rPr>
              <w:t>utemeljen</w:t>
            </w:r>
            <w:r w:rsidRPr="002F15FC">
              <w:rPr>
                <w:rFonts w:cs="Arial"/>
                <w:szCs w:val="20"/>
              </w:rPr>
              <w:t xml:space="preserve"> razlog. Fizična oseba, katere priimki so zapisani v rojstni ali poročni matični knjigi, lahko pred katerimkoli matičnim uradom izjavi, da bo uporabljala samo en</w:t>
            </w:r>
            <w:r w:rsidR="00AB7CFB">
              <w:rPr>
                <w:rFonts w:cs="Arial"/>
                <w:szCs w:val="20"/>
              </w:rPr>
              <w:t>ega od</w:t>
            </w:r>
            <w:r w:rsidR="00AB25C1">
              <w:rPr>
                <w:rFonts w:cs="Arial"/>
                <w:szCs w:val="20"/>
              </w:rPr>
              <w:t xml:space="preserve"> </w:t>
            </w:r>
            <w:r w:rsidR="00AB7CFB">
              <w:rPr>
                <w:rFonts w:cs="Arial"/>
                <w:szCs w:val="20"/>
              </w:rPr>
              <w:t xml:space="preserve">priimkov </w:t>
            </w:r>
            <w:r w:rsidR="00AB25C1">
              <w:rPr>
                <w:rFonts w:cs="Arial"/>
                <w:szCs w:val="20"/>
              </w:rPr>
              <w:t>ali</w:t>
            </w:r>
            <w:r w:rsidRPr="002F15FC">
              <w:rPr>
                <w:rFonts w:cs="Arial"/>
                <w:szCs w:val="20"/>
              </w:rPr>
              <w:t xml:space="preserve"> dva. </w:t>
            </w:r>
            <w:r w:rsidR="00AB7CFB">
              <w:rPr>
                <w:rFonts w:cs="Arial"/>
                <w:szCs w:val="20"/>
              </w:rPr>
              <w:t>Med</w:t>
            </w:r>
            <w:r w:rsidRPr="002F15FC">
              <w:rPr>
                <w:rFonts w:cs="Arial"/>
                <w:szCs w:val="20"/>
              </w:rPr>
              <w:t xml:space="preserve"> zakonsk</w:t>
            </w:r>
            <w:r w:rsidR="00AB7CFB">
              <w:rPr>
                <w:rFonts w:cs="Arial"/>
                <w:szCs w:val="20"/>
              </w:rPr>
              <w:t>o</w:t>
            </w:r>
            <w:r w:rsidRPr="002F15FC">
              <w:rPr>
                <w:rFonts w:cs="Arial"/>
                <w:szCs w:val="20"/>
              </w:rPr>
              <w:t xml:space="preserve"> zvez</w:t>
            </w:r>
            <w:r w:rsidR="00AB7CFB">
              <w:rPr>
                <w:rFonts w:cs="Arial"/>
                <w:szCs w:val="20"/>
              </w:rPr>
              <w:t>o</w:t>
            </w:r>
            <w:r w:rsidRPr="002F15FC">
              <w:rPr>
                <w:rFonts w:cs="Arial"/>
                <w:szCs w:val="20"/>
              </w:rPr>
              <w:t xml:space="preserve"> je mogoče tako odločitev uveljaviti le s soglasjem drugega zakonca</w:t>
            </w:r>
            <w:r w:rsidR="000370BB" w:rsidRPr="002F15FC">
              <w:rPr>
                <w:rFonts w:cs="Arial"/>
                <w:color w:val="0070C0"/>
                <w:szCs w:val="20"/>
              </w:rPr>
              <w:t xml:space="preserve">. </w:t>
            </w:r>
          </w:p>
          <w:p w14:paraId="6898F706" w14:textId="77777777" w:rsidR="000370BB" w:rsidRPr="002F15FC" w:rsidRDefault="000370BB">
            <w:pPr>
              <w:autoSpaceDE w:val="0"/>
              <w:autoSpaceDN w:val="0"/>
              <w:adjustRightInd w:val="0"/>
              <w:spacing w:line="288" w:lineRule="auto"/>
              <w:jc w:val="both"/>
              <w:rPr>
                <w:rFonts w:eastAsiaTheme="minorHAnsi" w:cs="Arial"/>
                <w:color w:val="0070C0"/>
                <w:szCs w:val="20"/>
              </w:rPr>
            </w:pPr>
          </w:p>
          <w:p w14:paraId="4F499445" w14:textId="42E6067E" w:rsidR="000370BB" w:rsidRPr="002F15FC" w:rsidRDefault="000370BB" w:rsidP="0080085A">
            <w:pPr>
              <w:pStyle w:val="Odstavekseznama"/>
              <w:numPr>
                <w:ilvl w:val="1"/>
                <w:numId w:val="49"/>
              </w:numPr>
              <w:autoSpaceDE w:val="0"/>
              <w:autoSpaceDN w:val="0"/>
              <w:adjustRightInd w:val="0"/>
              <w:spacing w:line="288" w:lineRule="auto"/>
              <w:contextualSpacing/>
              <w:jc w:val="both"/>
              <w:rPr>
                <w:rFonts w:eastAsiaTheme="minorHAnsi" w:cs="Arial"/>
                <w:b/>
                <w:color w:val="000000" w:themeColor="text1"/>
                <w:szCs w:val="20"/>
              </w:rPr>
            </w:pPr>
            <w:r w:rsidRPr="002F15FC">
              <w:rPr>
                <w:rFonts w:eastAsiaTheme="minorHAnsi" w:cs="Arial"/>
                <w:b/>
                <w:color w:val="000000" w:themeColor="text1"/>
                <w:szCs w:val="20"/>
              </w:rPr>
              <w:t>Danska</w:t>
            </w:r>
          </w:p>
          <w:p w14:paraId="54C9F4E8" w14:textId="77777777" w:rsidR="000370BB" w:rsidRPr="002F15FC" w:rsidRDefault="000370BB">
            <w:pPr>
              <w:pStyle w:val="HTML-oblikovano"/>
              <w:spacing w:line="288" w:lineRule="auto"/>
              <w:jc w:val="both"/>
              <w:rPr>
                <w:rFonts w:ascii="Arial" w:hAnsi="Arial" w:cs="Arial"/>
                <w:color w:val="0070C0"/>
                <w:sz w:val="20"/>
                <w:szCs w:val="20"/>
              </w:rPr>
            </w:pPr>
          </w:p>
          <w:p w14:paraId="62C539F4" w14:textId="73F3C824"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Na Danskem je osebno ime sestavljeno iz imena, srednjega imena in priimka. Omejitev glede imena in srednjega imena</w:t>
            </w:r>
            <w:r w:rsidR="00AB25C1">
              <w:rPr>
                <w:rFonts w:ascii="Arial" w:hAnsi="Arial" w:cs="Arial"/>
                <w:sz w:val="20"/>
                <w:szCs w:val="20"/>
              </w:rPr>
              <w:t xml:space="preserve"> ali</w:t>
            </w:r>
            <w:r w:rsidRPr="002F15FC">
              <w:rPr>
                <w:rFonts w:ascii="Arial" w:hAnsi="Arial" w:cs="Arial"/>
                <w:sz w:val="20"/>
                <w:szCs w:val="20"/>
              </w:rPr>
              <w:t xml:space="preserve"> števila ni, obstaja pa omejitev pri priimku, ki je lahko le eden, saj so </w:t>
            </w:r>
            <w:r w:rsidR="00AB7CFB">
              <w:rPr>
                <w:rFonts w:ascii="Arial" w:hAnsi="Arial" w:cs="Arial"/>
                <w:sz w:val="20"/>
                <w:szCs w:val="20"/>
              </w:rPr>
              <w:t>drugi</w:t>
            </w:r>
            <w:r w:rsidRPr="002F15FC">
              <w:rPr>
                <w:rFonts w:ascii="Arial" w:hAnsi="Arial" w:cs="Arial"/>
                <w:sz w:val="20"/>
                <w:szCs w:val="20"/>
              </w:rPr>
              <w:t xml:space="preserve"> priimki dejansko srednja imena. Akademski nazivi niso sestavni del imena. Pri izbiri imena otroka </w:t>
            </w:r>
            <w:r w:rsidR="00AB7CFB">
              <w:rPr>
                <w:rFonts w:ascii="Arial" w:hAnsi="Arial" w:cs="Arial"/>
                <w:sz w:val="20"/>
                <w:szCs w:val="20"/>
              </w:rPr>
              <w:t xml:space="preserve">lahko </w:t>
            </w:r>
            <w:r w:rsidRPr="002F15FC">
              <w:rPr>
                <w:rFonts w:ascii="Arial" w:hAnsi="Arial" w:cs="Arial"/>
                <w:sz w:val="20"/>
                <w:szCs w:val="20"/>
              </w:rPr>
              <w:t xml:space="preserve">starši izberejo za otroka le </w:t>
            </w:r>
            <w:r w:rsidR="00AB7CFB" w:rsidRPr="002F15FC">
              <w:rPr>
                <w:rFonts w:ascii="Arial" w:hAnsi="Arial" w:cs="Arial"/>
                <w:sz w:val="20"/>
                <w:szCs w:val="20"/>
              </w:rPr>
              <w:t>ime</w:t>
            </w:r>
            <w:r w:rsidR="00AB7CFB" w:rsidRPr="002F15FC" w:rsidDel="00AB7CFB">
              <w:rPr>
                <w:rFonts w:ascii="Arial" w:hAnsi="Arial" w:cs="Arial"/>
                <w:sz w:val="20"/>
                <w:szCs w:val="20"/>
              </w:rPr>
              <w:t xml:space="preserve"> </w:t>
            </w:r>
            <w:r w:rsidR="00AB7CFB">
              <w:rPr>
                <w:rFonts w:ascii="Arial" w:hAnsi="Arial" w:cs="Arial"/>
                <w:sz w:val="20"/>
                <w:szCs w:val="20"/>
              </w:rPr>
              <w:t>s</w:t>
            </w:r>
            <w:r w:rsidRPr="002F15FC">
              <w:rPr>
                <w:rFonts w:ascii="Arial" w:hAnsi="Arial" w:cs="Arial"/>
                <w:sz w:val="20"/>
                <w:szCs w:val="20"/>
              </w:rPr>
              <w:t xml:space="preserve"> seznama dovoljenih imen. Če želijo starši otroku dati ime, ki </w:t>
            </w:r>
            <w:r w:rsidR="00AB7CFB">
              <w:rPr>
                <w:rFonts w:ascii="Arial" w:hAnsi="Arial" w:cs="Arial"/>
                <w:sz w:val="20"/>
                <w:szCs w:val="20"/>
              </w:rPr>
              <w:t xml:space="preserve">ga </w:t>
            </w:r>
            <w:r w:rsidRPr="002F15FC">
              <w:rPr>
                <w:rFonts w:ascii="Arial" w:hAnsi="Arial" w:cs="Arial"/>
                <w:sz w:val="20"/>
                <w:szCs w:val="20"/>
              </w:rPr>
              <w:t xml:space="preserve">ni na seznamu odobrenih imen, mora to ime potrditi ministrstvo, </w:t>
            </w:r>
            <w:r w:rsidR="00E77BF1">
              <w:rPr>
                <w:rFonts w:ascii="Arial" w:hAnsi="Arial" w:cs="Arial"/>
                <w:sz w:val="20"/>
                <w:szCs w:val="20"/>
              </w:rPr>
              <w:t>pristojno</w:t>
            </w:r>
            <w:r w:rsidRPr="002F15FC">
              <w:rPr>
                <w:rFonts w:ascii="Arial" w:hAnsi="Arial" w:cs="Arial"/>
                <w:sz w:val="20"/>
                <w:szCs w:val="20"/>
              </w:rPr>
              <w:t xml:space="preserve"> za cerkvene zadeve. Tuji državljani lahko poimenujejo otroka z imenom, ki </w:t>
            </w:r>
            <w:r w:rsidR="00AB7CFB">
              <w:rPr>
                <w:rFonts w:ascii="Arial" w:hAnsi="Arial" w:cs="Arial"/>
                <w:sz w:val="20"/>
                <w:szCs w:val="20"/>
              </w:rPr>
              <w:t xml:space="preserve">ga </w:t>
            </w:r>
            <w:r w:rsidRPr="002F15FC">
              <w:rPr>
                <w:rFonts w:ascii="Arial" w:hAnsi="Arial" w:cs="Arial"/>
                <w:sz w:val="20"/>
                <w:szCs w:val="20"/>
              </w:rPr>
              <w:t xml:space="preserve">ni na seznamu odobrenih imen, </w:t>
            </w:r>
            <w:r w:rsidR="00AB7CFB">
              <w:rPr>
                <w:rFonts w:ascii="Arial" w:hAnsi="Arial" w:cs="Arial"/>
                <w:sz w:val="20"/>
                <w:szCs w:val="20"/>
              </w:rPr>
              <w:t>če je</w:t>
            </w:r>
            <w:r w:rsidRPr="002F15FC">
              <w:rPr>
                <w:rFonts w:ascii="Arial" w:hAnsi="Arial" w:cs="Arial"/>
                <w:sz w:val="20"/>
                <w:szCs w:val="20"/>
              </w:rPr>
              <w:t xml:space="preserve"> to ime sprejemljivo v državi izvora. </w:t>
            </w:r>
            <w:r w:rsidR="00AB7CFB">
              <w:rPr>
                <w:rFonts w:ascii="Arial" w:hAnsi="Arial" w:cs="Arial"/>
                <w:sz w:val="20"/>
                <w:szCs w:val="20"/>
              </w:rPr>
              <w:t>Če</w:t>
            </w:r>
            <w:r w:rsidRPr="002F15FC">
              <w:rPr>
                <w:rFonts w:ascii="Arial" w:hAnsi="Arial" w:cs="Arial"/>
                <w:sz w:val="20"/>
                <w:szCs w:val="20"/>
              </w:rPr>
              <w:t xml:space="preserve"> ima</w:t>
            </w:r>
            <w:r w:rsidR="00AB7CFB">
              <w:rPr>
                <w:rFonts w:ascii="Arial" w:hAnsi="Arial" w:cs="Arial"/>
                <w:sz w:val="20"/>
                <w:szCs w:val="20"/>
              </w:rPr>
              <w:t>jo</w:t>
            </w:r>
            <w:r w:rsidRPr="002F15FC">
              <w:rPr>
                <w:rFonts w:ascii="Arial" w:hAnsi="Arial" w:cs="Arial"/>
                <w:sz w:val="20"/>
                <w:szCs w:val="20"/>
              </w:rPr>
              <w:t xml:space="preserve"> starš</w:t>
            </w:r>
            <w:r w:rsidR="00AB7CFB">
              <w:rPr>
                <w:rFonts w:ascii="Arial" w:hAnsi="Arial" w:cs="Arial"/>
                <w:sz w:val="20"/>
                <w:szCs w:val="20"/>
              </w:rPr>
              <w:t>i</w:t>
            </w:r>
            <w:r w:rsidRPr="002F15FC">
              <w:rPr>
                <w:rFonts w:ascii="Arial" w:hAnsi="Arial" w:cs="Arial"/>
                <w:sz w:val="20"/>
                <w:szCs w:val="20"/>
              </w:rPr>
              <w:t xml:space="preserve"> enak priimek, bodo otroci avtomatično prejeli tega, </w:t>
            </w:r>
            <w:r w:rsidR="00AB7CFB">
              <w:rPr>
                <w:rFonts w:ascii="Arial" w:hAnsi="Arial" w:cs="Arial"/>
                <w:sz w:val="20"/>
                <w:szCs w:val="20"/>
              </w:rPr>
              <w:t>če</w:t>
            </w:r>
            <w:r w:rsidRPr="002F15FC">
              <w:rPr>
                <w:rFonts w:ascii="Arial" w:hAnsi="Arial" w:cs="Arial"/>
                <w:sz w:val="20"/>
                <w:szCs w:val="20"/>
              </w:rPr>
              <w:t xml:space="preserve"> ima</w:t>
            </w:r>
            <w:r w:rsidR="00AB7CFB">
              <w:rPr>
                <w:rFonts w:ascii="Arial" w:hAnsi="Arial" w:cs="Arial"/>
                <w:sz w:val="20"/>
                <w:szCs w:val="20"/>
              </w:rPr>
              <w:t>jo</w:t>
            </w:r>
            <w:r w:rsidRPr="002F15FC">
              <w:rPr>
                <w:rFonts w:ascii="Arial" w:hAnsi="Arial" w:cs="Arial"/>
                <w:sz w:val="20"/>
                <w:szCs w:val="20"/>
              </w:rPr>
              <w:t xml:space="preserve"> starš</w:t>
            </w:r>
            <w:r w:rsidR="00AB7CFB">
              <w:rPr>
                <w:rFonts w:ascii="Arial" w:hAnsi="Arial" w:cs="Arial"/>
                <w:sz w:val="20"/>
                <w:szCs w:val="20"/>
              </w:rPr>
              <w:t>i</w:t>
            </w:r>
            <w:r w:rsidRPr="002F15FC">
              <w:rPr>
                <w:rFonts w:ascii="Arial" w:hAnsi="Arial" w:cs="Arial"/>
                <w:sz w:val="20"/>
                <w:szCs w:val="20"/>
              </w:rPr>
              <w:t xml:space="preserve"> različen priimek, pa se lahko odloči</w:t>
            </w:r>
            <w:r w:rsidR="00AB7CFB">
              <w:rPr>
                <w:rFonts w:ascii="Arial" w:hAnsi="Arial" w:cs="Arial"/>
                <w:sz w:val="20"/>
                <w:szCs w:val="20"/>
              </w:rPr>
              <w:t>jo</w:t>
            </w:r>
            <w:r w:rsidRPr="002F15FC">
              <w:rPr>
                <w:rFonts w:ascii="Arial" w:hAnsi="Arial" w:cs="Arial"/>
                <w:sz w:val="20"/>
                <w:szCs w:val="20"/>
              </w:rPr>
              <w:t>, katerega bo imel</w:t>
            </w:r>
            <w:r w:rsidR="00AB7CFB" w:rsidRPr="002F15FC">
              <w:rPr>
                <w:rFonts w:ascii="Arial" w:hAnsi="Arial" w:cs="Arial"/>
                <w:sz w:val="20"/>
                <w:szCs w:val="20"/>
              </w:rPr>
              <w:t xml:space="preserve"> otrok</w:t>
            </w:r>
            <w:r w:rsidRPr="002F15FC">
              <w:rPr>
                <w:rFonts w:ascii="Arial" w:hAnsi="Arial" w:cs="Arial"/>
                <w:sz w:val="20"/>
                <w:szCs w:val="20"/>
              </w:rPr>
              <w:t xml:space="preserve">. </w:t>
            </w:r>
          </w:p>
          <w:p w14:paraId="434D1F08" w14:textId="77777777" w:rsidR="002F15FC" w:rsidRPr="002F15FC" w:rsidRDefault="002F15FC">
            <w:pPr>
              <w:pStyle w:val="HTML-oblikovano"/>
              <w:spacing w:line="288" w:lineRule="auto"/>
              <w:jc w:val="both"/>
              <w:rPr>
                <w:rFonts w:ascii="Arial" w:hAnsi="Arial" w:cs="Arial"/>
                <w:sz w:val="20"/>
                <w:szCs w:val="20"/>
              </w:rPr>
            </w:pPr>
          </w:p>
          <w:p w14:paraId="00AC4423" w14:textId="11B43826" w:rsidR="000370BB" w:rsidRPr="002F15FC" w:rsidRDefault="002F15FC">
            <w:pPr>
              <w:spacing w:line="288" w:lineRule="auto"/>
              <w:jc w:val="both"/>
              <w:rPr>
                <w:rFonts w:cs="Arial"/>
                <w:b/>
                <w:color w:val="0070C0"/>
                <w:szCs w:val="20"/>
              </w:rPr>
            </w:pPr>
            <w:r w:rsidRPr="002F15FC">
              <w:rPr>
                <w:rFonts w:cs="Arial"/>
                <w:szCs w:val="20"/>
              </w:rPr>
              <w:t xml:space="preserve">Glede dolžine osebnega imena </w:t>
            </w:r>
            <w:r w:rsidR="00AB7CFB">
              <w:rPr>
                <w:rFonts w:cs="Arial"/>
                <w:szCs w:val="20"/>
              </w:rPr>
              <w:t>z</w:t>
            </w:r>
            <w:r w:rsidRPr="002F15FC">
              <w:rPr>
                <w:rFonts w:cs="Arial"/>
                <w:szCs w:val="20"/>
              </w:rPr>
              <w:t xml:space="preserve">akon o osebnem imenu ne predvideva omejitve. </w:t>
            </w:r>
            <w:r w:rsidR="00E77BF1">
              <w:rPr>
                <w:rFonts w:cs="Arial"/>
                <w:szCs w:val="20"/>
              </w:rPr>
              <w:t>V</w:t>
            </w:r>
            <w:r w:rsidRPr="002F15FC">
              <w:rPr>
                <w:rFonts w:cs="Arial"/>
                <w:szCs w:val="20"/>
              </w:rPr>
              <w:t xml:space="preserve">sa imena se vpisujejo z latinskimi črkami, medtem ko se za latinske črke, ki jih zakon ne zajema, vzame </w:t>
            </w:r>
            <w:r w:rsidRPr="002F15FC">
              <w:rPr>
                <w:rFonts w:cs="Arial"/>
                <w:szCs w:val="20"/>
              </w:rPr>
              <w:lastRenderedPageBreak/>
              <w:t>približek črke (</w:t>
            </w:r>
            <w:r w:rsidR="00AB7CFB">
              <w:rPr>
                <w:rFonts w:cs="Arial"/>
                <w:szCs w:val="20"/>
              </w:rPr>
              <w:t>npr.</w:t>
            </w:r>
            <w:r w:rsidRPr="002F15FC">
              <w:rPr>
                <w:rFonts w:cs="Arial"/>
                <w:szCs w:val="20"/>
              </w:rPr>
              <w:t xml:space="preserve"> č se zapiše kot c). Ob sklenitvi zakonske zveze </w:t>
            </w:r>
            <w:r w:rsidR="00AB7CFB">
              <w:rPr>
                <w:rFonts w:cs="Arial"/>
                <w:szCs w:val="20"/>
              </w:rPr>
              <w:t xml:space="preserve">lahko </w:t>
            </w:r>
            <w:r w:rsidRPr="002F15FC">
              <w:rPr>
                <w:rFonts w:cs="Arial"/>
                <w:szCs w:val="20"/>
              </w:rPr>
              <w:t>zakonca ohranita svoje priimke ali prevzameta priimke drug od drugega, pri tem pa je dovoljena tudi sprememba priimka v žensk</w:t>
            </w:r>
            <w:r w:rsidR="00E77BF1">
              <w:rPr>
                <w:rFonts w:cs="Arial"/>
                <w:szCs w:val="20"/>
              </w:rPr>
              <w:t>o</w:t>
            </w:r>
            <w:r w:rsidRPr="002F15FC">
              <w:rPr>
                <w:rFonts w:cs="Arial"/>
                <w:szCs w:val="20"/>
              </w:rPr>
              <w:t xml:space="preserve"> oblik</w:t>
            </w:r>
            <w:r w:rsidR="00E77BF1">
              <w:rPr>
                <w:rFonts w:cs="Arial"/>
                <w:szCs w:val="20"/>
              </w:rPr>
              <w:t>o</w:t>
            </w:r>
            <w:r w:rsidR="00944E71">
              <w:rPr>
                <w:rFonts w:cs="Arial"/>
                <w:szCs w:val="20"/>
              </w:rPr>
              <w:t xml:space="preserve">. Glede tujcev in </w:t>
            </w:r>
            <w:r w:rsidRPr="002F15FC">
              <w:rPr>
                <w:rFonts w:cs="Arial"/>
                <w:szCs w:val="20"/>
              </w:rPr>
              <w:t>državljan</w:t>
            </w:r>
            <w:r w:rsidR="00944E71">
              <w:rPr>
                <w:rFonts w:cs="Arial"/>
                <w:szCs w:val="20"/>
              </w:rPr>
              <w:t>ov</w:t>
            </w:r>
            <w:r w:rsidRPr="002F15FC">
              <w:rPr>
                <w:rFonts w:cs="Arial"/>
                <w:szCs w:val="20"/>
              </w:rPr>
              <w:t xml:space="preserve"> Danske, ki živijo na tujem, lahko Danska s</w:t>
            </w:r>
            <w:r w:rsidR="00E77BF1">
              <w:rPr>
                <w:rFonts w:cs="Arial"/>
                <w:szCs w:val="20"/>
              </w:rPr>
              <w:t>klene</w:t>
            </w:r>
            <w:r w:rsidRPr="002F15FC">
              <w:rPr>
                <w:rFonts w:cs="Arial"/>
                <w:szCs w:val="20"/>
              </w:rPr>
              <w:t xml:space="preserve"> sporazum </w:t>
            </w:r>
            <w:r w:rsidR="00944E71">
              <w:rPr>
                <w:rFonts w:cs="Arial"/>
                <w:szCs w:val="20"/>
              </w:rPr>
              <w:t xml:space="preserve">s posamezno državo glede osebnih imen in </w:t>
            </w:r>
            <w:r w:rsidRPr="002F15FC">
              <w:rPr>
                <w:rFonts w:cs="Arial"/>
                <w:szCs w:val="20"/>
              </w:rPr>
              <w:t>zaščite imen</w:t>
            </w:r>
            <w:r w:rsidR="00E77BF1">
              <w:rPr>
                <w:rFonts w:cs="Arial"/>
                <w:szCs w:val="20"/>
              </w:rPr>
              <w:t xml:space="preserve">, v </w:t>
            </w:r>
            <w:r w:rsidRPr="002F15FC">
              <w:rPr>
                <w:rFonts w:cs="Arial"/>
                <w:szCs w:val="20"/>
              </w:rPr>
              <w:t>kater</w:t>
            </w:r>
            <w:r w:rsidR="00E77BF1">
              <w:rPr>
                <w:rFonts w:cs="Arial"/>
                <w:szCs w:val="20"/>
              </w:rPr>
              <w:t xml:space="preserve">em se </w:t>
            </w:r>
            <w:r w:rsidR="00944E71">
              <w:rPr>
                <w:rFonts w:cs="Arial"/>
                <w:szCs w:val="20"/>
              </w:rPr>
              <w:t xml:space="preserve">med drugim določi, </w:t>
            </w:r>
            <w:r w:rsidR="00E77BF1">
              <w:rPr>
                <w:rFonts w:cs="Arial"/>
                <w:szCs w:val="20"/>
              </w:rPr>
              <w:t>kateri</w:t>
            </w:r>
            <w:r w:rsidRPr="002F15FC">
              <w:rPr>
                <w:rFonts w:cs="Arial"/>
                <w:szCs w:val="20"/>
              </w:rPr>
              <w:t xml:space="preserve"> zakoni veljajo za tuje državljane, ki živijo na Danskem</w:t>
            </w:r>
            <w:r w:rsidR="00AB7CFB">
              <w:rPr>
                <w:rFonts w:cs="Arial"/>
                <w:szCs w:val="20"/>
              </w:rPr>
              <w:t>,</w:t>
            </w:r>
            <w:r w:rsidRPr="002F15FC">
              <w:rPr>
                <w:rFonts w:cs="Arial"/>
                <w:szCs w:val="20"/>
              </w:rPr>
              <w:t xml:space="preserve"> in danske državljane, ki živijo v </w:t>
            </w:r>
            <w:r w:rsidR="00944E71">
              <w:rPr>
                <w:rFonts w:cs="Arial"/>
                <w:szCs w:val="20"/>
              </w:rPr>
              <w:t xml:space="preserve">teh </w:t>
            </w:r>
            <w:r w:rsidRPr="002F15FC">
              <w:rPr>
                <w:rFonts w:cs="Arial"/>
                <w:szCs w:val="20"/>
              </w:rPr>
              <w:t>državah</w:t>
            </w:r>
            <w:r w:rsidR="00ED582D">
              <w:rPr>
                <w:rFonts w:cs="Arial"/>
                <w:szCs w:val="20"/>
              </w:rPr>
              <w:t>.</w:t>
            </w:r>
          </w:p>
          <w:p w14:paraId="6BBE981A" w14:textId="77777777" w:rsidR="000370BB" w:rsidRPr="002F15FC" w:rsidRDefault="000370BB">
            <w:pPr>
              <w:spacing w:line="288" w:lineRule="auto"/>
              <w:jc w:val="both"/>
              <w:rPr>
                <w:rFonts w:cs="Arial"/>
                <w:color w:val="0070C0"/>
                <w:szCs w:val="20"/>
              </w:rPr>
            </w:pPr>
          </w:p>
          <w:p w14:paraId="09DE0FCA" w14:textId="2C791D24" w:rsidR="000370BB" w:rsidRPr="002F15FC" w:rsidRDefault="000370BB" w:rsidP="0080085A">
            <w:pPr>
              <w:pStyle w:val="Odstavekseznama"/>
              <w:numPr>
                <w:ilvl w:val="1"/>
                <w:numId w:val="49"/>
              </w:numPr>
              <w:autoSpaceDE w:val="0"/>
              <w:autoSpaceDN w:val="0"/>
              <w:adjustRightInd w:val="0"/>
              <w:spacing w:line="288" w:lineRule="auto"/>
              <w:contextualSpacing/>
              <w:jc w:val="both"/>
              <w:rPr>
                <w:rFonts w:eastAsiaTheme="minorHAnsi" w:cs="Arial"/>
                <w:b/>
                <w:color w:val="000000" w:themeColor="text1"/>
                <w:szCs w:val="20"/>
              </w:rPr>
            </w:pPr>
            <w:r w:rsidRPr="002F15FC">
              <w:rPr>
                <w:rFonts w:eastAsiaTheme="minorHAnsi" w:cs="Arial"/>
                <w:b/>
                <w:color w:val="000000" w:themeColor="text1"/>
                <w:szCs w:val="20"/>
              </w:rPr>
              <w:t>Estonija</w:t>
            </w:r>
          </w:p>
          <w:p w14:paraId="27107E71" w14:textId="77777777" w:rsidR="000370BB" w:rsidRPr="002F15FC" w:rsidRDefault="000370BB">
            <w:pPr>
              <w:spacing w:line="288" w:lineRule="auto"/>
              <w:jc w:val="both"/>
              <w:rPr>
                <w:rFonts w:cs="Arial"/>
                <w:b/>
                <w:color w:val="0070C0"/>
                <w:szCs w:val="20"/>
              </w:rPr>
            </w:pPr>
          </w:p>
          <w:p w14:paraId="3ECF8885" w14:textId="47FFAF77"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Koncept osebnega imena je opredeljen v </w:t>
            </w:r>
            <w:r w:rsidR="00AB7CFB">
              <w:rPr>
                <w:rFonts w:ascii="Arial" w:hAnsi="Arial" w:cs="Arial"/>
                <w:sz w:val="20"/>
                <w:szCs w:val="20"/>
              </w:rPr>
              <w:t>z</w:t>
            </w:r>
            <w:r w:rsidRPr="002F15FC">
              <w:rPr>
                <w:rFonts w:ascii="Arial" w:hAnsi="Arial" w:cs="Arial"/>
                <w:sz w:val="20"/>
                <w:szCs w:val="20"/>
              </w:rPr>
              <w:t>akonu o imenih</w:t>
            </w:r>
            <w:r w:rsidR="004740C9">
              <w:rPr>
                <w:rFonts w:ascii="Arial" w:hAnsi="Arial" w:cs="Arial"/>
                <w:sz w:val="20"/>
                <w:szCs w:val="20"/>
              </w:rPr>
              <w:t>. S</w:t>
            </w:r>
            <w:r w:rsidRPr="002F15FC">
              <w:rPr>
                <w:rFonts w:ascii="Arial" w:hAnsi="Arial" w:cs="Arial"/>
                <w:sz w:val="20"/>
                <w:szCs w:val="20"/>
              </w:rPr>
              <w:t xml:space="preserve">estavljeno </w:t>
            </w:r>
            <w:r w:rsidR="004740C9">
              <w:rPr>
                <w:rFonts w:ascii="Arial" w:hAnsi="Arial" w:cs="Arial"/>
                <w:sz w:val="20"/>
                <w:szCs w:val="20"/>
              </w:rPr>
              <w:t xml:space="preserve">je </w:t>
            </w:r>
            <w:r w:rsidR="00944E71">
              <w:rPr>
                <w:rFonts w:ascii="Arial" w:hAnsi="Arial" w:cs="Arial"/>
                <w:sz w:val="20"/>
                <w:szCs w:val="20"/>
              </w:rPr>
              <w:t xml:space="preserve">iz danega imena in priimka. </w:t>
            </w:r>
            <w:r w:rsidRPr="002F15FC">
              <w:rPr>
                <w:rFonts w:ascii="Arial" w:hAnsi="Arial" w:cs="Arial"/>
                <w:sz w:val="20"/>
                <w:szCs w:val="20"/>
              </w:rPr>
              <w:t xml:space="preserve">Zakonska omejitev glede števila besed v imenu ali priimku ni določena. Zapis estonskega osebnega imena mora biti v skladu s pravili ortografije estonskega jezika, medtem ko mora biti črkovanje </w:t>
            </w:r>
            <w:proofErr w:type="spellStart"/>
            <w:r w:rsidRPr="002F15FC">
              <w:rPr>
                <w:rFonts w:ascii="Arial" w:hAnsi="Arial" w:cs="Arial"/>
                <w:sz w:val="20"/>
                <w:szCs w:val="20"/>
              </w:rPr>
              <w:t>neestonskega</w:t>
            </w:r>
            <w:proofErr w:type="spellEnd"/>
            <w:r w:rsidRPr="002F15FC">
              <w:rPr>
                <w:rFonts w:ascii="Arial" w:hAnsi="Arial" w:cs="Arial"/>
                <w:sz w:val="20"/>
                <w:szCs w:val="20"/>
              </w:rPr>
              <w:t xml:space="preserve"> osebnega imena izvedeno v skladu s pravili ortografije ustreznega jezika. Znaki za pisanje osebnih imen so določeni v estonskem standardu EVS 8: 2008/AC: 2011, zapisujejo se latinske črke ESET1. Osebno ime tujca se zapiše v skladu s pravili transkripcije za </w:t>
            </w:r>
            <w:proofErr w:type="spellStart"/>
            <w:r w:rsidRPr="002F15FC">
              <w:rPr>
                <w:rFonts w:ascii="Arial" w:hAnsi="Arial" w:cs="Arial"/>
                <w:sz w:val="20"/>
                <w:szCs w:val="20"/>
              </w:rPr>
              <w:t>neestonska</w:t>
            </w:r>
            <w:proofErr w:type="spellEnd"/>
            <w:r w:rsidRPr="002F15FC">
              <w:rPr>
                <w:rFonts w:ascii="Arial" w:hAnsi="Arial" w:cs="Arial"/>
                <w:sz w:val="20"/>
                <w:szCs w:val="20"/>
              </w:rPr>
              <w:t xml:space="preserve"> osebna imena, če to ni mogoče, </w:t>
            </w:r>
            <w:r w:rsidR="00ED582D">
              <w:rPr>
                <w:rFonts w:ascii="Arial" w:hAnsi="Arial" w:cs="Arial"/>
                <w:sz w:val="20"/>
                <w:szCs w:val="20"/>
              </w:rPr>
              <w:t xml:space="preserve">pa </w:t>
            </w:r>
            <w:r w:rsidRPr="002F15FC">
              <w:rPr>
                <w:rFonts w:ascii="Arial" w:hAnsi="Arial" w:cs="Arial"/>
                <w:sz w:val="20"/>
                <w:szCs w:val="20"/>
              </w:rPr>
              <w:t xml:space="preserve">na podlagi priporočila </w:t>
            </w:r>
            <w:r w:rsidR="00ED582D">
              <w:rPr>
                <w:rFonts w:ascii="Arial" w:hAnsi="Arial" w:cs="Arial"/>
                <w:sz w:val="20"/>
                <w:szCs w:val="20"/>
              </w:rPr>
              <w:t>u</w:t>
            </w:r>
            <w:r w:rsidRPr="002F15FC">
              <w:rPr>
                <w:rFonts w:ascii="Arial" w:hAnsi="Arial" w:cs="Arial"/>
                <w:sz w:val="20"/>
                <w:szCs w:val="20"/>
              </w:rPr>
              <w:t>rada za onomastično (imenoslovno) ekspertizo.</w:t>
            </w:r>
          </w:p>
          <w:p w14:paraId="3AB53D7E" w14:textId="77777777" w:rsidR="002F15FC" w:rsidRPr="002F15FC" w:rsidRDefault="002F15FC">
            <w:pPr>
              <w:pStyle w:val="HTML-oblikovano"/>
              <w:spacing w:line="288" w:lineRule="auto"/>
              <w:jc w:val="both"/>
              <w:rPr>
                <w:rFonts w:ascii="Arial" w:hAnsi="Arial" w:cs="Arial"/>
                <w:sz w:val="20"/>
                <w:szCs w:val="20"/>
              </w:rPr>
            </w:pPr>
          </w:p>
          <w:p w14:paraId="5604E92F" w14:textId="4F3A5534"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Po sklenitvi zakonske zveze lahko zakonec obdrži svoj priimek ali prevzame priimek svojega zakonca, kar pa velja samo za enega zakonca, oba priimkov ne moreta spreminjati. V primeru registracije partnerske zveze partnerjema ni omogočeno, da spremenita</w:t>
            </w:r>
            <w:r w:rsidR="00ED582D">
              <w:rPr>
                <w:rFonts w:ascii="Arial" w:hAnsi="Arial" w:cs="Arial"/>
                <w:sz w:val="20"/>
                <w:szCs w:val="20"/>
              </w:rPr>
              <w:t xml:space="preserve"> ali</w:t>
            </w:r>
            <w:r w:rsidRPr="002F15FC">
              <w:rPr>
                <w:rFonts w:ascii="Arial" w:hAnsi="Arial" w:cs="Arial"/>
                <w:sz w:val="20"/>
                <w:szCs w:val="20"/>
              </w:rPr>
              <w:t xml:space="preserve"> prevzameta priimek svojega partnerja, ampak obdržita svojega. V pripravi je uredba, ki bo določala pogoje za določitev skupnega priimka zakoncev ob sklenitvi zakonske zveze v Estoniji. Upravni organ ali sodišče, ki odloča o zapisu tujega priimka ali ženski obliki priimka, ravna v skladu z na</w:t>
            </w:r>
            <w:r w:rsidR="00ED582D">
              <w:rPr>
                <w:rFonts w:ascii="Arial" w:hAnsi="Arial" w:cs="Arial"/>
                <w:sz w:val="20"/>
                <w:szCs w:val="20"/>
              </w:rPr>
              <w:t xml:space="preserve">vodili </w:t>
            </w:r>
            <w:r w:rsidRPr="002F15FC">
              <w:rPr>
                <w:rFonts w:ascii="Arial" w:hAnsi="Arial" w:cs="Arial"/>
                <w:sz w:val="20"/>
                <w:szCs w:val="20"/>
              </w:rPr>
              <w:t xml:space="preserve">glede značilnosti priimkov latvijskega in ruskega izvora. Osebna imena tujih državljanov se prepišejo </w:t>
            </w:r>
            <w:r w:rsidR="00944E71">
              <w:rPr>
                <w:rFonts w:ascii="Arial" w:hAnsi="Arial" w:cs="Arial"/>
                <w:sz w:val="20"/>
                <w:szCs w:val="20"/>
              </w:rPr>
              <w:t xml:space="preserve">v </w:t>
            </w:r>
            <w:r w:rsidRPr="002F15FC">
              <w:rPr>
                <w:rFonts w:ascii="Arial" w:hAnsi="Arial" w:cs="Arial"/>
                <w:sz w:val="20"/>
                <w:szCs w:val="20"/>
              </w:rPr>
              <w:t>taki</w:t>
            </w:r>
            <w:r w:rsidR="00944E71">
              <w:rPr>
                <w:rFonts w:ascii="Arial" w:hAnsi="Arial" w:cs="Arial"/>
                <w:sz w:val="20"/>
                <w:szCs w:val="20"/>
              </w:rPr>
              <w:t xml:space="preserve"> obliki</w:t>
            </w:r>
            <w:r w:rsidR="00ED582D">
              <w:rPr>
                <w:rFonts w:ascii="Arial" w:hAnsi="Arial" w:cs="Arial"/>
                <w:sz w:val="20"/>
                <w:szCs w:val="20"/>
              </w:rPr>
              <w:t>,</w:t>
            </w:r>
            <w:r w:rsidR="00944E71">
              <w:rPr>
                <w:rFonts w:ascii="Arial" w:hAnsi="Arial" w:cs="Arial"/>
                <w:sz w:val="20"/>
                <w:szCs w:val="20"/>
              </w:rPr>
              <w:t xml:space="preserve"> </w:t>
            </w:r>
            <w:r w:rsidRPr="002F15FC">
              <w:rPr>
                <w:rFonts w:ascii="Arial" w:hAnsi="Arial" w:cs="Arial"/>
                <w:sz w:val="20"/>
                <w:szCs w:val="20"/>
              </w:rPr>
              <w:t>kot so zapisan</w:t>
            </w:r>
            <w:r w:rsidR="00ED582D">
              <w:rPr>
                <w:rFonts w:ascii="Arial" w:hAnsi="Arial" w:cs="Arial"/>
                <w:sz w:val="20"/>
                <w:szCs w:val="20"/>
              </w:rPr>
              <w:t>a</w:t>
            </w:r>
            <w:r w:rsidRPr="002F15FC">
              <w:rPr>
                <w:rFonts w:ascii="Arial" w:hAnsi="Arial" w:cs="Arial"/>
                <w:sz w:val="20"/>
                <w:szCs w:val="20"/>
              </w:rPr>
              <w:t xml:space="preserve"> na osebnem dokumentu ali listini o sklenjeni zakonski zvezi.</w:t>
            </w:r>
          </w:p>
          <w:p w14:paraId="157284D2" w14:textId="77777777" w:rsidR="002F15FC" w:rsidRPr="002F15FC" w:rsidRDefault="002F15FC">
            <w:pPr>
              <w:pStyle w:val="HTML-oblikovano"/>
              <w:spacing w:line="288" w:lineRule="auto"/>
              <w:jc w:val="both"/>
              <w:rPr>
                <w:rFonts w:ascii="Arial" w:hAnsi="Arial" w:cs="Arial"/>
                <w:sz w:val="20"/>
                <w:szCs w:val="20"/>
              </w:rPr>
            </w:pPr>
          </w:p>
          <w:p w14:paraId="655E3079" w14:textId="14F37BDB" w:rsidR="000370BB" w:rsidRPr="002F15FC" w:rsidRDefault="002F15FC">
            <w:pPr>
              <w:spacing w:line="288" w:lineRule="auto"/>
              <w:jc w:val="both"/>
              <w:rPr>
                <w:rFonts w:cs="Arial"/>
                <w:color w:val="0070C0"/>
                <w:szCs w:val="20"/>
              </w:rPr>
            </w:pPr>
            <w:r w:rsidRPr="002F15FC">
              <w:rPr>
                <w:rFonts w:cs="Arial"/>
                <w:szCs w:val="20"/>
              </w:rPr>
              <w:t xml:space="preserve">Sprememba imena </w:t>
            </w:r>
            <w:r w:rsidR="00ED582D">
              <w:rPr>
                <w:rFonts w:cs="Arial"/>
                <w:szCs w:val="20"/>
              </w:rPr>
              <w:t xml:space="preserve">se </w:t>
            </w:r>
            <w:r w:rsidRPr="002F15FC">
              <w:rPr>
                <w:rFonts w:cs="Arial"/>
                <w:szCs w:val="20"/>
              </w:rPr>
              <w:t>v Estoniji izvrši</w:t>
            </w:r>
            <w:r w:rsidR="00ED582D">
              <w:rPr>
                <w:rFonts w:cs="Arial"/>
                <w:szCs w:val="20"/>
              </w:rPr>
              <w:t>, če ime</w:t>
            </w:r>
            <w:r w:rsidRPr="002F15FC">
              <w:rPr>
                <w:rFonts w:cs="Arial"/>
                <w:szCs w:val="20"/>
              </w:rPr>
              <w:t xml:space="preserve"> ni žaljivo in sovpada z estonskim jezikom, medtem ko pri spremembi priimka zakonodaja določa, da stranka izbere priimek, ki ni preveč razširjen ali povzet po zgodovinski ali slavni osebnosti in ga ne poseduje že druga oseba (ime</w:t>
            </w:r>
            <w:r w:rsidR="00ED582D">
              <w:rPr>
                <w:rFonts w:cs="Arial"/>
                <w:szCs w:val="20"/>
              </w:rPr>
              <w:t xml:space="preserve"> in </w:t>
            </w:r>
            <w:r w:rsidRPr="002F15FC">
              <w:rPr>
                <w:rFonts w:cs="Arial"/>
                <w:szCs w:val="20"/>
              </w:rPr>
              <w:t>priimek)</w:t>
            </w:r>
            <w:r w:rsidR="00D86088">
              <w:rPr>
                <w:rFonts w:cs="Arial"/>
                <w:szCs w:val="20"/>
              </w:rPr>
              <w:t>, da bi se izognili</w:t>
            </w:r>
            <w:r w:rsidRPr="002F15FC">
              <w:rPr>
                <w:rFonts w:cs="Arial"/>
                <w:szCs w:val="20"/>
              </w:rPr>
              <w:t xml:space="preserve"> podvajanj</w:t>
            </w:r>
            <w:r w:rsidR="00D86088">
              <w:rPr>
                <w:rFonts w:cs="Arial"/>
                <w:szCs w:val="20"/>
              </w:rPr>
              <w:t>u</w:t>
            </w:r>
            <w:r w:rsidRPr="002F15FC">
              <w:rPr>
                <w:rFonts w:cs="Arial"/>
                <w:szCs w:val="20"/>
              </w:rPr>
              <w:t xml:space="preserve"> identitete</w:t>
            </w:r>
            <w:r w:rsidR="00ED582D">
              <w:rPr>
                <w:rFonts w:cs="Arial"/>
                <w:szCs w:val="20"/>
              </w:rPr>
              <w:t>.</w:t>
            </w:r>
          </w:p>
          <w:p w14:paraId="69767708" w14:textId="77777777" w:rsidR="000370BB" w:rsidRPr="002F15FC" w:rsidRDefault="000370BB">
            <w:pPr>
              <w:spacing w:line="288" w:lineRule="auto"/>
              <w:jc w:val="both"/>
              <w:rPr>
                <w:rFonts w:cs="Arial"/>
                <w:b/>
                <w:color w:val="0070C0"/>
                <w:szCs w:val="20"/>
              </w:rPr>
            </w:pPr>
          </w:p>
          <w:p w14:paraId="00C16F63" w14:textId="5A93F4E5" w:rsidR="000370BB" w:rsidRPr="002F15FC" w:rsidRDefault="000370BB" w:rsidP="0080085A">
            <w:pPr>
              <w:pStyle w:val="Odstavekseznama"/>
              <w:numPr>
                <w:ilvl w:val="1"/>
                <w:numId w:val="49"/>
              </w:numPr>
              <w:autoSpaceDE w:val="0"/>
              <w:autoSpaceDN w:val="0"/>
              <w:adjustRightInd w:val="0"/>
              <w:spacing w:line="288" w:lineRule="auto"/>
              <w:contextualSpacing/>
              <w:jc w:val="both"/>
              <w:rPr>
                <w:rFonts w:eastAsiaTheme="minorHAnsi" w:cs="Arial"/>
                <w:b/>
                <w:color w:val="000000" w:themeColor="text1"/>
                <w:szCs w:val="20"/>
              </w:rPr>
            </w:pPr>
            <w:r w:rsidRPr="002F15FC">
              <w:rPr>
                <w:rFonts w:eastAsiaTheme="minorHAnsi" w:cs="Arial"/>
                <w:b/>
                <w:color w:val="000000" w:themeColor="text1"/>
                <w:szCs w:val="20"/>
              </w:rPr>
              <w:t>Francija</w:t>
            </w:r>
          </w:p>
          <w:p w14:paraId="17DAD7A6" w14:textId="77777777" w:rsidR="000370BB" w:rsidRPr="002F15FC" w:rsidRDefault="000370BB">
            <w:pPr>
              <w:spacing w:line="288" w:lineRule="auto"/>
              <w:jc w:val="both"/>
              <w:rPr>
                <w:rFonts w:cs="Arial"/>
                <w:color w:val="0070C0"/>
                <w:szCs w:val="20"/>
              </w:rPr>
            </w:pPr>
          </w:p>
          <w:p w14:paraId="418FB500" w14:textId="6DBE3D76"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je v Franciji prepuščeno izbiri staršev, </w:t>
            </w:r>
            <w:r w:rsidR="00D86088">
              <w:rPr>
                <w:rFonts w:ascii="Arial" w:hAnsi="Arial" w:cs="Arial"/>
                <w:sz w:val="20"/>
                <w:szCs w:val="20"/>
              </w:rPr>
              <w:t>ki</w:t>
            </w:r>
            <w:r w:rsidRPr="002F15FC">
              <w:rPr>
                <w:rFonts w:ascii="Arial" w:hAnsi="Arial" w:cs="Arial"/>
                <w:sz w:val="20"/>
                <w:szCs w:val="20"/>
              </w:rPr>
              <w:t xml:space="preserve"> </w:t>
            </w:r>
            <w:r w:rsidR="00D86088">
              <w:rPr>
                <w:rFonts w:ascii="Arial" w:hAnsi="Arial" w:cs="Arial"/>
                <w:sz w:val="20"/>
                <w:szCs w:val="20"/>
              </w:rPr>
              <w:t>so pri te</w:t>
            </w:r>
            <w:r w:rsidR="00477727">
              <w:rPr>
                <w:rFonts w:ascii="Arial" w:hAnsi="Arial" w:cs="Arial"/>
                <w:sz w:val="20"/>
                <w:szCs w:val="20"/>
              </w:rPr>
              <w:t>m</w:t>
            </w:r>
            <w:r w:rsidRPr="002F15FC">
              <w:rPr>
                <w:rFonts w:ascii="Arial" w:hAnsi="Arial" w:cs="Arial"/>
                <w:sz w:val="20"/>
                <w:szCs w:val="20"/>
              </w:rPr>
              <w:t xml:space="preserve"> omejen</w:t>
            </w:r>
            <w:r w:rsidR="00D86088">
              <w:rPr>
                <w:rFonts w:ascii="Arial" w:hAnsi="Arial" w:cs="Arial"/>
                <w:sz w:val="20"/>
                <w:szCs w:val="20"/>
              </w:rPr>
              <w:t>i samo</w:t>
            </w:r>
            <w:r w:rsidRPr="002F15FC">
              <w:rPr>
                <w:rFonts w:ascii="Arial" w:hAnsi="Arial" w:cs="Arial"/>
                <w:sz w:val="20"/>
                <w:szCs w:val="20"/>
              </w:rPr>
              <w:t xml:space="preserve"> v smislu, da osebno ime ni v nasprotju s koristjo otroka. Akademski nazivi se pri osebnem imenu ne </w:t>
            </w:r>
            <w:r w:rsidR="004740C9">
              <w:rPr>
                <w:rFonts w:ascii="Arial" w:hAnsi="Arial" w:cs="Arial"/>
                <w:sz w:val="20"/>
                <w:szCs w:val="20"/>
              </w:rPr>
              <w:t>zapisujejo</w:t>
            </w:r>
            <w:r w:rsidRPr="002F15FC">
              <w:rPr>
                <w:rFonts w:ascii="Arial" w:hAnsi="Arial" w:cs="Arial"/>
                <w:sz w:val="20"/>
                <w:szCs w:val="20"/>
              </w:rPr>
              <w:t xml:space="preserve"> niti se v matičnem registru ne </w:t>
            </w:r>
            <w:r w:rsidR="004740C9">
              <w:rPr>
                <w:rFonts w:ascii="Arial" w:hAnsi="Arial" w:cs="Arial"/>
                <w:sz w:val="20"/>
                <w:szCs w:val="20"/>
              </w:rPr>
              <w:t>vodi</w:t>
            </w:r>
            <w:r w:rsidR="00D86088">
              <w:rPr>
                <w:rFonts w:ascii="Arial" w:hAnsi="Arial" w:cs="Arial"/>
                <w:sz w:val="20"/>
                <w:szCs w:val="20"/>
              </w:rPr>
              <w:t>jo</w:t>
            </w:r>
            <w:r w:rsidRPr="002F15FC">
              <w:rPr>
                <w:rFonts w:ascii="Arial" w:hAnsi="Arial" w:cs="Arial"/>
                <w:sz w:val="20"/>
                <w:szCs w:val="20"/>
              </w:rPr>
              <w:t xml:space="preserve">. Dolžina osebnega imena in priimka ni omejena na določeno število besed ali znakov, le črkovni nabor znakov je omejen na črke iz francoske abecede, kar pomeni, da se imena in priimke tujega porekla, ki vsebujejo npr. španske ali slovenske črke, ne vpisujejo z omenjenimi črkami. </w:t>
            </w:r>
          </w:p>
          <w:p w14:paraId="411FA119" w14:textId="77777777" w:rsidR="002F15FC" w:rsidRPr="002F15FC" w:rsidRDefault="002F15FC">
            <w:pPr>
              <w:pStyle w:val="HTML-oblikovano"/>
              <w:spacing w:line="288" w:lineRule="auto"/>
              <w:jc w:val="both"/>
              <w:rPr>
                <w:rFonts w:ascii="Arial" w:hAnsi="Arial" w:cs="Arial"/>
                <w:sz w:val="20"/>
                <w:szCs w:val="20"/>
              </w:rPr>
            </w:pPr>
          </w:p>
          <w:p w14:paraId="75740103" w14:textId="1377A02A" w:rsidR="000370BB" w:rsidRPr="002F15FC" w:rsidRDefault="002F15FC">
            <w:pPr>
              <w:spacing w:line="288" w:lineRule="auto"/>
              <w:jc w:val="both"/>
              <w:rPr>
                <w:rFonts w:cs="Arial"/>
                <w:color w:val="0070C0"/>
                <w:szCs w:val="20"/>
              </w:rPr>
            </w:pPr>
            <w:r w:rsidRPr="002F15FC">
              <w:rPr>
                <w:rFonts w:cs="Arial"/>
                <w:szCs w:val="20"/>
              </w:rPr>
              <w:t xml:space="preserve">Pri spremembi osebnega imena ob sklenitvi zakonske ali partnerske zveze se zakonca odločita, kateri priimek bosta uporabljala v vsakodnevni rabi, kar pa ne vpliva na vpis na osebne dokumente, kjer se vedno ohrani rojstni priimek, t. i. </w:t>
            </w:r>
            <w:proofErr w:type="spellStart"/>
            <w:r w:rsidRPr="002F15FC">
              <w:rPr>
                <w:rFonts w:cs="Arial"/>
                <w:szCs w:val="20"/>
              </w:rPr>
              <w:t>patronim</w:t>
            </w:r>
            <w:proofErr w:type="spellEnd"/>
            <w:r w:rsidRPr="002F15FC">
              <w:rPr>
                <w:rFonts w:cs="Arial"/>
                <w:szCs w:val="20"/>
              </w:rPr>
              <w:t xml:space="preserve">. Tako ženska, tudi če prevzame možev priimek, svojega ne izgubi, pisala se bo npr. </w:t>
            </w:r>
            <w:proofErr w:type="spellStart"/>
            <w:r w:rsidRPr="002F15FC">
              <w:rPr>
                <w:rFonts w:cs="Arial"/>
                <w:szCs w:val="20"/>
              </w:rPr>
              <w:t>Jeanne</w:t>
            </w:r>
            <w:proofErr w:type="spellEnd"/>
            <w:r w:rsidRPr="002F15FC">
              <w:rPr>
                <w:rFonts w:cs="Arial"/>
                <w:szCs w:val="20"/>
              </w:rPr>
              <w:t xml:space="preserve"> </w:t>
            </w:r>
            <w:proofErr w:type="spellStart"/>
            <w:r w:rsidRPr="002F15FC">
              <w:rPr>
                <w:rFonts w:cs="Arial"/>
                <w:szCs w:val="20"/>
              </w:rPr>
              <w:t>Dupont</w:t>
            </w:r>
            <w:proofErr w:type="spellEnd"/>
            <w:r w:rsidR="00D86088">
              <w:rPr>
                <w:rFonts w:cs="Arial"/>
                <w:szCs w:val="20"/>
              </w:rPr>
              <w:t>,</w:t>
            </w:r>
            <w:r w:rsidRPr="002F15FC">
              <w:rPr>
                <w:rFonts w:cs="Arial"/>
                <w:szCs w:val="20"/>
              </w:rPr>
              <w:t xml:space="preserve"> por. </w:t>
            </w:r>
            <w:proofErr w:type="spellStart"/>
            <w:r w:rsidRPr="002F15FC">
              <w:rPr>
                <w:rFonts w:cs="Arial"/>
                <w:szCs w:val="20"/>
              </w:rPr>
              <w:t>Legrand</w:t>
            </w:r>
            <w:proofErr w:type="spellEnd"/>
            <w:r w:rsidRPr="002F15FC">
              <w:rPr>
                <w:rFonts w:cs="Arial"/>
                <w:szCs w:val="20"/>
              </w:rPr>
              <w:t xml:space="preserve">, medtem ko ženske oblike priimkov v francoskem jeziku ne obstajajo. </w:t>
            </w:r>
            <w:r w:rsidR="004740C9">
              <w:rPr>
                <w:rFonts w:cs="Arial"/>
                <w:szCs w:val="20"/>
              </w:rPr>
              <w:t>V</w:t>
            </w:r>
            <w:r w:rsidRPr="002F15FC">
              <w:rPr>
                <w:rFonts w:cs="Arial"/>
                <w:szCs w:val="20"/>
              </w:rPr>
              <w:t xml:space="preserve"> Franciji ne vodijo centralnega matičnega registra </w:t>
            </w:r>
            <w:r w:rsidR="00D86088">
              <w:rPr>
                <w:rFonts w:cs="Arial"/>
                <w:szCs w:val="20"/>
              </w:rPr>
              <w:t>niti</w:t>
            </w:r>
            <w:r w:rsidRPr="002F15FC">
              <w:rPr>
                <w:rFonts w:cs="Arial"/>
                <w:szCs w:val="20"/>
              </w:rPr>
              <w:t xml:space="preserve"> ne poznajo </w:t>
            </w:r>
            <w:r w:rsidR="004740C9">
              <w:rPr>
                <w:rFonts w:cs="Arial"/>
                <w:szCs w:val="20"/>
              </w:rPr>
              <w:t xml:space="preserve">enotne identifikacijske </w:t>
            </w:r>
            <w:r w:rsidRPr="002F15FC">
              <w:rPr>
                <w:rFonts w:cs="Arial"/>
                <w:szCs w:val="20"/>
              </w:rPr>
              <w:t>številke</w:t>
            </w:r>
            <w:r w:rsidR="004740C9">
              <w:rPr>
                <w:rFonts w:cs="Arial"/>
                <w:szCs w:val="20"/>
              </w:rPr>
              <w:t>, zato d</w:t>
            </w:r>
            <w:r w:rsidRPr="002F15FC">
              <w:rPr>
                <w:rFonts w:cs="Arial"/>
                <w:szCs w:val="20"/>
              </w:rPr>
              <w:t xml:space="preserve">oločeno osebo identificirajo samo z osebnim imenom ali priimkom. Osebno ime je </w:t>
            </w:r>
            <w:r w:rsidR="00D86088">
              <w:rPr>
                <w:rFonts w:cs="Arial"/>
                <w:szCs w:val="20"/>
              </w:rPr>
              <w:t>zato</w:t>
            </w:r>
            <w:r w:rsidRPr="002F15FC">
              <w:rPr>
                <w:rFonts w:cs="Arial"/>
                <w:szCs w:val="20"/>
              </w:rPr>
              <w:t xml:space="preserve"> težko spremeniti</w:t>
            </w:r>
            <w:r w:rsidR="004740C9">
              <w:rPr>
                <w:rFonts w:cs="Arial"/>
                <w:szCs w:val="20"/>
              </w:rPr>
              <w:t xml:space="preserve">. </w:t>
            </w:r>
            <w:r w:rsidR="00944E71">
              <w:rPr>
                <w:rFonts w:cs="Arial"/>
                <w:szCs w:val="20"/>
              </w:rPr>
              <w:t>Če</w:t>
            </w:r>
            <w:r w:rsidR="004740C9">
              <w:rPr>
                <w:rFonts w:cs="Arial"/>
                <w:szCs w:val="20"/>
              </w:rPr>
              <w:t xml:space="preserve"> </w:t>
            </w:r>
            <w:r w:rsidR="004740C9">
              <w:rPr>
                <w:rFonts w:cs="Arial"/>
                <w:szCs w:val="20"/>
              </w:rPr>
              <w:lastRenderedPageBreak/>
              <w:t xml:space="preserve">matičar meni, da </w:t>
            </w:r>
            <w:r w:rsidRPr="002F15FC">
              <w:rPr>
                <w:rFonts w:cs="Arial"/>
                <w:szCs w:val="20"/>
              </w:rPr>
              <w:t>je osebno ime žaljivo ali ima slabšalni pomen ali da je zahteva neutemeljena</w:t>
            </w:r>
            <w:r w:rsidR="004740C9">
              <w:rPr>
                <w:rFonts w:cs="Arial"/>
                <w:szCs w:val="20"/>
              </w:rPr>
              <w:t>, o spremembi odloča sodišče</w:t>
            </w:r>
            <w:r w:rsidR="00FE7584">
              <w:rPr>
                <w:rFonts w:cs="Arial"/>
                <w:szCs w:val="20"/>
              </w:rPr>
              <w:t>.</w:t>
            </w:r>
          </w:p>
          <w:p w14:paraId="7E57D47C" w14:textId="77777777" w:rsidR="000370BB" w:rsidRPr="002F15FC" w:rsidRDefault="000370BB">
            <w:pPr>
              <w:spacing w:line="288" w:lineRule="auto"/>
              <w:jc w:val="both"/>
              <w:rPr>
                <w:rFonts w:cs="Arial"/>
                <w:color w:val="0070C0"/>
                <w:szCs w:val="20"/>
              </w:rPr>
            </w:pPr>
          </w:p>
          <w:p w14:paraId="0A7F97C1" w14:textId="4569AFD6" w:rsidR="000370BB" w:rsidRPr="00717C42" w:rsidRDefault="00717C42" w:rsidP="00717C42">
            <w:pPr>
              <w:autoSpaceDE w:val="0"/>
              <w:autoSpaceDN w:val="0"/>
              <w:adjustRightInd w:val="0"/>
              <w:spacing w:line="288" w:lineRule="auto"/>
              <w:contextualSpacing/>
              <w:jc w:val="both"/>
              <w:rPr>
                <w:rFonts w:eastAsiaTheme="minorHAnsi" w:cs="Arial"/>
                <w:b/>
                <w:color w:val="000000" w:themeColor="text1"/>
                <w:szCs w:val="20"/>
              </w:rPr>
            </w:pPr>
            <w:r>
              <w:rPr>
                <w:rFonts w:eastAsiaTheme="minorHAnsi" w:cs="Arial"/>
                <w:b/>
                <w:color w:val="000000" w:themeColor="text1"/>
                <w:szCs w:val="20"/>
              </w:rPr>
              <w:t>5.8</w:t>
            </w:r>
            <w:r w:rsidR="00A73E91" w:rsidRPr="00717C42">
              <w:rPr>
                <w:rFonts w:eastAsiaTheme="minorHAnsi" w:cs="Arial"/>
                <w:b/>
                <w:color w:val="000000" w:themeColor="text1"/>
                <w:szCs w:val="20"/>
              </w:rPr>
              <w:t xml:space="preserve"> </w:t>
            </w:r>
            <w:r w:rsidR="000370BB" w:rsidRPr="00717C42">
              <w:rPr>
                <w:rFonts w:eastAsiaTheme="minorHAnsi" w:cs="Arial"/>
                <w:b/>
                <w:color w:val="000000" w:themeColor="text1"/>
                <w:szCs w:val="20"/>
              </w:rPr>
              <w:t>Latvija</w:t>
            </w:r>
          </w:p>
          <w:p w14:paraId="5BED8095" w14:textId="77777777" w:rsidR="000370BB" w:rsidRPr="002F15FC" w:rsidRDefault="000370BB">
            <w:pPr>
              <w:spacing w:line="288" w:lineRule="auto"/>
              <w:jc w:val="both"/>
              <w:rPr>
                <w:rFonts w:cs="Arial"/>
                <w:color w:val="0070C0"/>
                <w:szCs w:val="20"/>
              </w:rPr>
            </w:pPr>
          </w:p>
          <w:p w14:paraId="416ABA2E" w14:textId="5A080778"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w:t>
            </w:r>
            <w:r w:rsidR="004740C9">
              <w:rPr>
                <w:rFonts w:ascii="Arial" w:hAnsi="Arial" w:cs="Arial"/>
                <w:sz w:val="20"/>
                <w:szCs w:val="20"/>
              </w:rPr>
              <w:t xml:space="preserve">je </w:t>
            </w:r>
            <w:r w:rsidRPr="002F15FC">
              <w:rPr>
                <w:rFonts w:ascii="Arial" w:hAnsi="Arial" w:cs="Arial"/>
                <w:sz w:val="20"/>
                <w:szCs w:val="20"/>
              </w:rPr>
              <w:t xml:space="preserve">v Latviji sestavljeno iz imena in priimka. Naslovi, akademske stopnje in verski naslovi niso podedovani ali dodeljeni osebnemu imenu. Ime je lahko sestavljeno iz dveh besed, priimek pa je lahko sestavljen iz dveh delov, ki ju ločuje vezaj. Dolžina osebnega imena ni omejena, beseda mora ustrezati črkam latvijske abecede. Prečrkovanje osebnega imena tujca poteka v skladu s tabelami za prečrkovanje (transliteracijo), ki jih je določila Mednarodna organizacija za civilno letalstvo (ICAO), tako da </w:t>
            </w:r>
            <w:r w:rsidR="004740C9">
              <w:rPr>
                <w:rFonts w:ascii="Arial" w:hAnsi="Arial" w:cs="Arial"/>
                <w:sz w:val="20"/>
                <w:szCs w:val="20"/>
              </w:rPr>
              <w:t xml:space="preserve">v latinico </w:t>
            </w:r>
            <w:r w:rsidRPr="002F15FC">
              <w:rPr>
                <w:rFonts w:ascii="Arial" w:hAnsi="Arial" w:cs="Arial"/>
                <w:sz w:val="20"/>
                <w:szCs w:val="20"/>
              </w:rPr>
              <w:t>prev</w:t>
            </w:r>
            <w:r w:rsidR="004740C9">
              <w:rPr>
                <w:rFonts w:ascii="Arial" w:hAnsi="Arial" w:cs="Arial"/>
                <w:sz w:val="20"/>
                <w:szCs w:val="20"/>
              </w:rPr>
              <w:t xml:space="preserve">aja posamezno </w:t>
            </w:r>
            <w:r w:rsidRPr="002F15FC">
              <w:rPr>
                <w:rFonts w:ascii="Arial" w:hAnsi="Arial" w:cs="Arial"/>
                <w:sz w:val="20"/>
                <w:szCs w:val="20"/>
              </w:rPr>
              <w:t xml:space="preserve">črko. Priimek tujca se zapiše v skladu </w:t>
            </w:r>
            <w:r w:rsidR="004740C9">
              <w:rPr>
                <w:rFonts w:ascii="Arial" w:hAnsi="Arial" w:cs="Arial"/>
                <w:sz w:val="20"/>
                <w:szCs w:val="20"/>
              </w:rPr>
              <w:t>s pravili</w:t>
            </w:r>
            <w:r w:rsidRPr="002F15FC">
              <w:rPr>
                <w:rFonts w:ascii="Arial" w:hAnsi="Arial" w:cs="Arial"/>
                <w:sz w:val="20"/>
                <w:szCs w:val="20"/>
              </w:rPr>
              <w:t xml:space="preserve"> latvijskega jezika, poleg tega pa se lahko v latinskem prepisu navede tudi izvorna oblika priimka. </w:t>
            </w:r>
          </w:p>
          <w:p w14:paraId="36755FB0" w14:textId="77777777" w:rsidR="002F15FC" w:rsidRPr="002F15FC" w:rsidRDefault="002F15FC" w:rsidP="008A460B">
            <w:pPr>
              <w:pStyle w:val="HTML-oblikovano"/>
              <w:spacing w:line="288" w:lineRule="auto"/>
              <w:jc w:val="both"/>
              <w:rPr>
                <w:rFonts w:ascii="Arial" w:hAnsi="Arial" w:cs="Arial"/>
                <w:sz w:val="20"/>
                <w:szCs w:val="20"/>
              </w:rPr>
            </w:pPr>
          </w:p>
          <w:p w14:paraId="4FE4A8C5" w14:textId="1F718FAF" w:rsidR="000370BB" w:rsidRPr="002F15FC" w:rsidRDefault="002F15FC" w:rsidP="00F8494F">
            <w:pPr>
              <w:pStyle w:val="HTML-oblikovano"/>
              <w:spacing w:line="288" w:lineRule="auto"/>
              <w:jc w:val="both"/>
              <w:rPr>
                <w:rFonts w:ascii="Arial" w:hAnsi="Arial" w:cs="Arial"/>
                <w:color w:val="0070C0"/>
                <w:sz w:val="20"/>
                <w:szCs w:val="20"/>
              </w:rPr>
            </w:pPr>
            <w:r w:rsidRPr="002F15FC">
              <w:rPr>
                <w:rFonts w:ascii="Arial" w:hAnsi="Arial" w:cs="Arial"/>
                <w:sz w:val="20"/>
                <w:szCs w:val="20"/>
              </w:rPr>
              <w:t xml:space="preserve">V Latviji </w:t>
            </w:r>
            <w:r w:rsidR="004740C9">
              <w:rPr>
                <w:rFonts w:ascii="Arial" w:hAnsi="Arial" w:cs="Arial"/>
                <w:sz w:val="20"/>
                <w:szCs w:val="20"/>
              </w:rPr>
              <w:t xml:space="preserve">lahko </w:t>
            </w:r>
            <w:r w:rsidRPr="002F15FC">
              <w:rPr>
                <w:rFonts w:ascii="Arial" w:hAnsi="Arial" w:cs="Arial"/>
                <w:sz w:val="20"/>
                <w:szCs w:val="20"/>
              </w:rPr>
              <w:t>po sklenitvi zakonske zveze zakonca izbereta priimek enega od zakoncev kot skupni priimek ali obdržita svoj prejšnji priimek ali pa sprejmeta skupni dvojni priimek iz priimkov obeh zakoncev. Osebno ime lahko spremeni</w:t>
            </w:r>
            <w:r w:rsidR="00D86088">
              <w:rPr>
                <w:rFonts w:ascii="Arial" w:hAnsi="Arial" w:cs="Arial"/>
                <w:sz w:val="20"/>
                <w:szCs w:val="20"/>
              </w:rPr>
              <w:t xml:space="preserve"> </w:t>
            </w:r>
            <w:r w:rsidRPr="002F15FC">
              <w:rPr>
                <w:rFonts w:ascii="Arial" w:hAnsi="Arial" w:cs="Arial"/>
                <w:sz w:val="20"/>
                <w:szCs w:val="20"/>
              </w:rPr>
              <w:t>državljan Latvije</w:t>
            </w:r>
            <w:r w:rsidR="00D86088">
              <w:rPr>
                <w:rFonts w:ascii="Arial" w:hAnsi="Arial" w:cs="Arial"/>
                <w:sz w:val="20"/>
                <w:szCs w:val="20"/>
              </w:rPr>
              <w:t xml:space="preserve"> in </w:t>
            </w:r>
            <w:r w:rsidRPr="002F15FC">
              <w:rPr>
                <w:rFonts w:ascii="Arial" w:hAnsi="Arial" w:cs="Arial"/>
                <w:sz w:val="20"/>
                <w:szCs w:val="20"/>
              </w:rPr>
              <w:t>tudi tujec ali oseba, ki je v Latviji pridobila status osebe brez državljanstva</w:t>
            </w:r>
            <w:r w:rsidR="00FE7584">
              <w:rPr>
                <w:rFonts w:ascii="Arial" w:hAnsi="Arial" w:cs="Arial"/>
                <w:sz w:val="20"/>
                <w:szCs w:val="20"/>
              </w:rPr>
              <w:t>.</w:t>
            </w:r>
          </w:p>
          <w:p w14:paraId="122B727F" w14:textId="77777777" w:rsidR="000370BB" w:rsidRPr="002F15FC" w:rsidRDefault="000370BB">
            <w:pPr>
              <w:spacing w:line="288" w:lineRule="auto"/>
              <w:jc w:val="both"/>
              <w:rPr>
                <w:rFonts w:cs="Arial"/>
                <w:color w:val="000000" w:themeColor="text1"/>
                <w:szCs w:val="20"/>
              </w:rPr>
            </w:pPr>
          </w:p>
          <w:p w14:paraId="27D43F51" w14:textId="2E1AAB11" w:rsidR="000370BB" w:rsidRPr="0080085A" w:rsidRDefault="000370BB" w:rsidP="0080085A">
            <w:pPr>
              <w:pStyle w:val="Odstavekseznama"/>
              <w:numPr>
                <w:ilvl w:val="1"/>
                <w:numId w:val="50"/>
              </w:numPr>
              <w:autoSpaceDE w:val="0"/>
              <w:autoSpaceDN w:val="0"/>
              <w:adjustRightInd w:val="0"/>
              <w:spacing w:line="288" w:lineRule="auto"/>
              <w:contextualSpacing/>
              <w:jc w:val="both"/>
              <w:rPr>
                <w:rFonts w:eastAsiaTheme="minorHAnsi" w:cs="Arial"/>
                <w:b/>
                <w:color w:val="000000" w:themeColor="text1"/>
                <w:szCs w:val="20"/>
              </w:rPr>
            </w:pPr>
            <w:r w:rsidRPr="0080085A">
              <w:rPr>
                <w:rFonts w:eastAsiaTheme="minorHAnsi" w:cs="Arial"/>
                <w:b/>
                <w:color w:val="000000" w:themeColor="text1"/>
                <w:szCs w:val="20"/>
              </w:rPr>
              <w:t>Malta</w:t>
            </w:r>
          </w:p>
          <w:p w14:paraId="148DBD5A" w14:textId="77777777" w:rsidR="000370BB" w:rsidRPr="002F15FC" w:rsidRDefault="000370BB">
            <w:pPr>
              <w:spacing w:line="288" w:lineRule="auto"/>
              <w:jc w:val="both"/>
              <w:rPr>
                <w:rFonts w:cs="Arial"/>
                <w:color w:val="0070C0"/>
                <w:szCs w:val="20"/>
              </w:rPr>
            </w:pPr>
          </w:p>
          <w:p w14:paraId="1CA5DEA5" w14:textId="37793C31" w:rsidR="002F15FC" w:rsidRPr="002F15FC" w:rsidRDefault="004740C9">
            <w:pPr>
              <w:pStyle w:val="HTML-oblikovano"/>
              <w:spacing w:line="288" w:lineRule="auto"/>
              <w:jc w:val="both"/>
              <w:rPr>
                <w:rFonts w:ascii="Arial" w:hAnsi="Arial" w:cs="Arial"/>
                <w:sz w:val="20"/>
                <w:szCs w:val="20"/>
              </w:rPr>
            </w:pPr>
            <w:r>
              <w:rPr>
                <w:rFonts w:ascii="Arial" w:hAnsi="Arial" w:cs="Arial"/>
                <w:sz w:val="20"/>
                <w:szCs w:val="20"/>
              </w:rPr>
              <w:t>O</w:t>
            </w:r>
            <w:r w:rsidR="002F15FC" w:rsidRPr="002F15FC">
              <w:rPr>
                <w:rFonts w:ascii="Arial" w:hAnsi="Arial" w:cs="Arial"/>
                <w:sz w:val="20"/>
                <w:szCs w:val="20"/>
              </w:rPr>
              <w:t>sebno ime</w:t>
            </w:r>
            <w:r>
              <w:rPr>
                <w:rFonts w:ascii="Arial" w:hAnsi="Arial" w:cs="Arial"/>
                <w:sz w:val="20"/>
                <w:szCs w:val="20"/>
              </w:rPr>
              <w:t xml:space="preserve"> je</w:t>
            </w:r>
            <w:r w:rsidR="002F15FC" w:rsidRPr="002F15FC">
              <w:rPr>
                <w:rFonts w:ascii="Arial" w:hAnsi="Arial" w:cs="Arial"/>
                <w:sz w:val="20"/>
                <w:szCs w:val="20"/>
              </w:rPr>
              <w:t xml:space="preserve"> sestavljeno iz imena ali imen </w:t>
            </w:r>
            <w:r w:rsidR="00D86088">
              <w:rPr>
                <w:rFonts w:ascii="Arial" w:hAnsi="Arial" w:cs="Arial"/>
                <w:sz w:val="20"/>
                <w:szCs w:val="20"/>
              </w:rPr>
              <w:t>in</w:t>
            </w:r>
            <w:r w:rsidR="002F15FC" w:rsidRPr="002F15FC">
              <w:rPr>
                <w:rFonts w:ascii="Arial" w:hAnsi="Arial" w:cs="Arial"/>
                <w:sz w:val="20"/>
                <w:szCs w:val="20"/>
              </w:rPr>
              <w:t xml:space="preserve"> priimka. Malteška zakonodaja ne zahteva, da so akademski nazivi navedeni v aktih o civilnem stanju. </w:t>
            </w:r>
            <w:r w:rsidR="00D86088">
              <w:rPr>
                <w:rFonts w:ascii="Arial" w:hAnsi="Arial" w:cs="Arial"/>
                <w:sz w:val="20"/>
                <w:szCs w:val="20"/>
              </w:rPr>
              <w:t>Glede</w:t>
            </w:r>
            <w:r w:rsidR="002F15FC" w:rsidRPr="002F15FC">
              <w:rPr>
                <w:rFonts w:ascii="Arial" w:hAnsi="Arial" w:cs="Arial"/>
                <w:sz w:val="20"/>
                <w:szCs w:val="20"/>
              </w:rPr>
              <w:t xml:space="preserve"> imen, s katerimi naj bi bila oseba imenovana, malteško pravo ne določa nobene omejitve, vendar pa javni register Malte ne sprejema črk, ki niso del malteške ali angleške abecede. Pri prečrkovanju osebnih imen se uporablja transkripcija, sestavljena iz določene črke ali znaka, ki ni del malteške ali angleške abecede in se opravi v skladu s fonetičnim zvokom te posebne črke</w:t>
            </w:r>
            <w:r w:rsidR="008A3162">
              <w:rPr>
                <w:rFonts w:ascii="Arial" w:hAnsi="Arial" w:cs="Arial"/>
                <w:sz w:val="20"/>
                <w:szCs w:val="20"/>
              </w:rPr>
              <w:t>,</w:t>
            </w:r>
            <w:r w:rsidR="002F15FC" w:rsidRPr="002F15FC">
              <w:rPr>
                <w:rFonts w:ascii="Arial" w:hAnsi="Arial" w:cs="Arial"/>
                <w:sz w:val="20"/>
                <w:szCs w:val="20"/>
              </w:rPr>
              <w:t xml:space="preserve"> namesto te črke je registriran njen fonetični zvok.</w:t>
            </w:r>
          </w:p>
          <w:p w14:paraId="225B1538" w14:textId="77777777" w:rsidR="002F15FC" w:rsidRPr="002F15FC" w:rsidRDefault="002F15FC">
            <w:pPr>
              <w:pStyle w:val="HTML-oblikovano"/>
              <w:spacing w:line="288" w:lineRule="auto"/>
              <w:jc w:val="both"/>
              <w:rPr>
                <w:rFonts w:ascii="Arial" w:hAnsi="Arial" w:cs="Arial"/>
                <w:sz w:val="20"/>
                <w:szCs w:val="20"/>
              </w:rPr>
            </w:pPr>
          </w:p>
          <w:p w14:paraId="1B49BE71" w14:textId="411C88FA" w:rsidR="000370BB" w:rsidRPr="002F15FC" w:rsidRDefault="002F15FC">
            <w:pPr>
              <w:spacing w:line="288" w:lineRule="auto"/>
              <w:jc w:val="both"/>
              <w:rPr>
                <w:rFonts w:cs="Arial"/>
                <w:color w:val="0070C0"/>
                <w:szCs w:val="20"/>
              </w:rPr>
            </w:pPr>
            <w:r w:rsidRPr="002F15FC">
              <w:rPr>
                <w:rFonts w:cs="Arial"/>
                <w:szCs w:val="20"/>
              </w:rPr>
              <w:t>Pri prijavi zakonske zveze ali istospolne partnerske zveze se spremeni priimek</w:t>
            </w:r>
            <w:r w:rsidR="008A3162">
              <w:rPr>
                <w:rFonts w:cs="Arial"/>
                <w:szCs w:val="20"/>
              </w:rPr>
              <w:t xml:space="preserve">, </w:t>
            </w:r>
            <w:r w:rsidRPr="002F15FC">
              <w:rPr>
                <w:rFonts w:cs="Arial"/>
                <w:szCs w:val="20"/>
              </w:rPr>
              <w:t>kombinacija priimkov zakoncev</w:t>
            </w:r>
            <w:r w:rsidR="008A3162">
              <w:rPr>
                <w:rFonts w:cs="Arial"/>
                <w:szCs w:val="20"/>
              </w:rPr>
              <w:t xml:space="preserve"> pa </w:t>
            </w:r>
            <w:r w:rsidRPr="002F15FC">
              <w:rPr>
                <w:rFonts w:cs="Arial"/>
                <w:szCs w:val="20"/>
              </w:rPr>
              <w:t>ne sme biti daljša od kombinacije štirih priimkov</w:t>
            </w:r>
            <w:r w:rsidR="008A3162">
              <w:rPr>
                <w:rFonts w:cs="Arial"/>
                <w:szCs w:val="20"/>
              </w:rPr>
              <w:t xml:space="preserve">. </w:t>
            </w:r>
            <w:r w:rsidR="00D86088">
              <w:rPr>
                <w:rFonts w:cs="Arial"/>
                <w:szCs w:val="20"/>
              </w:rPr>
              <w:t>Na Malti ž</w:t>
            </w:r>
            <w:r w:rsidRPr="002F15FC">
              <w:rPr>
                <w:rFonts w:cs="Arial"/>
                <w:szCs w:val="20"/>
              </w:rPr>
              <w:t xml:space="preserve">enska oblika priimka </w:t>
            </w:r>
            <w:r w:rsidR="008A3162">
              <w:rPr>
                <w:rFonts w:cs="Arial"/>
                <w:szCs w:val="20"/>
              </w:rPr>
              <w:t>po</w:t>
            </w:r>
            <w:r w:rsidRPr="002F15FC">
              <w:rPr>
                <w:rFonts w:cs="Arial"/>
                <w:szCs w:val="20"/>
              </w:rPr>
              <w:t xml:space="preserve"> sklenitvi zakonske zveze ni predvidena. Oseba lahko </w:t>
            </w:r>
            <w:r w:rsidR="008A3162">
              <w:rPr>
                <w:rFonts w:cs="Arial"/>
                <w:szCs w:val="20"/>
              </w:rPr>
              <w:t xml:space="preserve">iz </w:t>
            </w:r>
            <w:r w:rsidR="008A3162" w:rsidRPr="002F15FC">
              <w:rPr>
                <w:rFonts w:cs="Arial"/>
                <w:szCs w:val="20"/>
              </w:rPr>
              <w:t>utemeljeni</w:t>
            </w:r>
            <w:r w:rsidR="008A3162">
              <w:rPr>
                <w:rFonts w:cs="Arial"/>
                <w:szCs w:val="20"/>
              </w:rPr>
              <w:t>h</w:t>
            </w:r>
            <w:r w:rsidR="008A3162" w:rsidRPr="002F15FC">
              <w:rPr>
                <w:rFonts w:cs="Arial"/>
                <w:szCs w:val="20"/>
              </w:rPr>
              <w:t xml:space="preserve"> razlog</w:t>
            </w:r>
            <w:r w:rsidR="008A3162">
              <w:rPr>
                <w:rFonts w:cs="Arial"/>
                <w:szCs w:val="20"/>
              </w:rPr>
              <w:t xml:space="preserve">ov </w:t>
            </w:r>
            <w:r w:rsidRPr="002F15FC">
              <w:rPr>
                <w:rFonts w:cs="Arial"/>
                <w:szCs w:val="20"/>
              </w:rPr>
              <w:t>spremeni osebno ime, če pridobi dovoljenje pristojnega sodišča</w:t>
            </w:r>
            <w:r w:rsidR="008A3162">
              <w:rPr>
                <w:rFonts w:cs="Arial"/>
                <w:szCs w:val="20"/>
              </w:rPr>
              <w:t xml:space="preserve">. </w:t>
            </w:r>
            <w:r w:rsidRPr="002F15FC">
              <w:rPr>
                <w:rFonts w:cs="Arial"/>
                <w:szCs w:val="20"/>
              </w:rPr>
              <w:t xml:space="preserve">Manjše spremembe osebnega imena ali imen, ki </w:t>
            </w:r>
            <w:r w:rsidR="00D86088">
              <w:rPr>
                <w:rFonts w:cs="Arial"/>
                <w:szCs w:val="20"/>
              </w:rPr>
              <w:t>jih</w:t>
            </w:r>
            <w:r w:rsidRPr="002F15FC">
              <w:rPr>
                <w:rFonts w:cs="Arial"/>
                <w:szCs w:val="20"/>
              </w:rPr>
              <w:t xml:space="preserve"> bo oseba uporabljala, pa se lahko opravi</w:t>
            </w:r>
            <w:r w:rsidR="00477727">
              <w:rPr>
                <w:rFonts w:cs="Arial"/>
                <w:szCs w:val="20"/>
              </w:rPr>
              <w:t>jo</w:t>
            </w:r>
            <w:r w:rsidRPr="002F15FC">
              <w:rPr>
                <w:rFonts w:cs="Arial"/>
                <w:szCs w:val="20"/>
              </w:rPr>
              <w:t xml:space="preserve"> tudi na podlagi vloge direktorju javnega registra, kot je določeno v civilnem zakoniku</w:t>
            </w:r>
            <w:r w:rsidR="00FE7584">
              <w:rPr>
                <w:rFonts w:cs="Arial"/>
                <w:szCs w:val="20"/>
              </w:rPr>
              <w:t>.</w:t>
            </w:r>
          </w:p>
          <w:p w14:paraId="771BB842" w14:textId="77777777" w:rsidR="000370BB" w:rsidRPr="002F15FC" w:rsidRDefault="000370BB">
            <w:pPr>
              <w:spacing w:line="288" w:lineRule="auto"/>
              <w:jc w:val="both"/>
              <w:rPr>
                <w:rFonts w:cs="Arial"/>
                <w:color w:val="0070C0"/>
                <w:szCs w:val="20"/>
              </w:rPr>
            </w:pPr>
          </w:p>
          <w:p w14:paraId="7D78B98E" w14:textId="488CF2BE" w:rsidR="000370BB" w:rsidRPr="00A73E91" w:rsidRDefault="00A73E91" w:rsidP="00A73E91">
            <w:pPr>
              <w:autoSpaceDE w:val="0"/>
              <w:autoSpaceDN w:val="0"/>
              <w:adjustRightInd w:val="0"/>
              <w:spacing w:line="288" w:lineRule="auto"/>
              <w:contextualSpacing/>
              <w:jc w:val="both"/>
              <w:rPr>
                <w:rFonts w:eastAsiaTheme="minorHAnsi" w:cs="Arial"/>
                <w:b/>
                <w:color w:val="000000" w:themeColor="text1"/>
                <w:szCs w:val="20"/>
              </w:rPr>
            </w:pPr>
            <w:r>
              <w:rPr>
                <w:rFonts w:eastAsiaTheme="minorHAnsi" w:cs="Arial"/>
                <w:b/>
                <w:color w:val="000000" w:themeColor="text1"/>
                <w:szCs w:val="20"/>
              </w:rPr>
              <w:t>5.10</w:t>
            </w:r>
            <w:r w:rsidR="0080085A">
              <w:rPr>
                <w:rFonts w:eastAsiaTheme="minorHAnsi" w:cs="Arial"/>
                <w:b/>
                <w:color w:val="000000" w:themeColor="text1"/>
                <w:szCs w:val="20"/>
              </w:rPr>
              <w:t xml:space="preserve"> </w:t>
            </w:r>
            <w:r w:rsidR="000370BB" w:rsidRPr="00A73E91">
              <w:rPr>
                <w:rFonts w:eastAsiaTheme="minorHAnsi" w:cs="Arial"/>
                <w:b/>
                <w:color w:val="000000" w:themeColor="text1"/>
                <w:szCs w:val="20"/>
              </w:rPr>
              <w:t>Nemčija</w:t>
            </w:r>
          </w:p>
          <w:p w14:paraId="1B7366E9" w14:textId="77777777" w:rsidR="000370BB" w:rsidRPr="002F15FC" w:rsidRDefault="000370BB">
            <w:pPr>
              <w:spacing w:line="288" w:lineRule="auto"/>
              <w:jc w:val="both"/>
              <w:rPr>
                <w:rFonts w:cs="Arial"/>
                <w:color w:val="0070C0"/>
                <w:szCs w:val="20"/>
              </w:rPr>
            </w:pPr>
          </w:p>
          <w:p w14:paraId="353FC8E5" w14:textId="05AEEE56"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V Nemčiji zakonske definicije osebnega imena ni niti nemška zakonodaja ne določa števila besed osebnega imena. Zakon o osebnem stanju sicer določa, da se v matične registre vpisuje</w:t>
            </w:r>
            <w:r w:rsidR="00C64863">
              <w:rPr>
                <w:rFonts w:ascii="Arial" w:hAnsi="Arial" w:cs="Arial"/>
                <w:sz w:val="20"/>
                <w:szCs w:val="20"/>
              </w:rPr>
              <w:t>ta</w:t>
            </w:r>
            <w:r w:rsidRPr="002F15FC">
              <w:rPr>
                <w:rFonts w:ascii="Arial" w:hAnsi="Arial" w:cs="Arial"/>
                <w:sz w:val="20"/>
                <w:szCs w:val="20"/>
              </w:rPr>
              <w:t xml:space="preserve"> samo ime in priimek, ne pa tudi akademski nazivi. Sestavni del priimka </w:t>
            </w:r>
            <w:r w:rsidR="00C64863">
              <w:rPr>
                <w:rFonts w:ascii="Arial" w:hAnsi="Arial" w:cs="Arial"/>
                <w:sz w:val="20"/>
                <w:szCs w:val="20"/>
              </w:rPr>
              <w:t>je</w:t>
            </w:r>
            <w:r w:rsidRPr="002F15FC">
              <w:rPr>
                <w:rFonts w:ascii="Arial" w:hAnsi="Arial" w:cs="Arial"/>
                <w:sz w:val="20"/>
                <w:szCs w:val="20"/>
              </w:rPr>
              <w:t xml:space="preserve"> tudi rojstni priimek osebe – ta se namreč nikoli ne izgubi. To pomeni, da </w:t>
            </w:r>
            <w:r w:rsidR="00C64863">
              <w:rPr>
                <w:rFonts w:ascii="Arial" w:hAnsi="Arial" w:cs="Arial"/>
                <w:sz w:val="20"/>
                <w:szCs w:val="20"/>
              </w:rPr>
              <w:t xml:space="preserve">se </w:t>
            </w:r>
            <w:r w:rsidR="00874F7A">
              <w:rPr>
                <w:rFonts w:ascii="Arial" w:hAnsi="Arial" w:cs="Arial"/>
                <w:sz w:val="20"/>
                <w:szCs w:val="20"/>
              </w:rPr>
              <w:t>oseb</w:t>
            </w:r>
            <w:r w:rsidR="00C64863">
              <w:rPr>
                <w:rFonts w:ascii="Arial" w:hAnsi="Arial" w:cs="Arial"/>
                <w:sz w:val="20"/>
                <w:szCs w:val="20"/>
              </w:rPr>
              <w:t>i</w:t>
            </w:r>
            <w:r w:rsidR="00874F7A">
              <w:rPr>
                <w:rFonts w:ascii="Arial" w:hAnsi="Arial" w:cs="Arial"/>
                <w:sz w:val="20"/>
                <w:szCs w:val="20"/>
              </w:rPr>
              <w:t>, ki po poroki</w:t>
            </w:r>
            <w:r w:rsidR="00561F92">
              <w:rPr>
                <w:rFonts w:ascii="Arial" w:hAnsi="Arial" w:cs="Arial"/>
                <w:sz w:val="20"/>
                <w:szCs w:val="20"/>
              </w:rPr>
              <w:t xml:space="preserve"> </w:t>
            </w:r>
            <w:r w:rsidRPr="002F15FC">
              <w:rPr>
                <w:rFonts w:ascii="Arial" w:hAnsi="Arial" w:cs="Arial"/>
                <w:sz w:val="20"/>
                <w:szCs w:val="20"/>
              </w:rPr>
              <w:t xml:space="preserve">prevzame priimek moža ali žene, k novemu priimku </w:t>
            </w:r>
            <w:r w:rsidR="00C64863">
              <w:rPr>
                <w:rFonts w:ascii="Arial" w:hAnsi="Arial" w:cs="Arial"/>
                <w:sz w:val="20"/>
                <w:szCs w:val="20"/>
              </w:rPr>
              <w:t xml:space="preserve">pripiše </w:t>
            </w:r>
            <w:r w:rsidRPr="002F15FC">
              <w:rPr>
                <w:rFonts w:ascii="Arial" w:hAnsi="Arial" w:cs="Arial"/>
                <w:sz w:val="20"/>
                <w:szCs w:val="20"/>
              </w:rPr>
              <w:t xml:space="preserve">npr. »Maria Müller, roj. </w:t>
            </w:r>
            <w:proofErr w:type="spellStart"/>
            <w:r w:rsidRPr="002F15FC">
              <w:rPr>
                <w:rFonts w:ascii="Arial" w:hAnsi="Arial" w:cs="Arial"/>
                <w:sz w:val="20"/>
                <w:szCs w:val="20"/>
              </w:rPr>
              <w:t>Mayer</w:t>
            </w:r>
            <w:proofErr w:type="spellEnd"/>
            <w:r w:rsidRPr="002F15FC">
              <w:rPr>
                <w:rFonts w:ascii="Arial" w:hAnsi="Arial" w:cs="Arial"/>
                <w:sz w:val="20"/>
                <w:szCs w:val="20"/>
              </w:rPr>
              <w:t>.« Ta vpis se opravi v matičnih registrih</w:t>
            </w:r>
            <w:r w:rsidR="00C64863">
              <w:rPr>
                <w:rFonts w:ascii="Arial" w:hAnsi="Arial" w:cs="Arial"/>
                <w:sz w:val="20"/>
                <w:szCs w:val="20"/>
              </w:rPr>
              <w:t xml:space="preserve"> in</w:t>
            </w:r>
            <w:r w:rsidRPr="002F15FC">
              <w:rPr>
                <w:rFonts w:ascii="Arial" w:hAnsi="Arial" w:cs="Arial"/>
                <w:sz w:val="20"/>
                <w:szCs w:val="20"/>
              </w:rPr>
              <w:t xml:space="preserve"> tudi na osebnih dokumentih. Tuj</w:t>
            </w:r>
            <w:r w:rsidR="00C64863">
              <w:rPr>
                <w:rFonts w:ascii="Arial" w:hAnsi="Arial" w:cs="Arial"/>
                <w:sz w:val="20"/>
                <w:szCs w:val="20"/>
              </w:rPr>
              <w:t>i</w:t>
            </w:r>
            <w:r w:rsidRPr="002F15FC">
              <w:rPr>
                <w:rFonts w:ascii="Arial" w:hAnsi="Arial" w:cs="Arial"/>
                <w:sz w:val="20"/>
                <w:szCs w:val="20"/>
              </w:rPr>
              <w:t xml:space="preserve"> plemišk</w:t>
            </w:r>
            <w:r w:rsidR="00C64863">
              <w:rPr>
                <w:rFonts w:ascii="Arial" w:hAnsi="Arial" w:cs="Arial"/>
                <w:sz w:val="20"/>
                <w:szCs w:val="20"/>
              </w:rPr>
              <w:t>i</w:t>
            </w:r>
            <w:r w:rsidRPr="002F15FC">
              <w:rPr>
                <w:rFonts w:ascii="Arial" w:hAnsi="Arial" w:cs="Arial"/>
                <w:sz w:val="20"/>
                <w:szCs w:val="20"/>
              </w:rPr>
              <w:t xml:space="preserve"> naziv</w:t>
            </w:r>
            <w:r w:rsidR="00C64863">
              <w:rPr>
                <w:rFonts w:ascii="Arial" w:hAnsi="Arial" w:cs="Arial"/>
                <w:sz w:val="20"/>
                <w:szCs w:val="20"/>
              </w:rPr>
              <w:t>i</w:t>
            </w:r>
            <w:r w:rsidRPr="002F15FC">
              <w:rPr>
                <w:rFonts w:ascii="Arial" w:hAnsi="Arial" w:cs="Arial"/>
                <w:sz w:val="20"/>
                <w:szCs w:val="20"/>
              </w:rPr>
              <w:t xml:space="preserve"> (npr. </w:t>
            </w:r>
            <w:proofErr w:type="spellStart"/>
            <w:r w:rsidRPr="002F15FC">
              <w:rPr>
                <w:rFonts w:ascii="Arial" w:hAnsi="Arial" w:cs="Arial"/>
                <w:sz w:val="20"/>
                <w:szCs w:val="20"/>
              </w:rPr>
              <w:t>Count</w:t>
            </w:r>
            <w:proofErr w:type="spellEnd"/>
            <w:r w:rsidRPr="002F15FC">
              <w:rPr>
                <w:rFonts w:ascii="Arial" w:hAnsi="Arial" w:cs="Arial"/>
                <w:sz w:val="20"/>
                <w:szCs w:val="20"/>
              </w:rPr>
              <w:t>, Earl</w:t>
            </w:r>
            <w:r w:rsidR="00C64863">
              <w:rPr>
                <w:rFonts w:ascii="Arial" w:hAnsi="Arial" w:cs="Arial"/>
                <w:sz w:val="20"/>
                <w:szCs w:val="20"/>
              </w:rPr>
              <w:t> </w:t>
            </w:r>
            <w:r w:rsidRPr="002F15FC">
              <w:rPr>
                <w:rFonts w:ascii="Arial" w:hAnsi="Arial" w:cs="Arial"/>
                <w:sz w:val="20"/>
                <w:szCs w:val="20"/>
              </w:rPr>
              <w:t>…) se v nemški matični register vpiše</w:t>
            </w:r>
            <w:r w:rsidR="00C64863">
              <w:rPr>
                <w:rFonts w:ascii="Arial" w:hAnsi="Arial" w:cs="Arial"/>
                <w:sz w:val="20"/>
                <w:szCs w:val="20"/>
              </w:rPr>
              <w:t>jo</w:t>
            </w:r>
            <w:r w:rsidRPr="002F15FC">
              <w:rPr>
                <w:rFonts w:ascii="Arial" w:hAnsi="Arial" w:cs="Arial"/>
                <w:sz w:val="20"/>
                <w:szCs w:val="20"/>
              </w:rPr>
              <w:t xml:space="preserve"> le, če so po pravu, ki se uporablja, sestavni del osebnega imena. Število besed osebnega imena ni zakonsko omejeno in </w:t>
            </w:r>
            <w:r w:rsidR="00C64863">
              <w:rPr>
                <w:rFonts w:ascii="Arial" w:hAnsi="Arial" w:cs="Arial"/>
                <w:sz w:val="20"/>
                <w:szCs w:val="20"/>
              </w:rPr>
              <w:t xml:space="preserve">je </w:t>
            </w:r>
            <w:r w:rsidRPr="002F15FC">
              <w:rPr>
                <w:rFonts w:ascii="Arial" w:hAnsi="Arial" w:cs="Arial"/>
                <w:sz w:val="20"/>
                <w:szCs w:val="20"/>
              </w:rPr>
              <w:t xml:space="preserve">lahko sestavljeno iz več enot. Dolžina besede, ki sestavlja osebno ime, ni določena. Iz tehničnih razlogov je na osebni dokument (potni list in osebna izkaznica) mogoče izpisati največ 28 znakov, vključno s presledki. </w:t>
            </w:r>
            <w:r w:rsidR="00874F7A">
              <w:rPr>
                <w:rFonts w:ascii="Arial" w:hAnsi="Arial" w:cs="Arial"/>
                <w:sz w:val="20"/>
                <w:szCs w:val="20"/>
              </w:rPr>
              <w:t>Če</w:t>
            </w:r>
            <w:r w:rsidRPr="002F15FC">
              <w:rPr>
                <w:rFonts w:ascii="Arial" w:hAnsi="Arial" w:cs="Arial"/>
                <w:sz w:val="20"/>
                <w:szCs w:val="20"/>
              </w:rPr>
              <w:t xml:space="preserve"> ima oseba več imen in vseh ni mogoče vpisati na osebni dokument, se ime ob </w:t>
            </w:r>
            <w:r w:rsidRPr="002F15FC">
              <w:rPr>
                <w:rFonts w:ascii="Arial" w:hAnsi="Arial" w:cs="Arial"/>
                <w:sz w:val="20"/>
                <w:szCs w:val="20"/>
              </w:rPr>
              <w:lastRenderedPageBreak/>
              <w:t xml:space="preserve">izdaji osebnega dokumenta ustrezno skrajša. V nemških registrih osebnih stanj se uporablja </w:t>
            </w:r>
            <w:r w:rsidR="00C64863">
              <w:rPr>
                <w:rFonts w:ascii="Arial" w:hAnsi="Arial" w:cs="Arial"/>
                <w:sz w:val="20"/>
                <w:szCs w:val="20"/>
              </w:rPr>
              <w:t>samo</w:t>
            </w:r>
            <w:r w:rsidRPr="002F15FC">
              <w:rPr>
                <w:rFonts w:ascii="Arial" w:hAnsi="Arial" w:cs="Arial"/>
                <w:sz w:val="20"/>
                <w:szCs w:val="20"/>
              </w:rPr>
              <w:t xml:space="preserve"> latinica. Matičarji imajo ob tem možnost v registre vnesti tudi veliko črk z diakritičnimi znamenji, in sicer ne samo tistih, ki izhajajo iz nemške abecede (ä, ö, ü), tudi slovensk</w:t>
            </w:r>
            <w:r w:rsidR="00477727">
              <w:rPr>
                <w:rFonts w:ascii="Arial" w:hAnsi="Arial" w:cs="Arial"/>
                <w:sz w:val="20"/>
                <w:szCs w:val="20"/>
              </w:rPr>
              <w:t>e</w:t>
            </w:r>
            <w:r w:rsidRPr="002F15FC">
              <w:rPr>
                <w:rFonts w:ascii="Arial" w:hAnsi="Arial" w:cs="Arial"/>
                <w:sz w:val="20"/>
                <w:szCs w:val="20"/>
              </w:rPr>
              <w:t xml:space="preserve"> č, š</w:t>
            </w:r>
            <w:r w:rsidR="00C64863">
              <w:rPr>
                <w:rFonts w:ascii="Arial" w:hAnsi="Arial" w:cs="Arial"/>
                <w:sz w:val="20"/>
                <w:szCs w:val="20"/>
              </w:rPr>
              <w:t xml:space="preserve"> in</w:t>
            </w:r>
            <w:r w:rsidRPr="002F15FC">
              <w:rPr>
                <w:rFonts w:ascii="Arial" w:hAnsi="Arial" w:cs="Arial"/>
                <w:sz w:val="20"/>
                <w:szCs w:val="20"/>
              </w:rPr>
              <w:t xml:space="preserve"> ž. </w:t>
            </w:r>
            <w:r w:rsidR="00874F7A">
              <w:rPr>
                <w:rFonts w:ascii="Arial" w:hAnsi="Arial" w:cs="Arial"/>
                <w:sz w:val="20"/>
                <w:szCs w:val="20"/>
              </w:rPr>
              <w:t xml:space="preserve">Če pa se </w:t>
            </w:r>
            <w:r w:rsidRPr="002F15FC">
              <w:rPr>
                <w:rFonts w:ascii="Arial" w:hAnsi="Arial" w:cs="Arial"/>
                <w:sz w:val="20"/>
                <w:szCs w:val="20"/>
              </w:rPr>
              <w:t xml:space="preserve">v državi izvora </w:t>
            </w:r>
            <w:r w:rsidR="008A460B">
              <w:rPr>
                <w:rFonts w:ascii="Arial" w:hAnsi="Arial" w:cs="Arial"/>
                <w:sz w:val="20"/>
                <w:szCs w:val="20"/>
              </w:rPr>
              <w:t>tujca uporablja drugačna pisava</w:t>
            </w:r>
            <w:r w:rsidRPr="002F15FC">
              <w:rPr>
                <w:rFonts w:ascii="Arial" w:hAnsi="Arial" w:cs="Arial"/>
                <w:sz w:val="20"/>
                <w:szCs w:val="20"/>
              </w:rPr>
              <w:t xml:space="preserve"> kot latinica, je za vpis njegovega imena v nemške matične registre </w:t>
            </w:r>
            <w:r w:rsidR="00C64863">
              <w:rPr>
                <w:rFonts w:ascii="Arial" w:hAnsi="Arial" w:cs="Arial"/>
                <w:sz w:val="20"/>
                <w:szCs w:val="20"/>
              </w:rPr>
              <w:t xml:space="preserve">treba </w:t>
            </w:r>
            <w:r w:rsidRPr="002F15FC">
              <w:rPr>
                <w:rFonts w:ascii="Arial" w:hAnsi="Arial" w:cs="Arial"/>
                <w:sz w:val="20"/>
                <w:szCs w:val="20"/>
              </w:rPr>
              <w:t>prepisati njegovo ime iz tuje pisave v latinico. Prepis se izvede brez prevajanja</w:t>
            </w:r>
            <w:r w:rsidR="00C64863">
              <w:rPr>
                <w:rFonts w:ascii="Arial" w:hAnsi="Arial" w:cs="Arial"/>
                <w:sz w:val="20"/>
                <w:szCs w:val="20"/>
              </w:rPr>
              <w:t>,</w:t>
            </w:r>
            <w:r w:rsidRPr="002F15FC">
              <w:rPr>
                <w:rFonts w:ascii="Arial" w:hAnsi="Arial" w:cs="Arial"/>
                <w:sz w:val="20"/>
                <w:szCs w:val="20"/>
              </w:rPr>
              <w:t xml:space="preserve"> in </w:t>
            </w:r>
            <w:r w:rsidR="00874F7A">
              <w:rPr>
                <w:rFonts w:ascii="Arial" w:hAnsi="Arial" w:cs="Arial"/>
                <w:sz w:val="20"/>
                <w:szCs w:val="20"/>
              </w:rPr>
              <w:t xml:space="preserve">če </w:t>
            </w:r>
            <w:r w:rsidRPr="002F15FC">
              <w:rPr>
                <w:rFonts w:ascii="Arial" w:hAnsi="Arial" w:cs="Arial"/>
                <w:sz w:val="20"/>
                <w:szCs w:val="20"/>
              </w:rPr>
              <w:t xml:space="preserve">je le mogoče, se ime prečrkuje po načinu »črka za črko«. Način zapisovanja imena se določi s splošnimi </w:t>
            </w:r>
            <w:r w:rsidR="00C64863">
              <w:rPr>
                <w:rFonts w:ascii="Arial" w:hAnsi="Arial" w:cs="Arial"/>
                <w:sz w:val="20"/>
                <w:szCs w:val="20"/>
              </w:rPr>
              <w:t xml:space="preserve">pravopisnimi </w:t>
            </w:r>
            <w:r w:rsidRPr="002F15FC">
              <w:rPr>
                <w:rFonts w:ascii="Arial" w:hAnsi="Arial" w:cs="Arial"/>
                <w:sz w:val="20"/>
                <w:szCs w:val="20"/>
              </w:rPr>
              <w:t xml:space="preserve">pravili, razen </w:t>
            </w:r>
            <w:r w:rsidR="00874F7A">
              <w:rPr>
                <w:rFonts w:ascii="Arial" w:hAnsi="Arial" w:cs="Arial"/>
                <w:sz w:val="20"/>
                <w:szCs w:val="20"/>
              </w:rPr>
              <w:t xml:space="preserve">če </w:t>
            </w:r>
            <w:r w:rsidR="008A460B">
              <w:rPr>
                <w:rFonts w:ascii="Arial" w:hAnsi="Arial" w:cs="Arial"/>
                <w:sz w:val="20"/>
                <w:szCs w:val="20"/>
              </w:rPr>
              <w:t>stranka</w:t>
            </w:r>
            <w:r w:rsidRPr="002F15FC">
              <w:rPr>
                <w:rFonts w:ascii="Arial" w:hAnsi="Arial" w:cs="Arial"/>
                <w:sz w:val="20"/>
                <w:szCs w:val="20"/>
              </w:rPr>
              <w:t xml:space="preserve"> po tem, ko je poučena</w:t>
            </w:r>
            <w:r w:rsidR="008A460B">
              <w:rPr>
                <w:rFonts w:ascii="Arial" w:hAnsi="Arial" w:cs="Arial"/>
                <w:sz w:val="20"/>
                <w:szCs w:val="20"/>
              </w:rPr>
              <w:t xml:space="preserve"> o pravilni obliki zapisa imena, </w:t>
            </w:r>
            <w:r w:rsidRPr="002F15FC">
              <w:rPr>
                <w:rFonts w:ascii="Arial" w:hAnsi="Arial" w:cs="Arial"/>
                <w:sz w:val="20"/>
                <w:szCs w:val="20"/>
              </w:rPr>
              <w:t xml:space="preserve">vztraja </w:t>
            </w:r>
            <w:r w:rsidR="00C64863">
              <w:rPr>
                <w:rFonts w:ascii="Arial" w:hAnsi="Arial" w:cs="Arial"/>
                <w:sz w:val="20"/>
                <w:szCs w:val="20"/>
              </w:rPr>
              <w:t>pri</w:t>
            </w:r>
            <w:r w:rsidRPr="002F15FC">
              <w:rPr>
                <w:rFonts w:ascii="Arial" w:hAnsi="Arial" w:cs="Arial"/>
                <w:sz w:val="20"/>
                <w:szCs w:val="20"/>
              </w:rPr>
              <w:t xml:space="preserve"> drugačni obliki.</w:t>
            </w:r>
          </w:p>
          <w:p w14:paraId="6B0AC145" w14:textId="77777777" w:rsidR="002F15FC" w:rsidRPr="002F15FC" w:rsidRDefault="002F15FC">
            <w:pPr>
              <w:pStyle w:val="HTML-oblikovano"/>
              <w:spacing w:line="288" w:lineRule="auto"/>
              <w:jc w:val="both"/>
              <w:rPr>
                <w:rFonts w:ascii="Arial" w:hAnsi="Arial" w:cs="Arial"/>
                <w:sz w:val="20"/>
                <w:szCs w:val="20"/>
              </w:rPr>
            </w:pPr>
          </w:p>
          <w:p w14:paraId="16A56A3B" w14:textId="0A963E3A"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Pri spremembi osebnega imena ob sklenitvi zakonske ali partnerske zveze lahko </w:t>
            </w:r>
            <w:r w:rsidR="00C64863" w:rsidRPr="002F15FC">
              <w:rPr>
                <w:rFonts w:ascii="Arial" w:hAnsi="Arial" w:cs="Arial"/>
                <w:sz w:val="20"/>
                <w:szCs w:val="20"/>
              </w:rPr>
              <w:t xml:space="preserve">zakonca </w:t>
            </w:r>
            <w:r w:rsidRPr="002F15FC">
              <w:rPr>
                <w:rFonts w:ascii="Arial" w:hAnsi="Arial" w:cs="Arial"/>
                <w:sz w:val="20"/>
                <w:szCs w:val="20"/>
              </w:rPr>
              <w:t xml:space="preserve">določita en priimek kot skupni družinski priimek ali kot skupni družinski priimek z izjavo pred matičarjem določita enega izmed </w:t>
            </w:r>
            <w:r w:rsidR="00477727">
              <w:rPr>
                <w:rFonts w:ascii="Arial" w:hAnsi="Arial" w:cs="Arial"/>
                <w:sz w:val="20"/>
                <w:szCs w:val="20"/>
              </w:rPr>
              <w:t>svojih</w:t>
            </w:r>
            <w:r w:rsidRPr="002F15FC">
              <w:rPr>
                <w:rFonts w:ascii="Arial" w:hAnsi="Arial" w:cs="Arial"/>
                <w:sz w:val="20"/>
                <w:szCs w:val="20"/>
              </w:rPr>
              <w:t xml:space="preserve"> rojstnih priimkov ali enega izmed priimkov, ki sta ga imela </w:t>
            </w:r>
            <w:r w:rsidR="00C64863">
              <w:rPr>
                <w:rFonts w:ascii="Arial" w:hAnsi="Arial" w:cs="Arial"/>
                <w:sz w:val="20"/>
                <w:szCs w:val="20"/>
              </w:rPr>
              <w:t>ob</w:t>
            </w:r>
            <w:r w:rsidRPr="002F15FC">
              <w:rPr>
                <w:rFonts w:ascii="Arial" w:hAnsi="Arial" w:cs="Arial"/>
                <w:sz w:val="20"/>
                <w:szCs w:val="20"/>
              </w:rPr>
              <w:t xml:space="preserve"> dan</w:t>
            </w:r>
            <w:r w:rsidR="00C64863">
              <w:rPr>
                <w:rFonts w:ascii="Arial" w:hAnsi="Arial" w:cs="Arial"/>
                <w:sz w:val="20"/>
                <w:szCs w:val="20"/>
              </w:rPr>
              <w:t>i</w:t>
            </w:r>
            <w:r w:rsidRPr="002F15FC">
              <w:rPr>
                <w:rFonts w:ascii="Arial" w:hAnsi="Arial" w:cs="Arial"/>
                <w:sz w:val="20"/>
                <w:szCs w:val="20"/>
              </w:rPr>
              <w:t xml:space="preserve"> izjav</w:t>
            </w:r>
            <w:r w:rsidR="00C64863">
              <w:rPr>
                <w:rFonts w:ascii="Arial" w:hAnsi="Arial" w:cs="Arial"/>
                <w:sz w:val="20"/>
                <w:szCs w:val="20"/>
              </w:rPr>
              <w:t>i</w:t>
            </w:r>
            <w:r w:rsidRPr="002F15FC">
              <w:rPr>
                <w:rFonts w:ascii="Arial" w:hAnsi="Arial" w:cs="Arial"/>
                <w:sz w:val="20"/>
                <w:szCs w:val="20"/>
              </w:rPr>
              <w:t xml:space="preserve">. </w:t>
            </w:r>
            <w:r w:rsidR="008A460B">
              <w:rPr>
                <w:rFonts w:ascii="Arial" w:hAnsi="Arial" w:cs="Arial"/>
                <w:sz w:val="20"/>
                <w:szCs w:val="20"/>
              </w:rPr>
              <w:t>Če</w:t>
            </w:r>
            <w:r w:rsidR="008A460B" w:rsidRPr="002F15FC">
              <w:rPr>
                <w:rFonts w:ascii="Arial" w:hAnsi="Arial" w:cs="Arial"/>
                <w:sz w:val="20"/>
                <w:szCs w:val="20"/>
              </w:rPr>
              <w:t xml:space="preserve"> ima eden </w:t>
            </w:r>
            <w:r w:rsidR="00C64863">
              <w:rPr>
                <w:rFonts w:ascii="Arial" w:hAnsi="Arial" w:cs="Arial"/>
                <w:sz w:val="20"/>
                <w:szCs w:val="20"/>
              </w:rPr>
              <w:t xml:space="preserve">od zakoncev </w:t>
            </w:r>
            <w:r w:rsidR="008A460B" w:rsidRPr="002F15FC">
              <w:rPr>
                <w:rFonts w:ascii="Arial" w:hAnsi="Arial" w:cs="Arial"/>
                <w:sz w:val="20"/>
                <w:szCs w:val="20"/>
              </w:rPr>
              <w:t>ali oba tuje državljanstvo, se lahko upošteva pravo ene izmed držav državljanstva</w:t>
            </w:r>
            <w:r w:rsidR="008A460B">
              <w:rPr>
                <w:rFonts w:ascii="Arial" w:hAnsi="Arial" w:cs="Arial"/>
                <w:sz w:val="20"/>
                <w:szCs w:val="20"/>
              </w:rPr>
              <w:t xml:space="preserve"> zakoncev.</w:t>
            </w:r>
          </w:p>
          <w:p w14:paraId="24363A93" w14:textId="562DB65E" w:rsidR="002F15FC" w:rsidRPr="002F15FC" w:rsidRDefault="002F15FC">
            <w:pPr>
              <w:pStyle w:val="HTML-oblikovano"/>
              <w:spacing w:line="288" w:lineRule="auto"/>
              <w:jc w:val="both"/>
              <w:rPr>
                <w:rFonts w:ascii="Arial" w:hAnsi="Arial" w:cs="Arial"/>
                <w:sz w:val="20"/>
                <w:szCs w:val="20"/>
              </w:rPr>
            </w:pPr>
          </w:p>
          <w:p w14:paraId="4F71D7AB" w14:textId="6D52EABE" w:rsidR="000370BB" w:rsidRPr="002F15FC" w:rsidRDefault="002F15FC">
            <w:pPr>
              <w:spacing w:line="288" w:lineRule="auto"/>
              <w:jc w:val="both"/>
              <w:rPr>
                <w:rFonts w:cs="Arial"/>
                <w:color w:val="0070C0"/>
                <w:szCs w:val="20"/>
              </w:rPr>
            </w:pPr>
            <w:r w:rsidRPr="002F15FC">
              <w:rPr>
                <w:rFonts w:cs="Arial"/>
                <w:szCs w:val="20"/>
                <w:lang w:eastAsia="sl-SI"/>
              </w:rPr>
              <w:t xml:space="preserve">Sprememba osebnega imena je mogoča </w:t>
            </w:r>
            <w:r w:rsidR="00ED582D">
              <w:rPr>
                <w:rFonts w:cs="Arial"/>
                <w:szCs w:val="20"/>
                <w:lang w:eastAsia="sl-SI"/>
              </w:rPr>
              <w:t>le</w:t>
            </w:r>
            <w:r w:rsidRPr="002F15FC">
              <w:rPr>
                <w:rFonts w:cs="Arial"/>
                <w:szCs w:val="20"/>
                <w:lang w:eastAsia="sl-SI"/>
              </w:rPr>
              <w:t xml:space="preserve"> v primeru utemeljenega </w:t>
            </w:r>
            <w:r w:rsidR="00C64863">
              <w:rPr>
                <w:rFonts w:cs="Arial"/>
                <w:szCs w:val="20"/>
                <w:lang w:eastAsia="sl-SI"/>
              </w:rPr>
              <w:t>ali</w:t>
            </w:r>
            <w:r w:rsidRPr="002F15FC">
              <w:rPr>
                <w:rFonts w:cs="Arial"/>
                <w:szCs w:val="20"/>
                <w:lang w:eastAsia="sl-SI"/>
              </w:rPr>
              <w:t xml:space="preserve"> pomembnega razloga. Ob tem se upošteva javni interes za ohranitev dosedanjega imena in priimka </w:t>
            </w:r>
            <w:r w:rsidR="008A460B">
              <w:rPr>
                <w:rFonts w:cs="Arial"/>
                <w:szCs w:val="20"/>
                <w:lang w:eastAsia="sl-SI"/>
              </w:rPr>
              <w:t>(npr.</w:t>
            </w:r>
            <w:r w:rsidR="00C64863">
              <w:rPr>
                <w:rFonts w:cs="Arial"/>
                <w:szCs w:val="20"/>
                <w:lang w:eastAsia="sl-SI"/>
              </w:rPr>
              <w:t xml:space="preserve"> </w:t>
            </w:r>
            <w:r w:rsidRPr="002F15FC">
              <w:rPr>
                <w:rFonts w:cs="Arial"/>
                <w:szCs w:val="20"/>
                <w:lang w:eastAsia="sl-SI"/>
              </w:rPr>
              <w:t xml:space="preserve">oseba </w:t>
            </w:r>
            <w:r w:rsidR="008A460B">
              <w:rPr>
                <w:rFonts w:cs="Arial"/>
                <w:szCs w:val="20"/>
                <w:lang w:eastAsia="sl-SI"/>
              </w:rPr>
              <w:t xml:space="preserve">je </w:t>
            </w:r>
            <w:r w:rsidRPr="002F15FC">
              <w:rPr>
                <w:rFonts w:cs="Arial"/>
                <w:szCs w:val="20"/>
                <w:lang w:eastAsia="sl-SI"/>
              </w:rPr>
              <w:t>na seznamu dolžnikov, večkrat predkaznovan</w:t>
            </w:r>
            <w:r w:rsidR="00874F7A">
              <w:rPr>
                <w:rFonts w:cs="Arial"/>
                <w:szCs w:val="20"/>
                <w:lang w:eastAsia="sl-SI"/>
              </w:rPr>
              <w:t>a</w:t>
            </w:r>
            <w:r w:rsidRPr="002F15FC">
              <w:rPr>
                <w:rFonts w:cs="Arial"/>
                <w:szCs w:val="20"/>
                <w:lang w:eastAsia="sl-SI"/>
              </w:rPr>
              <w:t xml:space="preserve">, </w:t>
            </w:r>
            <w:r w:rsidR="00874F7A">
              <w:rPr>
                <w:rFonts w:cs="Arial"/>
                <w:szCs w:val="20"/>
                <w:lang w:eastAsia="sl-SI"/>
              </w:rPr>
              <w:t xml:space="preserve">v </w:t>
            </w:r>
            <w:r w:rsidRPr="002F15FC">
              <w:rPr>
                <w:rFonts w:cs="Arial"/>
                <w:szCs w:val="20"/>
                <w:lang w:eastAsia="sl-SI"/>
              </w:rPr>
              <w:t>kazensk</w:t>
            </w:r>
            <w:r w:rsidR="00874F7A">
              <w:rPr>
                <w:rFonts w:cs="Arial"/>
                <w:szCs w:val="20"/>
                <w:lang w:eastAsia="sl-SI"/>
              </w:rPr>
              <w:t>em</w:t>
            </w:r>
            <w:r w:rsidRPr="002F15FC">
              <w:rPr>
                <w:rFonts w:cs="Arial"/>
                <w:szCs w:val="20"/>
                <w:lang w:eastAsia="sl-SI"/>
              </w:rPr>
              <w:t xml:space="preserve"> ali preiskovaln</w:t>
            </w:r>
            <w:r w:rsidR="00874F7A">
              <w:rPr>
                <w:rFonts w:cs="Arial"/>
                <w:szCs w:val="20"/>
                <w:lang w:eastAsia="sl-SI"/>
              </w:rPr>
              <w:t>em</w:t>
            </w:r>
            <w:r w:rsidRPr="002F15FC">
              <w:rPr>
                <w:rFonts w:cs="Arial"/>
                <w:szCs w:val="20"/>
                <w:lang w:eastAsia="sl-SI"/>
              </w:rPr>
              <w:t xml:space="preserve"> postopk</w:t>
            </w:r>
            <w:r w:rsidR="00874F7A">
              <w:rPr>
                <w:rFonts w:cs="Arial"/>
                <w:szCs w:val="20"/>
                <w:lang w:eastAsia="sl-SI"/>
              </w:rPr>
              <w:t>u</w:t>
            </w:r>
            <w:r w:rsidR="008A460B">
              <w:rPr>
                <w:rFonts w:cs="Arial"/>
                <w:szCs w:val="20"/>
                <w:lang w:eastAsia="sl-SI"/>
              </w:rPr>
              <w:t>)</w:t>
            </w:r>
            <w:r w:rsidRPr="002F15FC">
              <w:rPr>
                <w:rFonts w:cs="Arial"/>
                <w:szCs w:val="20"/>
                <w:lang w:eastAsia="sl-SI"/>
              </w:rPr>
              <w:t>. Strožje se presoja sprememba imena otroku, ki je starejši od</w:t>
            </w:r>
            <w:r w:rsidR="008A460B">
              <w:rPr>
                <w:rFonts w:cs="Arial"/>
                <w:szCs w:val="20"/>
                <w:lang w:eastAsia="sl-SI"/>
              </w:rPr>
              <w:t xml:space="preserve"> leta </w:t>
            </w:r>
            <w:r w:rsidR="00C64863">
              <w:rPr>
                <w:rFonts w:cs="Arial"/>
                <w:szCs w:val="20"/>
                <w:lang w:eastAsia="sl-SI"/>
              </w:rPr>
              <w:t xml:space="preserve">dni </w:t>
            </w:r>
            <w:r w:rsidR="008A460B">
              <w:rPr>
                <w:rFonts w:cs="Arial"/>
                <w:szCs w:val="20"/>
                <w:lang w:eastAsia="sl-SI"/>
              </w:rPr>
              <w:t xml:space="preserve">in mlajši od 16 let, </w:t>
            </w:r>
            <w:r w:rsidRPr="002F15FC">
              <w:rPr>
                <w:rFonts w:cs="Arial"/>
                <w:szCs w:val="20"/>
                <w:lang w:eastAsia="sl-SI"/>
              </w:rPr>
              <w:t xml:space="preserve">v tem primeru je sprememba mogoča </w:t>
            </w:r>
            <w:r w:rsidR="00C64863">
              <w:rPr>
                <w:rFonts w:cs="Arial"/>
                <w:szCs w:val="20"/>
                <w:lang w:eastAsia="sl-SI"/>
              </w:rPr>
              <w:t>samo</w:t>
            </w:r>
            <w:r w:rsidRPr="002F15FC">
              <w:rPr>
                <w:rFonts w:cs="Arial"/>
                <w:szCs w:val="20"/>
                <w:lang w:eastAsia="sl-SI"/>
              </w:rPr>
              <w:t xml:space="preserve"> iz »tehtnih razlogov« in ob upoštevanju koristi otroka</w:t>
            </w:r>
            <w:r w:rsidR="000370BB" w:rsidRPr="002F15FC">
              <w:rPr>
                <w:rFonts w:cs="Arial"/>
                <w:color w:val="0070C0"/>
                <w:szCs w:val="20"/>
              </w:rPr>
              <w:t>.</w:t>
            </w:r>
          </w:p>
          <w:p w14:paraId="5D6B92C9" w14:textId="77777777" w:rsidR="000370BB" w:rsidRPr="002F15FC" w:rsidRDefault="000370BB">
            <w:pPr>
              <w:pStyle w:val="HTML-oblikovano"/>
              <w:spacing w:line="288" w:lineRule="auto"/>
              <w:jc w:val="both"/>
              <w:rPr>
                <w:rFonts w:ascii="Arial" w:hAnsi="Arial" w:cs="Arial"/>
                <w:color w:val="0070C0"/>
                <w:sz w:val="20"/>
                <w:szCs w:val="20"/>
              </w:rPr>
            </w:pPr>
          </w:p>
          <w:p w14:paraId="02EB16CB" w14:textId="7FC949AE" w:rsidR="000370BB" w:rsidRPr="00A73E91" w:rsidRDefault="00A73E91" w:rsidP="00A73E91">
            <w:pPr>
              <w:autoSpaceDE w:val="0"/>
              <w:autoSpaceDN w:val="0"/>
              <w:adjustRightInd w:val="0"/>
              <w:spacing w:line="288" w:lineRule="auto"/>
              <w:contextualSpacing/>
              <w:jc w:val="both"/>
              <w:rPr>
                <w:rFonts w:eastAsiaTheme="minorHAnsi" w:cs="Arial"/>
                <w:b/>
                <w:color w:val="000000" w:themeColor="text1"/>
                <w:szCs w:val="20"/>
              </w:rPr>
            </w:pPr>
            <w:r>
              <w:rPr>
                <w:rFonts w:eastAsiaTheme="minorHAnsi" w:cs="Arial"/>
                <w:b/>
                <w:color w:val="000000" w:themeColor="text1"/>
                <w:szCs w:val="20"/>
              </w:rPr>
              <w:t>5.11</w:t>
            </w:r>
            <w:r w:rsidR="0080085A">
              <w:rPr>
                <w:rFonts w:eastAsiaTheme="minorHAnsi" w:cs="Arial"/>
                <w:b/>
                <w:color w:val="000000" w:themeColor="text1"/>
                <w:szCs w:val="20"/>
              </w:rPr>
              <w:t xml:space="preserve"> </w:t>
            </w:r>
            <w:r w:rsidR="000370BB" w:rsidRPr="00A73E91">
              <w:rPr>
                <w:rFonts w:eastAsiaTheme="minorHAnsi" w:cs="Arial"/>
                <w:b/>
                <w:color w:val="000000" w:themeColor="text1"/>
                <w:szCs w:val="20"/>
              </w:rPr>
              <w:t>Nizozemska</w:t>
            </w:r>
          </w:p>
          <w:p w14:paraId="0FD62132" w14:textId="77777777" w:rsidR="000370BB" w:rsidRPr="002F15FC" w:rsidRDefault="000370BB">
            <w:pPr>
              <w:pStyle w:val="HTML-oblikovano"/>
              <w:spacing w:line="288" w:lineRule="auto"/>
              <w:jc w:val="both"/>
              <w:rPr>
                <w:rFonts w:ascii="Arial" w:hAnsi="Arial" w:cs="Arial"/>
                <w:color w:val="0070C0"/>
                <w:sz w:val="20"/>
                <w:szCs w:val="20"/>
              </w:rPr>
            </w:pPr>
          </w:p>
          <w:p w14:paraId="24C43E87" w14:textId="2B97E08A"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je sestavljeno iz enega </w:t>
            </w:r>
            <w:r w:rsidR="00C64863">
              <w:rPr>
                <w:rFonts w:ascii="Arial" w:hAnsi="Arial" w:cs="Arial"/>
                <w:sz w:val="20"/>
                <w:szCs w:val="20"/>
              </w:rPr>
              <w:t xml:space="preserve">imena </w:t>
            </w:r>
            <w:r w:rsidRPr="002F15FC">
              <w:rPr>
                <w:rFonts w:ascii="Arial" w:hAnsi="Arial" w:cs="Arial"/>
                <w:sz w:val="20"/>
                <w:szCs w:val="20"/>
              </w:rPr>
              <w:t xml:space="preserve">ali več </w:t>
            </w:r>
            <w:r w:rsidR="00C64863">
              <w:rPr>
                <w:rFonts w:ascii="Arial" w:hAnsi="Arial" w:cs="Arial"/>
                <w:sz w:val="20"/>
                <w:szCs w:val="20"/>
              </w:rPr>
              <w:t>ter</w:t>
            </w:r>
            <w:r w:rsidRPr="002F15FC">
              <w:rPr>
                <w:rFonts w:ascii="Arial" w:hAnsi="Arial" w:cs="Arial"/>
                <w:sz w:val="20"/>
                <w:szCs w:val="20"/>
              </w:rPr>
              <w:t xml:space="preserve"> in priimka. Če obstaja, je </w:t>
            </w:r>
            <w:r w:rsidR="00477727">
              <w:rPr>
                <w:rFonts w:ascii="Arial" w:hAnsi="Arial" w:cs="Arial"/>
                <w:sz w:val="20"/>
                <w:szCs w:val="20"/>
              </w:rPr>
              <w:t xml:space="preserve">tudi </w:t>
            </w:r>
            <w:r w:rsidRPr="002F15FC">
              <w:rPr>
                <w:rFonts w:ascii="Arial" w:hAnsi="Arial" w:cs="Arial"/>
                <w:sz w:val="20"/>
                <w:szCs w:val="20"/>
              </w:rPr>
              <w:t xml:space="preserve">akademski naziv del osebnega imena. Omejitev pri črkovnem naboru ni, vendar ni dovoljeno otroku </w:t>
            </w:r>
            <w:r w:rsidR="008A460B">
              <w:rPr>
                <w:rFonts w:ascii="Arial" w:hAnsi="Arial" w:cs="Arial"/>
                <w:sz w:val="20"/>
                <w:szCs w:val="20"/>
              </w:rPr>
              <w:t>določi</w:t>
            </w:r>
            <w:r w:rsidR="00C64863">
              <w:rPr>
                <w:rFonts w:ascii="Arial" w:hAnsi="Arial" w:cs="Arial"/>
                <w:sz w:val="20"/>
                <w:szCs w:val="20"/>
              </w:rPr>
              <w:t>ti</w:t>
            </w:r>
            <w:r w:rsidR="008A460B">
              <w:rPr>
                <w:rFonts w:ascii="Arial" w:hAnsi="Arial" w:cs="Arial"/>
                <w:sz w:val="20"/>
                <w:szCs w:val="20"/>
              </w:rPr>
              <w:t xml:space="preserve"> </w:t>
            </w:r>
            <w:r w:rsidRPr="002F15FC">
              <w:rPr>
                <w:rFonts w:ascii="Arial" w:hAnsi="Arial" w:cs="Arial"/>
                <w:sz w:val="20"/>
                <w:szCs w:val="20"/>
              </w:rPr>
              <w:t>neprimern</w:t>
            </w:r>
            <w:r w:rsidR="00C64863">
              <w:rPr>
                <w:rFonts w:ascii="Arial" w:hAnsi="Arial" w:cs="Arial"/>
                <w:sz w:val="20"/>
                <w:szCs w:val="20"/>
              </w:rPr>
              <w:t>ega</w:t>
            </w:r>
            <w:r w:rsidRPr="002F15FC">
              <w:rPr>
                <w:rFonts w:ascii="Arial" w:hAnsi="Arial" w:cs="Arial"/>
                <w:sz w:val="20"/>
                <w:szCs w:val="20"/>
              </w:rPr>
              <w:t xml:space="preserve"> ime</w:t>
            </w:r>
            <w:r w:rsidR="00C64863">
              <w:rPr>
                <w:rFonts w:ascii="Arial" w:hAnsi="Arial" w:cs="Arial"/>
                <w:sz w:val="20"/>
                <w:szCs w:val="20"/>
              </w:rPr>
              <w:t>na</w:t>
            </w:r>
            <w:r w:rsidRPr="002F15FC">
              <w:rPr>
                <w:rFonts w:ascii="Arial" w:hAnsi="Arial" w:cs="Arial"/>
                <w:sz w:val="20"/>
                <w:szCs w:val="20"/>
              </w:rPr>
              <w:t xml:space="preserve">. Dolžina besede, ki sestavlja osebno ime, ni omejena, vendar pa se izjemno dolgo ime šteje za neprimerno in ga matičar zavrne. Osebno ime se v matični register in javne listine vpisuje z naborom 26 črk nizozemske abecede. </w:t>
            </w:r>
          </w:p>
          <w:p w14:paraId="179F96D7" w14:textId="77777777" w:rsidR="002F15FC" w:rsidRPr="002F15FC" w:rsidRDefault="002F15FC">
            <w:pPr>
              <w:pStyle w:val="HTML-oblikovano"/>
              <w:spacing w:line="288" w:lineRule="auto"/>
              <w:jc w:val="both"/>
              <w:rPr>
                <w:rFonts w:ascii="Arial" w:hAnsi="Arial" w:cs="Arial"/>
                <w:sz w:val="20"/>
                <w:szCs w:val="20"/>
              </w:rPr>
            </w:pPr>
          </w:p>
          <w:p w14:paraId="606A68C1" w14:textId="06E6B8DF"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Osebno ime se ne spremeni zaradi sklenitve zakon</w:t>
            </w:r>
            <w:r w:rsidR="008A460B">
              <w:rPr>
                <w:rFonts w:ascii="Arial" w:hAnsi="Arial" w:cs="Arial"/>
                <w:sz w:val="20"/>
                <w:szCs w:val="20"/>
              </w:rPr>
              <w:t>ske ali partnerske zveze, kajti</w:t>
            </w:r>
            <w:r w:rsidRPr="002F15FC">
              <w:rPr>
                <w:rFonts w:ascii="Arial" w:hAnsi="Arial" w:cs="Arial"/>
                <w:sz w:val="20"/>
                <w:szCs w:val="20"/>
              </w:rPr>
              <w:t xml:space="preserve"> v uradnih dokumentih bo registrirano izvirno ime. Vendar pa lahko moški in ženske v vsakodnevni rabi uporabljajo priimek zakonca ali registriranega partnerja namesto svojega priimka ali pa ime zakonca postavijo pred </w:t>
            </w:r>
            <w:r w:rsidR="00C64863">
              <w:rPr>
                <w:rFonts w:ascii="Arial" w:hAnsi="Arial" w:cs="Arial"/>
                <w:sz w:val="20"/>
                <w:szCs w:val="20"/>
              </w:rPr>
              <w:t xml:space="preserve">svoj priimek </w:t>
            </w:r>
            <w:r w:rsidRPr="002F15FC">
              <w:rPr>
                <w:rFonts w:ascii="Arial" w:hAnsi="Arial" w:cs="Arial"/>
                <w:sz w:val="20"/>
                <w:szCs w:val="20"/>
              </w:rPr>
              <w:t xml:space="preserve">ali za </w:t>
            </w:r>
            <w:r w:rsidR="00C64863">
              <w:rPr>
                <w:rFonts w:ascii="Arial" w:hAnsi="Arial" w:cs="Arial"/>
                <w:sz w:val="20"/>
                <w:szCs w:val="20"/>
              </w:rPr>
              <w:t>njim</w:t>
            </w:r>
            <w:r w:rsidRPr="002F15FC">
              <w:rPr>
                <w:rFonts w:ascii="Arial" w:hAnsi="Arial" w:cs="Arial"/>
                <w:sz w:val="20"/>
                <w:szCs w:val="20"/>
              </w:rPr>
              <w:t xml:space="preserve">, </w:t>
            </w:r>
            <w:r w:rsidR="00C64863">
              <w:rPr>
                <w:rFonts w:ascii="Arial" w:hAnsi="Arial" w:cs="Arial"/>
                <w:sz w:val="20"/>
                <w:szCs w:val="20"/>
              </w:rPr>
              <w:t>v tem primeru</w:t>
            </w:r>
            <w:r w:rsidR="008A460B">
              <w:rPr>
                <w:rFonts w:ascii="Arial" w:hAnsi="Arial" w:cs="Arial"/>
                <w:sz w:val="20"/>
                <w:szCs w:val="20"/>
              </w:rPr>
              <w:t xml:space="preserve"> ju</w:t>
            </w:r>
            <w:r w:rsidRPr="002F15FC">
              <w:rPr>
                <w:rFonts w:ascii="Arial" w:hAnsi="Arial" w:cs="Arial"/>
                <w:sz w:val="20"/>
                <w:szCs w:val="20"/>
              </w:rPr>
              <w:t xml:space="preserve"> povezuje vezaj. Ženska oblika priimka se po nizozemskem pravu ne uporablja.</w:t>
            </w:r>
          </w:p>
          <w:p w14:paraId="6D41AC39" w14:textId="77777777" w:rsidR="002F15FC" w:rsidRPr="002F15FC" w:rsidRDefault="002F15FC">
            <w:pPr>
              <w:pStyle w:val="HTML-oblikovano"/>
              <w:spacing w:line="288" w:lineRule="auto"/>
              <w:jc w:val="both"/>
              <w:rPr>
                <w:rFonts w:ascii="Arial" w:hAnsi="Arial" w:cs="Arial"/>
                <w:sz w:val="20"/>
                <w:szCs w:val="20"/>
              </w:rPr>
            </w:pPr>
          </w:p>
          <w:p w14:paraId="0B78E712" w14:textId="52A9C303" w:rsidR="000370BB" w:rsidRPr="002F15FC" w:rsidRDefault="002F15FC">
            <w:pPr>
              <w:spacing w:line="288" w:lineRule="auto"/>
              <w:jc w:val="both"/>
              <w:rPr>
                <w:rFonts w:cs="Arial"/>
                <w:color w:val="0070C0"/>
                <w:szCs w:val="20"/>
              </w:rPr>
            </w:pPr>
            <w:r w:rsidRPr="002F15FC">
              <w:rPr>
                <w:rFonts w:cs="Arial"/>
                <w:szCs w:val="20"/>
              </w:rPr>
              <w:t>Prošnjo za sprememb</w:t>
            </w:r>
            <w:r w:rsidR="00F8494F">
              <w:rPr>
                <w:rFonts w:cs="Arial"/>
                <w:szCs w:val="20"/>
              </w:rPr>
              <w:t>o imena odobri okrožno sodišče</w:t>
            </w:r>
            <w:r w:rsidR="00C64863">
              <w:rPr>
                <w:rFonts w:cs="Arial"/>
                <w:szCs w:val="20"/>
              </w:rPr>
              <w:t xml:space="preserve">, če </w:t>
            </w:r>
            <w:r w:rsidR="008A460B">
              <w:rPr>
                <w:rFonts w:cs="Arial"/>
                <w:szCs w:val="20"/>
              </w:rPr>
              <w:t xml:space="preserve">prosilec </w:t>
            </w:r>
            <w:r w:rsidRPr="002F15FC">
              <w:rPr>
                <w:rFonts w:cs="Arial"/>
                <w:szCs w:val="20"/>
              </w:rPr>
              <w:t xml:space="preserve">izkaže dovolj </w:t>
            </w:r>
            <w:r w:rsidR="00C64863">
              <w:rPr>
                <w:rFonts w:cs="Arial"/>
                <w:szCs w:val="20"/>
              </w:rPr>
              <w:t>utemeljen</w:t>
            </w:r>
            <w:r w:rsidRPr="002F15FC">
              <w:rPr>
                <w:rFonts w:cs="Arial"/>
                <w:szCs w:val="20"/>
              </w:rPr>
              <w:t xml:space="preserve"> interes za spremembo, medtem ko o prošnji za spremembo priimka odloča nizozemski </w:t>
            </w:r>
            <w:r w:rsidR="00C64863">
              <w:rPr>
                <w:rFonts w:cs="Arial"/>
                <w:szCs w:val="20"/>
              </w:rPr>
              <w:t>k</w:t>
            </w:r>
            <w:r w:rsidRPr="002F15FC">
              <w:rPr>
                <w:rFonts w:cs="Arial"/>
                <w:szCs w:val="20"/>
              </w:rPr>
              <w:t xml:space="preserve">ralj, ki lahko </w:t>
            </w:r>
            <w:r w:rsidR="00C64863">
              <w:rPr>
                <w:rFonts w:cs="Arial"/>
                <w:szCs w:val="20"/>
              </w:rPr>
              <w:t xml:space="preserve">to </w:t>
            </w:r>
            <w:r w:rsidRPr="002F15FC">
              <w:rPr>
                <w:rFonts w:cs="Arial"/>
                <w:szCs w:val="20"/>
              </w:rPr>
              <w:t>odobr</w:t>
            </w:r>
            <w:r w:rsidR="00F8494F">
              <w:rPr>
                <w:rFonts w:cs="Arial"/>
                <w:szCs w:val="20"/>
              </w:rPr>
              <w:t xml:space="preserve">i na podlagi posebnih razlogov. </w:t>
            </w:r>
            <w:r w:rsidRPr="002F15FC">
              <w:rPr>
                <w:rFonts w:cs="Arial"/>
                <w:szCs w:val="20"/>
              </w:rPr>
              <w:t xml:space="preserve">Spreminjanje priimka mladoletne osebe v priimek drugega </w:t>
            </w:r>
            <w:r w:rsidR="00C45397">
              <w:rPr>
                <w:rFonts w:cs="Arial"/>
                <w:szCs w:val="20"/>
              </w:rPr>
              <w:t>od staršev</w:t>
            </w:r>
            <w:r w:rsidR="009B34A0">
              <w:rPr>
                <w:rFonts w:cs="Arial"/>
                <w:szCs w:val="20"/>
              </w:rPr>
              <w:t xml:space="preserve"> </w:t>
            </w:r>
            <w:r w:rsidRPr="002F15FC">
              <w:rPr>
                <w:rFonts w:cs="Arial"/>
                <w:szCs w:val="20"/>
              </w:rPr>
              <w:t xml:space="preserve">ali rejnika </w:t>
            </w:r>
            <w:r w:rsidR="00477727">
              <w:rPr>
                <w:rFonts w:cs="Arial"/>
                <w:szCs w:val="20"/>
              </w:rPr>
              <w:t>je</w:t>
            </w:r>
            <w:r w:rsidRPr="002F15FC">
              <w:rPr>
                <w:rFonts w:cs="Arial"/>
                <w:szCs w:val="20"/>
              </w:rPr>
              <w:t xml:space="preserve"> do</w:t>
            </w:r>
            <w:r w:rsidR="00A43BB5">
              <w:rPr>
                <w:rFonts w:cs="Arial"/>
                <w:szCs w:val="20"/>
              </w:rPr>
              <w:t>voljeno</w:t>
            </w:r>
            <w:r w:rsidRPr="002F15FC">
              <w:rPr>
                <w:rFonts w:cs="Arial"/>
                <w:szCs w:val="20"/>
              </w:rPr>
              <w:t xml:space="preserve"> le, če so izpolnjeni posebni </w:t>
            </w:r>
            <w:r w:rsidRPr="00F8494F">
              <w:rPr>
                <w:rFonts w:cs="Arial"/>
                <w:szCs w:val="20"/>
              </w:rPr>
              <w:t xml:space="preserve">pogoji (npr. </w:t>
            </w:r>
            <w:r w:rsidR="00F8494F" w:rsidRPr="00F8494F">
              <w:rPr>
                <w:rFonts w:cs="Arial"/>
                <w:szCs w:val="20"/>
              </w:rPr>
              <w:t xml:space="preserve">sprememba priimka </w:t>
            </w:r>
            <w:r w:rsidRPr="00F8494F">
              <w:rPr>
                <w:rFonts w:cs="Arial"/>
                <w:szCs w:val="20"/>
              </w:rPr>
              <w:t>otroka</w:t>
            </w:r>
            <w:r w:rsidR="00F8494F" w:rsidRPr="00F8494F">
              <w:rPr>
                <w:rFonts w:cs="Arial"/>
                <w:szCs w:val="20"/>
              </w:rPr>
              <w:t xml:space="preserve">, ki ga je vzgojil </w:t>
            </w:r>
            <w:r w:rsidRPr="00F8494F">
              <w:rPr>
                <w:rFonts w:cs="Arial"/>
                <w:szCs w:val="20"/>
              </w:rPr>
              <w:t>samo e</w:t>
            </w:r>
            <w:r w:rsidR="009B34A0">
              <w:rPr>
                <w:rFonts w:cs="Arial"/>
                <w:szCs w:val="20"/>
              </w:rPr>
              <w:t>de</w:t>
            </w:r>
            <w:r w:rsidRPr="00F8494F">
              <w:rPr>
                <w:rFonts w:cs="Arial"/>
                <w:szCs w:val="20"/>
              </w:rPr>
              <w:t xml:space="preserve">n </w:t>
            </w:r>
            <w:r w:rsidR="009B34A0">
              <w:rPr>
                <w:rFonts w:cs="Arial"/>
                <w:szCs w:val="20"/>
              </w:rPr>
              <w:t xml:space="preserve">od </w:t>
            </w:r>
            <w:r w:rsidRPr="00F8494F">
              <w:rPr>
                <w:rFonts w:cs="Arial"/>
                <w:szCs w:val="20"/>
              </w:rPr>
              <w:t>starš</w:t>
            </w:r>
            <w:r w:rsidR="009B34A0">
              <w:rPr>
                <w:rFonts w:cs="Arial"/>
                <w:szCs w:val="20"/>
              </w:rPr>
              <w:t>ev,</w:t>
            </w:r>
            <w:r w:rsidR="00F8494F" w:rsidRPr="00F8494F">
              <w:rPr>
                <w:rFonts w:cs="Arial"/>
                <w:szCs w:val="20"/>
              </w:rPr>
              <w:t xml:space="preserve"> brez soglasja drugega </w:t>
            </w:r>
            <w:r w:rsidR="00C45397">
              <w:rPr>
                <w:rFonts w:cs="Arial"/>
                <w:szCs w:val="20"/>
              </w:rPr>
              <w:t>od staršev</w:t>
            </w:r>
            <w:r w:rsidR="00F8494F" w:rsidRPr="00F8494F">
              <w:rPr>
                <w:rFonts w:cs="Arial"/>
                <w:szCs w:val="20"/>
              </w:rPr>
              <w:t xml:space="preserve"> ni mogoča pred otrokovim 12</w:t>
            </w:r>
            <w:r w:rsidR="00477727">
              <w:rPr>
                <w:rFonts w:cs="Arial"/>
                <w:szCs w:val="20"/>
              </w:rPr>
              <w:t>.</w:t>
            </w:r>
            <w:r w:rsidR="00F8494F" w:rsidRPr="00F8494F">
              <w:rPr>
                <w:rFonts w:cs="Arial"/>
                <w:szCs w:val="20"/>
              </w:rPr>
              <w:t xml:space="preserve"> letom,</w:t>
            </w:r>
            <w:r w:rsidRPr="00F8494F">
              <w:rPr>
                <w:rFonts w:cs="Arial"/>
                <w:szCs w:val="20"/>
              </w:rPr>
              <w:t xml:space="preserve"> razen če </w:t>
            </w:r>
            <w:r w:rsidR="00C45397">
              <w:rPr>
                <w:rFonts w:cs="Arial"/>
                <w:szCs w:val="20"/>
              </w:rPr>
              <w:t>tisti od staršev</w:t>
            </w:r>
            <w:r w:rsidRPr="00F8494F">
              <w:rPr>
                <w:rFonts w:cs="Arial"/>
                <w:szCs w:val="20"/>
              </w:rPr>
              <w:t>, ki spremembi nasprotuje, za otroka ni skrbel ali je bil obsojen za kaznivo dejanje ali poskus kaznivega dejanja, storjenega zoper tega otroka)</w:t>
            </w:r>
            <w:r w:rsidR="009B34A0">
              <w:rPr>
                <w:rFonts w:cs="Arial"/>
                <w:color w:val="0070C0"/>
                <w:szCs w:val="20"/>
              </w:rPr>
              <w:t>.</w:t>
            </w:r>
          </w:p>
          <w:p w14:paraId="3845416E" w14:textId="77777777" w:rsidR="000370BB" w:rsidRPr="002F15FC" w:rsidRDefault="000370BB">
            <w:pPr>
              <w:spacing w:line="288" w:lineRule="auto"/>
              <w:jc w:val="both"/>
              <w:rPr>
                <w:rFonts w:cs="Arial"/>
                <w:color w:val="0070C0"/>
                <w:szCs w:val="20"/>
              </w:rPr>
            </w:pPr>
          </w:p>
          <w:p w14:paraId="53EBF306" w14:textId="16E288D8" w:rsidR="000370BB" w:rsidRPr="00717C42" w:rsidRDefault="00717C42" w:rsidP="00717C42">
            <w:pPr>
              <w:autoSpaceDE w:val="0"/>
              <w:autoSpaceDN w:val="0"/>
              <w:adjustRightInd w:val="0"/>
              <w:spacing w:line="288" w:lineRule="auto"/>
              <w:contextualSpacing/>
              <w:jc w:val="both"/>
              <w:rPr>
                <w:rFonts w:eastAsiaTheme="minorHAnsi" w:cs="Arial"/>
                <w:b/>
                <w:color w:val="000000" w:themeColor="text1"/>
                <w:szCs w:val="20"/>
              </w:rPr>
            </w:pPr>
            <w:r>
              <w:rPr>
                <w:rFonts w:eastAsiaTheme="minorHAnsi" w:cs="Arial"/>
                <w:b/>
                <w:color w:val="000000" w:themeColor="text1"/>
                <w:szCs w:val="20"/>
              </w:rPr>
              <w:t>5.12</w:t>
            </w:r>
            <w:r w:rsidR="0080085A">
              <w:rPr>
                <w:rFonts w:eastAsiaTheme="minorHAnsi" w:cs="Arial"/>
                <w:b/>
                <w:color w:val="000000" w:themeColor="text1"/>
                <w:szCs w:val="20"/>
              </w:rPr>
              <w:t xml:space="preserve"> </w:t>
            </w:r>
            <w:r w:rsidRPr="00717C42">
              <w:rPr>
                <w:rFonts w:eastAsiaTheme="minorHAnsi" w:cs="Arial"/>
                <w:b/>
                <w:color w:val="000000" w:themeColor="text1"/>
                <w:szCs w:val="20"/>
              </w:rPr>
              <w:t>Slo</w:t>
            </w:r>
            <w:r w:rsidR="000370BB" w:rsidRPr="00717C42">
              <w:rPr>
                <w:rFonts w:eastAsiaTheme="minorHAnsi" w:cs="Arial"/>
                <w:b/>
                <w:color w:val="000000" w:themeColor="text1"/>
                <w:szCs w:val="20"/>
              </w:rPr>
              <w:t>vaška</w:t>
            </w:r>
          </w:p>
          <w:p w14:paraId="1DD713C2" w14:textId="77777777" w:rsidR="000370BB" w:rsidRPr="002F15FC" w:rsidRDefault="000370BB">
            <w:pPr>
              <w:autoSpaceDE w:val="0"/>
              <w:autoSpaceDN w:val="0"/>
              <w:adjustRightInd w:val="0"/>
              <w:spacing w:line="288" w:lineRule="auto"/>
              <w:jc w:val="both"/>
              <w:rPr>
                <w:rFonts w:eastAsiaTheme="minorHAnsi" w:cs="Arial"/>
                <w:b/>
                <w:color w:val="0070C0"/>
                <w:szCs w:val="20"/>
              </w:rPr>
            </w:pPr>
          </w:p>
          <w:p w14:paraId="5F1DC680" w14:textId="08FD7647" w:rsidR="002F15FC" w:rsidRPr="002F15FC" w:rsidRDefault="009B34A0">
            <w:pPr>
              <w:pStyle w:val="HTML-oblikovano"/>
              <w:spacing w:line="288" w:lineRule="auto"/>
              <w:jc w:val="both"/>
              <w:rPr>
                <w:rFonts w:ascii="Arial" w:hAnsi="Arial" w:cs="Arial"/>
                <w:sz w:val="20"/>
                <w:szCs w:val="20"/>
              </w:rPr>
            </w:pPr>
            <w:r>
              <w:rPr>
                <w:rFonts w:ascii="Arial" w:hAnsi="Arial" w:cs="Arial"/>
                <w:sz w:val="20"/>
                <w:szCs w:val="20"/>
              </w:rPr>
              <w:t>Slovaški z</w:t>
            </w:r>
            <w:r w:rsidR="002F15FC" w:rsidRPr="002F15FC">
              <w:rPr>
                <w:rFonts w:ascii="Arial" w:hAnsi="Arial" w:cs="Arial"/>
                <w:sz w:val="20"/>
                <w:szCs w:val="20"/>
              </w:rPr>
              <w:t xml:space="preserve">akon o imenu in priimku določa, da mora vsaka oseba imeti </w:t>
            </w:r>
            <w:r w:rsidR="00A43BB5">
              <w:rPr>
                <w:rFonts w:ascii="Arial" w:hAnsi="Arial" w:cs="Arial"/>
                <w:sz w:val="20"/>
                <w:szCs w:val="20"/>
              </w:rPr>
              <w:t xml:space="preserve">ime </w:t>
            </w:r>
            <w:r w:rsidR="002F15FC" w:rsidRPr="002F15FC">
              <w:rPr>
                <w:rFonts w:ascii="Arial" w:hAnsi="Arial" w:cs="Arial"/>
                <w:sz w:val="20"/>
                <w:szCs w:val="20"/>
              </w:rPr>
              <w:t xml:space="preserve">in priimek, ki se </w:t>
            </w:r>
            <w:r w:rsidR="00A43BB5">
              <w:rPr>
                <w:rFonts w:ascii="Arial" w:hAnsi="Arial" w:cs="Arial"/>
                <w:sz w:val="20"/>
                <w:szCs w:val="20"/>
              </w:rPr>
              <w:t>štejeta</w:t>
            </w:r>
            <w:r w:rsidR="00F8494F">
              <w:rPr>
                <w:rFonts w:ascii="Arial" w:hAnsi="Arial" w:cs="Arial"/>
                <w:sz w:val="20"/>
                <w:szCs w:val="20"/>
              </w:rPr>
              <w:t xml:space="preserve"> </w:t>
            </w:r>
            <w:r w:rsidR="00A43BB5">
              <w:rPr>
                <w:rFonts w:ascii="Arial" w:hAnsi="Arial" w:cs="Arial"/>
                <w:sz w:val="20"/>
                <w:szCs w:val="20"/>
              </w:rPr>
              <w:t xml:space="preserve">za </w:t>
            </w:r>
            <w:r w:rsidR="002F15FC" w:rsidRPr="002F15FC">
              <w:rPr>
                <w:rFonts w:ascii="Arial" w:hAnsi="Arial" w:cs="Arial"/>
                <w:sz w:val="20"/>
                <w:szCs w:val="20"/>
              </w:rPr>
              <w:t>osnovni individualni oznaki, zato država ureja njuno določitev, pridobitev in uporabo. Vsakemu se lahko pod pogoji določi</w:t>
            </w:r>
            <w:r>
              <w:rPr>
                <w:rFonts w:ascii="Arial" w:hAnsi="Arial" w:cs="Arial"/>
                <w:sz w:val="20"/>
                <w:szCs w:val="20"/>
              </w:rPr>
              <w:t>jo</w:t>
            </w:r>
            <w:r w:rsidR="002F15FC" w:rsidRPr="002F15FC">
              <w:rPr>
                <w:rFonts w:ascii="Arial" w:hAnsi="Arial" w:cs="Arial"/>
                <w:sz w:val="20"/>
                <w:szCs w:val="20"/>
              </w:rPr>
              <w:t xml:space="preserve"> največ tri imena, vključno s tujimi. Zakon ne določa </w:t>
            </w:r>
            <w:r w:rsidR="002F15FC" w:rsidRPr="002F15FC">
              <w:rPr>
                <w:rFonts w:ascii="Arial" w:hAnsi="Arial" w:cs="Arial"/>
                <w:sz w:val="20"/>
                <w:szCs w:val="20"/>
              </w:rPr>
              <w:lastRenderedPageBreak/>
              <w:t xml:space="preserve">dolžine imena in priimka </w:t>
            </w:r>
            <w:r>
              <w:rPr>
                <w:rFonts w:ascii="Arial" w:hAnsi="Arial" w:cs="Arial"/>
                <w:sz w:val="20"/>
                <w:szCs w:val="20"/>
              </w:rPr>
              <w:t>niti</w:t>
            </w:r>
            <w:r w:rsidR="002F15FC" w:rsidRPr="002F15FC">
              <w:rPr>
                <w:rFonts w:ascii="Arial" w:hAnsi="Arial" w:cs="Arial"/>
                <w:sz w:val="20"/>
                <w:szCs w:val="20"/>
              </w:rPr>
              <w:t xml:space="preserve"> števil</w:t>
            </w:r>
            <w:r>
              <w:rPr>
                <w:rFonts w:ascii="Arial" w:hAnsi="Arial" w:cs="Arial"/>
                <w:sz w:val="20"/>
                <w:szCs w:val="20"/>
              </w:rPr>
              <w:t>a</w:t>
            </w:r>
            <w:r w:rsidR="002F15FC" w:rsidRPr="002F15FC">
              <w:rPr>
                <w:rFonts w:ascii="Arial" w:hAnsi="Arial" w:cs="Arial"/>
                <w:sz w:val="20"/>
                <w:szCs w:val="20"/>
              </w:rPr>
              <w:t xml:space="preserve"> črk ali znakov, ki ga sestavljajo. Če ima državljan Slovaške ali tujec več imen in priimkov, se ti smejo uporabljati le za izdaj</w:t>
            </w:r>
            <w:r>
              <w:rPr>
                <w:rFonts w:ascii="Arial" w:hAnsi="Arial" w:cs="Arial"/>
                <w:sz w:val="20"/>
                <w:szCs w:val="20"/>
              </w:rPr>
              <w:t>o</w:t>
            </w:r>
            <w:r w:rsidR="002F15FC" w:rsidRPr="002F15FC">
              <w:rPr>
                <w:rFonts w:ascii="Arial" w:hAnsi="Arial" w:cs="Arial"/>
                <w:sz w:val="20"/>
                <w:szCs w:val="20"/>
              </w:rPr>
              <w:t xml:space="preserve"> osebnega dokumenta. Ime in priimek osebe</w:t>
            </w:r>
            <w:r w:rsidR="008A460B">
              <w:rPr>
                <w:rFonts w:ascii="Arial" w:hAnsi="Arial" w:cs="Arial"/>
                <w:sz w:val="20"/>
                <w:szCs w:val="20"/>
              </w:rPr>
              <w:t xml:space="preserve"> se</w:t>
            </w:r>
            <w:r w:rsidR="002F15FC" w:rsidRPr="002F15FC">
              <w:rPr>
                <w:rFonts w:ascii="Arial" w:hAnsi="Arial" w:cs="Arial"/>
                <w:sz w:val="20"/>
                <w:szCs w:val="20"/>
              </w:rPr>
              <w:t xml:space="preserve"> v matični register vpiše</w:t>
            </w:r>
            <w:r w:rsidR="00477727">
              <w:rPr>
                <w:rFonts w:ascii="Arial" w:hAnsi="Arial" w:cs="Arial"/>
                <w:sz w:val="20"/>
                <w:szCs w:val="20"/>
              </w:rPr>
              <w:t>ta</w:t>
            </w:r>
            <w:r w:rsidR="002F15FC" w:rsidRPr="002F15FC">
              <w:rPr>
                <w:rFonts w:ascii="Arial" w:hAnsi="Arial" w:cs="Arial"/>
                <w:sz w:val="20"/>
                <w:szCs w:val="20"/>
              </w:rPr>
              <w:t xml:space="preserve"> v latinici. Sedanja računalniška oprema omogoča vpisovanje tujih imen, ki vsebujejo grafeme ali znake, ki jih ni v slovaški abecedi, in sicer se pri vpisu v matični register uporabi slovaški grafem, ki ustreza </w:t>
            </w:r>
            <w:r>
              <w:rPr>
                <w:rFonts w:ascii="Arial" w:hAnsi="Arial" w:cs="Arial"/>
                <w:sz w:val="20"/>
                <w:szCs w:val="20"/>
              </w:rPr>
              <w:t>izvirni</w:t>
            </w:r>
            <w:r w:rsidR="002F15FC" w:rsidRPr="002F15FC">
              <w:rPr>
                <w:rFonts w:ascii="Arial" w:hAnsi="Arial" w:cs="Arial"/>
                <w:sz w:val="20"/>
                <w:szCs w:val="20"/>
              </w:rPr>
              <w:t xml:space="preserve"> izgovorjavi grafema ali znaka.</w:t>
            </w:r>
          </w:p>
          <w:p w14:paraId="14551237" w14:textId="77777777" w:rsidR="002F15FC" w:rsidRPr="002F15FC" w:rsidRDefault="002F15FC">
            <w:pPr>
              <w:pStyle w:val="HTML-oblikovano"/>
              <w:spacing w:line="288" w:lineRule="auto"/>
              <w:jc w:val="both"/>
              <w:rPr>
                <w:rFonts w:ascii="Arial" w:hAnsi="Arial" w:cs="Arial"/>
                <w:sz w:val="20"/>
                <w:szCs w:val="20"/>
              </w:rPr>
            </w:pPr>
          </w:p>
          <w:p w14:paraId="1EA8892C" w14:textId="0B4C996B" w:rsidR="002F15FC" w:rsidRPr="002F15FC" w:rsidRDefault="002F15FC">
            <w:pPr>
              <w:pStyle w:val="HTML-oblikovano"/>
              <w:spacing w:line="288" w:lineRule="auto"/>
              <w:jc w:val="both"/>
              <w:rPr>
                <w:rFonts w:ascii="Arial" w:hAnsi="Arial" w:cs="Arial"/>
                <w:sz w:val="20"/>
                <w:szCs w:val="20"/>
              </w:rPr>
            </w:pPr>
            <w:r w:rsidRPr="002F15FC">
              <w:rPr>
                <w:rFonts w:ascii="Arial" w:hAnsi="Arial" w:cs="Arial"/>
                <w:sz w:val="20"/>
                <w:szCs w:val="20"/>
              </w:rPr>
              <w:t>Zakonca ob sklenitvi zakonske zveze izjavita, ali bosta priimek enega izmed njiju upor</w:t>
            </w:r>
            <w:r w:rsidR="008A460B">
              <w:rPr>
                <w:rFonts w:ascii="Arial" w:hAnsi="Arial" w:cs="Arial"/>
                <w:sz w:val="20"/>
                <w:szCs w:val="20"/>
              </w:rPr>
              <w:t xml:space="preserve">abljala kot </w:t>
            </w:r>
            <w:r w:rsidR="00477727">
              <w:rPr>
                <w:rFonts w:ascii="Arial" w:hAnsi="Arial" w:cs="Arial"/>
                <w:sz w:val="20"/>
                <w:szCs w:val="20"/>
              </w:rPr>
              <w:t>svoj</w:t>
            </w:r>
            <w:r w:rsidR="008A460B">
              <w:rPr>
                <w:rFonts w:ascii="Arial" w:hAnsi="Arial" w:cs="Arial"/>
                <w:sz w:val="20"/>
                <w:szCs w:val="20"/>
              </w:rPr>
              <w:t xml:space="preserve"> skupni priimek </w:t>
            </w:r>
            <w:r w:rsidRPr="002F15FC">
              <w:rPr>
                <w:rFonts w:ascii="Arial" w:hAnsi="Arial" w:cs="Arial"/>
                <w:sz w:val="20"/>
                <w:szCs w:val="20"/>
              </w:rPr>
              <w:t>ali ohra</w:t>
            </w:r>
            <w:r w:rsidR="008A460B">
              <w:rPr>
                <w:rFonts w:ascii="Arial" w:hAnsi="Arial" w:cs="Arial"/>
                <w:sz w:val="20"/>
                <w:szCs w:val="20"/>
              </w:rPr>
              <w:t xml:space="preserve">nila vsak svoj prvotni priimek </w:t>
            </w:r>
            <w:r w:rsidRPr="002F15FC">
              <w:rPr>
                <w:rFonts w:ascii="Arial" w:hAnsi="Arial" w:cs="Arial"/>
                <w:sz w:val="20"/>
                <w:szCs w:val="20"/>
              </w:rPr>
              <w:t xml:space="preserve">ali priimek enega izmed njiju uporabljala kot </w:t>
            </w:r>
            <w:r w:rsidR="00477727">
              <w:rPr>
                <w:rFonts w:ascii="Arial" w:hAnsi="Arial" w:cs="Arial"/>
                <w:sz w:val="20"/>
                <w:szCs w:val="20"/>
              </w:rPr>
              <w:t>svoj</w:t>
            </w:r>
            <w:r w:rsidRPr="002F15FC">
              <w:rPr>
                <w:rFonts w:ascii="Arial" w:hAnsi="Arial" w:cs="Arial"/>
                <w:sz w:val="20"/>
                <w:szCs w:val="20"/>
              </w:rPr>
              <w:t xml:space="preserve"> skupni priimek, s tem da bo eden od njiju hkrati uporabljal tudi svoj prvotni priimek. Primeri ženske oblike priimka se na Slovaškem pri vpisu v matični register obravnavajo individualno, z upoštevanjem dejstva, da ime in priimek pripadata določeni osebi</w:t>
            </w:r>
            <w:r w:rsidR="009B34A0">
              <w:rPr>
                <w:rFonts w:ascii="Arial" w:hAnsi="Arial" w:cs="Arial"/>
                <w:sz w:val="20"/>
                <w:szCs w:val="20"/>
              </w:rPr>
              <w:t xml:space="preserve"> in</w:t>
            </w:r>
            <w:r w:rsidRPr="002F15FC">
              <w:rPr>
                <w:rFonts w:ascii="Arial" w:hAnsi="Arial" w:cs="Arial"/>
                <w:sz w:val="20"/>
                <w:szCs w:val="20"/>
              </w:rPr>
              <w:t xml:space="preserve"> sta navedena na javni listini, s katero oseba izkazuje svojo identiteto. </w:t>
            </w:r>
          </w:p>
          <w:p w14:paraId="42A31182" w14:textId="77777777" w:rsidR="002F15FC" w:rsidRPr="002F15FC" w:rsidRDefault="002F15FC">
            <w:pPr>
              <w:pStyle w:val="HTML-oblikovano"/>
              <w:spacing w:line="288" w:lineRule="auto"/>
              <w:jc w:val="both"/>
              <w:rPr>
                <w:rFonts w:ascii="Arial" w:hAnsi="Arial" w:cs="Arial"/>
                <w:sz w:val="20"/>
                <w:szCs w:val="20"/>
              </w:rPr>
            </w:pPr>
          </w:p>
          <w:p w14:paraId="04E38EBB" w14:textId="4B28D3DF" w:rsidR="000370BB" w:rsidRPr="002F15FC" w:rsidRDefault="002F15FC">
            <w:pPr>
              <w:spacing w:line="288" w:lineRule="auto"/>
              <w:jc w:val="both"/>
              <w:rPr>
                <w:rFonts w:cs="Arial"/>
                <w:color w:val="0070C0"/>
                <w:szCs w:val="20"/>
              </w:rPr>
            </w:pPr>
            <w:r w:rsidRPr="002F15FC">
              <w:rPr>
                <w:rFonts w:cs="Arial"/>
                <w:szCs w:val="20"/>
              </w:rPr>
              <w:t xml:space="preserve">Do zadržkov pristojnega organa glede spremembe osebnega imena lahko pride zaradi nezadostno utemeljene prošnje ali zaradi spremembe imena, ki ni </w:t>
            </w:r>
            <w:r w:rsidR="009B34A0">
              <w:rPr>
                <w:rFonts w:cs="Arial"/>
                <w:szCs w:val="20"/>
              </w:rPr>
              <w:t xml:space="preserve">v </w:t>
            </w:r>
            <w:r w:rsidRPr="002F15FC">
              <w:rPr>
                <w:rFonts w:cs="Arial"/>
                <w:szCs w:val="20"/>
              </w:rPr>
              <w:t>sklad</w:t>
            </w:r>
            <w:r w:rsidR="009B34A0">
              <w:rPr>
                <w:rFonts w:cs="Arial"/>
                <w:szCs w:val="20"/>
              </w:rPr>
              <w:t>u</w:t>
            </w:r>
            <w:r w:rsidRPr="002F15FC">
              <w:rPr>
                <w:rFonts w:cs="Arial"/>
                <w:szCs w:val="20"/>
              </w:rPr>
              <w:t xml:space="preserve"> z moralnimi in pravnimi načeli Slovaške republike ali njenim javnim redom in mirom. Pri urejanju in spremembi imena in priimka državljanov Slovaška posebno pozornost namenja temu, da ne bi prišlo do morebitnega kršenja pravic in svoboščin državljana, ki izhajajo iz slovaške ustave, hkrati pa skrbi za ohranjanje domače tradicije in krščanskega izročila</w:t>
            </w:r>
            <w:r w:rsidR="009B34A0">
              <w:rPr>
                <w:rFonts w:cs="Arial"/>
                <w:color w:val="0070C0"/>
                <w:szCs w:val="20"/>
              </w:rPr>
              <w:t>.</w:t>
            </w:r>
          </w:p>
          <w:p w14:paraId="28E761FE" w14:textId="77777777" w:rsidR="000370BB" w:rsidRPr="002F15FC" w:rsidRDefault="000370BB">
            <w:pPr>
              <w:spacing w:line="288" w:lineRule="auto"/>
              <w:jc w:val="both"/>
              <w:rPr>
                <w:rFonts w:cs="Arial"/>
                <w:b/>
                <w:color w:val="0070C0"/>
                <w:szCs w:val="20"/>
              </w:rPr>
            </w:pPr>
          </w:p>
          <w:p w14:paraId="4FA720BE" w14:textId="2534B1EC" w:rsidR="000370BB" w:rsidRPr="00717C42" w:rsidRDefault="0080085A" w:rsidP="00717C42">
            <w:pPr>
              <w:autoSpaceDE w:val="0"/>
              <w:autoSpaceDN w:val="0"/>
              <w:adjustRightInd w:val="0"/>
              <w:spacing w:line="288" w:lineRule="auto"/>
              <w:contextualSpacing/>
              <w:jc w:val="both"/>
              <w:rPr>
                <w:rFonts w:eastAsiaTheme="minorHAnsi" w:cs="Arial"/>
                <w:b/>
                <w:color w:val="000000" w:themeColor="text1"/>
                <w:szCs w:val="20"/>
              </w:rPr>
            </w:pPr>
            <w:r>
              <w:rPr>
                <w:rFonts w:eastAsiaTheme="minorHAnsi" w:cs="Arial"/>
                <w:b/>
                <w:color w:val="000000" w:themeColor="text1"/>
                <w:szCs w:val="20"/>
              </w:rPr>
              <w:t xml:space="preserve">5.13 </w:t>
            </w:r>
            <w:r w:rsidR="000370BB" w:rsidRPr="00717C42">
              <w:rPr>
                <w:rFonts w:eastAsiaTheme="minorHAnsi" w:cs="Arial"/>
                <w:b/>
                <w:color w:val="000000" w:themeColor="text1"/>
                <w:szCs w:val="20"/>
              </w:rPr>
              <w:t>Švedska</w:t>
            </w:r>
          </w:p>
          <w:p w14:paraId="59A00033" w14:textId="77777777" w:rsidR="000370BB" w:rsidRPr="002F15FC" w:rsidRDefault="000370BB">
            <w:pPr>
              <w:spacing w:line="288" w:lineRule="auto"/>
              <w:jc w:val="both"/>
              <w:rPr>
                <w:rFonts w:cs="Arial"/>
                <w:b/>
                <w:color w:val="0070C0"/>
                <w:szCs w:val="20"/>
              </w:rPr>
            </w:pPr>
          </w:p>
          <w:p w14:paraId="6A3482EF" w14:textId="253CC593" w:rsidR="002F15FC" w:rsidRPr="002F15FC" w:rsidRDefault="002F15FC" w:rsidP="008A460B">
            <w:pPr>
              <w:pStyle w:val="HTML-oblikovano"/>
              <w:spacing w:line="288" w:lineRule="auto"/>
              <w:jc w:val="both"/>
              <w:rPr>
                <w:rFonts w:ascii="Arial" w:hAnsi="Arial" w:cs="Arial"/>
                <w:sz w:val="20"/>
                <w:szCs w:val="20"/>
              </w:rPr>
            </w:pPr>
            <w:r w:rsidRPr="002F15FC">
              <w:rPr>
                <w:rFonts w:ascii="Arial" w:hAnsi="Arial" w:cs="Arial"/>
                <w:sz w:val="20"/>
                <w:szCs w:val="20"/>
              </w:rPr>
              <w:t xml:space="preserve">Sestavni deli osebnega imena na Švedskem so ime, priimek in </w:t>
            </w:r>
            <w:r w:rsidR="00FE7584">
              <w:rPr>
                <w:rFonts w:ascii="Arial" w:hAnsi="Arial" w:cs="Arial"/>
                <w:sz w:val="20"/>
                <w:szCs w:val="20"/>
              </w:rPr>
              <w:t>»</w:t>
            </w:r>
            <w:proofErr w:type="spellStart"/>
            <w:r w:rsidRPr="002F15FC">
              <w:rPr>
                <w:rFonts w:ascii="Arial" w:hAnsi="Arial" w:cs="Arial"/>
                <w:sz w:val="20"/>
                <w:szCs w:val="20"/>
              </w:rPr>
              <w:t>gårdsnamn</w:t>
            </w:r>
            <w:proofErr w:type="spellEnd"/>
            <w:r w:rsidR="00FE7584">
              <w:rPr>
                <w:rFonts w:ascii="Arial" w:hAnsi="Arial" w:cs="Arial"/>
                <w:sz w:val="20"/>
                <w:szCs w:val="20"/>
              </w:rPr>
              <w:t>«</w:t>
            </w:r>
            <w:r w:rsidRPr="002F15FC">
              <w:rPr>
                <w:rFonts w:ascii="Arial" w:hAnsi="Arial" w:cs="Arial"/>
                <w:sz w:val="20"/>
                <w:szCs w:val="20"/>
              </w:rPr>
              <w:t xml:space="preserve">. </w:t>
            </w:r>
            <w:proofErr w:type="spellStart"/>
            <w:r w:rsidR="00FE7584">
              <w:rPr>
                <w:rFonts w:ascii="Arial" w:hAnsi="Arial" w:cs="Arial"/>
                <w:sz w:val="20"/>
                <w:szCs w:val="20"/>
              </w:rPr>
              <w:t>Zadnjenavedeno</w:t>
            </w:r>
            <w:proofErr w:type="spellEnd"/>
            <w:r w:rsidRPr="002F15FC">
              <w:rPr>
                <w:rFonts w:ascii="Arial" w:hAnsi="Arial" w:cs="Arial"/>
                <w:sz w:val="20"/>
                <w:szCs w:val="20"/>
              </w:rPr>
              <w:t xml:space="preserve"> ime</w:t>
            </w:r>
            <w:r w:rsidR="00FB48C6">
              <w:rPr>
                <w:rFonts w:ascii="Arial" w:hAnsi="Arial" w:cs="Arial"/>
                <w:sz w:val="20"/>
                <w:szCs w:val="20"/>
              </w:rPr>
              <w:t xml:space="preserve"> lahko</w:t>
            </w:r>
            <w:r w:rsidRPr="002F15FC">
              <w:rPr>
                <w:rFonts w:ascii="Arial" w:hAnsi="Arial" w:cs="Arial"/>
                <w:sz w:val="20"/>
                <w:szCs w:val="20"/>
              </w:rPr>
              <w:t xml:space="preserve"> po starih švedskih </w:t>
            </w:r>
            <w:r w:rsidR="00FE7584">
              <w:rPr>
                <w:rFonts w:ascii="Arial" w:hAnsi="Arial" w:cs="Arial"/>
                <w:sz w:val="20"/>
                <w:szCs w:val="20"/>
              </w:rPr>
              <w:t>običajih</w:t>
            </w:r>
            <w:r w:rsidRPr="002F15FC">
              <w:rPr>
                <w:rFonts w:ascii="Arial" w:hAnsi="Arial" w:cs="Arial"/>
                <w:sz w:val="20"/>
                <w:szCs w:val="20"/>
              </w:rPr>
              <w:t xml:space="preserve"> prejme oseba, ki </w:t>
            </w:r>
            <w:r w:rsidR="00FE7584">
              <w:rPr>
                <w:rFonts w:ascii="Arial" w:hAnsi="Arial" w:cs="Arial"/>
                <w:sz w:val="20"/>
                <w:szCs w:val="20"/>
              </w:rPr>
              <w:t>je</w:t>
            </w:r>
            <w:r w:rsidRPr="002F15FC">
              <w:rPr>
                <w:rFonts w:ascii="Arial" w:hAnsi="Arial" w:cs="Arial"/>
                <w:sz w:val="20"/>
                <w:szCs w:val="20"/>
              </w:rPr>
              <w:t xml:space="preserve"> poveza</w:t>
            </w:r>
            <w:r w:rsidR="00FE7584">
              <w:rPr>
                <w:rFonts w:ascii="Arial" w:hAnsi="Arial" w:cs="Arial"/>
                <w:sz w:val="20"/>
                <w:szCs w:val="20"/>
              </w:rPr>
              <w:t>na</w:t>
            </w:r>
            <w:r w:rsidRPr="002F15FC">
              <w:rPr>
                <w:rFonts w:ascii="Arial" w:hAnsi="Arial" w:cs="Arial"/>
                <w:sz w:val="20"/>
                <w:szCs w:val="20"/>
              </w:rPr>
              <w:t xml:space="preserve"> z določenim geografskim krajem na Švedskem. Akademski naslovi niso </w:t>
            </w:r>
            <w:r w:rsidR="00192521">
              <w:rPr>
                <w:rFonts w:ascii="Arial" w:hAnsi="Arial" w:cs="Arial"/>
                <w:sz w:val="20"/>
                <w:szCs w:val="20"/>
              </w:rPr>
              <w:t xml:space="preserve">del </w:t>
            </w:r>
            <w:r w:rsidRPr="002F15FC">
              <w:rPr>
                <w:rFonts w:ascii="Arial" w:hAnsi="Arial" w:cs="Arial"/>
                <w:sz w:val="20"/>
                <w:szCs w:val="20"/>
              </w:rPr>
              <w:t>osebn</w:t>
            </w:r>
            <w:r w:rsidR="00192521">
              <w:rPr>
                <w:rFonts w:ascii="Arial" w:hAnsi="Arial" w:cs="Arial"/>
                <w:sz w:val="20"/>
                <w:szCs w:val="20"/>
              </w:rPr>
              <w:t>ega</w:t>
            </w:r>
            <w:r w:rsidRPr="002F15FC">
              <w:rPr>
                <w:rFonts w:ascii="Arial" w:hAnsi="Arial" w:cs="Arial"/>
                <w:sz w:val="20"/>
                <w:szCs w:val="20"/>
              </w:rPr>
              <w:t xml:space="preserve"> ime</w:t>
            </w:r>
            <w:r w:rsidR="00192521">
              <w:rPr>
                <w:rFonts w:ascii="Arial" w:hAnsi="Arial" w:cs="Arial"/>
                <w:sz w:val="20"/>
                <w:szCs w:val="20"/>
              </w:rPr>
              <w:t>na</w:t>
            </w:r>
            <w:r w:rsidRPr="002F15FC">
              <w:rPr>
                <w:rFonts w:ascii="Arial" w:hAnsi="Arial" w:cs="Arial"/>
                <w:sz w:val="20"/>
                <w:szCs w:val="20"/>
              </w:rPr>
              <w:t xml:space="preserve"> in v švedskem registru prebivalstva</w:t>
            </w:r>
            <w:r w:rsidR="00FB48C6" w:rsidRPr="002F15FC">
              <w:rPr>
                <w:rFonts w:ascii="Arial" w:hAnsi="Arial" w:cs="Arial"/>
                <w:sz w:val="20"/>
                <w:szCs w:val="20"/>
              </w:rPr>
              <w:t xml:space="preserve"> niso registrirani</w:t>
            </w:r>
            <w:r w:rsidRPr="002F15FC">
              <w:rPr>
                <w:rFonts w:ascii="Arial" w:hAnsi="Arial" w:cs="Arial"/>
                <w:sz w:val="20"/>
                <w:szCs w:val="20"/>
              </w:rPr>
              <w:t xml:space="preserve">. Število besed v imenu ni omejeno. Po </w:t>
            </w:r>
            <w:r w:rsidR="00FE7584">
              <w:rPr>
                <w:rFonts w:ascii="Arial" w:hAnsi="Arial" w:cs="Arial"/>
                <w:sz w:val="20"/>
                <w:szCs w:val="20"/>
              </w:rPr>
              <w:t>z</w:t>
            </w:r>
            <w:r w:rsidRPr="002F15FC">
              <w:rPr>
                <w:rFonts w:ascii="Arial" w:hAnsi="Arial" w:cs="Arial"/>
                <w:sz w:val="20"/>
                <w:szCs w:val="20"/>
              </w:rPr>
              <w:t>akonu o osebnem imenu lahko priimek vsebuje največ dve ločeni imeni</w:t>
            </w:r>
            <w:r w:rsidR="00477727">
              <w:rPr>
                <w:rFonts w:ascii="Arial" w:hAnsi="Arial" w:cs="Arial"/>
                <w:sz w:val="20"/>
                <w:szCs w:val="20"/>
              </w:rPr>
              <w:t>,</w:t>
            </w:r>
            <w:r w:rsidRPr="002F15FC">
              <w:rPr>
                <w:rFonts w:ascii="Arial" w:hAnsi="Arial" w:cs="Arial"/>
                <w:sz w:val="20"/>
                <w:szCs w:val="20"/>
              </w:rPr>
              <w:t xml:space="preserve"> dolžina besede, ki sestavlja osebno ime, </w:t>
            </w:r>
            <w:r w:rsidR="00477727">
              <w:rPr>
                <w:rFonts w:ascii="Arial" w:hAnsi="Arial" w:cs="Arial"/>
                <w:sz w:val="20"/>
                <w:szCs w:val="20"/>
              </w:rPr>
              <w:t xml:space="preserve">pa </w:t>
            </w:r>
            <w:r w:rsidRPr="002F15FC">
              <w:rPr>
                <w:rFonts w:ascii="Arial" w:hAnsi="Arial" w:cs="Arial"/>
                <w:sz w:val="20"/>
                <w:szCs w:val="20"/>
              </w:rPr>
              <w:t>ni omejena. Črke</w:t>
            </w:r>
            <w:r w:rsidR="00AB25C1">
              <w:rPr>
                <w:rFonts w:ascii="Arial" w:hAnsi="Arial" w:cs="Arial"/>
                <w:sz w:val="20"/>
                <w:szCs w:val="20"/>
              </w:rPr>
              <w:t xml:space="preserve"> ali</w:t>
            </w:r>
            <w:r w:rsidRPr="002F15FC">
              <w:rPr>
                <w:rFonts w:ascii="Arial" w:hAnsi="Arial" w:cs="Arial"/>
                <w:sz w:val="20"/>
                <w:szCs w:val="20"/>
              </w:rPr>
              <w:t xml:space="preserve"> znaki, ki jih je mogoče registrirati v imenu, so vse črke v švedski abecedi (latinska abeceda + Å, Ä, Ö) in črke</w:t>
            </w:r>
            <w:r w:rsidR="00AB25C1">
              <w:rPr>
                <w:rFonts w:ascii="Arial" w:hAnsi="Arial" w:cs="Arial"/>
                <w:sz w:val="20"/>
                <w:szCs w:val="20"/>
              </w:rPr>
              <w:t xml:space="preserve"> ali</w:t>
            </w:r>
            <w:r w:rsidRPr="002F15FC">
              <w:rPr>
                <w:rFonts w:ascii="Arial" w:hAnsi="Arial" w:cs="Arial"/>
                <w:sz w:val="20"/>
                <w:szCs w:val="20"/>
              </w:rPr>
              <w:t xml:space="preserve"> znaki, ki sledijo mednarodnemu s</w:t>
            </w:r>
            <w:r w:rsidR="008A460B">
              <w:rPr>
                <w:rFonts w:ascii="Arial" w:hAnsi="Arial" w:cs="Arial"/>
                <w:sz w:val="20"/>
                <w:szCs w:val="20"/>
              </w:rPr>
              <w:t>tandardu ISO</w:t>
            </w:r>
            <w:r w:rsidR="00ED582D">
              <w:rPr>
                <w:rFonts w:ascii="Arial" w:hAnsi="Arial" w:cs="Arial"/>
                <w:sz w:val="20"/>
                <w:szCs w:val="20"/>
              </w:rPr>
              <w:t> </w:t>
            </w:r>
            <w:r w:rsidR="008A460B">
              <w:rPr>
                <w:rFonts w:ascii="Arial" w:hAnsi="Arial" w:cs="Arial"/>
                <w:sz w:val="20"/>
                <w:szCs w:val="20"/>
              </w:rPr>
              <w:t>8859/1.</w:t>
            </w:r>
          </w:p>
          <w:p w14:paraId="53205CB0" w14:textId="77777777" w:rsidR="002F15FC" w:rsidRPr="002F15FC" w:rsidRDefault="002F15FC" w:rsidP="008A460B">
            <w:pPr>
              <w:pStyle w:val="HTML-oblikovano"/>
              <w:spacing w:line="288" w:lineRule="auto"/>
              <w:jc w:val="both"/>
              <w:rPr>
                <w:rFonts w:ascii="Arial" w:hAnsi="Arial" w:cs="Arial"/>
                <w:sz w:val="20"/>
                <w:szCs w:val="20"/>
              </w:rPr>
            </w:pPr>
          </w:p>
          <w:p w14:paraId="1B90BF1B" w14:textId="77777777" w:rsidR="002F15FC" w:rsidRPr="002F15FC" w:rsidRDefault="002F15FC" w:rsidP="008A460B">
            <w:pPr>
              <w:pStyle w:val="HTML-oblikovano"/>
              <w:spacing w:line="288" w:lineRule="auto"/>
              <w:jc w:val="both"/>
              <w:rPr>
                <w:rFonts w:ascii="Arial" w:hAnsi="Arial" w:cs="Arial"/>
                <w:sz w:val="20"/>
                <w:szCs w:val="20"/>
              </w:rPr>
            </w:pPr>
            <w:r w:rsidRPr="002F15FC">
              <w:rPr>
                <w:rFonts w:ascii="Arial" w:hAnsi="Arial" w:cs="Arial"/>
                <w:sz w:val="20"/>
                <w:szCs w:val="20"/>
              </w:rPr>
              <w:t>Če je ime v potnem listu napisano z drugačnimi črkami, kot so črke iz latinske abecede, ima potni list tudi latinsko transkripcijo imena. Običajno je prepisano ime v potnem listu registrirano v registru prebivalstva.</w:t>
            </w:r>
          </w:p>
          <w:p w14:paraId="1B002941" w14:textId="77777777" w:rsidR="002F15FC" w:rsidRPr="002F15FC" w:rsidRDefault="002F15FC" w:rsidP="008A460B">
            <w:pPr>
              <w:pStyle w:val="HTML-oblikovano"/>
              <w:spacing w:line="288" w:lineRule="auto"/>
              <w:jc w:val="both"/>
              <w:rPr>
                <w:rFonts w:ascii="Arial" w:hAnsi="Arial" w:cs="Arial"/>
                <w:sz w:val="20"/>
                <w:szCs w:val="20"/>
              </w:rPr>
            </w:pPr>
          </w:p>
          <w:p w14:paraId="703B7029" w14:textId="2774576B" w:rsidR="000370BB" w:rsidRPr="002F15FC" w:rsidRDefault="002F15FC" w:rsidP="00F8494F">
            <w:pPr>
              <w:spacing w:line="288" w:lineRule="auto"/>
              <w:jc w:val="both"/>
              <w:rPr>
                <w:rFonts w:cs="Arial"/>
                <w:color w:val="0070C0"/>
                <w:szCs w:val="20"/>
              </w:rPr>
            </w:pPr>
            <w:r w:rsidRPr="002F15FC">
              <w:rPr>
                <w:rFonts w:cs="Arial"/>
                <w:szCs w:val="20"/>
              </w:rPr>
              <w:t xml:space="preserve">Če oseba po sklenitvi zakonske zveze spremeni svoj priimek in ga prevzame od zakonca, ki uporablja različne končnice imena, lahko </w:t>
            </w:r>
            <w:r w:rsidR="00477727">
              <w:rPr>
                <w:rFonts w:cs="Arial"/>
                <w:szCs w:val="20"/>
              </w:rPr>
              <w:t xml:space="preserve">ta </w:t>
            </w:r>
            <w:r w:rsidRPr="002F15FC">
              <w:rPr>
                <w:rFonts w:cs="Arial"/>
                <w:szCs w:val="20"/>
              </w:rPr>
              <w:t>oseba pridobi moško ali žensko obliko priimka</w:t>
            </w:r>
            <w:r w:rsidR="004359E6">
              <w:rPr>
                <w:rFonts w:cs="Arial"/>
                <w:color w:val="0070C0"/>
                <w:szCs w:val="20"/>
              </w:rPr>
              <w:t>.</w:t>
            </w:r>
          </w:p>
          <w:p w14:paraId="5CB3F3EA" w14:textId="507AD4E8" w:rsidR="008A460B" w:rsidRPr="002F15FC" w:rsidRDefault="008A460B">
            <w:pPr>
              <w:spacing w:line="288" w:lineRule="auto"/>
              <w:jc w:val="both"/>
              <w:rPr>
                <w:rFonts w:cs="Arial"/>
                <w:color w:val="0070C0"/>
                <w:szCs w:val="20"/>
              </w:rPr>
            </w:pPr>
          </w:p>
          <w:p w14:paraId="58DB1208" w14:textId="7CEA2542" w:rsidR="000370BB" w:rsidRPr="00717C42" w:rsidRDefault="00717C42" w:rsidP="00717C42">
            <w:pPr>
              <w:autoSpaceDE w:val="0"/>
              <w:autoSpaceDN w:val="0"/>
              <w:adjustRightInd w:val="0"/>
              <w:spacing w:line="288" w:lineRule="auto"/>
              <w:contextualSpacing/>
              <w:jc w:val="both"/>
              <w:rPr>
                <w:rFonts w:eastAsiaTheme="minorHAnsi" w:cs="Arial"/>
                <w:b/>
                <w:color w:val="000000" w:themeColor="text1"/>
                <w:szCs w:val="20"/>
              </w:rPr>
            </w:pPr>
            <w:r>
              <w:rPr>
                <w:rFonts w:eastAsiaTheme="minorHAnsi" w:cs="Arial"/>
                <w:b/>
                <w:color w:val="000000" w:themeColor="text1"/>
                <w:szCs w:val="20"/>
              </w:rPr>
              <w:t>5.14</w:t>
            </w:r>
            <w:r w:rsidR="0080085A">
              <w:rPr>
                <w:rFonts w:eastAsiaTheme="minorHAnsi" w:cs="Arial"/>
                <w:b/>
                <w:color w:val="000000" w:themeColor="text1"/>
                <w:szCs w:val="20"/>
              </w:rPr>
              <w:t xml:space="preserve"> </w:t>
            </w:r>
            <w:r w:rsidR="000370BB" w:rsidRPr="00717C42">
              <w:rPr>
                <w:rFonts w:eastAsiaTheme="minorHAnsi" w:cs="Arial"/>
                <w:b/>
                <w:color w:val="000000" w:themeColor="text1"/>
                <w:szCs w:val="20"/>
              </w:rPr>
              <w:t>Združeno kraljestvo</w:t>
            </w:r>
          </w:p>
          <w:p w14:paraId="674FA85A" w14:textId="77777777" w:rsidR="000370BB" w:rsidRPr="002F15FC" w:rsidRDefault="000370BB">
            <w:pPr>
              <w:spacing w:line="288" w:lineRule="auto"/>
              <w:jc w:val="both"/>
              <w:rPr>
                <w:rFonts w:cs="Arial"/>
                <w:color w:val="0070C0"/>
                <w:szCs w:val="20"/>
              </w:rPr>
            </w:pPr>
          </w:p>
          <w:p w14:paraId="75FA70AA" w14:textId="7A72CF00" w:rsidR="002F15FC" w:rsidRPr="002F15FC" w:rsidRDefault="002F15FC" w:rsidP="00F8494F">
            <w:pPr>
              <w:pStyle w:val="HTML-oblikovano"/>
              <w:spacing w:line="288" w:lineRule="auto"/>
              <w:jc w:val="both"/>
              <w:rPr>
                <w:rFonts w:ascii="Arial" w:hAnsi="Arial" w:cs="Arial"/>
                <w:sz w:val="20"/>
                <w:szCs w:val="20"/>
              </w:rPr>
            </w:pPr>
            <w:r w:rsidRPr="002F15FC">
              <w:rPr>
                <w:rFonts w:ascii="Arial" w:hAnsi="Arial" w:cs="Arial"/>
                <w:sz w:val="20"/>
                <w:szCs w:val="20"/>
              </w:rPr>
              <w:t xml:space="preserve">Osebno ime ni opredeljeno kot tako, vendar pa </w:t>
            </w:r>
            <w:r w:rsidR="004359E6">
              <w:rPr>
                <w:rFonts w:ascii="Arial" w:hAnsi="Arial" w:cs="Arial"/>
                <w:sz w:val="20"/>
                <w:szCs w:val="20"/>
              </w:rPr>
              <w:t>u</w:t>
            </w:r>
            <w:r w:rsidRPr="002F15FC">
              <w:rPr>
                <w:rFonts w:ascii="Arial" w:hAnsi="Arial" w:cs="Arial"/>
                <w:sz w:val="20"/>
                <w:szCs w:val="20"/>
              </w:rPr>
              <w:t>redba o vpisu rojstev in smrtnih primerov predvideva evidentiranje imena in priimka ob rojstvu. Otrokov</w:t>
            </w:r>
            <w:r w:rsidR="00192521">
              <w:rPr>
                <w:rFonts w:ascii="Arial" w:hAnsi="Arial" w:cs="Arial"/>
                <w:sz w:val="20"/>
                <w:szCs w:val="20"/>
              </w:rPr>
              <w:t>o</w:t>
            </w:r>
            <w:r w:rsidRPr="002F15FC">
              <w:rPr>
                <w:rFonts w:ascii="Arial" w:hAnsi="Arial" w:cs="Arial"/>
                <w:sz w:val="20"/>
                <w:szCs w:val="20"/>
              </w:rPr>
              <w:t xml:space="preserve"> ime je treba vnesti v skladu z željami staršev, vendar se lahko vpišejo imena in družinski priimki, ki jim sledi vsak naslov, ki ga ima otrok. </w:t>
            </w:r>
            <w:r w:rsidR="004359E6">
              <w:rPr>
                <w:rFonts w:ascii="Arial" w:hAnsi="Arial" w:cs="Arial"/>
                <w:sz w:val="20"/>
                <w:szCs w:val="20"/>
              </w:rPr>
              <w:t>Dopisi</w:t>
            </w:r>
            <w:r w:rsidRPr="002F15FC">
              <w:rPr>
                <w:rFonts w:ascii="Arial" w:hAnsi="Arial" w:cs="Arial"/>
                <w:sz w:val="20"/>
                <w:szCs w:val="20"/>
              </w:rPr>
              <w:t xml:space="preserve">, kot so </w:t>
            </w:r>
            <w:r w:rsidR="004359E6">
              <w:rPr>
                <w:rFonts w:ascii="Arial" w:hAnsi="Arial" w:cs="Arial"/>
                <w:sz w:val="20"/>
                <w:szCs w:val="20"/>
              </w:rPr>
              <w:t>»</w:t>
            </w:r>
            <w:r w:rsidRPr="002F15FC">
              <w:rPr>
                <w:rFonts w:ascii="Arial" w:hAnsi="Arial" w:cs="Arial"/>
                <w:sz w:val="20"/>
                <w:szCs w:val="20"/>
              </w:rPr>
              <w:t>Junior</w:t>
            </w:r>
            <w:r w:rsidR="004359E6">
              <w:rPr>
                <w:rFonts w:ascii="Arial" w:hAnsi="Arial" w:cs="Arial"/>
                <w:sz w:val="20"/>
                <w:szCs w:val="20"/>
              </w:rPr>
              <w:t>«</w:t>
            </w:r>
            <w:r w:rsidRPr="002F15FC">
              <w:rPr>
                <w:rFonts w:ascii="Arial" w:hAnsi="Arial" w:cs="Arial"/>
                <w:sz w:val="20"/>
                <w:szCs w:val="20"/>
              </w:rPr>
              <w:t xml:space="preserve"> ali </w:t>
            </w:r>
            <w:r w:rsidR="004359E6">
              <w:rPr>
                <w:rFonts w:ascii="Arial" w:hAnsi="Arial" w:cs="Arial"/>
                <w:sz w:val="20"/>
                <w:szCs w:val="20"/>
              </w:rPr>
              <w:t>»</w:t>
            </w:r>
            <w:r w:rsidRPr="002F15FC">
              <w:rPr>
                <w:rFonts w:ascii="Arial" w:hAnsi="Arial" w:cs="Arial"/>
                <w:sz w:val="20"/>
                <w:szCs w:val="20"/>
              </w:rPr>
              <w:t>II</w:t>
            </w:r>
            <w:r w:rsidR="004359E6">
              <w:rPr>
                <w:rFonts w:ascii="Arial" w:hAnsi="Arial" w:cs="Arial"/>
                <w:sz w:val="20"/>
                <w:szCs w:val="20"/>
              </w:rPr>
              <w:t>.«</w:t>
            </w:r>
            <w:r w:rsidRPr="002F15FC">
              <w:rPr>
                <w:rFonts w:ascii="Arial" w:hAnsi="Arial" w:cs="Arial"/>
                <w:sz w:val="20"/>
                <w:szCs w:val="20"/>
              </w:rPr>
              <w:t xml:space="preserve">, se lahko uporabljajo pri priimku otroka, če stranka tako želi. Akademski naslovi, pridobljeni v življenjskem obdobju posameznika, se pri registraciji rojstva </w:t>
            </w:r>
            <w:r w:rsidR="00192521">
              <w:rPr>
                <w:rFonts w:ascii="Arial" w:hAnsi="Arial" w:cs="Arial"/>
                <w:sz w:val="20"/>
                <w:szCs w:val="20"/>
              </w:rPr>
              <w:t xml:space="preserve">naknadno </w:t>
            </w:r>
            <w:r w:rsidRPr="002F15FC">
              <w:rPr>
                <w:rFonts w:ascii="Arial" w:hAnsi="Arial" w:cs="Arial"/>
                <w:sz w:val="20"/>
                <w:szCs w:val="20"/>
              </w:rPr>
              <w:t xml:space="preserve">ne evidentirajo. Zakonske omejitve glede števila imen, ki jih ima oseba, ni, obstaja pa omejitev glede števila, ki se lahko fizično zabeleži v vnosu v register. Vendar mora matičar zagotoviti, da se vsa imena </w:t>
            </w:r>
            <w:r w:rsidR="004359E6" w:rsidRPr="002F15FC">
              <w:rPr>
                <w:rFonts w:ascii="Arial" w:hAnsi="Arial" w:cs="Arial"/>
                <w:sz w:val="20"/>
                <w:szCs w:val="20"/>
              </w:rPr>
              <w:t xml:space="preserve">navedejo </w:t>
            </w:r>
            <w:r w:rsidRPr="002F15FC">
              <w:rPr>
                <w:rFonts w:ascii="Arial" w:hAnsi="Arial" w:cs="Arial"/>
                <w:sz w:val="20"/>
                <w:szCs w:val="20"/>
              </w:rPr>
              <w:t xml:space="preserve">v registru in </w:t>
            </w:r>
            <w:r w:rsidR="004359E6">
              <w:rPr>
                <w:rFonts w:ascii="Arial" w:hAnsi="Arial" w:cs="Arial"/>
                <w:sz w:val="20"/>
                <w:szCs w:val="20"/>
              </w:rPr>
              <w:t xml:space="preserve">da </w:t>
            </w:r>
            <w:r w:rsidRPr="002F15FC">
              <w:rPr>
                <w:rFonts w:ascii="Arial" w:hAnsi="Arial" w:cs="Arial"/>
                <w:sz w:val="20"/>
                <w:szCs w:val="20"/>
              </w:rPr>
              <w:t xml:space="preserve">se stranka z njimi strinja. </w:t>
            </w:r>
            <w:r w:rsidR="004359E6">
              <w:rPr>
                <w:rFonts w:ascii="Arial" w:hAnsi="Arial" w:cs="Arial"/>
                <w:sz w:val="20"/>
                <w:szCs w:val="20"/>
              </w:rPr>
              <w:t>Zato</w:t>
            </w:r>
            <w:r w:rsidRPr="002F15FC">
              <w:rPr>
                <w:rFonts w:ascii="Arial" w:hAnsi="Arial" w:cs="Arial"/>
                <w:sz w:val="20"/>
                <w:szCs w:val="20"/>
              </w:rPr>
              <w:t xml:space="preserve"> natančnega števila besed osebnega imena ni mogoče določiti. Za tujce </w:t>
            </w:r>
            <w:r w:rsidR="008A460B">
              <w:rPr>
                <w:rFonts w:ascii="Arial" w:hAnsi="Arial" w:cs="Arial"/>
                <w:sz w:val="20"/>
                <w:szCs w:val="20"/>
              </w:rPr>
              <w:t>držav,</w:t>
            </w:r>
            <w:r w:rsidRPr="002F15FC">
              <w:rPr>
                <w:rFonts w:ascii="Arial" w:hAnsi="Arial" w:cs="Arial"/>
                <w:sz w:val="20"/>
                <w:szCs w:val="20"/>
              </w:rPr>
              <w:t xml:space="preserve"> ki ne uporablja</w:t>
            </w:r>
            <w:r w:rsidR="008A460B">
              <w:rPr>
                <w:rFonts w:ascii="Arial" w:hAnsi="Arial" w:cs="Arial"/>
                <w:sz w:val="20"/>
                <w:szCs w:val="20"/>
              </w:rPr>
              <w:t>jo</w:t>
            </w:r>
            <w:r w:rsidRPr="002F15FC">
              <w:rPr>
                <w:rFonts w:ascii="Arial" w:hAnsi="Arial" w:cs="Arial"/>
                <w:sz w:val="20"/>
                <w:szCs w:val="20"/>
              </w:rPr>
              <w:t xml:space="preserve"> angleške abecede, se osebno ime vpiše register </w:t>
            </w:r>
            <w:r w:rsidR="004359E6">
              <w:rPr>
                <w:rFonts w:ascii="Arial" w:hAnsi="Arial" w:cs="Arial"/>
                <w:sz w:val="20"/>
                <w:szCs w:val="20"/>
              </w:rPr>
              <w:t>tako</w:t>
            </w:r>
            <w:r w:rsidRPr="002F15FC">
              <w:rPr>
                <w:rFonts w:ascii="Arial" w:hAnsi="Arial" w:cs="Arial"/>
                <w:sz w:val="20"/>
                <w:szCs w:val="20"/>
              </w:rPr>
              <w:t xml:space="preserve">, kot to fonetično </w:t>
            </w:r>
            <w:r w:rsidR="004359E6" w:rsidRPr="002F15FC">
              <w:rPr>
                <w:rFonts w:ascii="Arial" w:hAnsi="Arial" w:cs="Arial"/>
                <w:sz w:val="20"/>
                <w:szCs w:val="20"/>
              </w:rPr>
              <w:t xml:space="preserve">zveni </w:t>
            </w:r>
            <w:r w:rsidRPr="002F15FC">
              <w:rPr>
                <w:rFonts w:ascii="Arial" w:hAnsi="Arial" w:cs="Arial"/>
                <w:sz w:val="20"/>
                <w:szCs w:val="20"/>
              </w:rPr>
              <w:t>v angleščini.</w:t>
            </w:r>
          </w:p>
          <w:p w14:paraId="23C12026" w14:textId="77777777" w:rsidR="002F15FC" w:rsidRPr="002F15FC" w:rsidRDefault="002F15FC" w:rsidP="00F8494F">
            <w:pPr>
              <w:pStyle w:val="HTML-oblikovano"/>
              <w:spacing w:line="288" w:lineRule="auto"/>
              <w:jc w:val="both"/>
              <w:rPr>
                <w:rFonts w:ascii="Arial" w:hAnsi="Arial" w:cs="Arial"/>
                <w:sz w:val="20"/>
                <w:szCs w:val="20"/>
              </w:rPr>
            </w:pPr>
          </w:p>
          <w:p w14:paraId="42FB04FB" w14:textId="67100309" w:rsidR="002F15FC" w:rsidRPr="002F15FC" w:rsidRDefault="002F15FC" w:rsidP="00F8494F">
            <w:pPr>
              <w:pStyle w:val="HTML-oblikovano"/>
              <w:spacing w:line="288" w:lineRule="auto"/>
              <w:jc w:val="both"/>
              <w:rPr>
                <w:rFonts w:ascii="Arial" w:hAnsi="Arial" w:cs="Arial"/>
                <w:sz w:val="20"/>
                <w:szCs w:val="20"/>
              </w:rPr>
            </w:pPr>
            <w:r w:rsidRPr="002F15FC">
              <w:rPr>
                <w:rFonts w:ascii="Arial" w:hAnsi="Arial" w:cs="Arial"/>
                <w:sz w:val="20"/>
                <w:szCs w:val="20"/>
              </w:rPr>
              <w:t xml:space="preserve">Ob sklenitvi zakonske zveze ali registriranega partnerstva se </w:t>
            </w:r>
            <w:r w:rsidR="004359E6" w:rsidRPr="002F15FC">
              <w:rPr>
                <w:rFonts w:ascii="Arial" w:hAnsi="Arial" w:cs="Arial"/>
                <w:sz w:val="20"/>
                <w:szCs w:val="20"/>
              </w:rPr>
              <w:t xml:space="preserve">lahko </w:t>
            </w:r>
            <w:r w:rsidRPr="002F15FC">
              <w:rPr>
                <w:rFonts w:ascii="Arial" w:hAnsi="Arial" w:cs="Arial"/>
                <w:sz w:val="20"/>
                <w:szCs w:val="20"/>
              </w:rPr>
              <w:t xml:space="preserve">zakonca </w:t>
            </w:r>
            <w:r w:rsidR="004359E6">
              <w:rPr>
                <w:rFonts w:ascii="Arial" w:hAnsi="Arial" w:cs="Arial"/>
                <w:sz w:val="20"/>
                <w:szCs w:val="20"/>
              </w:rPr>
              <w:t>ali</w:t>
            </w:r>
            <w:r w:rsidRPr="002F15FC">
              <w:rPr>
                <w:rFonts w:ascii="Arial" w:hAnsi="Arial" w:cs="Arial"/>
                <w:sz w:val="20"/>
                <w:szCs w:val="20"/>
              </w:rPr>
              <w:t xml:space="preserve"> partnerja odločita, da imata enak priimek, tako da prevzameta priimek svojega partnerja</w:t>
            </w:r>
            <w:r w:rsidR="00477727">
              <w:rPr>
                <w:rFonts w:ascii="Arial" w:hAnsi="Arial" w:cs="Arial"/>
                <w:sz w:val="20"/>
                <w:szCs w:val="20"/>
              </w:rPr>
              <w:t>,</w:t>
            </w:r>
            <w:r w:rsidRPr="002F15FC">
              <w:rPr>
                <w:rFonts w:ascii="Arial" w:hAnsi="Arial" w:cs="Arial"/>
                <w:sz w:val="20"/>
                <w:szCs w:val="20"/>
              </w:rPr>
              <w:t xml:space="preserve"> ali imata oba priimke obeh. To lahko storita posamično ali oba. Angleško poimenovanje ne </w:t>
            </w:r>
            <w:r w:rsidR="004359E6">
              <w:rPr>
                <w:rFonts w:ascii="Arial" w:hAnsi="Arial" w:cs="Arial"/>
                <w:sz w:val="20"/>
                <w:szCs w:val="20"/>
              </w:rPr>
              <w:t>loči</w:t>
            </w:r>
            <w:r w:rsidRPr="002F15FC">
              <w:rPr>
                <w:rFonts w:ascii="Arial" w:hAnsi="Arial" w:cs="Arial"/>
                <w:sz w:val="20"/>
                <w:szCs w:val="20"/>
              </w:rPr>
              <w:t xml:space="preserve"> med moškimi in ženskimi priimki. </w:t>
            </w:r>
          </w:p>
          <w:p w14:paraId="32FAED59" w14:textId="77777777" w:rsidR="002F15FC" w:rsidRPr="002F15FC" w:rsidRDefault="002F15FC" w:rsidP="00F8494F">
            <w:pPr>
              <w:pStyle w:val="HTML-oblikovano"/>
              <w:spacing w:line="288" w:lineRule="auto"/>
              <w:jc w:val="both"/>
              <w:rPr>
                <w:rFonts w:ascii="Arial" w:hAnsi="Arial" w:cs="Arial"/>
                <w:sz w:val="20"/>
                <w:szCs w:val="20"/>
              </w:rPr>
            </w:pPr>
          </w:p>
          <w:p w14:paraId="5F7032D7" w14:textId="750B6937" w:rsidR="000370BB" w:rsidRPr="002F15FC" w:rsidRDefault="002F15FC" w:rsidP="00F8494F">
            <w:pPr>
              <w:spacing w:line="288" w:lineRule="auto"/>
              <w:jc w:val="both"/>
              <w:rPr>
                <w:rFonts w:cs="Arial"/>
                <w:bCs/>
                <w:color w:val="0070C0"/>
                <w:szCs w:val="20"/>
                <w:lang w:val="sl"/>
              </w:rPr>
            </w:pPr>
            <w:r w:rsidRPr="002F15FC">
              <w:rPr>
                <w:rFonts w:cs="Arial"/>
                <w:szCs w:val="20"/>
              </w:rPr>
              <w:t>V Angliji in Walesu lahko oseba prevzame in uporabi katerokoli ime ali priimek, ki ga želi, tudi če je drugačen od tistega, k</w:t>
            </w:r>
            <w:r w:rsidR="004359E6">
              <w:rPr>
                <w:rFonts w:cs="Arial"/>
                <w:szCs w:val="20"/>
              </w:rPr>
              <w:t xml:space="preserve">i </w:t>
            </w:r>
            <w:r w:rsidRPr="002F15FC">
              <w:rPr>
                <w:rFonts w:cs="Arial"/>
                <w:szCs w:val="20"/>
              </w:rPr>
              <w:t>je zabeležen ob rojstvu. Ime pri podatku o rojstvu ostane nespremenjeno in je za osebo odprto ter ima povezavo z novim imenom, ki ga uporablja</w:t>
            </w:r>
            <w:r w:rsidR="004359E6" w:rsidRPr="002F15FC">
              <w:rPr>
                <w:rFonts w:cs="Arial"/>
                <w:szCs w:val="20"/>
              </w:rPr>
              <w:t xml:space="preserve"> oseba</w:t>
            </w:r>
            <w:r w:rsidR="004359E6">
              <w:rPr>
                <w:rFonts w:cs="Arial"/>
                <w:szCs w:val="20"/>
              </w:rPr>
              <w:t>.</w:t>
            </w:r>
            <w:bookmarkEnd w:id="1"/>
          </w:p>
        </w:tc>
      </w:tr>
      <w:tr w:rsidR="002F15FC" w:rsidRPr="002F15FC" w14:paraId="74F7AD1B" w14:textId="77777777" w:rsidTr="000370BB">
        <w:tc>
          <w:tcPr>
            <w:tcW w:w="9072" w:type="dxa"/>
          </w:tcPr>
          <w:p w14:paraId="40E03901" w14:textId="77777777" w:rsidR="000370BB" w:rsidRPr="002F15FC" w:rsidRDefault="000370BB" w:rsidP="000370BB">
            <w:pPr>
              <w:spacing w:line="288" w:lineRule="auto"/>
              <w:jc w:val="both"/>
              <w:rPr>
                <w:rFonts w:cs="Arial"/>
                <w:color w:val="0070C0"/>
                <w:szCs w:val="20"/>
              </w:rPr>
            </w:pPr>
          </w:p>
        </w:tc>
      </w:tr>
      <w:tr w:rsidR="002F15FC" w:rsidRPr="002F15FC" w14:paraId="3D308AA9" w14:textId="77777777" w:rsidTr="000370BB">
        <w:tc>
          <w:tcPr>
            <w:tcW w:w="9072" w:type="dxa"/>
          </w:tcPr>
          <w:p w14:paraId="5CB8EB87" w14:textId="3B76611F" w:rsidR="000370BB" w:rsidRPr="002F15FC" w:rsidRDefault="000370BB" w:rsidP="000370BB">
            <w:pPr>
              <w:pStyle w:val="Oddelek"/>
              <w:numPr>
                <w:ilvl w:val="0"/>
                <w:numId w:val="0"/>
              </w:numPr>
              <w:tabs>
                <w:tab w:val="left" w:pos="270"/>
              </w:tabs>
              <w:spacing w:before="0" w:after="0" w:line="288" w:lineRule="auto"/>
              <w:jc w:val="left"/>
              <w:rPr>
                <w:color w:val="0070C0"/>
                <w:sz w:val="20"/>
                <w:szCs w:val="20"/>
              </w:rPr>
            </w:pPr>
            <w:r w:rsidRPr="004929CB">
              <w:rPr>
                <w:color w:val="000000" w:themeColor="text1"/>
                <w:sz w:val="20"/>
                <w:szCs w:val="20"/>
              </w:rPr>
              <w:t>6. PRESOJA POSLEDIC, KI JIH BO IMEL</w:t>
            </w:r>
            <w:r w:rsidR="00ED582D">
              <w:rPr>
                <w:color w:val="000000" w:themeColor="text1"/>
                <w:sz w:val="20"/>
                <w:szCs w:val="20"/>
              </w:rPr>
              <w:t>O</w:t>
            </w:r>
            <w:r w:rsidRPr="004929CB">
              <w:rPr>
                <w:color w:val="000000" w:themeColor="text1"/>
                <w:sz w:val="20"/>
                <w:szCs w:val="20"/>
              </w:rPr>
              <w:t xml:space="preserve"> SPREJE</w:t>
            </w:r>
            <w:r w:rsidR="00ED582D">
              <w:rPr>
                <w:color w:val="000000" w:themeColor="text1"/>
                <w:sz w:val="20"/>
                <w:szCs w:val="20"/>
              </w:rPr>
              <w:t>TJE</w:t>
            </w:r>
            <w:r w:rsidRPr="004929CB">
              <w:rPr>
                <w:color w:val="000000" w:themeColor="text1"/>
                <w:sz w:val="20"/>
                <w:szCs w:val="20"/>
              </w:rPr>
              <w:t xml:space="preserve"> ZAKONA</w:t>
            </w:r>
          </w:p>
        </w:tc>
      </w:tr>
      <w:tr w:rsidR="00792ED1" w:rsidRPr="00792ED1" w14:paraId="375CA8CA" w14:textId="77777777" w:rsidTr="000370BB">
        <w:tc>
          <w:tcPr>
            <w:tcW w:w="9072" w:type="dxa"/>
          </w:tcPr>
          <w:p w14:paraId="0A444F76" w14:textId="77777777" w:rsidR="000370BB" w:rsidRPr="00792ED1" w:rsidRDefault="000370BB" w:rsidP="000370BB">
            <w:pPr>
              <w:pStyle w:val="Odsek"/>
              <w:numPr>
                <w:ilvl w:val="0"/>
                <w:numId w:val="0"/>
              </w:numPr>
              <w:spacing w:before="0" w:after="0" w:line="288" w:lineRule="auto"/>
              <w:jc w:val="left"/>
              <w:rPr>
                <w:sz w:val="20"/>
                <w:szCs w:val="20"/>
              </w:rPr>
            </w:pPr>
          </w:p>
          <w:p w14:paraId="79A92214" w14:textId="1B3D60B7" w:rsidR="000370BB" w:rsidRPr="00792ED1" w:rsidRDefault="000370BB" w:rsidP="000370BB">
            <w:pPr>
              <w:pStyle w:val="Odsek"/>
              <w:numPr>
                <w:ilvl w:val="0"/>
                <w:numId w:val="0"/>
              </w:numPr>
              <w:spacing w:before="0" w:after="0" w:line="288" w:lineRule="auto"/>
              <w:jc w:val="left"/>
              <w:rPr>
                <w:sz w:val="20"/>
                <w:szCs w:val="20"/>
              </w:rPr>
            </w:pPr>
            <w:r w:rsidRPr="00792ED1">
              <w:rPr>
                <w:sz w:val="20"/>
                <w:szCs w:val="20"/>
              </w:rPr>
              <w:t xml:space="preserve">6.1 Presoja administrativnih posledic </w:t>
            </w:r>
          </w:p>
          <w:p w14:paraId="688D4CA7" w14:textId="77777777" w:rsidR="000370BB" w:rsidRPr="00792ED1" w:rsidRDefault="000370BB" w:rsidP="000370BB">
            <w:pPr>
              <w:pStyle w:val="Odsek"/>
              <w:numPr>
                <w:ilvl w:val="0"/>
                <w:numId w:val="0"/>
              </w:numPr>
              <w:spacing w:before="0" w:after="0" w:line="288" w:lineRule="auto"/>
              <w:jc w:val="left"/>
              <w:rPr>
                <w:sz w:val="20"/>
                <w:szCs w:val="20"/>
              </w:rPr>
            </w:pPr>
          </w:p>
          <w:p w14:paraId="0FC29862" w14:textId="3F887A3C" w:rsidR="000370BB" w:rsidRPr="00792ED1" w:rsidRDefault="000370BB" w:rsidP="000370BB">
            <w:pPr>
              <w:pStyle w:val="Odsek"/>
              <w:numPr>
                <w:ilvl w:val="0"/>
                <w:numId w:val="0"/>
              </w:numPr>
              <w:spacing w:before="0" w:after="0" w:line="288" w:lineRule="auto"/>
              <w:jc w:val="left"/>
              <w:rPr>
                <w:sz w:val="20"/>
                <w:szCs w:val="20"/>
              </w:rPr>
            </w:pPr>
            <w:r w:rsidRPr="00792ED1">
              <w:rPr>
                <w:sz w:val="20"/>
                <w:szCs w:val="20"/>
              </w:rPr>
              <w:t xml:space="preserve">a) </w:t>
            </w:r>
            <w:r w:rsidR="00ED582D">
              <w:rPr>
                <w:sz w:val="20"/>
                <w:szCs w:val="20"/>
              </w:rPr>
              <w:t>Presoja administrativnih posledic v</w:t>
            </w:r>
            <w:r w:rsidRPr="00792ED1">
              <w:rPr>
                <w:sz w:val="20"/>
                <w:szCs w:val="20"/>
              </w:rPr>
              <w:t xml:space="preserve"> postopkih</w:t>
            </w:r>
            <w:r w:rsidR="00AB25C1">
              <w:rPr>
                <w:sz w:val="20"/>
                <w:szCs w:val="20"/>
              </w:rPr>
              <w:t xml:space="preserve"> ali</w:t>
            </w:r>
            <w:r w:rsidRPr="00792ED1">
              <w:rPr>
                <w:sz w:val="20"/>
                <w:szCs w:val="20"/>
              </w:rPr>
              <w:t xml:space="preserve"> poslovanju javne uprave ali pravosodnih organov </w:t>
            </w:r>
          </w:p>
        </w:tc>
      </w:tr>
      <w:tr w:rsidR="002F15FC" w:rsidRPr="002F15FC" w14:paraId="5E678229" w14:textId="77777777" w:rsidTr="000370BB">
        <w:tc>
          <w:tcPr>
            <w:tcW w:w="9072" w:type="dxa"/>
          </w:tcPr>
          <w:p w14:paraId="78C42845" w14:textId="77777777" w:rsidR="000370BB" w:rsidRPr="002F15FC" w:rsidRDefault="000370BB" w:rsidP="000370BB">
            <w:pPr>
              <w:pStyle w:val="Alineazaodstavkom"/>
              <w:spacing w:line="288" w:lineRule="auto"/>
              <w:rPr>
                <w:color w:val="0070C0"/>
                <w:sz w:val="20"/>
                <w:szCs w:val="20"/>
              </w:rPr>
            </w:pPr>
          </w:p>
          <w:p w14:paraId="1849C592" w14:textId="4FF20B4E" w:rsidR="00792ED1" w:rsidRDefault="00792ED1" w:rsidP="00792ED1">
            <w:pPr>
              <w:autoSpaceDE w:val="0"/>
              <w:autoSpaceDN w:val="0"/>
              <w:adjustRightInd w:val="0"/>
              <w:jc w:val="both"/>
              <w:rPr>
                <w:rFonts w:cs="Arial"/>
                <w:szCs w:val="20"/>
              </w:rPr>
            </w:pPr>
            <w:r>
              <w:rPr>
                <w:rFonts w:cs="Arial"/>
                <w:szCs w:val="20"/>
              </w:rPr>
              <w:t>Odprava omejitve števila imen</w:t>
            </w:r>
            <w:r w:rsidR="00AB25C1">
              <w:rPr>
                <w:rFonts w:cs="Arial"/>
                <w:szCs w:val="20"/>
              </w:rPr>
              <w:t xml:space="preserve"> </w:t>
            </w:r>
            <w:r w:rsidR="00E92CBF">
              <w:rPr>
                <w:rFonts w:cs="Arial"/>
                <w:szCs w:val="20"/>
              </w:rPr>
              <w:t xml:space="preserve">in </w:t>
            </w:r>
            <w:r>
              <w:rPr>
                <w:rFonts w:cs="Arial"/>
                <w:szCs w:val="20"/>
              </w:rPr>
              <w:t xml:space="preserve">priimkov sicer ne bo imela </w:t>
            </w:r>
            <w:r w:rsidR="00192521">
              <w:rPr>
                <w:rFonts w:cs="Arial"/>
                <w:szCs w:val="20"/>
              </w:rPr>
              <w:t>ne</w:t>
            </w:r>
            <w:r>
              <w:rPr>
                <w:rFonts w:cs="Arial"/>
                <w:szCs w:val="20"/>
              </w:rPr>
              <w:t>posrednih vplivov na postopke poslovanja javne uprave ali pravosodnih organov, posledice pa bodo posredne, saj se sprememba nanaša na tehnične prilagoditve evidenc, v kater</w:t>
            </w:r>
            <w:r w:rsidR="00192521">
              <w:rPr>
                <w:rFonts w:cs="Arial"/>
                <w:szCs w:val="20"/>
              </w:rPr>
              <w:t>ih</w:t>
            </w:r>
            <w:r>
              <w:rPr>
                <w:rFonts w:cs="Arial"/>
                <w:szCs w:val="20"/>
              </w:rPr>
              <w:t xml:space="preserve"> se podatki o osebnem imenu vodijo in medsebojno povezujejo z informacijskimi sistemi različnih organov. </w:t>
            </w:r>
          </w:p>
          <w:p w14:paraId="612D3818" w14:textId="77777777" w:rsidR="00792ED1" w:rsidRDefault="00792ED1" w:rsidP="00792ED1">
            <w:pPr>
              <w:autoSpaceDE w:val="0"/>
              <w:autoSpaceDN w:val="0"/>
              <w:adjustRightInd w:val="0"/>
              <w:jc w:val="both"/>
              <w:rPr>
                <w:rFonts w:cs="Arial"/>
                <w:szCs w:val="20"/>
              </w:rPr>
            </w:pPr>
          </w:p>
          <w:p w14:paraId="1ECDEA8E" w14:textId="1BC9BD3B" w:rsidR="000370BB" w:rsidRPr="004F3E9C" w:rsidRDefault="000370BB" w:rsidP="000370BB">
            <w:pPr>
              <w:pStyle w:val="rkovnatokazaodstavkom"/>
              <w:numPr>
                <w:ilvl w:val="0"/>
                <w:numId w:val="0"/>
              </w:numPr>
              <w:spacing w:line="288" w:lineRule="auto"/>
              <w:rPr>
                <w:rFonts w:cs="Arial"/>
                <w:b/>
                <w:sz w:val="20"/>
                <w:szCs w:val="20"/>
              </w:rPr>
            </w:pPr>
            <w:r w:rsidRPr="004F3E9C">
              <w:rPr>
                <w:rFonts w:cs="Arial"/>
                <w:b/>
                <w:sz w:val="20"/>
                <w:szCs w:val="20"/>
              </w:rPr>
              <w:t xml:space="preserve">b) </w:t>
            </w:r>
            <w:r w:rsidR="00ED582D" w:rsidRPr="00E92CBF">
              <w:rPr>
                <w:b/>
                <w:sz w:val="20"/>
                <w:szCs w:val="20"/>
              </w:rPr>
              <w:t>Presoja administrativnih posledic</w:t>
            </w:r>
            <w:r w:rsidR="00ED582D">
              <w:rPr>
                <w:sz w:val="20"/>
                <w:szCs w:val="20"/>
              </w:rPr>
              <w:t xml:space="preserve"> </w:t>
            </w:r>
            <w:r w:rsidR="00ED582D">
              <w:rPr>
                <w:rFonts w:cs="Arial"/>
                <w:b/>
                <w:sz w:val="20"/>
                <w:szCs w:val="20"/>
              </w:rPr>
              <w:t>p</w:t>
            </w:r>
            <w:r w:rsidRPr="004F3E9C">
              <w:rPr>
                <w:rFonts w:cs="Arial"/>
                <w:b/>
                <w:sz w:val="20"/>
                <w:szCs w:val="20"/>
              </w:rPr>
              <w:t>ri obveznostih strank do javne uprave ali pravosodnih organov</w:t>
            </w:r>
          </w:p>
          <w:p w14:paraId="5CAC0A66" w14:textId="77777777" w:rsidR="000370BB" w:rsidRPr="004F3E9C" w:rsidRDefault="000370BB" w:rsidP="000370BB">
            <w:pPr>
              <w:pStyle w:val="Alineazaodstavkom"/>
              <w:spacing w:line="288" w:lineRule="auto"/>
              <w:rPr>
                <w:sz w:val="20"/>
                <w:szCs w:val="20"/>
              </w:rPr>
            </w:pPr>
          </w:p>
          <w:p w14:paraId="4F17C977" w14:textId="1C680663" w:rsidR="00792ED1" w:rsidRPr="004F3E9C" w:rsidRDefault="00792ED1" w:rsidP="000370BB">
            <w:pPr>
              <w:pStyle w:val="Alineazaodstavkom"/>
              <w:spacing w:line="288" w:lineRule="auto"/>
              <w:rPr>
                <w:sz w:val="20"/>
                <w:szCs w:val="20"/>
              </w:rPr>
            </w:pPr>
            <w:r w:rsidRPr="004F3E9C">
              <w:rPr>
                <w:sz w:val="20"/>
                <w:szCs w:val="20"/>
              </w:rPr>
              <w:t xml:space="preserve">Stranka nima novih obveznosti, ima pa novo pravico, da za uporabo v pravnem prometu izbere osebno ime, ki je vsako zase sestavljeno iz več kot dveh besed. </w:t>
            </w:r>
          </w:p>
          <w:p w14:paraId="5E98AEF9" w14:textId="044AC4C5" w:rsidR="00792ED1" w:rsidRPr="004F3E9C" w:rsidRDefault="00792ED1" w:rsidP="000370BB">
            <w:pPr>
              <w:pStyle w:val="Alineazaodstavkom"/>
              <w:spacing w:line="288" w:lineRule="auto"/>
              <w:rPr>
                <w:sz w:val="20"/>
                <w:szCs w:val="20"/>
              </w:rPr>
            </w:pPr>
            <w:r w:rsidRPr="004F3E9C">
              <w:rPr>
                <w:sz w:val="20"/>
                <w:szCs w:val="20"/>
              </w:rPr>
              <w:t>Stranka nima novih obveznosti, ima pa pravico, da po razvezi</w:t>
            </w:r>
            <w:r w:rsidR="004F3E9C" w:rsidRPr="004F3E9C">
              <w:rPr>
                <w:sz w:val="20"/>
                <w:szCs w:val="20"/>
              </w:rPr>
              <w:t xml:space="preserve"> ali razveljavitvi zakonske ali partnerske zveze ponovno prevzame star priimek</w:t>
            </w:r>
            <w:r w:rsidR="00AE36F4">
              <w:rPr>
                <w:sz w:val="20"/>
                <w:szCs w:val="20"/>
              </w:rPr>
              <w:t>,</w:t>
            </w:r>
            <w:r w:rsidR="004F3E9C" w:rsidRPr="004F3E9C">
              <w:rPr>
                <w:sz w:val="20"/>
                <w:szCs w:val="20"/>
              </w:rPr>
              <w:t xml:space="preserve"> in sicer lahko </w:t>
            </w:r>
            <w:r w:rsidR="00AE36F4" w:rsidRPr="004F3E9C">
              <w:rPr>
                <w:sz w:val="20"/>
                <w:szCs w:val="20"/>
              </w:rPr>
              <w:t xml:space="preserve">to </w:t>
            </w:r>
            <w:r w:rsidR="004F3E9C" w:rsidRPr="004F3E9C">
              <w:rPr>
                <w:sz w:val="20"/>
                <w:szCs w:val="20"/>
              </w:rPr>
              <w:t xml:space="preserve">stori v roku, ki se </w:t>
            </w:r>
            <w:r w:rsidR="00AE36F4">
              <w:rPr>
                <w:sz w:val="20"/>
                <w:szCs w:val="20"/>
              </w:rPr>
              <w:t>s</w:t>
            </w:r>
            <w:r w:rsidR="004F3E9C" w:rsidRPr="004F3E9C">
              <w:rPr>
                <w:sz w:val="20"/>
                <w:szCs w:val="20"/>
              </w:rPr>
              <w:t xml:space="preserve"> šestih mesecev podaljšuje na 12 mesecev. </w:t>
            </w:r>
          </w:p>
          <w:p w14:paraId="227D7102" w14:textId="1CB4123E" w:rsidR="000370BB" w:rsidRPr="002F15FC" w:rsidRDefault="000370BB" w:rsidP="000370BB">
            <w:pPr>
              <w:pStyle w:val="Alineazaodstavkom"/>
              <w:spacing w:line="288" w:lineRule="auto"/>
              <w:rPr>
                <w:color w:val="0070C0"/>
                <w:sz w:val="20"/>
                <w:szCs w:val="20"/>
              </w:rPr>
            </w:pPr>
            <w:r w:rsidRPr="002F15FC">
              <w:rPr>
                <w:color w:val="0070C0"/>
                <w:sz w:val="20"/>
                <w:szCs w:val="20"/>
              </w:rPr>
              <w:t xml:space="preserve"> </w:t>
            </w:r>
          </w:p>
          <w:p w14:paraId="41651871" w14:textId="77777777" w:rsidR="000370BB" w:rsidRPr="002F15FC" w:rsidRDefault="000370BB" w:rsidP="000370BB">
            <w:pPr>
              <w:autoSpaceDE w:val="0"/>
              <w:autoSpaceDN w:val="0"/>
              <w:adjustRightInd w:val="0"/>
              <w:spacing w:line="240" w:lineRule="auto"/>
              <w:jc w:val="both"/>
              <w:rPr>
                <w:color w:val="0070C0"/>
                <w:szCs w:val="20"/>
              </w:rPr>
            </w:pPr>
          </w:p>
        </w:tc>
      </w:tr>
      <w:tr w:rsidR="002F15FC" w:rsidRPr="002F15FC" w14:paraId="500A1C08" w14:textId="77777777" w:rsidTr="000370BB">
        <w:tc>
          <w:tcPr>
            <w:tcW w:w="9072" w:type="dxa"/>
          </w:tcPr>
          <w:p w14:paraId="43F95A4D" w14:textId="432C8C1F" w:rsidR="000370BB" w:rsidRPr="00792ED1" w:rsidRDefault="000370BB" w:rsidP="000370BB">
            <w:pPr>
              <w:pStyle w:val="Odsek"/>
              <w:numPr>
                <w:ilvl w:val="0"/>
                <w:numId w:val="0"/>
              </w:numPr>
              <w:spacing w:before="0" w:after="0" w:line="288" w:lineRule="auto"/>
              <w:jc w:val="left"/>
              <w:rPr>
                <w:sz w:val="20"/>
                <w:szCs w:val="20"/>
              </w:rPr>
            </w:pPr>
            <w:r w:rsidRPr="00792ED1">
              <w:rPr>
                <w:sz w:val="20"/>
                <w:szCs w:val="20"/>
              </w:rPr>
              <w:t>6.2 Presoja posledic za okolje, vključno s prostorskimi in varstvenimi vidiki</w:t>
            </w:r>
          </w:p>
        </w:tc>
      </w:tr>
      <w:tr w:rsidR="002F15FC" w:rsidRPr="002F15FC" w14:paraId="4F7CA123" w14:textId="77777777" w:rsidTr="000370BB">
        <w:tc>
          <w:tcPr>
            <w:tcW w:w="9072" w:type="dxa"/>
          </w:tcPr>
          <w:p w14:paraId="2EE23380" w14:textId="77777777" w:rsidR="000370BB" w:rsidRPr="00792ED1" w:rsidRDefault="000370BB" w:rsidP="000370BB">
            <w:pPr>
              <w:pStyle w:val="Alineazatoko"/>
              <w:tabs>
                <w:tab w:val="clear" w:pos="720"/>
              </w:tabs>
              <w:spacing w:line="288" w:lineRule="auto"/>
              <w:rPr>
                <w:sz w:val="20"/>
                <w:szCs w:val="20"/>
              </w:rPr>
            </w:pPr>
          </w:p>
          <w:p w14:paraId="36DE921D" w14:textId="77777777" w:rsidR="000370BB" w:rsidRPr="00792ED1" w:rsidRDefault="000370BB" w:rsidP="000370BB">
            <w:pPr>
              <w:pStyle w:val="Alineazatoko"/>
              <w:tabs>
                <w:tab w:val="clear" w:pos="720"/>
              </w:tabs>
              <w:spacing w:line="288" w:lineRule="auto"/>
              <w:rPr>
                <w:sz w:val="20"/>
                <w:szCs w:val="20"/>
              </w:rPr>
            </w:pPr>
            <w:r w:rsidRPr="00792ED1">
              <w:rPr>
                <w:sz w:val="20"/>
                <w:szCs w:val="20"/>
              </w:rPr>
              <w:t>Predlog zakona ne bo imel posledic za okolje.</w:t>
            </w:r>
          </w:p>
          <w:p w14:paraId="1398297F" w14:textId="77777777" w:rsidR="000370BB" w:rsidRPr="00792ED1" w:rsidRDefault="000370BB" w:rsidP="000370BB">
            <w:pPr>
              <w:pStyle w:val="Alineazatoko"/>
              <w:tabs>
                <w:tab w:val="clear" w:pos="720"/>
              </w:tabs>
              <w:spacing w:line="288" w:lineRule="auto"/>
              <w:rPr>
                <w:sz w:val="20"/>
                <w:szCs w:val="20"/>
              </w:rPr>
            </w:pPr>
          </w:p>
        </w:tc>
      </w:tr>
      <w:tr w:rsidR="002F15FC" w:rsidRPr="002F15FC" w14:paraId="2B527661" w14:textId="77777777" w:rsidTr="000370BB">
        <w:tc>
          <w:tcPr>
            <w:tcW w:w="9072" w:type="dxa"/>
          </w:tcPr>
          <w:p w14:paraId="7B3E97CC" w14:textId="1F085290" w:rsidR="000370BB" w:rsidRPr="00792ED1" w:rsidRDefault="000370BB" w:rsidP="000370BB">
            <w:pPr>
              <w:pStyle w:val="Odsek"/>
              <w:numPr>
                <w:ilvl w:val="0"/>
                <w:numId w:val="0"/>
              </w:numPr>
              <w:spacing w:before="0" w:after="0" w:line="288" w:lineRule="auto"/>
              <w:jc w:val="left"/>
              <w:rPr>
                <w:sz w:val="20"/>
                <w:szCs w:val="20"/>
              </w:rPr>
            </w:pPr>
            <w:r w:rsidRPr="00792ED1">
              <w:rPr>
                <w:sz w:val="20"/>
                <w:szCs w:val="20"/>
              </w:rPr>
              <w:t>6.3 Presoja posledic za gospodarstvo</w:t>
            </w:r>
          </w:p>
        </w:tc>
      </w:tr>
      <w:tr w:rsidR="002F15FC" w:rsidRPr="002F15FC" w14:paraId="1CA088BC" w14:textId="77777777" w:rsidTr="000370BB">
        <w:tc>
          <w:tcPr>
            <w:tcW w:w="9072" w:type="dxa"/>
          </w:tcPr>
          <w:p w14:paraId="15943817" w14:textId="77777777" w:rsidR="000370BB" w:rsidRPr="00792ED1" w:rsidRDefault="000370BB" w:rsidP="000370BB">
            <w:pPr>
              <w:pStyle w:val="rkovnatokazaodstavkom"/>
              <w:numPr>
                <w:ilvl w:val="0"/>
                <w:numId w:val="0"/>
              </w:numPr>
              <w:spacing w:line="288" w:lineRule="auto"/>
              <w:ind w:left="1068" w:hanging="360"/>
              <w:rPr>
                <w:sz w:val="20"/>
                <w:szCs w:val="20"/>
              </w:rPr>
            </w:pPr>
          </w:p>
          <w:p w14:paraId="72387D74" w14:textId="77777777" w:rsidR="000370BB" w:rsidRPr="00792ED1" w:rsidRDefault="000370BB" w:rsidP="000370BB">
            <w:pPr>
              <w:pStyle w:val="rkovnatokazaodstavkom"/>
              <w:numPr>
                <w:ilvl w:val="0"/>
                <w:numId w:val="0"/>
              </w:numPr>
              <w:spacing w:line="288" w:lineRule="auto"/>
              <w:rPr>
                <w:sz w:val="20"/>
                <w:szCs w:val="20"/>
              </w:rPr>
            </w:pPr>
            <w:r w:rsidRPr="00792ED1">
              <w:rPr>
                <w:sz w:val="20"/>
                <w:szCs w:val="20"/>
              </w:rPr>
              <w:t>Predlog zakona ne bo imel posledic za gospodarstvo.</w:t>
            </w:r>
          </w:p>
          <w:p w14:paraId="7C31C6B2" w14:textId="77777777" w:rsidR="000370BB" w:rsidRPr="00792ED1" w:rsidRDefault="000370BB" w:rsidP="000370BB">
            <w:pPr>
              <w:pStyle w:val="rkovnatokazaodstavkom"/>
              <w:numPr>
                <w:ilvl w:val="0"/>
                <w:numId w:val="0"/>
              </w:numPr>
              <w:spacing w:line="288" w:lineRule="auto"/>
              <w:rPr>
                <w:sz w:val="20"/>
                <w:szCs w:val="20"/>
              </w:rPr>
            </w:pPr>
          </w:p>
        </w:tc>
      </w:tr>
      <w:tr w:rsidR="002F15FC" w:rsidRPr="004F3E9C" w14:paraId="0558D183" w14:textId="77777777" w:rsidTr="000370BB">
        <w:tc>
          <w:tcPr>
            <w:tcW w:w="9072" w:type="dxa"/>
          </w:tcPr>
          <w:p w14:paraId="55AA67B1" w14:textId="1D5414DD" w:rsidR="000370BB" w:rsidRPr="004F3E9C" w:rsidRDefault="000370BB" w:rsidP="000370BB">
            <w:pPr>
              <w:pStyle w:val="Odsek"/>
              <w:numPr>
                <w:ilvl w:val="0"/>
                <w:numId w:val="0"/>
              </w:numPr>
              <w:spacing w:before="0" w:after="0" w:line="288" w:lineRule="auto"/>
              <w:jc w:val="left"/>
              <w:rPr>
                <w:sz w:val="20"/>
                <w:szCs w:val="20"/>
              </w:rPr>
            </w:pPr>
            <w:r w:rsidRPr="004F3E9C">
              <w:rPr>
                <w:sz w:val="20"/>
                <w:szCs w:val="20"/>
              </w:rPr>
              <w:t>6.4 Presoja posledic za socialno področje</w:t>
            </w:r>
          </w:p>
        </w:tc>
      </w:tr>
      <w:tr w:rsidR="002F15FC" w:rsidRPr="002F15FC" w14:paraId="2F65F627" w14:textId="77777777" w:rsidTr="000370BB">
        <w:tc>
          <w:tcPr>
            <w:tcW w:w="9072" w:type="dxa"/>
          </w:tcPr>
          <w:p w14:paraId="3B6A4AC2" w14:textId="77777777" w:rsidR="000370BB" w:rsidRPr="002F15FC" w:rsidRDefault="000370BB" w:rsidP="000370BB">
            <w:pPr>
              <w:pStyle w:val="Alineazaodstavkom"/>
              <w:spacing w:line="288" w:lineRule="auto"/>
              <w:ind w:left="601"/>
              <w:rPr>
                <w:color w:val="0070C0"/>
                <w:sz w:val="20"/>
                <w:szCs w:val="20"/>
              </w:rPr>
            </w:pPr>
          </w:p>
          <w:p w14:paraId="77C2C8D8" w14:textId="41170874" w:rsidR="004F3E9C" w:rsidRDefault="004F3E9C" w:rsidP="004F3E9C">
            <w:pPr>
              <w:autoSpaceDE w:val="0"/>
              <w:autoSpaceDN w:val="0"/>
              <w:adjustRightInd w:val="0"/>
              <w:jc w:val="both"/>
              <w:rPr>
                <w:rFonts w:cs="Arial"/>
                <w:color w:val="000000" w:themeColor="text1"/>
                <w:szCs w:val="20"/>
              </w:rPr>
            </w:pPr>
            <w:r>
              <w:rPr>
                <w:rFonts w:cs="Arial"/>
                <w:color w:val="000000" w:themeColor="text1"/>
                <w:szCs w:val="20"/>
              </w:rPr>
              <w:t>Samostojna s</w:t>
            </w:r>
            <w:r w:rsidRPr="004F3E9C">
              <w:rPr>
                <w:rFonts w:cs="Arial"/>
                <w:color w:val="000000" w:themeColor="text1"/>
                <w:szCs w:val="20"/>
              </w:rPr>
              <w:t>prememba osebnega imenu se dovoli tudi državljanu, ki je poslovno sposobnost pridobil pred polnoletnostjo</w:t>
            </w:r>
            <w:r>
              <w:rPr>
                <w:rFonts w:cs="Arial"/>
                <w:color w:val="000000" w:themeColor="text1"/>
                <w:szCs w:val="20"/>
              </w:rPr>
              <w:t>.</w:t>
            </w:r>
          </w:p>
          <w:p w14:paraId="069FF48B" w14:textId="77777777" w:rsidR="004F3E9C" w:rsidRDefault="004F3E9C" w:rsidP="004F3E9C">
            <w:pPr>
              <w:autoSpaceDE w:val="0"/>
              <w:autoSpaceDN w:val="0"/>
              <w:adjustRightInd w:val="0"/>
              <w:jc w:val="both"/>
              <w:rPr>
                <w:rFonts w:cs="Arial"/>
                <w:color w:val="000000" w:themeColor="text1"/>
                <w:szCs w:val="20"/>
              </w:rPr>
            </w:pPr>
          </w:p>
          <w:p w14:paraId="462D8C40" w14:textId="507A2C67" w:rsidR="004F3E9C" w:rsidRPr="004F3E9C" w:rsidRDefault="004F3E9C" w:rsidP="00E92CBF">
            <w:pPr>
              <w:autoSpaceDE w:val="0"/>
              <w:autoSpaceDN w:val="0"/>
              <w:adjustRightInd w:val="0"/>
              <w:jc w:val="both"/>
              <w:rPr>
                <w:rFonts w:cs="Arial"/>
                <w:color w:val="7030A0"/>
                <w:szCs w:val="20"/>
                <w:lang w:eastAsia="sl-SI"/>
              </w:rPr>
            </w:pPr>
            <w:r>
              <w:rPr>
                <w:rFonts w:cs="Arial"/>
                <w:szCs w:val="20"/>
              </w:rPr>
              <w:t>S</w:t>
            </w:r>
            <w:r w:rsidRPr="004F3E9C">
              <w:rPr>
                <w:rFonts w:cs="Arial"/>
                <w:szCs w:val="20"/>
              </w:rPr>
              <w:t xml:space="preserve">prememba osebnega imena se ne dovoli državljanu, ki je bil pravnomočno obsojen za kaznivo dejanje, za katero se storilec preganja po uradni dolžnosti, dokler kazen ni izvršena ali trajajo pravne posledice obsodbe. Predlog zakona zadržke razširja na </w:t>
            </w:r>
            <w:r w:rsidRPr="004F3E9C">
              <w:rPr>
                <w:rFonts w:cs="Arial"/>
                <w:bCs/>
                <w:szCs w:val="20"/>
                <w:lang w:eastAsia="sl-SI"/>
              </w:rPr>
              <w:t>preizkusno dobo pogojno obsojenega storilca kaznivega dejanja.</w:t>
            </w:r>
          </w:p>
          <w:p w14:paraId="5C6A55C7" w14:textId="77777777" w:rsidR="004F3E9C" w:rsidRPr="004F3E9C" w:rsidRDefault="004F3E9C" w:rsidP="004F3E9C">
            <w:pPr>
              <w:pStyle w:val="Odstavekseznama"/>
              <w:autoSpaceDE w:val="0"/>
              <w:autoSpaceDN w:val="0"/>
              <w:adjustRightInd w:val="0"/>
              <w:ind w:left="720"/>
              <w:jc w:val="both"/>
              <w:rPr>
                <w:rFonts w:cs="Arial"/>
                <w:szCs w:val="20"/>
              </w:rPr>
            </w:pPr>
          </w:p>
          <w:p w14:paraId="7669AE06" w14:textId="1A2C9E87" w:rsidR="004F3E9C" w:rsidRPr="004F3E9C" w:rsidRDefault="00AE36F4" w:rsidP="004F3E9C">
            <w:pPr>
              <w:autoSpaceDE w:val="0"/>
              <w:autoSpaceDN w:val="0"/>
              <w:adjustRightInd w:val="0"/>
              <w:jc w:val="both"/>
              <w:rPr>
                <w:rFonts w:cs="Arial"/>
                <w:szCs w:val="20"/>
              </w:rPr>
            </w:pPr>
            <w:r>
              <w:rPr>
                <w:rFonts w:cs="Arial"/>
                <w:color w:val="000000" w:themeColor="text1"/>
                <w:szCs w:val="20"/>
              </w:rPr>
              <w:lastRenderedPageBreak/>
              <w:t>V s</w:t>
            </w:r>
            <w:r w:rsidR="004F3E9C" w:rsidRPr="004F3E9C">
              <w:rPr>
                <w:rFonts w:cs="Arial"/>
                <w:color w:val="000000" w:themeColor="text1"/>
                <w:szCs w:val="20"/>
              </w:rPr>
              <w:t>klad</w:t>
            </w:r>
            <w:r>
              <w:rPr>
                <w:rFonts w:cs="Arial"/>
                <w:color w:val="000000" w:themeColor="text1"/>
                <w:szCs w:val="20"/>
              </w:rPr>
              <w:t>u</w:t>
            </w:r>
            <w:r w:rsidR="004F3E9C" w:rsidRPr="004F3E9C">
              <w:rPr>
                <w:rFonts w:cs="Arial"/>
                <w:color w:val="000000" w:themeColor="text1"/>
                <w:szCs w:val="20"/>
              </w:rPr>
              <w:t xml:space="preserve"> s koristmi otroka, za katerega je vložena prošnja za spremembo osebnega imena, se soglasje drugega </w:t>
            </w:r>
            <w:r w:rsidR="00C45397">
              <w:rPr>
                <w:rFonts w:cs="Arial"/>
                <w:color w:val="000000" w:themeColor="text1"/>
                <w:szCs w:val="20"/>
              </w:rPr>
              <w:t>od staršev</w:t>
            </w:r>
            <w:r w:rsidR="004F3E9C" w:rsidRPr="004F3E9C">
              <w:rPr>
                <w:rFonts w:cs="Arial"/>
                <w:color w:val="000000" w:themeColor="text1"/>
                <w:szCs w:val="20"/>
              </w:rPr>
              <w:t xml:space="preserve"> ne zahteva, če starševske skrbi ne more izvajati iz utemeljenih razlogov</w:t>
            </w:r>
            <w:r w:rsidR="004F3E9C">
              <w:rPr>
                <w:rFonts w:cs="Arial"/>
                <w:color w:val="000000" w:themeColor="text1"/>
                <w:szCs w:val="20"/>
              </w:rPr>
              <w:t>.</w:t>
            </w:r>
          </w:p>
          <w:p w14:paraId="4F460A40" w14:textId="77777777" w:rsidR="004F3E9C" w:rsidRPr="002F15FC" w:rsidRDefault="004F3E9C" w:rsidP="004F3E9C">
            <w:pPr>
              <w:autoSpaceDE w:val="0"/>
              <w:autoSpaceDN w:val="0"/>
              <w:adjustRightInd w:val="0"/>
              <w:spacing w:line="240" w:lineRule="auto"/>
              <w:jc w:val="both"/>
              <w:rPr>
                <w:rFonts w:cs="Arial"/>
                <w:color w:val="0070C0"/>
                <w:szCs w:val="20"/>
              </w:rPr>
            </w:pPr>
          </w:p>
          <w:p w14:paraId="4D040CA5" w14:textId="77777777" w:rsidR="000370BB" w:rsidRPr="002F15FC" w:rsidRDefault="000370BB" w:rsidP="000370BB">
            <w:pPr>
              <w:pStyle w:val="Alineazaodstavkom"/>
              <w:spacing w:line="288" w:lineRule="auto"/>
              <w:rPr>
                <w:color w:val="0070C0"/>
                <w:sz w:val="20"/>
                <w:szCs w:val="20"/>
              </w:rPr>
            </w:pPr>
          </w:p>
        </w:tc>
      </w:tr>
      <w:tr w:rsidR="002F15FC" w:rsidRPr="002F15FC" w14:paraId="3A7DA19D" w14:textId="77777777" w:rsidTr="000370BB">
        <w:tc>
          <w:tcPr>
            <w:tcW w:w="9072" w:type="dxa"/>
          </w:tcPr>
          <w:p w14:paraId="75A0F255" w14:textId="45565ADE" w:rsidR="000370BB" w:rsidRPr="004929CB" w:rsidRDefault="000370BB" w:rsidP="000370BB">
            <w:pPr>
              <w:pStyle w:val="Odsek"/>
              <w:numPr>
                <w:ilvl w:val="0"/>
                <w:numId w:val="0"/>
              </w:numPr>
              <w:spacing w:before="0" w:after="0" w:line="288" w:lineRule="auto"/>
              <w:jc w:val="left"/>
              <w:rPr>
                <w:color w:val="000000" w:themeColor="text1"/>
                <w:sz w:val="20"/>
                <w:szCs w:val="20"/>
              </w:rPr>
            </w:pPr>
            <w:r w:rsidRPr="004929CB">
              <w:rPr>
                <w:color w:val="000000" w:themeColor="text1"/>
                <w:sz w:val="20"/>
                <w:szCs w:val="20"/>
              </w:rPr>
              <w:lastRenderedPageBreak/>
              <w:t>6.5 Presoja posledic za dokumente razvojnega načrtovanja</w:t>
            </w:r>
          </w:p>
        </w:tc>
      </w:tr>
      <w:tr w:rsidR="002F15FC" w:rsidRPr="002F15FC" w14:paraId="1551320F" w14:textId="77777777" w:rsidTr="000370BB">
        <w:tc>
          <w:tcPr>
            <w:tcW w:w="9072" w:type="dxa"/>
          </w:tcPr>
          <w:p w14:paraId="00ADCBE5" w14:textId="77777777" w:rsidR="000370BB" w:rsidRPr="004929CB" w:rsidRDefault="000370BB" w:rsidP="000370BB">
            <w:pPr>
              <w:pStyle w:val="Alineazaodstavkom"/>
              <w:spacing w:line="288" w:lineRule="auto"/>
              <w:rPr>
                <w:b/>
                <w:color w:val="000000" w:themeColor="text1"/>
                <w:sz w:val="20"/>
                <w:szCs w:val="20"/>
              </w:rPr>
            </w:pPr>
          </w:p>
          <w:p w14:paraId="2673CB16" w14:textId="77777777" w:rsidR="000370BB" w:rsidRPr="004929CB" w:rsidRDefault="000370BB" w:rsidP="000370BB">
            <w:pPr>
              <w:pStyle w:val="Alineazaodstavkom"/>
              <w:spacing w:line="288" w:lineRule="auto"/>
              <w:rPr>
                <w:color w:val="000000" w:themeColor="text1"/>
                <w:sz w:val="20"/>
                <w:szCs w:val="20"/>
              </w:rPr>
            </w:pPr>
            <w:r w:rsidRPr="004929CB">
              <w:rPr>
                <w:color w:val="000000" w:themeColor="text1"/>
                <w:sz w:val="20"/>
                <w:szCs w:val="20"/>
              </w:rPr>
              <w:t>Predlog zakona ne bo imel posledic za dokumente razvojnega načrtovanja.</w:t>
            </w:r>
          </w:p>
          <w:p w14:paraId="4342DBFE" w14:textId="77777777" w:rsidR="000370BB" w:rsidRPr="004929CB" w:rsidRDefault="000370BB" w:rsidP="000370BB">
            <w:pPr>
              <w:pStyle w:val="Alineazaodstavkom"/>
              <w:spacing w:line="288" w:lineRule="auto"/>
              <w:rPr>
                <w:b/>
                <w:color w:val="000000" w:themeColor="text1"/>
                <w:sz w:val="20"/>
                <w:szCs w:val="20"/>
              </w:rPr>
            </w:pPr>
          </w:p>
          <w:p w14:paraId="76FE6BCF" w14:textId="2DE8D657" w:rsidR="000370BB" w:rsidRPr="004929CB" w:rsidRDefault="000370BB" w:rsidP="000370BB">
            <w:pPr>
              <w:pStyle w:val="Alineazaodstavkom"/>
              <w:spacing w:line="288" w:lineRule="auto"/>
              <w:rPr>
                <w:b/>
                <w:color w:val="000000" w:themeColor="text1"/>
                <w:sz w:val="20"/>
                <w:szCs w:val="20"/>
              </w:rPr>
            </w:pPr>
            <w:r w:rsidRPr="004929CB">
              <w:rPr>
                <w:b/>
                <w:color w:val="000000" w:themeColor="text1"/>
                <w:sz w:val="20"/>
                <w:szCs w:val="20"/>
              </w:rPr>
              <w:t>6.6 Presoja posledic za druga področja</w:t>
            </w:r>
          </w:p>
          <w:p w14:paraId="197AE621" w14:textId="77777777" w:rsidR="000370BB" w:rsidRPr="004929CB" w:rsidRDefault="000370BB" w:rsidP="000370BB">
            <w:pPr>
              <w:pStyle w:val="Alineazaodstavkom"/>
              <w:spacing w:line="288" w:lineRule="auto"/>
              <w:rPr>
                <w:b/>
                <w:color w:val="000000" w:themeColor="text1"/>
                <w:sz w:val="20"/>
                <w:szCs w:val="20"/>
              </w:rPr>
            </w:pPr>
          </w:p>
          <w:p w14:paraId="1ADB3245" w14:textId="77777777" w:rsidR="000370BB" w:rsidRPr="004929CB" w:rsidRDefault="000370BB" w:rsidP="000370BB">
            <w:pPr>
              <w:pStyle w:val="Alineazaodstavkom"/>
              <w:spacing w:line="288" w:lineRule="auto"/>
              <w:rPr>
                <w:b/>
                <w:color w:val="000000" w:themeColor="text1"/>
                <w:sz w:val="20"/>
                <w:szCs w:val="20"/>
              </w:rPr>
            </w:pPr>
            <w:r w:rsidRPr="004929CB">
              <w:rPr>
                <w:color w:val="000000" w:themeColor="text1"/>
                <w:sz w:val="20"/>
                <w:szCs w:val="20"/>
              </w:rPr>
              <w:t>Predlog zakona ne bo imel posledic za druga področja.</w:t>
            </w:r>
          </w:p>
          <w:p w14:paraId="66242FF8" w14:textId="77777777" w:rsidR="000370BB" w:rsidRPr="004929CB" w:rsidRDefault="000370BB" w:rsidP="000370BB">
            <w:pPr>
              <w:pStyle w:val="Alineazaodstavkom"/>
              <w:spacing w:line="288" w:lineRule="auto"/>
              <w:rPr>
                <w:b/>
                <w:color w:val="000000" w:themeColor="text1"/>
                <w:sz w:val="20"/>
                <w:szCs w:val="20"/>
              </w:rPr>
            </w:pPr>
          </w:p>
        </w:tc>
      </w:tr>
      <w:tr w:rsidR="002F15FC" w:rsidRPr="002F15FC" w14:paraId="1ED7CB8D" w14:textId="77777777" w:rsidTr="000370BB">
        <w:tc>
          <w:tcPr>
            <w:tcW w:w="9072" w:type="dxa"/>
          </w:tcPr>
          <w:p w14:paraId="66FA31AE" w14:textId="4EF59BFE" w:rsidR="000370BB" w:rsidRPr="004929CB" w:rsidRDefault="000370BB" w:rsidP="000370BB">
            <w:pPr>
              <w:pStyle w:val="Odsek"/>
              <w:numPr>
                <w:ilvl w:val="0"/>
                <w:numId w:val="0"/>
              </w:numPr>
              <w:spacing w:before="0" w:after="0" w:line="288" w:lineRule="auto"/>
              <w:jc w:val="left"/>
              <w:rPr>
                <w:color w:val="000000" w:themeColor="text1"/>
                <w:sz w:val="20"/>
                <w:szCs w:val="20"/>
              </w:rPr>
            </w:pPr>
            <w:r w:rsidRPr="004929CB">
              <w:rPr>
                <w:color w:val="000000" w:themeColor="text1"/>
                <w:sz w:val="20"/>
                <w:szCs w:val="20"/>
              </w:rPr>
              <w:t>6.7 Izvajanje sprejetega predpisa</w:t>
            </w:r>
          </w:p>
          <w:p w14:paraId="2750BDF3" w14:textId="77777777" w:rsidR="000370BB" w:rsidRPr="002F15FC" w:rsidRDefault="000370BB" w:rsidP="000370BB">
            <w:pPr>
              <w:pStyle w:val="Odsek"/>
              <w:numPr>
                <w:ilvl w:val="0"/>
                <w:numId w:val="0"/>
              </w:numPr>
              <w:spacing w:before="0" w:after="0" w:line="288" w:lineRule="auto"/>
              <w:jc w:val="left"/>
              <w:rPr>
                <w:color w:val="0070C0"/>
                <w:sz w:val="20"/>
                <w:szCs w:val="20"/>
              </w:rPr>
            </w:pPr>
          </w:p>
          <w:p w14:paraId="5F93CFAB" w14:textId="77777777" w:rsidR="000370BB" w:rsidRPr="004929CB" w:rsidRDefault="000370BB" w:rsidP="000370BB">
            <w:pPr>
              <w:pStyle w:val="Odsek"/>
              <w:numPr>
                <w:ilvl w:val="0"/>
                <w:numId w:val="0"/>
              </w:numPr>
              <w:spacing w:before="0" w:after="0" w:line="288" w:lineRule="auto"/>
              <w:jc w:val="both"/>
              <w:rPr>
                <w:b w:val="0"/>
                <w:color w:val="000000" w:themeColor="text1"/>
                <w:sz w:val="20"/>
                <w:szCs w:val="20"/>
              </w:rPr>
            </w:pPr>
            <w:r w:rsidRPr="004929CB">
              <w:rPr>
                <w:b w:val="0"/>
                <w:color w:val="000000" w:themeColor="text1"/>
                <w:sz w:val="20"/>
                <w:szCs w:val="20"/>
              </w:rPr>
              <w:t>Sprejeti zakon bo predstavljen ciljnim skupinam, to je matičarjem na upravnih enotah</w:t>
            </w:r>
            <w:r w:rsidR="004929CB" w:rsidRPr="004929CB">
              <w:rPr>
                <w:b w:val="0"/>
                <w:color w:val="000000" w:themeColor="text1"/>
                <w:sz w:val="20"/>
                <w:szCs w:val="20"/>
              </w:rPr>
              <w:t>,</w:t>
            </w:r>
            <w:r w:rsidRPr="004929CB">
              <w:rPr>
                <w:b w:val="0"/>
                <w:color w:val="000000" w:themeColor="text1"/>
                <w:sz w:val="20"/>
                <w:szCs w:val="20"/>
              </w:rPr>
              <w:t xml:space="preserve"> v obliki usmeritev in seminarja.</w:t>
            </w:r>
          </w:p>
          <w:p w14:paraId="4492BC65" w14:textId="77777777" w:rsidR="000370BB" w:rsidRPr="004929CB" w:rsidRDefault="000370BB" w:rsidP="000370BB">
            <w:pPr>
              <w:pStyle w:val="Odsek"/>
              <w:numPr>
                <w:ilvl w:val="0"/>
                <w:numId w:val="0"/>
              </w:numPr>
              <w:spacing w:before="0" w:after="0" w:line="288" w:lineRule="auto"/>
              <w:jc w:val="both"/>
              <w:rPr>
                <w:b w:val="0"/>
                <w:color w:val="000000" w:themeColor="text1"/>
                <w:sz w:val="20"/>
                <w:szCs w:val="20"/>
              </w:rPr>
            </w:pPr>
          </w:p>
          <w:p w14:paraId="4C525066" w14:textId="77777777" w:rsidR="000370BB" w:rsidRPr="004929CB" w:rsidRDefault="000370BB" w:rsidP="000370BB">
            <w:pPr>
              <w:pStyle w:val="Odsek"/>
              <w:numPr>
                <w:ilvl w:val="0"/>
                <w:numId w:val="0"/>
              </w:numPr>
              <w:spacing w:before="0" w:after="0" w:line="288" w:lineRule="auto"/>
              <w:jc w:val="both"/>
              <w:rPr>
                <w:b w:val="0"/>
                <w:color w:val="000000" w:themeColor="text1"/>
                <w:sz w:val="20"/>
                <w:szCs w:val="20"/>
              </w:rPr>
            </w:pPr>
            <w:r w:rsidRPr="004929CB">
              <w:rPr>
                <w:b w:val="0"/>
                <w:color w:val="000000" w:themeColor="text1"/>
                <w:sz w:val="20"/>
                <w:szCs w:val="20"/>
              </w:rPr>
              <w:t>Širši javnosti bo zakon predstavljen prek medijev in svetovnega spleta.</w:t>
            </w:r>
          </w:p>
          <w:p w14:paraId="0CE32D81" w14:textId="77777777" w:rsidR="000370BB" w:rsidRPr="004929CB" w:rsidRDefault="000370BB" w:rsidP="000370BB">
            <w:pPr>
              <w:pStyle w:val="Odsek"/>
              <w:numPr>
                <w:ilvl w:val="0"/>
                <w:numId w:val="0"/>
              </w:numPr>
              <w:spacing w:before="0" w:after="0" w:line="288" w:lineRule="auto"/>
              <w:jc w:val="both"/>
              <w:rPr>
                <w:color w:val="000000" w:themeColor="text1"/>
                <w:sz w:val="20"/>
                <w:szCs w:val="20"/>
              </w:rPr>
            </w:pPr>
          </w:p>
          <w:p w14:paraId="0255562E" w14:textId="20964754" w:rsidR="000370BB" w:rsidRPr="002F15FC" w:rsidRDefault="000370BB" w:rsidP="004929CB">
            <w:pPr>
              <w:pStyle w:val="Odsek"/>
              <w:numPr>
                <w:ilvl w:val="0"/>
                <w:numId w:val="0"/>
              </w:numPr>
              <w:spacing w:before="0" w:after="0" w:line="288" w:lineRule="auto"/>
              <w:jc w:val="both"/>
              <w:rPr>
                <w:b w:val="0"/>
                <w:color w:val="0070C0"/>
                <w:sz w:val="20"/>
                <w:szCs w:val="20"/>
              </w:rPr>
            </w:pPr>
            <w:r w:rsidRPr="004929CB">
              <w:rPr>
                <w:b w:val="0"/>
                <w:color w:val="000000" w:themeColor="text1"/>
                <w:sz w:val="20"/>
                <w:szCs w:val="20"/>
              </w:rPr>
              <w:t>Ministrstvo za notranje zadeve bo spremljalo izvajanje sprejetega predpisa prek odzivov izvajalcev zakona in udeležencev postopkov</w:t>
            </w:r>
            <w:r w:rsidR="00AE36F4">
              <w:rPr>
                <w:b w:val="0"/>
                <w:color w:val="000000" w:themeColor="text1"/>
                <w:sz w:val="20"/>
                <w:szCs w:val="20"/>
              </w:rPr>
              <w:t>,</w:t>
            </w:r>
            <w:r w:rsidRPr="004929CB">
              <w:rPr>
                <w:b w:val="0"/>
                <w:color w:val="000000" w:themeColor="text1"/>
                <w:sz w:val="20"/>
                <w:szCs w:val="20"/>
              </w:rPr>
              <w:t xml:space="preserve"> posameznikov, na katere se </w:t>
            </w:r>
            <w:r w:rsidR="00AE36F4" w:rsidRPr="004929CB">
              <w:rPr>
                <w:b w:val="0"/>
                <w:color w:val="000000" w:themeColor="text1"/>
                <w:sz w:val="20"/>
                <w:szCs w:val="20"/>
              </w:rPr>
              <w:t>nanašajo</w:t>
            </w:r>
            <w:r w:rsidR="00AE36F4">
              <w:rPr>
                <w:b w:val="0"/>
                <w:color w:val="000000" w:themeColor="text1"/>
                <w:sz w:val="20"/>
                <w:szCs w:val="20"/>
              </w:rPr>
              <w:t xml:space="preserve"> </w:t>
            </w:r>
            <w:r w:rsidR="004929CB">
              <w:rPr>
                <w:b w:val="0"/>
                <w:color w:val="000000" w:themeColor="text1"/>
                <w:sz w:val="20"/>
                <w:szCs w:val="20"/>
              </w:rPr>
              <w:t>določitve in spremembe osebnih imen</w:t>
            </w:r>
            <w:r w:rsidRPr="004929CB">
              <w:rPr>
                <w:b w:val="0"/>
                <w:color w:val="000000" w:themeColor="text1"/>
                <w:sz w:val="20"/>
                <w:szCs w:val="20"/>
              </w:rPr>
              <w:t xml:space="preserve">. </w:t>
            </w:r>
          </w:p>
        </w:tc>
      </w:tr>
      <w:tr w:rsidR="002F15FC" w:rsidRPr="002F15FC" w14:paraId="792E8316" w14:textId="77777777" w:rsidTr="000370BB">
        <w:tc>
          <w:tcPr>
            <w:tcW w:w="9072" w:type="dxa"/>
          </w:tcPr>
          <w:p w14:paraId="57A8937A" w14:textId="77777777" w:rsidR="000370BB" w:rsidRPr="002F15FC" w:rsidRDefault="000370BB" w:rsidP="000370BB">
            <w:pPr>
              <w:pStyle w:val="Alineazatoko"/>
              <w:tabs>
                <w:tab w:val="clear" w:pos="720"/>
              </w:tabs>
              <w:spacing w:line="288" w:lineRule="auto"/>
              <w:rPr>
                <w:i/>
                <w:color w:val="0070C0"/>
                <w:sz w:val="20"/>
                <w:szCs w:val="20"/>
              </w:rPr>
            </w:pPr>
          </w:p>
        </w:tc>
      </w:tr>
      <w:tr w:rsidR="002F15FC" w:rsidRPr="002F15FC" w14:paraId="3F3F10BF" w14:textId="77777777" w:rsidTr="000370BB">
        <w:tc>
          <w:tcPr>
            <w:tcW w:w="9072" w:type="dxa"/>
          </w:tcPr>
          <w:p w14:paraId="0867E60C" w14:textId="032198BF" w:rsidR="000370BB" w:rsidRPr="004929CB" w:rsidRDefault="000370BB" w:rsidP="000370BB">
            <w:pPr>
              <w:pStyle w:val="Odsek"/>
              <w:numPr>
                <w:ilvl w:val="0"/>
                <w:numId w:val="0"/>
              </w:numPr>
              <w:spacing w:before="0" w:after="0" w:line="288" w:lineRule="auto"/>
              <w:jc w:val="left"/>
              <w:rPr>
                <w:color w:val="000000" w:themeColor="text1"/>
                <w:sz w:val="20"/>
                <w:szCs w:val="20"/>
              </w:rPr>
            </w:pPr>
            <w:r w:rsidRPr="004929CB">
              <w:rPr>
                <w:color w:val="000000" w:themeColor="text1"/>
                <w:sz w:val="20"/>
                <w:szCs w:val="20"/>
              </w:rPr>
              <w:t>6.8 Druge pomembne okoliščine v zvezi z vprašanji, ki jih ureja predlog zakona</w:t>
            </w:r>
          </w:p>
          <w:p w14:paraId="14F10200" w14:textId="77777777" w:rsidR="000370BB" w:rsidRPr="004929CB" w:rsidRDefault="000370BB" w:rsidP="000370BB">
            <w:pPr>
              <w:pStyle w:val="Alineazaodstavkom"/>
              <w:spacing w:line="288" w:lineRule="auto"/>
              <w:rPr>
                <w:color w:val="000000" w:themeColor="text1"/>
                <w:sz w:val="20"/>
                <w:szCs w:val="20"/>
              </w:rPr>
            </w:pPr>
          </w:p>
          <w:p w14:paraId="7CE670D8" w14:textId="77777777" w:rsidR="000370BB" w:rsidRPr="004929CB" w:rsidRDefault="000370BB" w:rsidP="000370BB">
            <w:pPr>
              <w:pStyle w:val="Alineazaodstavkom"/>
              <w:spacing w:line="288" w:lineRule="auto"/>
              <w:rPr>
                <w:color w:val="000000" w:themeColor="text1"/>
                <w:sz w:val="20"/>
                <w:szCs w:val="20"/>
              </w:rPr>
            </w:pPr>
            <w:r w:rsidRPr="004929CB">
              <w:rPr>
                <w:color w:val="000000" w:themeColor="text1"/>
                <w:sz w:val="20"/>
                <w:szCs w:val="20"/>
              </w:rPr>
              <w:t>/</w:t>
            </w:r>
          </w:p>
          <w:p w14:paraId="2F840D2C" w14:textId="77777777" w:rsidR="000370BB" w:rsidRPr="004929CB" w:rsidRDefault="000370BB" w:rsidP="000370BB">
            <w:pPr>
              <w:pStyle w:val="Alineazaodstavkom"/>
              <w:spacing w:line="288" w:lineRule="auto"/>
              <w:rPr>
                <w:color w:val="000000" w:themeColor="text1"/>
                <w:sz w:val="20"/>
                <w:szCs w:val="20"/>
              </w:rPr>
            </w:pPr>
          </w:p>
          <w:p w14:paraId="77FA30D1" w14:textId="3AED7C2D" w:rsidR="000370BB" w:rsidRPr="004929CB" w:rsidRDefault="000370BB" w:rsidP="000370BB">
            <w:pPr>
              <w:pStyle w:val="Odsek"/>
              <w:numPr>
                <w:ilvl w:val="0"/>
                <w:numId w:val="0"/>
              </w:numPr>
              <w:tabs>
                <w:tab w:val="left" w:pos="285"/>
              </w:tabs>
              <w:spacing w:before="0" w:after="0" w:line="288" w:lineRule="auto"/>
              <w:jc w:val="left"/>
              <w:rPr>
                <w:color w:val="0070C0"/>
                <w:sz w:val="20"/>
                <w:szCs w:val="20"/>
              </w:rPr>
            </w:pPr>
            <w:r w:rsidRPr="004929CB">
              <w:rPr>
                <w:color w:val="0070C0"/>
                <w:sz w:val="20"/>
                <w:szCs w:val="20"/>
              </w:rPr>
              <w:t>7. PRIKAZ SODELOVANJA JAVNOSTI PRI PRIPRAVI PREDLOGA ZAKONA</w:t>
            </w:r>
          </w:p>
          <w:p w14:paraId="542FA7FA" w14:textId="77777777" w:rsidR="000370BB" w:rsidRPr="004929CB" w:rsidRDefault="000370BB" w:rsidP="000370BB">
            <w:pPr>
              <w:spacing w:line="288" w:lineRule="auto"/>
              <w:jc w:val="both"/>
              <w:rPr>
                <w:rFonts w:cs="Arial"/>
                <w:color w:val="000000" w:themeColor="text1"/>
                <w:szCs w:val="20"/>
              </w:rPr>
            </w:pPr>
          </w:p>
          <w:p w14:paraId="434C0AF2" w14:textId="77777777" w:rsidR="000370BB" w:rsidRPr="004929CB" w:rsidRDefault="000370BB" w:rsidP="000370BB">
            <w:pPr>
              <w:spacing w:line="288" w:lineRule="auto"/>
              <w:jc w:val="both"/>
              <w:rPr>
                <w:rFonts w:cs="Arial"/>
                <w:color w:val="000000" w:themeColor="text1"/>
                <w:szCs w:val="20"/>
              </w:rPr>
            </w:pPr>
          </w:p>
          <w:p w14:paraId="574CB9AF" w14:textId="77777777" w:rsidR="000370BB" w:rsidRPr="004929CB" w:rsidRDefault="000370BB" w:rsidP="000370BB">
            <w:pPr>
              <w:spacing w:line="288" w:lineRule="auto"/>
              <w:jc w:val="both"/>
              <w:rPr>
                <w:color w:val="000000" w:themeColor="text1"/>
              </w:rPr>
            </w:pPr>
          </w:p>
          <w:p w14:paraId="357C4B43" w14:textId="1056A650" w:rsidR="000370BB" w:rsidRPr="004929CB" w:rsidRDefault="000370BB" w:rsidP="000370BB">
            <w:pPr>
              <w:pStyle w:val="rkovnatokazaodstavkom"/>
              <w:numPr>
                <w:ilvl w:val="0"/>
                <w:numId w:val="0"/>
              </w:numPr>
              <w:spacing w:line="288" w:lineRule="auto"/>
              <w:rPr>
                <w:rFonts w:cs="Arial"/>
                <w:b/>
                <w:color w:val="000000" w:themeColor="text1"/>
                <w:sz w:val="20"/>
                <w:szCs w:val="20"/>
              </w:rPr>
            </w:pPr>
            <w:r w:rsidRPr="004929CB">
              <w:rPr>
                <w:rFonts w:cs="Arial"/>
                <w:b/>
                <w:color w:val="000000" w:themeColor="text1"/>
                <w:sz w:val="20"/>
                <w:szCs w:val="20"/>
              </w:rPr>
              <w:t>8. PODATEK O ZUNANJEM STROKOVNJAKU</w:t>
            </w:r>
            <w:r w:rsidR="00AB25C1">
              <w:rPr>
                <w:rFonts w:cs="Arial"/>
                <w:b/>
                <w:color w:val="000000" w:themeColor="text1"/>
                <w:sz w:val="20"/>
                <w:szCs w:val="20"/>
              </w:rPr>
              <w:t xml:space="preserve"> </w:t>
            </w:r>
            <w:r w:rsidR="00ED582D">
              <w:rPr>
                <w:rFonts w:cs="Arial"/>
                <w:b/>
                <w:color w:val="000000" w:themeColor="text1"/>
                <w:sz w:val="20"/>
                <w:szCs w:val="20"/>
              </w:rPr>
              <w:t>ALI</w:t>
            </w:r>
            <w:r w:rsidR="00ED582D" w:rsidRPr="004929CB">
              <w:rPr>
                <w:rFonts w:cs="Arial"/>
                <w:b/>
                <w:color w:val="000000" w:themeColor="text1"/>
                <w:sz w:val="20"/>
                <w:szCs w:val="20"/>
                <w:shd w:val="clear" w:color="auto" w:fill="FFFFFF"/>
              </w:rPr>
              <w:t xml:space="preserve"> </w:t>
            </w:r>
            <w:r w:rsidRPr="004929CB">
              <w:rPr>
                <w:rFonts w:cs="Arial"/>
                <w:b/>
                <w:color w:val="000000" w:themeColor="text1"/>
                <w:sz w:val="20"/>
                <w:szCs w:val="20"/>
                <w:shd w:val="clear" w:color="auto" w:fill="FFFFFF"/>
              </w:rPr>
              <w:t>PRAVNI OSEBI, KI JE SODELOVALA PRI PRIPRAVI PREDLOGA ZAKONA</w:t>
            </w:r>
            <w:r w:rsidRPr="004929CB">
              <w:rPr>
                <w:rFonts w:cs="Arial"/>
                <w:b/>
                <w:color w:val="000000" w:themeColor="text1"/>
                <w:sz w:val="20"/>
                <w:szCs w:val="20"/>
              </w:rPr>
              <w:t>, IN ZNESKU PLAČILA ZA TA NAMEN</w:t>
            </w:r>
          </w:p>
          <w:p w14:paraId="7C601743" w14:textId="77777777" w:rsidR="000370BB" w:rsidRPr="004929CB" w:rsidRDefault="000370BB" w:rsidP="000370BB">
            <w:pPr>
              <w:pStyle w:val="rkovnatokazaodstavkom"/>
              <w:numPr>
                <w:ilvl w:val="0"/>
                <w:numId w:val="0"/>
              </w:numPr>
              <w:spacing w:line="288" w:lineRule="auto"/>
              <w:rPr>
                <w:rFonts w:cs="Arial"/>
                <w:i/>
                <w:color w:val="000000" w:themeColor="text1"/>
                <w:sz w:val="20"/>
                <w:szCs w:val="20"/>
              </w:rPr>
            </w:pPr>
          </w:p>
          <w:p w14:paraId="0D6961F3" w14:textId="5D4C36E1" w:rsidR="000370BB" w:rsidRPr="004929CB" w:rsidRDefault="000370BB" w:rsidP="000370BB">
            <w:pPr>
              <w:pStyle w:val="rkovnatokazaodstavkom"/>
              <w:numPr>
                <w:ilvl w:val="0"/>
                <w:numId w:val="0"/>
              </w:numPr>
              <w:spacing w:line="288" w:lineRule="auto"/>
              <w:rPr>
                <w:rFonts w:cs="Arial"/>
                <w:color w:val="000000" w:themeColor="text1"/>
                <w:sz w:val="20"/>
                <w:szCs w:val="20"/>
              </w:rPr>
            </w:pPr>
            <w:r w:rsidRPr="004929CB">
              <w:rPr>
                <w:rFonts w:cs="Arial"/>
                <w:color w:val="000000" w:themeColor="text1"/>
                <w:sz w:val="20"/>
                <w:szCs w:val="20"/>
              </w:rPr>
              <w:t xml:space="preserve">Pri pripravi predloga zakona niso sodelovali zunanji strokovnjaki </w:t>
            </w:r>
            <w:r w:rsidR="00AE36F4">
              <w:rPr>
                <w:rFonts w:cs="Arial"/>
                <w:color w:val="000000" w:themeColor="text1"/>
                <w:sz w:val="20"/>
                <w:szCs w:val="20"/>
              </w:rPr>
              <w:t>niti</w:t>
            </w:r>
            <w:r w:rsidRPr="004929CB">
              <w:rPr>
                <w:rFonts w:cs="Arial"/>
                <w:color w:val="000000" w:themeColor="text1"/>
                <w:sz w:val="20"/>
                <w:szCs w:val="20"/>
              </w:rPr>
              <w:t xml:space="preserve"> pravne osebe, ki bi za svoje sodelovanje prejeli plačilo.</w:t>
            </w:r>
          </w:p>
          <w:p w14:paraId="1EDF5D74" w14:textId="77777777" w:rsidR="000370BB" w:rsidRPr="004929CB" w:rsidRDefault="000370BB" w:rsidP="000370BB">
            <w:pPr>
              <w:pStyle w:val="Odsek"/>
              <w:numPr>
                <w:ilvl w:val="0"/>
                <w:numId w:val="0"/>
              </w:numPr>
              <w:spacing w:before="0" w:after="0" w:line="288" w:lineRule="auto"/>
              <w:jc w:val="left"/>
              <w:rPr>
                <w:color w:val="000000" w:themeColor="text1"/>
                <w:sz w:val="20"/>
                <w:szCs w:val="20"/>
              </w:rPr>
            </w:pPr>
          </w:p>
          <w:p w14:paraId="7A10EB20" w14:textId="7DD8C23A" w:rsidR="000370BB" w:rsidRPr="004929CB" w:rsidRDefault="000370BB" w:rsidP="000370BB">
            <w:pPr>
              <w:pStyle w:val="Odsek"/>
              <w:numPr>
                <w:ilvl w:val="0"/>
                <w:numId w:val="0"/>
              </w:numPr>
              <w:tabs>
                <w:tab w:val="left" w:pos="180"/>
                <w:tab w:val="left" w:pos="345"/>
                <w:tab w:val="left" w:pos="555"/>
              </w:tabs>
              <w:spacing w:before="0" w:after="0" w:line="288" w:lineRule="auto"/>
              <w:jc w:val="both"/>
              <w:rPr>
                <w:color w:val="000000" w:themeColor="text1"/>
                <w:sz w:val="20"/>
                <w:szCs w:val="20"/>
              </w:rPr>
            </w:pPr>
            <w:r w:rsidRPr="004929CB">
              <w:rPr>
                <w:color w:val="000000" w:themeColor="text1"/>
                <w:sz w:val="20"/>
                <w:szCs w:val="20"/>
              </w:rPr>
              <w:t>9. PREDSTAVNIKI PREDLAGATELJA</w:t>
            </w:r>
            <w:r w:rsidR="0069312F">
              <w:rPr>
                <w:color w:val="000000" w:themeColor="text1"/>
                <w:sz w:val="20"/>
                <w:szCs w:val="20"/>
              </w:rPr>
              <w:t>, KI</w:t>
            </w:r>
            <w:r w:rsidRPr="004929CB">
              <w:rPr>
                <w:color w:val="000000" w:themeColor="text1"/>
                <w:sz w:val="20"/>
                <w:szCs w:val="20"/>
              </w:rPr>
              <w:t xml:space="preserve"> BODO SODELOVALI PRI DELU DRŽAVNEGA ZBORA IN DELOVNIH TELES</w:t>
            </w:r>
          </w:p>
          <w:p w14:paraId="76192F78" w14:textId="77777777" w:rsidR="000370BB" w:rsidRPr="004929CB" w:rsidRDefault="000370BB" w:rsidP="000370BB">
            <w:pPr>
              <w:pStyle w:val="Odsek"/>
              <w:numPr>
                <w:ilvl w:val="0"/>
                <w:numId w:val="0"/>
              </w:numPr>
              <w:spacing w:before="0" w:after="0" w:line="288" w:lineRule="auto"/>
              <w:jc w:val="left"/>
              <w:rPr>
                <w:color w:val="000000" w:themeColor="text1"/>
                <w:sz w:val="20"/>
                <w:szCs w:val="20"/>
              </w:rPr>
            </w:pPr>
          </w:p>
        </w:tc>
      </w:tr>
      <w:tr w:rsidR="002F15FC" w:rsidRPr="002F15FC" w14:paraId="1D7F0118" w14:textId="77777777" w:rsidTr="000370BB">
        <w:tc>
          <w:tcPr>
            <w:tcW w:w="9072" w:type="dxa"/>
          </w:tcPr>
          <w:p w14:paraId="7172367E" w14:textId="0C9970BD" w:rsidR="000370BB" w:rsidRPr="004929CB" w:rsidRDefault="000370BB" w:rsidP="000370BB">
            <w:pPr>
              <w:numPr>
                <w:ilvl w:val="0"/>
                <w:numId w:val="2"/>
              </w:numPr>
              <w:rPr>
                <w:rFonts w:cs="Arial"/>
                <w:color w:val="000000" w:themeColor="text1"/>
                <w:szCs w:val="20"/>
              </w:rPr>
            </w:pPr>
            <w:r w:rsidRPr="004929CB">
              <w:rPr>
                <w:rFonts w:cs="Arial"/>
                <w:color w:val="000000" w:themeColor="text1"/>
                <w:szCs w:val="20"/>
              </w:rPr>
              <w:t>Boštjan Poklukar, minister za notranje zadeve</w:t>
            </w:r>
            <w:r w:rsidR="00ED582D">
              <w:rPr>
                <w:rFonts w:cs="Arial"/>
                <w:color w:val="000000" w:themeColor="text1"/>
                <w:szCs w:val="20"/>
              </w:rPr>
              <w:t>,</w:t>
            </w:r>
          </w:p>
          <w:p w14:paraId="45A16813" w14:textId="5DE4026A" w:rsidR="000370BB" w:rsidRPr="004929CB" w:rsidRDefault="00ED582D" w:rsidP="000370BB">
            <w:pPr>
              <w:numPr>
                <w:ilvl w:val="0"/>
                <w:numId w:val="2"/>
              </w:numPr>
              <w:rPr>
                <w:rFonts w:cs="Arial"/>
                <w:color w:val="000000" w:themeColor="text1"/>
                <w:szCs w:val="20"/>
              </w:rPr>
            </w:pPr>
            <w:r>
              <w:rPr>
                <w:rFonts w:cs="Arial"/>
                <w:color w:val="000000" w:themeColor="text1"/>
                <w:szCs w:val="20"/>
              </w:rPr>
              <w:t>m</w:t>
            </w:r>
            <w:r w:rsidR="000370BB" w:rsidRPr="004929CB">
              <w:rPr>
                <w:rFonts w:cs="Arial"/>
                <w:color w:val="000000" w:themeColor="text1"/>
                <w:szCs w:val="20"/>
              </w:rPr>
              <w:t>ag. Sandi Čurin, državni sekretar, Ministrstvo za notranje zadeve</w:t>
            </w:r>
            <w:r>
              <w:rPr>
                <w:rFonts w:cs="Arial"/>
                <w:color w:val="000000" w:themeColor="text1"/>
                <w:szCs w:val="20"/>
              </w:rPr>
              <w:t>,</w:t>
            </w:r>
          </w:p>
          <w:p w14:paraId="5C2274BF" w14:textId="4EC94E92" w:rsidR="000370BB" w:rsidRPr="00192521" w:rsidRDefault="000370BB" w:rsidP="000370BB">
            <w:pPr>
              <w:numPr>
                <w:ilvl w:val="0"/>
                <w:numId w:val="2"/>
              </w:numPr>
              <w:rPr>
                <w:rFonts w:cs="Arial"/>
                <w:color w:val="000000" w:themeColor="text1"/>
                <w:szCs w:val="20"/>
              </w:rPr>
            </w:pPr>
            <w:r w:rsidRPr="004929CB">
              <w:rPr>
                <w:color w:val="000000" w:themeColor="text1"/>
              </w:rPr>
              <w:t xml:space="preserve">Nina </w:t>
            </w:r>
            <w:proofErr w:type="spellStart"/>
            <w:r w:rsidRPr="004929CB">
              <w:rPr>
                <w:color w:val="000000" w:themeColor="text1"/>
              </w:rPr>
              <w:t>Gregori</w:t>
            </w:r>
            <w:proofErr w:type="spellEnd"/>
            <w:r w:rsidRPr="004929CB">
              <w:rPr>
                <w:color w:val="000000" w:themeColor="text1"/>
              </w:rPr>
              <w:t>, generalna direktorica Direktorata za upravne notranje zadeve, migracije in naturalizacijo, višja sekretarka, Ministrstvo za notranje zadeve</w:t>
            </w:r>
            <w:r w:rsidR="00ED582D">
              <w:rPr>
                <w:color w:val="000000" w:themeColor="text1"/>
              </w:rPr>
              <w:t>,</w:t>
            </w:r>
          </w:p>
          <w:p w14:paraId="4D974EAE" w14:textId="77777777" w:rsidR="00477727" w:rsidRPr="00E92CBF" w:rsidRDefault="00192521" w:rsidP="000370BB">
            <w:pPr>
              <w:numPr>
                <w:ilvl w:val="0"/>
                <w:numId w:val="2"/>
              </w:numPr>
              <w:spacing w:line="288" w:lineRule="auto"/>
              <w:rPr>
                <w:color w:val="000000" w:themeColor="text1"/>
                <w:szCs w:val="20"/>
              </w:rPr>
            </w:pPr>
            <w:r>
              <w:t>Urša Židan, namestnica generalne direktorice Direktorata za upravne notranje zadeve, migracije in naturalizacijo, sekretarka,</w:t>
            </w:r>
            <w:r w:rsidR="00C30113">
              <w:t xml:space="preserve"> </w:t>
            </w:r>
          </w:p>
          <w:p w14:paraId="4868D099" w14:textId="19CC4C49" w:rsidR="00192521" w:rsidRPr="00192521" w:rsidRDefault="000370BB" w:rsidP="000370BB">
            <w:pPr>
              <w:numPr>
                <w:ilvl w:val="0"/>
                <w:numId w:val="2"/>
              </w:numPr>
              <w:spacing w:line="288" w:lineRule="auto"/>
              <w:rPr>
                <w:color w:val="000000" w:themeColor="text1"/>
                <w:szCs w:val="20"/>
              </w:rPr>
            </w:pPr>
            <w:r w:rsidRPr="004929CB">
              <w:rPr>
                <w:color w:val="000000" w:themeColor="text1"/>
              </w:rPr>
              <w:t>I</w:t>
            </w:r>
            <w:r w:rsidRPr="004929CB">
              <w:rPr>
                <w:rFonts w:cs="Arial"/>
                <w:color w:val="000000" w:themeColor="text1"/>
                <w:szCs w:val="20"/>
              </w:rPr>
              <w:t>ris Jeglič, direktorica Urada za upravne notranje zadeve in naturalizacijo, sekretarka, Ministrstvo za notranje zadeve</w:t>
            </w:r>
            <w:r w:rsidR="00192521">
              <w:rPr>
                <w:rFonts w:cs="Arial"/>
                <w:color w:val="000000" w:themeColor="text1"/>
                <w:szCs w:val="20"/>
              </w:rPr>
              <w:t>,</w:t>
            </w:r>
          </w:p>
          <w:p w14:paraId="30E5A70B" w14:textId="361E69D3" w:rsidR="000370BB" w:rsidRPr="004929CB" w:rsidRDefault="00192521" w:rsidP="000370BB">
            <w:pPr>
              <w:numPr>
                <w:ilvl w:val="0"/>
                <w:numId w:val="2"/>
              </w:numPr>
              <w:spacing w:line="288" w:lineRule="auto"/>
              <w:rPr>
                <w:color w:val="000000" w:themeColor="text1"/>
                <w:szCs w:val="20"/>
              </w:rPr>
            </w:pPr>
            <w:r>
              <w:rPr>
                <w:rFonts w:cs="Arial"/>
                <w:color w:val="000000" w:themeColor="text1"/>
                <w:szCs w:val="20"/>
              </w:rPr>
              <w:t>m</w:t>
            </w:r>
            <w:r>
              <w:rPr>
                <w:rFonts w:cs="Arial"/>
                <w:szCs w:val="20"/>
              </w:rPr>
              <w:t>ag. Alenka Colja, vodja Sektorja za registracijo prebivalstva in javne listine, sekretarka.</w:t>
            </w:r>
          </w:p>
          <w:tbl>
            <w:tblPr>
              <w:tblW w:w="0" w:type="auto"/>
              <w:tblLook w:val="04A0" w:firstRow="1" w:lastRow="0" w:firstColumn="1" w:lastColumn="0" w:noHBand="0" w:noVBand="1"/>
            </w:tblPr>
            <w:tblGrid>
              <w:gridCol w:w="8384"/>
            </w:tblGrid>
            <w:tr w:rsidR="00AE24A1" w:rsidRPr="00533766" w14:paraId="73069A82" w14:textId="77777777" w:rsidTr="00310631">
              <w:trPr>
                <w:trHeight w:val="576"/>
              </w:trPr>
              <w:tc>
                <w:tcPr>
                  <w:tcW w:w="9070" w:type="dxa"/>
                </w:tcPr>
                <w:p w14:paraId="5B7C1D97" w14:textId="77777777" w:rsidR="00AE24A1" w:rsidRPr="00430CAA" w:rsidRDefault="00AE24A1" w:rsidP="00AE24A1">
                  <w:pPr>
                    <w:pStyle w:val="Poglavje"/>
                    <w:spacing w:before="0" w:after="0" w:line="288" w:lineRule="auto"/>
                    <w:jc w:val="left"/>
                    <w:rPr>
                      <w:color w:val="000000" w:themeColor="text1"/>
                      <w:sz w:val="20"/>
                      <w:szCs w:val="20"/>
                    </w:rPr>
                  </w:pPr>
                  <w:r w:rsidRPr="00430CAA">
                    <w:rPr>
                      <w:color w:val="000000" w:themeColor="text1"/>
                      <w:sz w:val="20"/>
                      <w:szCs w:val="20"/>
                    </w:rPr>
                    <w:lastRenderedPageBreak/>
                    <w:t>II. BESEDILO ČLENOV</w:t>
                  </w:r>
                </w:p>
                <w:p w14:paraId="4388124E" w14:textId="77777777" w:rsidR="00AE24A1" w:rsidRPr="00430CAA" w:rsidRDefault="00AE24A1" w:rsidP="00AE24A1">
                  <w:pPr>
                    <w:pStyle w:val="Poglavje"/>
                    <w:spacing w:before="0" w:after="0" w:line="288" w:lineRule="auto"/>
                    <w:jc w:val="left"/>
                    <w:rPr>
                      <w:color w:val="000000" w:themeColor="text1"/>
                      <w:sz w:val="20"/>
                      <w:szCs w:val="20"/>
                    </w:rPr>
                  </w:pPr>
                </w:p>
                <w:p w14:paraId="56331C1E"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val="x-none" w:eastAsia="sl-SI"/>
                    </w:rPr>
                    <w:t>1. člen</w:t>
                  </w:r>
                </w:p>
                <w:p w14:paraId="01CA8651" w14:textId="77777777" w:rsidR="00AE24A1" w:rsidRPr="00430CAA" w:rsidRDefault="00AE24A1" w:rsidP="00AE24A1">
                  <w:pPr>
                    <w:spacing w:line="288" w:lineRule="auto"/>
                    <w:jc w:val="center"/>
                    <w:rPr>
                      <w:rFonts w:cs="Arial"/>
                      <w:b/>
                      <w:bCs/>
                      <w:color w:val="000000" w:themeColor="text1"/>
                      <w:szCs w:val="20"/>
                      <w:lang w:val="x-none" w:eastAsia="sl-SI"/>
                    </w:rPr>
                  </w:pPr>
                </w:p>
                <w:p w14:paraId="518F759E" w14:textId="77777777" w:rsidR="00AE24A1" w:rsidRPr="00430CAA" w:rsidRDefault="00AE24A1" w:rsidP="00AE24A1">
                  <w:pPr>
                    <w:spacing w:line="288" w:lineRule="auto"/>
                    <w:ind w:firstLine="360"/>
                    <w:jc w:val="both"/>
                    <w:rPr>
                      <w:rFonts w:cs="Arial"/>
                      <w:color w:val="000000" w:themeColor="text1"/>
                      <w:szCs w:val="20"/>
                    </w:rPr>
                  </w:pPr>
                  <w:r w:rsidRPr="00430CAA">
                    <w:rPr>
                      <w:rFonts w:cs="Arial"/>
                      <w:color w:val="000000" w:themeColor="text1"/>
                      <w:szCs w:val="20"/>
                      <w:lang w:eastAsia="sl-SI"/>
                    </w:rPr>
                    <w:t>V Zakonu o osebnem imenu (Uradni list RS, št. 20/06) se 4. člen spremeni tako</w:t>
                  </w:r>
                  <w:r>
                    <w:rPr>
                      <w:rFonts w:cs="Arial"/>
                      <w:color w:val="000000" w:themeColor="text1"/>
                      <w:szCs w:val="20"/>
                      <w:lang w:eastAsia="sl-SI"/>
                    </w:rPr>
                    <w:t>,</w:t>
                  </w:r>
                  <w:r w:rsidRPr="00430CAA">
                    <w:rPr>
                      <w:rFonts w:cs="Arial"/>
                      <w:color w:val="000000" w:themeColor="text1"/>
                      <w:szCs w:val="20"/>
                      <w:lang w:eastAsia="sl-SI"/>
                    </w:rPr>
                    <w:t xml:space="preserve"> da se glasi:</w:t>
                  </w:r>
                </w:p>
                <w:p w14:paraId="079FFDFA" w14:textId="77777777" w:rsidR="00AE24A1" w:rsidRPr="00430CAA" w:rsidRDefault="00AE24A1" w:rsidP="00AE24A1">
                  <w:pPr>
                    <w:spacing w:line="288" w:lineRule="auto"/>
                    <w:ind w:firstLine="360"/>
                    <w:jc w:val="both"/>
                    <w:rPr>
                      <w:rFonts w:cs="Arial"/>
                      <w:color w:val="000000" w:themeColor="text1"/>
                      <w:szCs w:val="20"/>
                    </w:rPr>
                  </w:pPr>
                </w:p>
                <w:p w14:paraId="1FDF268E" w14:textId="77777777" w:rsidR="00AE24A1" w:rsidRPr="00430CAA" w:rsidRDefault="00AE24A1" w:rsidP="00AE24A1">
                  <w:pPr>
                    <w:pStyle w:val="Odstavekseznama"/>
                    <w:spacing w:line="288" w:lineRule="auto"/>
                    <w:rPr>
                      <w:rFonts w:cs="Arial"/>
                      <w:b/>
                      <w:color w:val="000000" w:themeColor="text1"/>
                      <w:szCs w:val="20"/>
                    </w:rPr>
                  </w:pPr>
                  <w:r>
                    <w:rPr>
                      <w:rFonts w:cs="Arial"/>
                      <w:color w:val="000000" w:themeColor="text1"/>
                      <w:szCs w:val="20"/>
                    </w:rPr>
                    <w:tab/>
                  </w:r>
                  <w:r>
                    <w:rPr>
                      <w:rFonts w:cs="Arial"/>
                      <w:color w:val="000000" w:themeColor="text1"/>
                      <w:szCs w:val="20"/>
                    </w:rPr>
                    <w:tab/>
                  </w:r>
                  <w:r>
                    <w:rPr>
                      <w:rFonts w:cs="Arial"/>
                      <w:color w:val="000000" w:themeColor="text1"/>
                      <w:szCs w:val="20"/>
                    </w:rPr>
                    <w:tab/>
                  </w:r>
                  <w:r>
                    <w:rPr>
                      <w:rFonts w:cs="Arial"/>
                      <w:color w:val="000000" w:themeColor="text1"/>
                      <w:szCs w:val="20"/>
                    </w:rPr>
                    <w:tab/>
                    <w:t xml:space="preserve">    </w:t>
                  </w:r>
                  <w:r w:rsidRPr="00430CAA">
                    <w:rPr>
                      <w:rFonts w:cs="Arial"/>
                      <w:b/>
                      <w:color w:val="000000" w:themeColor="text1"/>
                      <w:szCs w:val="20"/>
                    </w:rPr>
                    <w:t>»4. člen</w:t>
                  </w:r>
                </w:p>
                <w:p w14:paraId="4ED6DB0B" w14:textId="77777777" w:rsidR="00AE24A1" w:rsidRDefault="00AE24A1" w:rsidP="00AE24A1">
                  <w:pPr>
                    <w:pStyle w:val="Odstavekseznama"/>
                    <w:spacing w:line="288" w:lineRule="auto"/>
                    <w:jc w:val="center"/>
                    <w:rPr>
                      <w:rFonts w:cs="Arial"/>
                      <w:color w:val="000000" w:themeColor="text1"/>
                      <w:szCs w:val="20"/>
                    </w:rPr>
                  </w:pPr>
                  <w:r w:rsidRPr="00430CAA">
                    <w:rPr>
                      <w:rFonts w:cs="Arial"/>
                      <w:color w:val="000000" w:themeColor="text1"/>
                      <w:szCs w:val="20"/>
                    </w:rPr>
                    <w:t>(izbira osebnega imena za pravni promet)</w:t>
                  </w:r>
                </w:p>
                <w:p w14:paraId="239E1D73" w14:textId="77777777" w:rsidR="00AE24A1" w:rsidRPr="00430CAA" w:rsidRDefault="00AE24A1" w:rsidP="00AE24A1">
                  <w:pPr>
                    <w:pStyle w:val="Odstavekseznama"/>
                    <w:spacing w:line="288" w:lineRule="auto"/>
                    <w:jc w:val="center"/>
                    <w:rPr>
                      <w:rFonts w:cs="Arial"/>
                      <w:color w:val="000000" w:themeColor="text1"/>
                      <w:szCs w:val="20"/>
                    </w:rPr>
                  </w:pPr>
                </w:p>
                <w:p w14:paraId="03DC8033" w14:textId="77777777" w:rsidR="00AE24A1" w:rsidRDefault="00AE24A1" w:rsidP="00AE24A1">
                  <w:pPr>
                    <w:overflowPunct w:val="0"/>
                    <w:autoSpaceDE w:val="0"/>
                    <w:autoSpaceDN w:val="0"/>
                    <w:adjustRightInd w:val="0"/>
                    <w:spacing w:line="288" w:lineRule="auto"/>
                    <w:ind w:firstLine="360"/>
                    <w:jc w:val="both"/>
                    <w:textAlignment w:val="baseline"/>
                    <w:rPr>
                      <w:rFonts w:cs="Arial"/>
                      <w:color w:val="000000" w:themeColor="text1"/>
                      <w:szCs w:val="20"/>
                      <w:lang w:eastAsia="sl-SI"/>
                    </w:rPr>
                  </w:pPr>
                  <w:r w:rsidRPr="00953E07">
                    <w:rPr>
                      <w:rFonts w:cs="Arial"/>
                      <w:color w:val="000000" w:themeColor="text1"/>
                      <w:szCs w:val="20"/>
                      <w:lang w:eastAsia="sl-SI"/>
                    </w:rPr>
                    <w:t>Državljan, ki ima ime in priimek ali ime ali priimek</w:t>
                  </w:r>
                  <w:r w:rsidRPr="00367313">
                    <w:rPr>
                      <w:rFonts w:cs="Arial"/>
                      <w:color w:val="000000" w:themeColor="text1"/>
                      <w:szCs w:val="20"/>
                      <w:lang w:eastAsia="sl-SI"/>
                    </w:rPr>
                    <w:t>,</w:t>
                  </w:r>
                  <w:r w:rsidRPr="00953E07">
                    <w:rPr>
                      <w:rFonts w:cs="Arial"/>
                      <w:color w:val="000000" w:themeColor="text1"/>
                      <w:szCs w:val="20"/>
                      <w:lang w:eastAsia="sl-SI"/>
                    </w:rPr>
                    <w:t xml:space="preserve"> sestavljen/-o iz več kakor dveh besed ali nedeljivih celot, lahko da izjavo o izbiri osebnega imena za pravni promet in izbrano osebno ime v pravnem prometu tudi uporablja. Osebno ime za pravni promet je lahko sestavljeno iz katerihkoli besed ali nedeljivih celot.«.</w:t>
                  </w:r>
                </w:p>
                <w:p w14:paraId="3D2ED994" w14:textId="77777777" w:rsidR="00AE24A1" w:rsidRPr="00430CAA" w:rsidRDefault="00AE24A1" w:rsidP="00AE24A1">
                  <w:pPr>
                    <w:overflowPunct w:val="0"/>
                    <w:autoSpaceDE w:val="0"/>
                    <w:autoSpaceDN w:val="0"/>
                    <w:adjustRightInd w:val="0"/>
                    <w:spacing w:line="288" w:lineRule="auto"/>
                    <w:ind w:firstLine="360"/>
                    <w:jc w:val="both"/>
                    <w:textAlignment w:val="baseline"/>
                    <w:rPr>
                      <w:rFonts w:cs="Arial"/>
                      <w:color w:val="000000" w:themeColor="text1"/>
                      <w:szCs w:val="20"/>
                      <w:lang w:eastAsia="sl-SI"/>
                    </w:rPr>
                  </w:pPr>
                </w:p>
                <w:p w14:paraId="495DCD52"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2</w:t>
                  </w:r>
                  <w:r w:rsidRPr="00430CAA">
                    <w:rPr>
                      <w:rFonts w:cs="Arial"/>
                      <w:b/>
                      <w:bCs/>
                      <w:color w:val="000000" w:themeColor="text1"/>
                      <w:szCs w:val="20"/>
                      <w:lang w:val="x-none" w:eastAsia="sl-SI"/>
                    </w:rPr>
                    <w:t>. člen</w:t>
                  </w:r>
                </w:p>
                <w:p w14:paraId="2E9A925D" w14:textId="77777777" w:rsidR="00AE24A1" w:rsidRDefault="00AE24A1" w:rsidP="00AE24A1">
                  <w:pPr>
                    <w:spacing w:line="288" w:lineRule="auto"/>
                    <w:jc w:val="center"/>
                    <w:rPr>
                      <w:rFonts w:cs="Arial"/>
                      <w:b/>
                      <w:bCs/>
                      <w:color w:val="000000" w:themeColor="text1"/>
                      <w:szCs w:val="20"/>
                      <w:lang w:val="x-none" w:eastAsia="sl-SI"/>
                    </w:rPr>
                  </w:pPr>
                </w:p>
                <w:p w14:paraId="7AEDCFE0" w14:textId="77777777" w:rsidR="00AE24A1"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Pr>
                      <w:rFonts w:cs="Arial"/>
                      <w:color w:val="000000" w:themeColor="text1"/>
                      <w:szCs w:val="20"/>
                      <w:lang w:eastAsia="sl-SI"/>
                    </w:rPr>
                    <w:t>Drugi odstavek 7. člena se spremeni tako, da se glasi:</w:t>
                  </w:r>
                </w:p>
                <w:p w14:paraId="104CB944" w14:textId="77777777" w:rsidR="00AE24A1" w:rsidRDefault="00AE24A1" w:rsidP="00AE24A1">
                  <w:pPr>
                    <w:overflowPunct w:val="0"/>
                    <w:autoSpaceDE w:val="0"/>
                    <w:autoSpaceDN w:val="0"/>
                    <w:adjustRightInd w:val="0"/>
                    <w:spacing w:line="288" w:lineRule="auto"/>
                    <w:jc w:val="both"/>
                    <w:textAlignment w:val="baseline"/>
                    <w:rPr>
                      <w:rFonts w:cs="Arial"/>
                      <w:color w:val="000000" w:themeColor="text1"/>
                      <w:szCs w:val="20"/>
                      <w:lang w:eastAsia="sl-SI"/>
                    </w:rPr>
                  </w:pPr>
                  <w:r>
                    <w:rPr>
                      <w:rFonts w:cs="Arial"/>
                      <w:color w:val="000000" w:themeColor="text1"/>
                      <w:szCs w:val="20"/>
                      <w:lang w:eastAsia="sl-SI"/>
                    </w:rPr>
                    <w:t>»</w:t>
                  </w:r>
                  <w:r w:rsidRPr="00D537CA">
                    <w:rPr>
                      <w:rFonts w:cs="Arial"/>
                      <w:color w:val="000000" w:themeColor="text1"/>
                      <w:szCs w:val="20"/>
                      <w:lang w:eastAsia="sl-SI"/>
                    </w:rPr>
                    <w:t>Če eden od staršev ni znan, ni več živ ali ne more izv</w:t>
                  </w:r>
                  <w:r>
                    <w:rPr>
                      <w:rFonts w:cs="Arial"/>
                      <w:color w:val="000000" w:themeColor="text1"/>
                      <w:szCs w:val="20"/>
                      <w:lang w:eastAsia="sl-SI"/>
                    </w:rPr>
                    <w:t>ajati starševske skrbi</w:t>
                  </w:r>
                  <w:r w:rsidRPr="00D537CA">
                    <w:rPr>
                      <w:rFonts w:cs="Arial"/>
                      <w:color w:val="000000" w:themeColor="text1"/>
                      <w:szCs w:val="20"/>
                      <w:lang w:eastAsia="sl-SI"/>
                    </w:rPr>
                    <w:t xml:space="preserve">, določi otroku osebno ime drugi </w:t>
                  </w:r>
                  <w:r>
                    <w:rPr>
                      <w:rFonts w:cs="Arial"/>
                      <w:color w:val="000000" w:themeColor="text1"/>
                      <w:szCs w:val="20"/>
                      <w:lang w:eastAsia="sl-SI"/>
                    </w:rPr>
                    <w:t>od staršev</w:t>
                  </w:r>
                  <w:r w:rsidRPr="00D537CA">
                    <w:rPr>
                      <w:rFonts w:cs="Arial"/>
                      <w:color w:val="000000" w:themeColor="text1"/>
                      <w:szCs w:val="20"/>
                      <w:lang w:eastAsia="sl-SI"/>
                    </w:rPr>
                    <w:t>.</w:t>
                  </w:r>
                  <w:r>
                    <w:rPr>
                      <w:rFonts w:cs="Arial"/>
                      <w:color w:val="000000" w:themeColor="text1"/>
                      <w:szCs w:val="20"/>
                      <w:lang w:eastAsia="sl-SI"/>
                    </w:rPr>
                    <w:t>«.</w:t>
                  </w:r>
                </w:p>
                <w:p w14:paraId="6A6C26F7" w14:textId="77777777" w:rsidR="00AE24A1" w:rsidRDefault="00AE24A1" w:rsidP="00AE24A1">
                  <w:pPr>
                    <w:overflowPunct w:val="0"/>
                    <w:autoSpaceDE w:val="0"/>
                    <w:autoSpaceDN w:val="0"/>
                    <w:adjustRightInd w:val="0"/>
                    <w:spacing w:line="288" w:lineRule="auto"/>
                    <w:jc w:val="both"/>
                    <w:textAlignment w:val="baseline"/>
                    <w:rPr>
                      <w:rFonts w:cs="Arial"/>
                      <w:color w:val="000000" w:themeColor="text1"/>
                      <w:szCs w:val="20"/>
                      <w:lang w:eastAsia="sl-SI"/>
                    </w:rPr>
                  </w:pPr>
                </w:p>
                <w:p w14:paraId="521FB396" w14:textId="77777777" w:rsidR="00AE24A1" w:rsidRPr="00430CAA" w:rsidRDefault="00AE24A1" w:rsidP="00AE24A1">
                  <w:pPr>
                    <w:overflowPunct w:val="0"/>
                    <w:autoSpaceDE w:val="0"/>
                    <w:autoSpaceDN w:val="0"/>
                    <w:adjustRightInd w:val="0"/>
                    <w:spacing w:line="288" w:lineRule="auto"/>
                    <w:jc w:val="both"/>
                    <w:textAlignment w:val="baseline"/>
                    <w:rPr>
                      <w:rFonts w:cs="Arial"/>
                      <w:color w:val="000000" w:themeColor="text1"/>
                      <w:szCs w:val="20"/>
                      <w:lang w:eastAsia="sl-SI"/>
                    </w:rPr>
                  </w:pPr>
                  <w:r w:rsidRPr="00430CAA">
                    <w:rPr>
                      <w:rFonts w:cs="Arial"/>
                      <w:color w:val="000000" w:themeColor="text1"/>
                      <w:szCs w:val="20"/>
                      <w:lang w:eastAsia="sl-SI"/>
                    </w:rPr>
                    <w:t>V četrtem odstavku se besedilo »izvrševati roditeljsk</w:t>
                  </w:r>
                  <w:r>
                    <w:rPr>
                      <w:rFonts w:cs="Arial"/>
                      <w:color w:val="000000" w:themeColor="text1"/>
                      <w:szCs w:val="20"/>
                      <w:lang w:eastAsia="sl-SI"/>
                    </w:rPr>
                    <w:t>ih</w:t>
                  </w:r>
                  <w:r w:rsidRPr="00430CAA">
                    <w:rPr>
                      <w:rFonts w:cs="Arial"/>
                      <w:color w:val="000000" w:themeColor="text1"/>
                      <w:szCs w:val="20"/>
                      <w:lang w:eastAsia="sl-SI"/>
                    </w:rPr>
                    <w:t xml:space="preserve"> pravic« </w:t>
                  </w:r>
                  <w:r>
                    <w:rPr>
                      <w:rFonts w:cs="Arial"/>
                      <w:color w:val="000000" w:themeColor="text1"/>
                      <w:szCs w:val="20"/>
                      <w:lang w:eastAsia="sl-SI"/>
                    </w:rPr>
                    <w:t xml:space="preserve">nadomesti </w:t>
                  </w:r>
                  <w:r w:rsidRPr="00430CAA">
                    <w:rPr>
                      <w:rFonts w:cs="Arial"/>
                      <w:color w:val="000000" w:themeColor="text1"/>
                      <w:szCs w:val="20"/>
                      <w:lang w:eastAsia="sl-SI"/>
                    </w:rPr>
                    <w:t xml:space="preserve">z besedilom »izvajati starševske skrbi«. </w:t>
                  </w:r>
                </w:p>
                <w:p w14:paraId="253963E0" w14:textId="77777777" w:rsidR="00AE24A1" w:rsidRPr="00430CAA" w:rsidRDefault="00AE24A1" w:rsidP="00AE24A1">
                  <w:pPr>
                    <w:overflowPunct w:val="0"/>
                    <w:autoSpaceDE w:val="0"/>
                    <w:autoSpaceDN w:val="0"/>
                    <w:adjustRightInd w:val="0"/>
                    <w:spacing w:line="288" w:lineRule="auto"/>
                    <w:jc w:val="both"/>
                    <w:textAlignment w:val="baseline"/>
                    <w:rPr>
                      <w:rFonts w:cs="Arial"/>
                      <w:color w:val="000000" w:themeColor="text1"/>
                      <w:szCs w:val="20"/>
                      <w:lang w:eastAsia="sl-SI"/>
                    </w:rPr>
                  </w:pPr>
                </w:p>
                <w:p w14:paraId="25B94ECF"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3</w:t>
                  </w:r>
                  <w:r w:rsidRPr="00430CAA">
                    <w:rPr>
                      <w:rFonts w:cs="Arial"/>
                      <w:b/>
                      <w:bCs/>
                      <w:color w:val="000000" w:themeColor="text1"/>
                      <w:szCs w:val="20"/>
                      <w:lang w:val="x-none" w:eastAsia="sl-SI"/>
                    </w:rPr>
                    <w:t>. člen</w:t>
                  </w:r>
                </w:p>
                <w:p w14:paraId="51112B26" w14:textId="77777777" w:rsidR="00AE24A1" w:rsidRPr="00430CAA" w:rsidRDefault="00AE24A1" w:rsidP="00AE24A1">
                  <w:pPr>
                    <w:spacing w:line="288" w:lineRule="auto"/>
                    <w:jc w:val="center"/>
                    <w:rPr>
                      <w:rFonts w:cs="Arial"/>
                      <w:b/>
                      <w:bCs/>
                      <w:color w:val="000000" w:themeColor="text1"/>
                      <w:szCs w:val="20"/>
                      <w:lang w:eastAsia="sl-SI"/>
                    </w:rPr>
                  </w:pPr>
                </w:p>
                <w:p w14:paraId="1AB12361" w14:textId="77777777" w:rsidR="00AE24A1" w:rsidRPr="00430CAA" w:rsidRDefault="00AE24A1" w:rsidP="00AE24A1">
                  <w:pPr>
                    <w:overflowPunct w:val="0"/>
                    <w:autoSpaceDE w:val="0"/>
                    <w:autoSpaceDN w:val="0"/>
                    <w:adjustRightInd w:val="0"/>
                    <w:spacing w:line="288" w:lineRule="auto"/>
                    <w:ind w:firstLine="360"/>
                    <w:textAlignment w:val="baseline"/>
                    <w:rPr>
                      <w:rFonts w:cs="Arial"/>
                      <w:color w:val="000000" w:themeColor="text1"/>
                      <w:szCs w:val="20"/>
                      <w:lang w:eastAsia="sl-SI"/>
                    </w:rPr>
                  </w:pPr>
                  <w:r w:rsidRPr="00430CAA">
                    <w:rPr>
                      <w:rFonts w:cs="Arial"/>
                      <w:color w:val="000000" w:themeColor="text1"/>
                      <w:szCs w:val="20"/>
                      <w:lang w:eastAsia="sl-SI"/>
                    </w:rPr>
                    <w:t xml:space="preserve">V drugem odstavku 9. člena se beseda »roditeljema« nadomesti z besedo </w:t>
                  </w:r>
                  <w:r>
                    <w:rPr>
                      <w:rFonts w:cs="Arial"/>
                      <w:color w:val="000000" w:themeColor="text1"/>
                      <w:szCs w:val="20"/>
                      <w:lang w:eastAsia="sl-SI"/>
                    </w:rPr>
                    <w:t>«staršema«.</w:t>
                  </w:r>
                </w:p>
                <w:p w14:paraId="18A6FA29" w14:textId="77777777" w:rsidR="00AE24A1" w:rsidRDefault="00AE24A1" w:rsidP="00AE24A1">
                  <w:pPr>
                    <w:spacing w:line="288" w:lineRule="auto"/>
                    <w:jc w:val="center"/>
                    <w:rPr>
                      <w:rFonts w:cs="Arial"/>
                      <w:b/>
                      <w:bCs/>
                      <w:color w:val="000000" w:themeColor="text1"/>
                      <w:szCs w:val="20"/>
                      <w:lang w:eastAsia="sl-SI"/>
                    </w:rPr>
                  </w:pPr>
                </w:p>
                <w:p w14:paraId="58D7BA07" w14:textId="77777777" w:rsidR="00AE24A1" w:rsidRDefault="00AE24A1" w:rsidP="00AE24A1">
                  <w:pPr>
                    <w:spacing w:line="288" w:lineRule="auto"/>
                    <w:jc w:val="center"/>
                    <w:rPr>
                      <w:rFonts w:cs="Arial"/>
                      <w:b/>
                      <w:bCs/>
                      <w:color w:val="000000" w:themeColor="text1"/>
                      <w:szCs w:val="20"/>
                      <w:lang w:val="x-none" w:eastAsia="sl-SI"/>
                    </w:rPr>
                  </w:pPr>
                  <w:r>
                    <w:rPr>
                      <w:rFonts w:cs="Arial"/>
                      <w:b/>
                      <w:bCs/>
                      <w:color w:val="000000" w:themeColor="text1"/>
                      <w:szCs w:val="20"/>
                      <w:lang w:eastAsia="sl-SI"/>
                    </w:rPr>
                    <w:t>4.</w:t>
                  </w:r>
                  <w:r w:rsidRPr="00430CAA">
                    <w:rPr>
                      <w:rFonts w:cs="Arial"/>
                      <w:b/>
                      <w:bCs/>
                      <w:color w:val="000000" w:themeColor="text1"/>
                      <w:szCs w:val="20"/>
                      <w:lang w:val="x-none" w:eastAsia="sl-SI"/>
                    </w:rPr>
                    <w:t xml:space="preserve"> člen</w:t>
                  </w:r>
                </w:p>
                <w:p w14:paraId="67089527" w14:textId="77777777" w:rsidR="00AE24A1" w:rsidRDefault="00AE24A1" w:rsidP="00AE24A1">
                  <w:pPr>
                    <w:overflowPunct w:val="0"/>
                    <w:autoSpaceDE w:val="0"/>
                    <w:autoSpaceDN w:val="0"/>
                    <w:adjustRightInd w:val="0"/>
                    <w:spacing w:line="288" w:lineRule="auto"/>
                    <w:ind w:firstLine="360"/>
                    <w:textAlignment w:val="baseline"/>
                    <w:rPr>
                      <w:rFonts w:cs="Arial"/>
                      <w:color w:val="000000" w:themeColor="text1"/>
                      <w:szCs w:val="20"/>
                      <w:lang w:eastAsia="sl-SI"/>
                    </w:rPr>
                  </w:pPr>
                </w:p>
                <w:p w14:paraId="4F4EE79D" w14:textId="77777777" w:rsidR="00AE24A1" w:rsidRPr="00430CAA" w:rsidRDefault="00AE24A1" w:rsidP="00AE24A1">
                  <w:pPr>
                    <w:overflowPunct w:val="0"/>
                    <w:autoSpaceDE w:val="0"/>
                    <w:autoSpaceDN w:val="0"/>
                    <w:adjustRightInd w:val="0"/>
                    <w:spacing w:line="288" w:lineRule="auto"/>
                    <w:ind w:firstLine="360"/>
                    <w:textAlignment w:val="baseline"/>
                    <w:rPr>
                      <w:rFonts w:cs="Arial"/>
                      <w:color w:val="000000" w:themeColor="text1"/>
                      <w:szCs w:val="20"/>
                      <w:lang w:eastAsia="sl-SI"/>
                    </w:rPr>
                  </w:pPr>
                  <w:r w:rsidRPr="00430CAA">
                    <w:rPr>
                      <w:rFonts w:cs="Arial"/>
                      <w:color w:val="000000" w:themeColor="text1"/>
                      <w:szCs w:val="20"/>
                      <w:lang w:eastAsia="sl-SI"/>
                    </w:rPr>
                    <w:t>V 11. členu se besedilo »dopolnil osemnajst let «nadomesti z besedama »poslovno sposoben«.</w:t>
                  </w:r>
                </w:p>
                <w:p w14:paraId="211841D6" w14:textId="77777777" w:rsidR="00AE24A1" w:rsidRPr="00430CAA" w:rsidRDefault="00AE24A1" w:rsidP="00AE24A1">
                  <w:pPr>
                    <w:overflowPunct w:val="0"/>
                    <w:autoSpaceDE w:val="0"/>
                    <w:autoSpaceDN w:val="0"/>
                    <w:adjustRightInd w:val="0"/>
                    <w:spacing w:line="288" w:lineRule="auto"/>
                    <w:ind w:firstLine="360"/>
                    <w:textAlignment w:val="baseline"/>
                    <w:rPr>
                      <w:rFonts w:cs="Arial"/>
                      <w:color w:val="000000" w:themeColor="text1"/>
                      <w:szCs w:val="20"/>
                      <w:lang w:eastAsia="sl-SI"/>
                    </w:rPr>
                  </w:pPr>
                </w:p>
                <w:p w14:paraId="3AA27361"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5</w:t>
                  </w:r>
                  <w:r w:rsidRPr="00430CAA">
                    <w:rPr>
                      <w:rFonts w:cs="Arial"/>
                      <w:b/>
                      <w:bCs/>
                      <w:color w:val="000000" w:themeColor="text1"/>
                      <w:szCs w:val="20"/>
                      <w:lang w:val="x-none" w:eastAsia="sl-SI"/>
                    </w:rPr>
                    <w:t>. člen</w:t>
                  </w:r>
                </w:p>
                <w:p w14:paraId="05311267" w14:textId="77777777" w:rsidR="00AE24A1" w:rsidRPr="00430CAA" w:rsidRDefault="00AE24A1" w:rsidP="00AE24A1">
                  <w:pPr>
                    <w:spacing w:line="288" w:lineRule="auto"/>
                    <w:jc w:val="center"/>
                    <w:rPr>
                      <w:rFonts w:cs="Arial"/>
                      <w:b/>
                      <w:bCs/>
                      <w:color w:val="000000" w:themeColor="text1"/>
                      <w:szCs w:val="20"/>
                      <w:lang w:eastAsia="sl-SI"/>
                    </w:rPr>
                  </w:pPr>
                </w:p>
                <w:p w14:paraId="469BBBCE" w14:textId="77777777" w:rsidR="00AE24A1" w:rsidRDefault="00AE24A1" w:rsidP="00AE24A1">
                  <w:pPr>
                    <w:spacing w:line="288" w:lineRule="auto"/>
                    <w:ind w:firstLine="360"/>
                    <w:rPr>
                      <w:rFonts w:cs="Arial"/>
                      <w:color w:val="000000" w:themeColor="text1"/>
                      <w:szCs w:val="20"/>
                    </w:rPr>
                  </w:pPr>
                  <w:r w:rsidRPr="00430CAA">
                    <w:rPr>
                      <w:rFonts w:cs="Arial"/>
                      <w:color w:val="000000" w:themeColor="text1"/>
                      <w:szCs w:val="20"/>
                    </w:rPr>
                    <w:t xml:space="preserve">15. člen se spremeni tako, da se glasi: </w:t>
                  </w:r>
                </w:p>
                <w:p w14:paraId="5F80A520" w14:textId="77777777" w:rsidR="00AE24A1" w:rsidRPr="00430CAA" w:rsidRDefault="00AE24A1" w:rsidP="00AE24A1">
                  <w:pPr>
                    <w:spacing w:line="288" w:lineRule="auto"/>
                    <w:ind w:firstLine="360"/>
                    <w:rPr>
                      <w:rFonts w:cs="Arial"/>
                      <w:color w:val="000000" w:themeColor="text1"/>
                      <w:szCs w:val="20"/>
                    </w:rPr>
                  </w:pPr>
                </w:p>
                <w:p w14:paraId="654BADEA" w14:textId="77777777" w:rsidR="00AE24A1" w:rsidRPr="00430CAA" w:rsidRDefault="00AE24A1" w:rsidP="00AE24A1">
                  <w:pPr>
                    <w:pStyle w:val="Odstavekseznama"/>
                    <w:spacing w:line="288" w:lineRule="auto"/>
                    <w:rPr>
                      <w:rFonts w:cs="Arial"/>
                      <w:b/>
                      <w:color w:val="000000" w:themeColor="text1"/>
                      <w:szCs w:val="20"/>
                    </w:rPr>
                  </w:pPr>
                  <w:r>
                    <w:rPr>
                      <w:rFonts w:cs="Arial"/>
                      <w:color w:val="000000" w:themeColor="text1"/>
                      <w:szCs w:val="20"/>
                    </w:rPr>
                    <w:tab/>
                  </w:r>
                  <w:r>
                    <w:rPr>
                      <w:rFonts w:cs="Arial"/>
                      <w:color w:val="000000" w:themeColor="text1"/>
                      <w:szCs w:val="20"/>
                    </w:rPr>
                    <w:tab/>
                  </w:r>
                  <w:r>
                    <w:rPr>
                      <w:rFonts w:cs="Arial"/>
                      <w:color w:val="000000" w:themeColor="text1"/>
                      <w:szCs w:val="20"/>
                    </w:rPr>
                    <w:tab/>
                  </w:r>
                  <w:r>
                    <w:rPr>
                      <w:rFonts w:cs="Arial"/>
                      <w:color w:val="000000" w:themeColor="text1"/>
                      <w:szCs w:val="20"/>
                    </w:rPr>
                    <w:tab/>
                    <w:t xml:space="preserve">    </w:t>
                  </w:r>
                  <w:r w:rsidRPr="00430CAA">
                    <w:rPr>
                      <w:rFonts w:cs="Arial"/>
                      <w:b/>
                      <w:color w:val="000000" w:themeColor="text1"/>
                      <w:szCs w:val="20"/>
                    </w:rPr>
                    <w:t>»15. člen</w:t>
                  </w:r>
                </w:p>
                <w:p w14:paraId="235BDC6D" w14:textId="77777777" w:rsidR="00AE24A1" w:rsidRDefault="00AE24A1" w:rsidP="00AE24A1">
                  <w:pPr>
                    <w:pStyle w:val="Odstavekseznama"/>
                    <w:spacing w:line="288" w:lineRule="auto"/>
                    <w:jc w:val="center"/>
                    <w:rPr>
                      <w:rFonts w:cs="Arial"/>
                      <w:color w:val="000000" w:themeColor="text1"/>
                      <w:szCs w:val="20"/>
                    </w:rPr>
                  </w:pPr>
                  <w:r w:rsidRPr="00430CAA">
                    <w:rPr>
                      <w:rFonts w:cs="Arial"/>
                      <w:color w:val="000000" w:themeColor="text1"/>
                      <w:szCs w:val="20"/>
                    </w:rPr>
                    <w:t>(sprememba priimka ob sklenitvi zakonske</w:t>
                  </w:r>
                  <w:r>
                    <w:rPr>
                      <w:rFonts w:cs="Arial"/>
                      <w:color w:val="000000" w:themeColor="text1"/>
                      <w:szCs w:val="20"/>
                    </w:rPr>
                    <w:t xml:space="preserve"> ali</w:t>
                  </w:r>
                  <w:r w:rsidRPr="00430CAA">
                    <w:rPr>
                      <w:rFonts w:cs="Arial"/>
                      <w:color w:val="000000" w:themeColor="text1"/>
                      <w:szCs w:val="20"/>
                    </w:rPr>
                    <w:t xml:space="preserve"> partnerske zveze)</w:t>
                  </w:r>
                </w:p>
                <w:p w14:paraId="16240316" w14:textId="77777777" w:rsidR="00AE24A1" w:rsidRPr="00430CAA" w:rsidRDefault="00AE24A1" w:rsidP="00AE24A1">
                  <w:pPr>
                    <w:pStyle w:val="Odstavekseznama"/>
                    <w:spacing w:line="288" w:lineRule="auto"/>
                    <w:jc w:val="center"/>
                    <w:rPr>
                      <w:rFonts w:cs="Arial"/>
                      <w:color w:val="000000" w:themeColor="text1"/>
                      <w:szCs w:val="20"/>
                    </w:rPr>
                  </w:pPr>
                </w:p>
                <w:p w14:paraId="7E973363" w14:textId="77777777" w:rsidR="00AE24A1" w:rsidRPr="00430CAA" w:rsidRDefault="00AE24A1" w:rsidP="00AE24A1">
                  <w:pPr>
                    <w:pStyle w:val="Odstavek"/>
                    <w:spacing w:before="0" w:line="288" w:lineRule="auto"/>
                    <w:ind w:firstLine="708"/>
                    <w:rPr>
                      <w:color w:val="000000" w:themeColor="text1"/>
                      <w:sz w:val="20"/>
                      <w:szCs w:val="20"/>
                    </w:rPr>
                  </w:pPr>
                  <w:r w:rsidRPr="00430CAA">
                    <w:rPr>
                      <w:color w:val="000000" w:themeColor="text1"/>
                      <w:sz w:val="20"/>
                      <w:szCs w:val="20"/>
                    </w:rPr>
                    <w:t>Zakonec</w:t>
                  </w:r>
                  <w:r>
                    <w:rPr>
                      <w:color w:val="000000" w:themeColor="text1"/>
                      <w:sz w:val="20"/>
                      <w:szCs w:val="20"/>
                    </w:rPr>
                    <w:t xml:space="preserve"> ali</w:t>
                  </w:r>
                  <w:r w:rsidRPr="00430CAA">
                    <w:rPr>
                      <w:color w:val="000000" w:themeColor="text1"/>
                      <w:sz w:val="20"/>
                      <w:szCs w:val="20"/>
                    </w:rPr>
                    <w:t xml:space="preserve"> partner lahko ob sklenitvi zakonske</w:t>
                  </w:r>
                  <w:r>
                    <w:rPr>
                      <w:color w:val="000000" w:themeColor="text1"/>
                      <w:sz w:val="20"/>
                      <w:szCs w:val="20"/>
                    </w:rPr>
                    <w:t xml:space="preserve"> ali</w:t>
                  </w:r>
                  <w:r w:rsidRPr="00430CAA">
                    <w:rPr>
                      <w:color w:val="000000" w:themeColor="text1"/>
                      <w:sz w:val="20"/>
                      <w:szCs w:val="20"/>
                    </w:rPr>
                    <w:t xml:space="preserve"> partnerske zveze obdrži svoj priimek, izbere priimek zakonca</w:t>
                  </w:r>
                  <w:r>
                    <w:rPr>
                      <w:color w:val="000000" w:themeColor="text1"/>
                      <w:sz w:val="20"/>
                      <w:szCs w:val="20"/>
                    </w:rPr>
                    <w:t xml:space="preserve"> ali</w:t>
                  </w:r>
                  <w:r w:rsidRPr="00430CAA">
                    <w:rPr>
                      <w:color w:val="000000" w:themeColor="text1"/>
                      <w:sz w:val="20"/>
                      <w:szCs w:val="20"/>
                    </w:rPr>
                    <w:t xml:space="preserve"> partnerja</w:t>
                  </w:r>
                  <w:r>
                    <w:rPr>
                      <w:color w:val="000000" w:themeColor="text1"/>
                      <w:sz w:val="20"/>
                      <w:szCs w:val="20"/>
                    </w:rPr>
                    <w:t>, svojemu priimku doda priimek zakonca ali partnerja ali izbere priimek zakonca ali partnerja</w:t>
                  </w:r>
                  <w:r w:rsidRPr="00430CAA">
                    <w:rPr>
                      <w:color w:val="000000" w:themeColor="text1"/>
                      <w:sz w:val="20"/>
                      <w:szCs w:val="20"/>
                    </w:rPr>
                    <w:t xml:space="preserve"> in temu priimku doda svoj priimek.</w:t>
                  </w:r>
                </w:p>
                <w:p w14:paraId="099B5959" w14:textId="77777777" w:rsidR="00AE24A1"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Če je izbrani priimek iz prejšnjega odstavka sestavljen iz več kakor dveh besed ali nedeljivih celot, lahko zakonec</w:t>
                  </w:r>
                  <w:r>
                    <w:rPr>
                      <w:color w:val="000000" w:themeColor="text1"/>
                      <w:sz w:val="20"/>
                      <w:szCs w:val="20"/>
                    </w:rPr>
                    <w:t xml:space="preserve"> ali</w:t>
                  </w:r>
                  <w:r w:rsidRPr="00430CAA">
                    <w:rPr>
                      <w:color w:val="000000" w:themeColor="text1"/>
                      <w:sz w:val="20"/>
                      <w:szCs w:val="20"/>
                    </w:rPr>
                    <w:t xml:space="preserve"> partner ob sklenitvi zakonske</w:t>
                  </w:r>
                  <w:r>
                    <w:rPr>
                      <w:color w:val="000000" w:themeColor="text1"/>
                      <w:sz w:val="20"/>
                      <w:szCs w:val="20"/>
                    </w:rPr>
                    <w:t xml:space="preserve"> ali</w:t>
                  </w:r>
                  <w:r w:rsidRPr="00430CAA">
                    <w:rPr>
                      <w:color w:val="000000" w:themeColor="text1"/>
                      <w:sz w:val="20"/>
                      <w:szCs w:val="20"/>
                    </w:rPr>
                    <w:t xml:space="preserve"> partnerske zveze da izjavo o izbiri priimka za pravni promet, ki je sestavljen iz katerihkoli besed</w:t>
                  </w:r>
                  <w:r>
                    <w:rPr>
                      <w:color w:val="000000" w:themeColor="text1"/>
                      <w:sz w:val="20"/>
                      <w:szCs w:val="20"/>
                    </w:rPr>
                    <w:t xml:space="preserve"> ali</w:t>
                  </w:r>
                  <w:r w:rsidRPr="00430CAA">
                    <w:rPr>
                      <w:color w:val="000000" w:themeColor="text1"/>
                      <w:sz w:val="20"/>
                      <w:szCs w:val="20"/>
                    </w:rPr>
                    <w:t xml:space="preserve"> nedeljivih celot.</w:t>
                  </w:r>
                  <w:r>
                    <w:rPr>
                      <w:color w:val="000000" w:themeColor="text1"/>
                      <w:sz w:val="20"/>
                      <w:szCs w:val="20"/>
                    </w:rPr>
                    <w:t>«.</w:t>
                  </w:r>
                </w:p>
                <w:p w14:paraId="27BF72E4" w14:textId="77777777" w:rsidR="00AE24A1" w:rsidRPr="00430CAA" w:rsidRDefault="00AE24A1" w:rsidP="00AE24A1">
                  <w:pPr>
                    <w:pStyle w:val="Odstavek"/>
                    <w:spacing w:before="0" w:line="288" w:lineRule="auto"/>
                    <w:ind w:firstLine="360"/>
                    <w:rPr>
                      <w:color w:val="000000" w:themeColor="text1"/>
                      <w:sz w:val="20"/>
                      <w:szCs w:val="20"/>
                    </w:rPr>
                  </w:pPr>
                </w:p>
                <w:p w14:paraId="76A75A35" w14:textId="77777777" w:rsidR="00AE24A1" w:rsidRDefault="00AE24A1" w:rsidP="00AE24A1">
                  <w:pPr>
                    <w:spacing w:line="288" w:lineRule="auto"/>
                    <w:jc w:val="center"/>
                    <w:rPr>
                      <w:rFonts w:cs="Arial"/>
                      <w:b/>
                      <w:bCs/>
                      <w:color w:val="000000" w:themeColor="text1"/>
                      <w:szCs w:val="20"/>
                      <w:lang w:val="x-none" w:eastAsia="sl-SI"/>
                    </w:rPr>
                  </w:pPr>
                  <w:r>
                    <w:rPr>
                      <w:rFonts w:cs="Arial"/>
                      <w:b/>
                      <w:bCs/>
                      <w:color w:val="000000" w:themeColor="text1"/>
                      <w:szCs w:val="20"/>
                      <w:lang w:eastAsia="sl-SI"/>
                    </w:rPr>
                    <w:t>6</w:t>
                  </w:r>
                  <w:r w:rsidRPr="00430CAA">
                    <w:rPr>
                      <w:rFonts w:cs="Arial"/>
                      <w:b/>
                      <w:bCs/>
                      <w:color w:val="000000" w:themeColor="text1"/>
                      <w:szCs w:val="20"/>
                      <w:lang w:val="x-none" w:eastAsia="sl-SI"/>
                    </w:rPr>
                    <w:t>. člen</w:t>
                  </w:r>
                </w:p>
                <w:p w14:paraId="0D3CAB1A" w14:textId="77777777" w:rsidR="00AE24A1" w:rsidRPr="00430CAA" w:rsidRDefault="00AE24A1" w:rsidP="00AE24A1">
                  <w:pPr>
                    <w:pStyle w:val="Odstavekseznama"/>
                    <w:spacing w:line="288" w:lineRule="auto"/>
                    <w:ind w:left="720"/>
                    <w:rPr>
                      <w:rFonts w:cs="Arial"/>
                      <w:b/>
                      <w:bCs/>
                      <w:color w:val="000000" w:themeColor="text1"/>
                      <w:szCs w:val="20"/>
                      <w:lang w:eastAsia="sl-SI"/>
                    </w:rPr>
                  </w:pPr>
                </w:p>
                <w:p w14:paraId="6B7CC40F" w14:textId="77777777" w:rsidR="00AE24A1" w:rsidRDefault="00AE24A1" w:rsidP="00AE24A1">
                  <w:pPr>
                    <w:spacing w:line="288" w:lineRule="auto"/>
                    <w:ind w:firstLine="360"/>
                    <w:rPr>
                      <w:rFonts w:cs="Arial"/>
                      <w:color w:val="000000" w:themeColor="text1"/>
                      <w:szCs w:val="20"/>
                    </w:rPr>
                  </w:pPr>
                  <w:r w:rsidRPr="00430CAA">
                    <w:rPr>
                      <w:rFonts w:cs="Arial"/>
                      <w:color w:val="000000" w:themeColor="text1"/>
                      <w:szCs w:val="20"/>
                    </w:rPr>
                    <w:lastRenderedPageBreak/>
                    <w:t xml:space="preserve">16. člen se spremeni tako, da se glasi: </w:t>
                  </w:r>
                </w:p>
                <w:p w14:paraId="2C7A5575" w14:textId="77777777" w:rsidR="00AE24A1" w:rsidRPr="00430CAA" w:rsidRDefault="00AE24A1" w:rsidP="00AE24A1">
                  <w:pPr>
                    <w:spacing w:line="288" w:lineRule="auto"/>
                    <w:ind w:firstLine="360"/>
                    <w:rPr>
                      <w:rFonts w:cs="Arial"/>
                      <w:color w:val="000000" w:themeColor="text1"/>
                      <w:szCs w:val="20"/>
                    </w:rPr>
                  </w:pPr>
                </w:p>
                <w:p w14:paraId="6C2D3375" w14:textId="77777777" w:rsidR="00AE24A1" w:rsidRPr="00430CAA" w:rsidRDefault="00AE24A1" w:rsidP="00AE24A1">
                  <w:pPr>
                    <w:pStyle w:val="lennaslov0"/>
                    <w:spacing w:line="288" w:lineRule="auto"/>
                    <w:rPr>
                      <w:color w:val="000000" w:themeColor="text1"/>
                      <w:sz w:val="20"/>
                      <w:szCs w:val="20"/>
                    </w:rPr>
                  </w:pPr>
                  <w:r w:rsidRPr="00430CAA">
                    <w:rPr>
                      <w:color w:val="000000" w:themeColor="text1"/>
                      <w:sz w:val="20"/>
                      <w:szCs w:val="20"/>
                    </w:rPr>
                    <w:t>»16. člen</w:t>
                  </w:r>
                </w:p>
                <w:p w14:paraId="1D1BF40F" w14:textId="77777777" w:rsidR="00AE24A1" w:rsidRDefault="00AE24A1" w:rsidP="00AE24A1">
                  <w:pPr>
                    <w:pStyle w:val="lennaslov0"/>
                    <w:spacing w:line="288" w:lineRule="auto"/>
                    <w:rPr>
                      <w:b w:val="0"/>
                      <w:color w:val="000000" w:themeColor="text1"/>
                      <w:sz w:val="20"/>
                      <w:szCs w:val="20"/>
                    </w:rPr>
                  </w:pPr>
                  <w:r w:rsidRPr="00430CAA">
                    <w:rPr>
                      <w:b w:val="0"/>
                      <w:color w:val="000000" w:themeColor="text1"/>
                      <w:sz w:val="20"/>
                      <w:szCs w:val="20"/>
                    </w:rPr>
                    <w:t>(priimek po sklenitvi zakonske</w:t>
                  </w:r>
                  <w:r>
                    <w:rPr>
                      <w:b w:val="0"/>
                      <w:color w:val="000000" w:themeColor="text1"/>
                      <w:sz w:val="20"/>
                      <w:szCs w:val="20"/>
                    </w:rPr>
                    <w:t xml:space="preserve"> ali</w:t>
                  </w:r>
                  <w:r w:rsidRPr="00430CAA">
                    <w:rPr>
                      <w:b w:val="0"/>
                      <w:color w:val="000000" w:themeColor="text1"/>
                      <w:sz w:val="20"/>
                      <w:szCs w:val="20"/>
                    </w:rPr>
                    <w:t xml:space="preserve"> partnerske zveze s tujcem)</w:t>
                  </w:r>
                </w:p>
                <w:p w14:paraId="546EB44C" w14:textId="77777777" w:rsidR="00AE24A1" w:rsidRPr="00430CAA" w:rsidRDefault="00AE24A1" w:rsidP="00AE24A1">
                  <w:pPr>
                    <w:pStyle w:val="lennaslov0"/>
                    <w:spacing w:line="288" w:lineRule="auto"/>
                    <w:rPr>
                      <w:b w:val="0"/>
                      <w:color w:val="000000" w:themeColor="text1"/>
                      <w:sz w:val="20"/>
                      <w:szCs w:val="20"/>
                    </w:rPr>
                  </w:pPr>
                </w:p>
                <w:p w14:paraId="3607A113" w14:textId="77777777" w:rsidR="00AE24A1" w:rsidRPr="00430CAA"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Če državljan Republike Slovenije sklene zakonsko</w:t>
                  </w:r>
                  <w:r>
                    <w:rPr>
                      <w:color w:val="000000" w:themeColor="text1"/>
                      <w:sz w:val="20"/>
                      <w:szCs w:val="20"/>
                    </w:rPr>
                    <w:t xml:space="preserve"> ali</w:t>
                  </w:r>
                  <w:r w:rsidRPr="00430CAA">
                    <w:rPr>
                      <w:color w:val="000000" w:themeColor="text1"/>
                      <w:sz w:val="20"/>
                      <w:szCs w:val="20"/>
                    </w:rPr>
                    <w:t xml:space="preserve"> partnersko zvezo pred organi tuje države z državljanom te države, lahko izbrani priimek po sklenitvi zakonske</w:t>
                  </w:r>
                  <w:r>
                    <w:rPr>
                      <w:color w:val="000000" w:themeColor="text1"/>
                      <w:sz w:val="20"/>
                      <w:szCs w:val="20"/>
                    </w:rPr>
                    <w:t xml:space="preserve"> ali</w:t>
                  </w:r>
                  <w:r w:rsidRPr="00430CAA">
                    <w:rPr>
                      <w:color w:val="000000" w:themeColor="text1"/>
                      <w:sz w:val="20"/>
                      <w:szCs w:val="20"/>
                    </w:rPr>
                    <w:t xml:space="preserve"> partnerske zveze v Republiki Sloveniji uporablja v obliki in na način, kakor se uporablja v državi zakonca</w:t>
                  </w:r>
                  <w:r>
                    <w:rPr>
                      <w:color w:val="000000" w:themeColor="text1"/>
                      <w:sz w:val="20"/>
                      <w:szCs w:val="20"/>
                    </w:rPr>
                    <w:t xml:space="preserve"> ali</w:t>
                  </w:r>
                  <w:r w:rsidRPr="00430CAA">
                    <w:rPr>
                      <w:color w:val="000000" w:themeColor="text1"/>
                      <w:sz w:val="20"/>
                      <w:szCs w:val="20"/>
                    </w:rPr>
                    <w:t xml:space="preserve"> partnerja, v skladu z veljavnimi predpisi te države </w:t>
                  </w:r>
                  <w:r>
                    <w:rPr>
                      <w:color w:val="000000" w:themeColor="text1"/>
                      <w:sz w:val="20"/>
                      <w:szCs w:val="20"/>
                    </w:rPr>
                    <w:t>ter</w:t>
                  </w:r>
                  <w:r w:rsidRPr="00430CAA">
                    <w:rPr>
                      <w:color w:val="000000" w:themeColor="text1"/>
                      <w:sz w:val="20"/>
                      <w:szCs w:val="20"/>
                    </w:rPr>
                    <w:t xml:space="preserve"> v skladu z razpoložljivim naborom črk in znakov za zapis osebnega imena v Republiki Sloveniji, ki je urejen </w:t>
                  </w:r>
                  <w:r>
                    <w:rPr>
                      <w:color w:val="000000" w:themeColor="text1"/>
                      <w:sz w:val="20"/>
                      <w:szCs w:val="20"/>
                    </w:rPr>
                    <w:t xml:space="preserve">v </w:t>
                  </w:r>
                  <w:r w:rsidRPr="00430CAA">
                    <w:rPr>
                      <w:color w:val="000000" w:themeColor="text1"/>
                      <w:sz w:val="20"/>
                      <w:szCs w:val="20"/>
                    </w:rPr>
                    <w:t>sklad</w:t>
                  </w:r>
                  <w:r>
                    <w:rPr>
                      <w:color w:val="000000" w:themeColor="text1"/>
                      <w:sz w:val="20"/>
                      <w:szCs w:val="20"/>
                    </w:rPr>
                    <w:t>u</w:t>
                  </w:r>
                  <w:r w:rsidRPr="00430CAA">
                    <w:rPr>
                      <w:color w:val="000000" w:themeColor="text1"/>
                      <w:sz w:val="20"/>
                      <w:szCs w:val="20"/>
                    </w:rPr>
                    <w:t xml:space="preserve"> s podzakonskim aktom, ki ureja vpis osebnega imena v matični register.</w:t>
                  </w:r>
                  <w:r>
                    <w:rPr>
                      <w:color w:val="000000" w:themeColor="text1"/>
                      <w:sz w:val="20"/>
                      <w:szCs w:val="20"/>
                    </w:rPr>
                    <w:t>«.</w:t>
                  </w:r>
                </w:p>
                <w:p w14:paraId="5DBB2B18" w14:textId="77777777" w:rsidR="00AE24A1" w:rsidRDefault="00AE24A1" w:rsidP="00AE24A1">
                  <w:pPr>
                    <w:spacing w:line="288" w:lineRule="auto"/>
                    <w:jc w:val="center"/>
                    <w:rPr>
                      <w:rFonts w:cs="Arial"/>
                      <w:b/>
                      <w:bCs/>
                      <w:color w:val="000000" w:themeColor="text1"/>
                      <w:szCs w:val="20"/>
                      <w:lang w:eastAsia="sl-SI"/>
                    </w:rPr>
                  </w:pPr>
                </w:p>
                <w:p w14:paraId="707125B6" w14:textId="77777777" w:rsidR="00AE24A1" w:rsidRDefault="00AE24A1" w:rsidP="00AE24A1">
                  <w:pPr>
                    <w:spacing w:line="288" w:lineRule="auto"/>
                    <w:jc w:val="center"/>
                    <w:rPr>
                      <w:rFonts w:cs="Arial"/>
                      <w:b/>
                      <w:bCs/>
                      <w:color w:val="000000" w:themeColor="text1"/>
                      <w:szCs w:val="20"/>
                      <w:lang w:val="x-none" w:eastAsia="sl-SI"/>
                    </w:rPr>
                  </w:pPr>
                  <w:r>
                    <w:rPr>
                      <w:rFonts w:cs="Arial"/>
                      <w:b/>
                      <w:bCs/>
                      <w:color w:val="000000" w:themeColor="text1"/>
                      <w:szCs w:val="20"/>
                      <w:lang w:eastAsia="sl-SI"/>
                    </w:rPr>
                    <w:t>7</w:t>
                  </w:r>
                  <w:r w:rsidRPr="00430CAA">
                    <w:rPr>
                      <w:rFonts w:cs="Arial"/>
                      <w:b/>
                      <w:bCs/>
                      <w:color w:val="000000" w:themeColor="text1"/>
                      <w:szCs w:val="20"/>
                      <w:lang w:val="x-none" w:eastAsia="sl-SI"/>
                    </w:rPr>
                    <w:t>. člen</w:t>
                  </w:r>
                </w:p>
                <w:p w14:paraId="3FC0A9D5" w14:textId="77777777" w:rsidR="00AE24A1" w:rsidRPr="00430CAA" w:rsidRDefault="00AE24A1" w:rsidP="00AE24A1">
                  <w:pPr>
                    <w:spacing w:line="288" w:lineRule="auto"/>
                    <w:jc w:val="center"/>
                    <w:rPr>
                      <w:rFonts w:cs="Arial"/>
                      <w:b/>
                      <w:bCs/>
                      <w:color w:val="000000" w:themeColor="text1"/>
                      <w:szCs w:val="20"/>
                      <w:lang w:eastAsia="sl-SI"/>
                    </w:rPr>
                  </w:pPr>
                </w:p>
                <w:p w14:paraId="5D402DD0" w14:textId="77777777" w:rsidR="00AE24A1" w:rsidRDefault="00AE24A1" w:rsidP="00AE24A1">
                  <w:pPr>
                    <w:spacing w:line="288" w:lineRule="auto"/>
                    <w:ind w:firstLine="360"/>
                    <w:rPr>
                      <w:rFonts w:cs="Arial"/>
                      <w:color w:val="000000" w:themeColor="text1"/>
                      <w:szCs w:val="20"/>
                    </w:rPr>
                  </w:pPr>
                  <w:r w:rsidRPr="00430CAA">
                    <w:rPr>
                      <w:rFonts w:cs="Arial"/>
                      <w:color w:val="000000" w:themeColor="text1"/>
                      <w:szCs w:val="20"/>
                    </w:rPr>
                    <w:t xml:space="preserve">17. člen se spremeni tako, da se glasi: </w:t>
                  </w:r>
                </w:p>
                <w:p w14:paraId="022A71D0" w14:textId="77777777" w:rsidR="00AE24A1" w:rsidRPr="00430CAA" w:rsidRDefault="00AE24A1" w:rsidP="00AE24A1">
                  <w:pPr>
                    <w:spacing w:line="288" w:lineRule="auto"/>
                    <w:ind w:firstLine="360"/>
                    <w:rPr>
                      <w:rFonts w:cs="Arial"/>
                      <w:color w:val="000000" w:themeColor="text1"/>
                      <w:szCs w:val="20"/>
                    </w:rPr>
                  </w:pPr>
                </w:p>
                <w:p w14:paraId="315CE598" w14:textId="77777777" w:rsidR="00AE24A1" w:rsidRPr="00430CAA" w:rsidRDefault="00AE24A1" w:rsidP="00AE24A1">
                  <w:pPr>
                    <w:pStyle w:val="lennaslov0"/>
                    <w:spacing w:line="288" w:lineRule="auto"/>
                    <w:rPr>
                      <w:color w:val="000000" w:themeColor="text1"/>
                      <w:sz w:val="20"/>
                      <w:szCs w:val="20"/>
                    </w:rPr>
                  </w:pPr>
                  <w:r w:rsidRPr="00430CAA">
                    <w:rPr>
                      <w:color w:val="000000" w:themeColor="text1"/>
                      <w:sz w:val="20"/>
                      <w:szCs w:val="20"/>
                    </w:rPr>
                    <w:t>»17. člen</w:t>
                  </w:r>
                </w:p>
                <w:p w14:paraId="53E0D86E" w14:textId="77777777" w:rsidR="00AE24A1" w:rsidRDefault="00AE24A1" w:rsidP="00AE24A1">
                  <w:pPr>
                    <w:pStyle w:val="lennaslov0"/>
                    <w:spacing w:line="288" w:lineRule="auto"/>
                    <w:rPr>
                      <w:b w:val="0"/>
                      <w:color w:val="000000" w:themeColor="text1"/>
                      <w:sz w:val="20"/>
                      <w:szCs w:val="20"/>
                    </w:rPr>
                  </w:pPr>
                  <w:r w:rsidRPr="00430CAA">
                    <w:rPr>
                      <w:b w:val="0"/>
                      <w:color w:val="000000" w:themeColor="text1"/>
                      <w:sz w:val="20"/>
                      <w:szCs w:val="20"/>
                    </w:rPr>
                    <w:t>(sprememba priimka po razvezi ali razveljavitvi zakonske</w:t>
                  </w:r>
                  <w:r>
                    <w:rPr>
                      <w:b w:val="0"/>
                      <w:color w:val="000000" w:themeColor="text1"/>
                      <w:sz w:val="20"/>
                      <w:szCs w:val="20"/>
                    </w:rPr>
                    <w:t xml:space="preserve"> ali</w:t>
                  </w:r>
                  <w:r w:rsidRPr="00430CAA">
                    <w:rPr>
                      <w:b w:val="0"/>
                      <w:color w:val="000000" w:themeColor="text1"/>
                      <w:sz w:val="20"/>
                      <w:szCs w:val="20"/>
                    </w:rPr>
                    <w:t xml:space="preserve"> partnerske zveze)</w:t>
                  </w:r>
                </w:p>
                <w:p w14:paraId="73DBC721" w14:textId="77777777" w:rsidR="00AE24A1" w:rsidRPr="00430CAA" w:rsidRDefault="00AE24A1" w:rsidP="00AE24A1">
                  <w:pPr>
                    <w:pStyle w:val="lennaslov0"/>
                    <w:spacing w:line="288" w:lineRule="auto"/>
                    <w:rPr>
                      <w:b w:val="0"/>
                      <w:color w:val="000000" w:themeColor="text1"/>
                      <w:sz w:val="20"/>
                      <w:szCs w:val="20"/>
                    </w:rPr>
                  </w:pPr>
                </w:p>
                <w:p w14:paraId="51732EA7" w14:textId="77777777" w:rsidR="00AE24A1" w:rsidRPr="00430CAA" w:rsidRDefault="00AE24A1" w:rsidP="00AE24A1">
                  <w:pPr>
                    <w:pStyle w:val="Odstavek"/>
                    <w:spacing w:before="0" w:line="288" w:lineRule="auto"/>
                    <w:ind w:firstLine="708"/>
                    <w:rPr>
                      <w:color w:val="000000" w:themeColor="text1"/>
                      <w:sz w:val="20"/>
                      <w:szCs w:val="20"/>
                    </w:rPr>
                  </w:pPr>
                  <w:r w:rsidRPr="00430CAA">
                    <w:rPr>
                      <w:color w:val="000000" w:themeColor="text1"/>
                      <w:sz w:val="20"/>
                      <w:szCs w:val="20"/>
                    </w:rPr>
                    <w:t>Ob razveljavitvi ali razvezi zakonske</w:t>
                  </w:r>
                  <w:r>
                    <w:rPr>
                      <w:color w:val="000000" w:themeColor="text1"/>
                      <w:sz w:val="20"/>
                      <w:szCs w:val="20"/>
                    </w:rPr>
                    <w:t xml:space="preserve"> ali</w:t>
                  </w:r>
                  <w:r w:rsidRPr="00430CAA">
                    <w:rPr>
                      <w:color w:val="000000" w:themeColor="text1"/>
                      <w:sz w:val="20"/>
                      <w:szCs w:val="20"/>
                    </w:rPr>
                    <w:t xml:space="preserve"> partnerske zveze razvezana zakonca</w:t>
                  </w:r>
                  <w:r>
                    <w:rPr>
                      <w:color w:val="000000" w:themeColor="text1"/>
                      <w:sz w:val="20"/>
                      <w:szCs w:val="20"/>
                    </w:rPr>
                    <w:t xml:space="preserve"> ali</w:t>
                  </w:r>
                  <w:r w:rsidRPr="00430CAA">
                    <w:rPr>
                      <w:color w:val="000000" w:themeColor="text1"/>
                      <w:sz w:val="20"/>
                      <w:szCs w:val="20"/>
                    </w:rPr>
                    <w:t xml:space="preserve"> partnerja obdržita priimek, ki sta ga izbrala ob sklenitvi zakonske</w:t>
                  </w:r>
                  <w:r>
                    <w:rPr>
                      <w:color w:val="000000" w:themeColor="text1"/>
                      <w:sz w:val="20"/>
                      <w:szCs w:val="20"/>
                    </w:rPr>
                    <w:t xml:space="preserve"> ali</w:t>
                  </w:r>
                  <w:r w:rsidRPr="00430CAA">
                    <w:rPr>
                      <w:color w:val="000000" w:themeColor="text1"/>
                      <w:sz w:val="20"/>
                      <w:szCs w:val="20"/>
                    </w:rPr>
                    <w:t xml:space="preserve"> partnerske zveze. </w:t>
                  </w:r>
                </w:p>
                <w:p w14:paraId="4AD1ABA3" w14:textId="77777777" w:rsidR="00AE24A1" w:rsidRDefault="00AE24A1" w:rsidP="00AE24A1">
                  <w:pPr>
                    <w:pStyle w:val="Odstavek"/>
                    <w:spacing w:before="0" w:line="288" w:lineRule="auto"/>
                    <w:ind w:firstLine="708"/>
                    <w:rPr>
                      <w:color w:val="000000" w:themeColor="text1"/>
                      <w:sz w:val="20"/>
                      <w:szCs w:val="20"/>
                    </w:rPr>
                  </w:pPr>
                  <w:r w:rsidRPr="00430CAA">
                    <w:rPr>
                      <w:color w:val="000000" w:themeColor="text1"/>
                      <w:sz w:val="20"/>
                      <w:szCs w:val="20"/>
                    </w:rPr>
                    <w:t>Zakonec</w:t>
                  </w:r>
                  <w:r>
                    <w:rPr>
                      <w:color w:val="000000" w:themeColor="text1"/>
                      <w:sz w:val="20"/>
                      <w:szCs w:val="20"/>
                    </w:rPr>
                    <w:t xml:space="preserve"> ali</w:t>
                  </w:r>
                  <w:r w:rsidRPr="00430CAA">
                    <w:rPr>
                      <w:color w:val="000000" w:themeColor="text1"/>
                      <w:sz w:val="20"/>
                      <w:szCs w:val="20"/>
                    </w:rPr>
                    <w:t xml:space="preserve"> partner, ki je ob sklenitvi zakonske</w:t>
                  </w:r>
                  <w:r>
                    <w:rPr>
                      <w:color w:val="000000" w:themeColor="text1"/>
                      <w:sz w:val="20"/>
                      <w:szCs w:val="20"/>
                    </w:rPr>
                    <w:t xml:space="preserve"> ali</w:t>
                  </w:r>
                  <w:r w:rsidRPr="00430CAA">
                    <w:rPr>
                      <w:color w:val="000000" w:themeColor="text1"/>
                      <w:sz w:val="20"/>
                      <w:szCs w:val="20"/>
                    </w:rPr>
                    <w:t xml:space="preserve"> partnerske zveze spremenil priimek, lahko pri pristojnem organu </w:t>
                  </w:r>
                  <w:r>
                    <w:rPr>
                      <w:color w:val="000000" w:themeColor="text1"/>
                      <w:sz w:val="20"/>
                      <w:szCs w:val="20"/>
                    </w:rPr>
                    <w:t>v letu dni</w:t>
                  </w:r>
                  <w:r w:rsidRPr="00430CAA">
                    <w:rPr>
                      <w:color w:val="000000" w:themeColor="text1"/>
                      <w:sz w:val="20"/>
                      <w:szCs w:val="20"/>
                    </w:rPr>
                    <w:t xml:space="preserve"> po pravnomočnosti sodne odločbe o razvezi ali razveljavitvi zakonske</w:t>
                  </w:r>
                  <w:r>
                    <w:rPr>
                      <w:color w:val="000000" w:themeColor="text1"/>
                      <w:sz w:val="20"/>
                      <w:szCs w:val="20"/>
                    </w:rPr>
                    <w:t xml:space="preserve"> ali</w:t>
                  </w:r>
                  <w:r w:rsidRPr="00430CAA">
                    <w:rPr>
                      <w:color w:val="000000" w:themeColor="text1"/>
                      <w:sz w:val="20"/>
                      <w:szCs w:val="20"/>
                    </w:rPr>
                    <w:t xml:space="preserve"> partnerske zveze da izjavo, da želi imeti priimek, ki ga je imel pred sklenitvijo te zakonske</w:t>
                  </w:r>
                  <w:r>
                    <w:rPr>
                      <w:color w:val="000000" w:themeColor="text1"/>
                      <w:sz w:val="20"/>
                      <w:szCs w:val="20"/>
                    </w:rPr>
                    <w:t xml:space="preserve"> ali</w:t>
                  </w:r>
                  <w:r w:rsidRPr="00430CAA">
                    <w:rPr>
                      <w:color w:val="000000" w:themeColor="text1"/>
                      <w:sz w:val="20"/>
                      <w:szCs w:val="20"/>
                    </w:rPr>
                    <w:t xml:space="preserve"> partnerske zveze. </w:t>
                  </w:r>
                </w:p>
                <w:p w14:paraId="68B2666D" w14:textId="77777777" w:rsidR="00AE24A1" w:rsidRPr="00430CAA" w:rsidRDefault="00AE24A1" w:rsidP="00AE24A1">
                  <w:pPr>
                    <w:pStyle w:val="Odstavek"/>
                    <w:spacing w:before="0" w:line="288" w:lineRule="auto"/>
                    <w:ind w:firstLine="708"/>
                    <w:rPr>
                      <w:color w:val="000000" w:themeColor="text1"/>
                      <w:sz w:val="20"/>
                      <w:szCs w:val="20"/>
                    </w:rPr>
                  </w:pPr>
                </w:p>
                <w:p w14:paraId="1F10581D" w14:textId="77777777" w:rsidR="00AE24A1"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 xml:space="preserve">Izjavo po prejšnjem odstavku lahko da le, če </w:t>
                  </w:r>
                  <w:r>
                    <w:rPr>
                      <w:color w:val="000000" w:themeColor="text1"/>
                      <w:sz w:val="20"/>
                      <w:szCs w:val="20"/>
                    </w:rPr>
                    <w:t>med</w:t>
                  </w:r>
                  <w:r w:rsidRPr="00430CAA">
                    <w:rPr>
                      <w:color w:val="000000" w:themeColor="text1"/>
                      <w:sz w:val="20"/>
                      <w:szCs w:val="20"/>
                    </w:rPr>
                    <w:t xml:space="preserve"> zakonsk</w:t>
                  </w:r>
                  <w:r>
                    <w:rPr>
                      <w:color w:val="000000" w:themeColor="text1"/>
                      <w:sz w:val="20"/>
                      <w:szCs w:val="20"/>
                    </w:rPr>
                    <w:t>o ali</w:t>
                  </w:r>
                  <w:r w:rsidRPr="00430CAA">
                    <w:rPr>
                      <w:color w:val="000000" w:themeColor="text1"/>
                      <w:sz w:val="20"/>
                      <w:szCs w:val="20"/>
                    </w:rPr>
                    <w:t xml:space="preserve"> partnersk</w:t>
                  </w:r>
                  <w:r>
                    <w:rPr>
                      <w:color w:val="000000" w:themeColor="text1"/>
                      <w:sz w:val="20"/>
                      <w:szCs w:val="20"/>
                    </w:rPr>
                    <w:t>o</w:t>
                  </w:r>
                  <w:r w:rsidRPr="00430CAA">
                    <w:rPr>
                      <w:color w:val="000000" w:themeColor="text1"/>
                      <w:sz w:val="20"/>
                      <w:szCs w:val="20"/>
                    </w:rPr>
                    <w:t xml:space="preserve"> zvez</w:t>
                  </w:r>
                  <w:r>
                    <w:rPr>
                      <w:color w:val="000000" w:themeColor="text1"/>
                      <w:sz w:val="20"/>
                      <w:szCs w:val="20"/>
                    </w:rPr>
                    <w:t>o</w:t>
                  </w:r>
                  <w:r w:rsidRPr="00430CAA">
                    <w:rPr>
                      <w:color w:val="000000" w:themeColor="text1"/>
                      <w:sz w:val="20"/>
                      <w:szCs w:val="20"/>
                    </w:rPr>
                    <w:t xml:space="preserve"> priimka ni spreminjal.</w:t>
                  </w:r>
                  <w:r>
                    <w:rPr>
                      <w:color w:val="000000" w:themeColor="text1"/>
                      <w:sz w:val="20"/>
                      <w:szCs w:val="20"/>
                    </w:rPr>
                    <w:t>«.</w:t>
                  </w:r>
                </w:p>
                <w:p w14:paraId="51111552" w14:textId="77777777" w:rsidR="00AE24A1" w:rsidRPr="00430CAA" w:rsidRDefault="00AE24A1" w:rsidP="00AE24A1">
                  <w:pPr>
                    <w:pStyle w:val="Odstavek"/>
                    <w:spacing w:before="0" w:line="288" w:lineRule="auto"/>
                    <w:ind w:firstLine="360"/>
                    <w:rPr>
                      <w:color w:val="000000" w:themeColor="text1"/>
                      <w:sz w:val="20"/>
                      <w:szCs w:val="20"/>
                    </w:rPr>
                  </w:pPr>
                </w:p>
                <w:p w14:paraId="176BBAE4"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8</w:t>
                  </w:r>
                  <w:r w:rsidRPr="00430CAA">
                    <w:rPr>
                      <w:rFonts w:cs="Arial"/>
                      <w:b/>
                      <w:bCs/>
                      <w:color w:val="000000" w:themeColor="text1"/>
                      <w:szCs w:val="20"/>
                      <w:lang w:val="x-none" w:eastAsia="sl-SI"/>
                    </w:rPr>
                    <w:t>. člen</w:t>
                  </w:r>
                </w:p>
                <w:p w14:paraId="1AED76FA" w14:textId="77777777" w:rsidR="00AE24A1" w:rsidRPr="00430CAA" w:rsidRDefault="00AE24A1" w:rsidP="00AE24A1">
                  <w:pPr>
                    <w:spacing w:line="288" w:lineRule="auto"/>
                    <w:jc w:val="center"/>
                    <w:rPr>
                      <w:rFonts w:cs="Arial"/>
                      <w:b/>
                      <w:bCs/>
                      <w:color w:val="000000" w:themeColor="text1"/>
                      <w:szCs w:val="20"/>
                      <w:lang w:eastAsia="sl-SI"/>
                    </w:rPr>
                  </w:pPr>
                </w:p>
                <w:p w14:paraId="22FA0680" w14:textId="77777777" w:rsidR="00AE24A1"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 xml:space="preserve">V prvem odstavku 18. člena se beseda »polnoletnega« črta, za besedo državljana </w:t>
                  </w:r>
                  <w:r>
                    <w:rPr>
                      <w:color w:val="000000" w:themeColor="text1"/>
                      <w:sz w:val="20"/>
                      <w:szCs w:val="20"/>
                    </w:rPr>
                    <w:t xml:space="preserve">pa </w:t>
                  </w:r>
                  <w:r w:rsidRPr="00430CAA">
                    <w:rPr>
                      <w:color w:val="000000" w:themeColor="text1"/>
                      <w:sz w:val="20"/>
                      <w:szCs w:val="20"/>
                    </w:rPr>
                    <w:t>se doda</w:t>
                  </w:r>
                  <w:r>
                    <w:rPr>
                      <w:color w:val="000000" w:themeColor="text1"/>
                      <w:sz w:val="20"/>
                      <w:szCs w:val="20"/>
                    </w:rPr>
                    <w:t xml:space="preserve">ta vejica in </w:t>
                  </w:r>
                  <w:r w:rsidRPr="00430CAA">
                    <w:rPr>
                      <w:color w:val="000000" w:themeColor="text1"/>
                      <w:sz w:val="20"/>
                      <w:szCs w:val="20"/>
                    </w:rPr>
                    <w:t>besedilo »ki je poslovno sposoben«.</w:t>
                  </w:r>
                </w:p>
                <w:p w14:paraId="6CD82062" w14:textId="77777777" w:rsidR="00AE24A1" w:rsidRPr="00430CAA" w:rsidRDefault="00AE24A1" w:rsidP="00AE24A1">
                  <w:pPr>
                    <w:pStyle w:val="Odstavek"/>
                    <w:spacing w:before="0" w:line="288" w:lineRule="auto"/>
                    <w:ind w:firstLine="360"/>
                    <w:rPr>
                      <w:color w:val="000000" w:themeColor="text1"/>
                      <w:sz w:val="20"/>
                      <w:szCs w:val="20"/>
                    </w:rPr>
                  </w:pPr>
                </w:p>
                <w:p w14:paraId="3A5F3F2C"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9</w:t>
                  </w:r>
                  <w:r w:rsidRPr="00430CAA">
                    <w:rPr>
                      <w:rFonts w:cs="Arial"/>
                      <w:b/>
                      <w:bCs/>
                      <w:color w:val="000000" w:themeColor="text1"/>
                      <w:szCs w:val="20"/>
                      <w:lang w:val="x-none" w:eastAsia="sl-SI"/>
                    </w:rPr>
                    <w:t>. člen</w:t>
                  </w:r>
                </w:p>
                <w:p w14:paraId="7307404A" w14:textId="77777777" w:rsidR="00AE24A1" w:rsidRPr="00430CAA" w:rsidRDefault="00AE24A1" w:rsidP="00AE24A1">
                  <w:pPr>
                    <w:spacing w:line="288" w:lineRule="auto"/>
                    <w:jc w:val="center"/>
                    <w:rPr>
                      <w:rFonts w:cs="Arial"/>
                      <w:b/>
                      <w:bCs/>
                      <w:color w:val="000000" w:themeColor="text1"/>
                      <w:szCs w:val="20"/>
                      <w:lang w:eastAsia="sl-SI"/>
                    </w:rPr>
                  </w:pPr>
                </w:p>
                <w:p w14:paraId="783A57C2" w14:textId="77777777" w:rsidR="00AE24A1"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V prvem odstavku 19. člena se besedilo »trajajo pravne posledice obsodbe« nadomesti z besedilom »traja preizkusna doba ali pravne posledice obsodbe«.</w:t>
                  </w:r>
                </w:p>
                <w:p w14:paraId="7145977F" w14:textId="77777777" w:rsidR="00AE24A1" w:rsidRPr="00430CAA" w:rsidRDefault="00AE24A1" w:rsidP="00AE24A1">
                  <w:pPr>
                    <w:pStyle w:val="Odstavek"/>
                    <w:spacing w:before="0" w:line="288" w:lineRule="auto"/>
                    <w:ind w:firstLine="360"/>
                    <w:rPr>
                      <w:color w:val="000000" w:themeColor="text1"/>
                      <w:sz w:val="20"/>
                      <w:szCs w:val="20"/>
                    </w:rPr>
                  </w:pPr>
                </w:p>
                <w:p w14:paraId="15D1E43E" w14:textId="77777777" w:rsidR="00AE24A1" w:rsidRPr="00430CAA"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 xml:space="preserve">V tretjem odstavku se črta besedilo »petega odstavka 139. člena«, besedilo »Zakona o splošnem upravnem postopku (Uradni list RS, št. 80/99, 70/00, 52/02, 73/04 in 119/05)« pa se nadomesti z besedilom </w:t>
                  </w:r>
                  <w:r>
                    <w:rPr>
                      <w:color w:val="000000" w:themeColor="text1"/>
                      <w:sz w:val="20"/>
                      <w:szCs w:val="20"/>
                    </w:rPr>
                    <w:t>»</w:t>
                  </w:r>
                  <w:r w:rsidRPr="00430CAA">
                    <w:rPr>
                      <w:color w:val="000000" w:themeColor="text1"/>
                      <w:sz w:val="20"/>
                      <w:szCs w:val="20"/>
                    </w:rPr>
                    <w:t>zakona, ki ureja splošni upravni postopek«.</w:t>
                  </w:r>
                </w:p>
                <w:p w14:paraId="302DD0CD" w14:textId="77777777" w:rsidR="00AE24A1" w:rsidRPr="00430CAA" w:rsidRDefault="00AE24A1" w:rsidP="00AE24A1">
                  <w:pPr>
                    <w:pStyle w:val="Odstavek"/>
                    <w:spacing w:before="0" w:line="288" w:lineRule="auto"/>
                    <w:ind w:firstLine="360"/>
                    <w:rPr>
                      <w:color w:val="000000" w:themeColor="text1"/>
                      <w:sz w:val="20"/>
                      <w:szCs w:val="20"/>
                    </w:rPr>
                  </w:pPr>
                </w:p>
                <w:p w14:paraId="68B01DBD"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10</w:t>
                  </w:r>
                  <w:r w:rsidRPr="00430CAA">
                    <w:rPr>
                      <w:rFonts w:cs="Arial"/>
                      <w:b/>
                      <w:bCs/>
                      <w:color w:val="000000" w:themeColor="text1"/>
                      <w:szCs w:val="20"/>
                      <w:lang w:val="x-none" w:eastAsia="sl-SI"/>
                    </w:rPr>
                    <w:t>. člen</w:t>
                  </w:r>
                </w:p>
                <w:p w14:paraId="4771D0A0" w14:textId="77777777" w:rsidR="00AE24A1" w:rsidRPr="00430CAA" w:rsidRDefault="00AE24A1" w:rsidP="00AE24A1">
                  <w:pPr>
                    <w:spacing w:line="288" w:lineRule="auto"/>
                    <w:jc w:val="center"/>
                    <w:rPr>
                      <w:rFonts w:cs="Arial"/>
                      <w:b/>
                      <w:bCs/>
                      <w:color w:val="000000" w:themeColor="text1"/>
                      <w:szCs w:val="20"/>
                      <w:lang w:eastAsia="sl-SI"/>
                    </w:rPr>
                  </w:pPr>
                </w:p>
                <w:p w14:paraId="745D525A" w14:textId="77777777" w:rsidR="00AE24A1"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Peti odstavek 20. člena se spremeni tako, da se glasi:</w:t>
                  </w:r>
                </w:p>
                <w:p w14:paraId="3B2D4ACB" w14:textId="77777777" w:rsidR="00AE24A1" w:rsidRPr="00430CAA" w:rsidRDefault="00AE24A1" w:rsidP="00AE24A1">
                  <w:pPr>
                    <w:pStyle w:val="Odstavek"/>
                    <w:spacing w:before="0" w:line="288" w:lineRule="auto"/>
                    <w:ind w:firstLine="360"/>
                    <w:rPr>
                      <w:color w:val="000000" w:themeColor="text1"/>
                      <w:sz w:val="20"/>
                      <w:szCs w:val="20"/>
                    </w:rPr>
                  </w:pPr>
                </w:p>
                <w:p w14:paraId="539B3093" w14:textId="77777777" w:rsidR="00AE24A1" w:rsidRDefault="00AE24A1" w:rsidP="00AE24A1">
                  <w:pPr>
                    <w:pStyle w:val="Odstavek"/>
                    <w:spacing w:before="0" w:line="288" w:lineRule="auto"/>
                    <w:ind w:firstLine="360"/>
                    <w:rPr>
                      <w:color w:val="000000" w:themeColor="text1"/>
                      <w:sz w:val="20"/>
                      <w:szCs w:val="20"/>
                    </w:rPr>
                  </w:pPr>
                  <w:r>
                    <w:rPr>
                      <w:color w:val="000000" w:themeColor="text1"/>
                      <w:sz w:val="20"/>
                      <w:szCs w:val="20"/>
                    </w:rPr>
                    <w:lastRenderedPageBreak/>
                    <w:t>»</w:t>
                  </w:r>
                  <w:r w:rsidRPr="00430CAA">
                    <w:rPr>
                      <w:color w:val="000000" w:themeColor="text1"/>
                      <w:sz w:val="20"/>
                      <w:szCs w:val="20"/>
                    </w:rPr>
                    <w:t>Soglasje drugega od staršev ni potrebno, če eden od staršev ni več živ, ni znan, njegovega prebivališča ni mogoče ugotoviti, če je postavljen pod skrbništvo, če mu je odvzeta starševska skrb ali če je zadržan iz utem</w:t>
                  </w:r>
                  <w:r>
                    <w:rPr>
                      <w:color w:val="000000" w:themeColor="text1"/>
                      <w:sz w:val="20"/>
                      <w:szCs w:val="20"/>
                    </w:rPr>
                    <w:t>eljenih razlogov.«.</w:t>
                  </w:r>
                </w:p>
                <w:p w14:paraId="03A367A6" w14:textId="77777777" w:rsidR="00AE24A1" w:rsidRPr="00430CAA" w:rsidRDefault="00AE24A1" w:rsidP="00AE24A1">
                  <w:pPr>
                    <w:pStyle w:val="Odstavek"/>
                    <w:spacing w:before="0" w:line="288" w:lineRule="auto"/>
                    <w:ind w:firstLine="360"/>
                    <w:rPr>
                      <w:color w:val="000000" w:themeColor="text1"/>
                      <w:sz w:val="20"/>
                      <w:szCs w:val="20"/>
                    </w:rPr>
                  </w:pPr>
                </w:p>
                <w:p w14:paraId="2ECC0287"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11</w:t>
                  </w:r>
                  <w:r w:rsidRPr="00430CAA">
                    <w:rPr>
                      <w:rFonts w:cs="Arial"/>
                      <w:b/>
                      <w:bCs/>
                      <w:color w:val="000000" w:themeColor="text1"/>
                      <w:szCs w:val="20"/>
                      <w:lang w:val="x-none" w:eastAsia="sl-SI"/>
                    </w:rPr>
                    <w:t>. člen</w:t>
                  </w:r>
                </w:p>
                <w:p w14:paraId="6389C9DC" w14:textId="77777777" w:rsidR="00AE24A1" w:rsidRPr="00430CAA" w:rsidRDefault="00AE24A1" w:rsidP="00AE24A1">
                  <w:pPr>
                    <w:spacing w:line="288" w:lineRule="auto"/>
                    <w:jc w:val="center"/>
                    <w:rPr>
                      <w:rFonts w:cs="Arial"/>
                      <w:b/>
                      <w:bCs/>
                      <w:color w:val="000000" w:themeColor="text1"/>
                      <w:szCs w:val="20"/>
                      <w:lang w:eastAsia="sl-SI"/>
                    </w:rPr>
                  </w:pPr>
                </w:p>
                <w:p w14:paraId="3811EE70" w14:textId="77777777" w:rsidR="00AE24A1" w:rsidRPr="00430CAA"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Prvi odstavek 21. člena se spremeni tako</w:t>
                  </w:r>
                  <w:r>
                    <w:rPr>
                      <w:color w:val="000000" w:themeColor="text1"/>
                      <w:sz w:val="20"/>
                      <w:szCs w:val="20"/>
                    </w:rPr>
                    <w:t>,</w:t>
                  </w:r>
                  <w:r w:rsidRPr="00430CAA">
                    <w:rPr>
                      <w:color w:val="000000" w:themeColor="text1"/>
                      <w:sz w:val="20"/>
                      <w:szCs w:val="20"/>
                    </w:rPr>
                    <w:t xml:space="preserve"> da se glasi:</w:t>
                  </w:r>
                </w:p>
                <w:p w14:paraId="22F51FA6" w14:textId="77777777" w:rsidR="00AE24A1" w:rsidRDefault="00AE24A1" w:rsidP="00AE24A1">
                  <w:pPr>
                    <w:pStyle w:val="Odstavek"/>
                    <w:spacing w:before="0" w:line="288" w:lineRule="auto"/>
                    <w:ind w:firstLine="360"/>
                    <w:rPr>
                      <w:color w:val="000000" w:themeColor="text1"/>
                      <w:sz w:val="20"/>
                      <w:szCs w:val="20"/>
                    </w:rPr>
                  </w:pPr>
                </w:p>
                <w:p w14:paraId="30CBD86E" w14:textId="77777777" w:rsidR="00AE24A1" w:rsidRPr="00430CAA"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»Sprememba osebnega imena velja od dneva o</w:t>
                  </w:r>
                  <w:r>
                    <w:rPr>
                      <w:color w:val="000000" w:themeColor="text1"/>
                      <w:sz w:val="20"/>
                      <w:szCs w:val="20"/>
                    </w:rPr>
                    <w:t>d</w:t>
                  </w:r>
                  <w:r w:rsidRPr="00430CAA">
                    <w:rPr>
                      <w:color w:val="000000" w:themeColor="text1"/>
                      <w:sz w:val="20"/>
                      <w:szCs w:val="20"/>
                    </w:rPr>
                    <w:t>daje izjave o priznanju očetovstva, izjave o priimku po razvezi ali razveljavitvi zakonske</w:t>
                  </w:r>
                  <w:r>
                    <w:rPr>
                      <w:color w:val="000000" w:themeColor="text1"/>
                      <w:sz w:val="20"/>
                      <w:szCs w:val="20"/>
                    </w:rPr>
                    <w:t xml:space="preserve"> ali</w:t>
                  </w:r>
                  <w:r w:rsidRPr="00430CAA">
                    <w:rPr>
                      <w:color w:val="000000" w:themeColor="text1"/>
                      <w:sz w:val="20"/>
                      <w:szCs w:val="20"/>
                    </w:rPr>
                    <w:t xml:space="preserve"> partnerske zveze, pravnomočnosti odločbe o posvojitvi, sprememba priimka zaradi sklenitve zakonske</w:t>
                  </w:r>
                  <w:r>
                    <w:rPr>
                      <w:color w:val="000000" w:themeColor="text1"/>
                      <w:sz w:val="20"/>
                      <w:szCs w:val="20"/>
                    </w:rPr>
                    <w:t xml:space="preserve"> ali</w:t>
                  </w:r>
                  <w:r w:rsidRPr="00430CAA">
                    <w:rPr>
                      <w:color w:val="000000" w:themeColor="text1"/>
                      <w:sz w:val="20"/>
                      <w:szCs w:val="20"/>
                    </w:rPr>
                    <w:t xml:space="preserve"> partnerske zveze pa velja od dneva sklenitve zakonske</w:t>
                  </w:r>
                  <w:r>
                    <w:rPr>
                      <w:color w:val="000000" w:themeColor="text1"/>
                      <w:sz w:val="20"/>
                      <w:szCs w:val="20"/>
                    </w:rPr>
                    <w:t xml:space="preserve"> ali</w:t>
                  </w:r>
                  <w:r w:rsidRPr="00430CAA">
                    <w:rPr>
                      <w:color w:val="000000" w:themeColor="text1"/>
                      <w:sz w:val="20"/>
                      <w:szCs w:val="20"/>
                    </w:rPr>
                    <w:t xml:space="preserve"> partnerske zveze.</w:t>
                  </w:r>
                  <w:r>
                    <w:rPr>
                      <w:color w:val="000000" w:themeColor="text1"/>
                      <w:sz w:val="20"/>
                      <w:szCs w:val="20"/>
                    </w:rPr>
                    <w:t>«.</w:t>
                  </w:r>
                </w:p>
                <w:p w14:paraId="173AC57C" w14:textId="77777777" w:rsidR="00AE24A1" w:rsidRPr="00430CAA" w:rsidRDefault="00AE24A1" w:rsidP="00AE24A1">
                  <w:pPr>
                    <w:pStyle w:val="Odstavek"/>
                    <w:spacing w:before="0" w:line="288" w:lineRule="auto"/>
                    <w:ind w:firstLine="360"/>
                    <w:rPr>
                      <w:color w:val="000000" w:themeColor="text1"/>
                      <w:sz w:val="20"/>
                      <w:szCs w:val="20"/>
                    </w:rPr>
                  </w:pPr>
                </w:p>
                <w:p w14:paraId="44B6F180" w14:textId="77777777" w:rsidR="00AE24A1" w:rsidRPr="00430CAA" w:rsidRDefault="00AE24A1" w:rsidP="00AE24A1">
                  <w:pPr>
                    <w:spacing w:line="288" w:lineRule="auto"/>
                    <w:jc w:val="center"/>
                    <w:rPr>
                      <w:rFonts w:cs="Arial"/>
                      <w:b/>
                      <w:bCs/>
                      <w:color w:val="000000" w:themeColor="text1"/>
                      <w:szCs w:val="20"/>
                      <w:lang w:eastAsia="sl-SI"/>
                    </w:rPr>
                  </w:pPr>
                  <w:r w:rsidRPr="00430CAA">
                    <w:rPr>
                      <w:rFonts w:cs="Arial"/>
                      <w:b/>
                      <w:bCs/>
                      <w:color w:val="000000" w:themeColor="text1"/>
                      <w:szCs w:val="20"/>
                      <w:lang w:eastAsia="sl-SI"/>
                    </w:rPr>
                    <w:t>12</w:t>
                  </w:r>
                  <w:r w:rsidRPr="00430CAA">
                    <w:rPr>
                      <w:rFonts w:cs="Arial"/>
                      <w:b/>
                      <w:bCs/>
                      <w:color w:val="000000" w:themeColor="text1"/>
                      <w:szCs w:val="20"/>
                      <w:lang w:val="x-none" w:eastAsia="sl-SI"/>
                    </w:rPr>
                    <w:t>. člen</w:t>
                  </w:r>
                </w:p>
                <w:p w14:paraId="395B91F8" w14:textId="77777777" w:rsidR="00AE24A1" w:rsidRDefault="00AE24A1" w:rsidP="00AE24A1">
                  <w:pPr>
                    <w:pStyle w:val="Odstavek"/>
                    <w:spacing w:before="0" w:line="288" w:lineRule="auto"/>
                    <w:ind w:firstLine="360"/>
                    <w:rPr>
                      <w:color w:val="000000" w:themeColor="text1"/>
                      <w:sz w:val="20"/>
                      <w:szCs w:val="20"/>
                    </w:rPr>
                  </w:pPr>
                </w:p>
                <w:p w14:paraId="08FBA21A" w14:textId="77777777" w:rsidR="00AE24A1" w:rsidRPr="00430CAA"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 xml:space="preserve">22. člen se spremeni tako, da se glasi: </w:t>
                  </w:r>
                </w:p>
                <w:p w14:paraId="38866C1A" w14:textId="77777777" w:rsidR="00AE24A1" w:rsidRPr="00430CAA" w:rsidRDefault="00AE24A1" w:rsidP="00AE24A1">
                  <w:pPr>
                    <w:pStyle w:val="lennaslov0"/>
                    <w:spacing w:line="288" w:lineRule="auto"/>
                    <w:rPr>
                      <w:b w:val="0"/>
                      <w:color w:val="000000" w:themeColor="text1"/>
                      <w:sz w:val="20"/>
                      <w:szCs w:val="20"/>
                    </w:rPr>
                  </w:pPr>
                </w:p>
                <w:p w14:paraId="17EE052D" w14:textId="77777777" w:rsidR="00AE24A1" w:rsidRPr="00430CAA" w:rsidRDefault="00AE24A1" w:rsidP="00AE24A1">
                  <w:pPr>
                    <w:pStyle w:val="lennaslov0"/>
                    <w:spacing w:line="288" w:lineRule="auto"/>
                    <w:rPr>
                      <w:color w:val="000000" w:themeColor="text1"/>
                      <w:sz w:val="20"/>
                      <w:szCs w:val="20"/>
                    </w:rPr>
                  </w:pPr>
                  <w:r w:rsidRPr="00430CAA">
                    <w:rPr>
                      <w:color w:val="000000" w:themeColor="text1"/>
                      <w:sz w:val="20"/>
                      <w:szCs w:val="20"/>
                    </w:rPr>
                    <w:t>»22. člen</w:t>
                  </w:r>
                </w:p>
                <w:p w14:paraId="2149601F" w14:textId="77777777" w:rsidR="00AE24A1" w:rsidRDefault="00AE24A1" w:rsidP="00AE24A1">
                  <w:pPr>
                    <w:pStyle w:val="lennaslov0"/>
                    <w:spacing w:line="288" w:lineRule="auto"/>
                    <w:rPr>
                      <w:b w:val="0"/>
                      <w:color w:val="000000" w:themeColor="text1"/>
                      <w:sz w:val="20"/>
                      <w:szCs w:val="20"/>
                    </w:rPr>
                  </w:pPr>
                  <w:r w:rsidRPr="00430CAA">
                    <w:rPr>
                      <w:b w:val="0"/>
                      <w:color w:val="000000" w:themeColor="text1"/>
                      <w:sz w:val="20"/>
                      <w:szCs w:val="20"/>
                    </w:rPr>
                    <w:t>(zapis osebnih imen)</w:t>
                  </w:r>
                </w:p>
                <w:p w14:paraId="16F957C3" w14:textId="77777777" w:rsidR="00AE24A1" w:rsidRPr="00430CAA" w:rsidRDefault="00AE24A1" w:rsidP="00AE24A1">
                  <w:pPr>
                    <w:pStyle w:val="lennaslov0"/>
                    <w:spacing w:line="288" w:lineRule="auto"/>
                    <w:rPr>
                      <w:b w:val="0"/>
                      <w:color w:val="000000" w:themeColor="text1"/>
                      <w:sz w:val="20"/>
                      <w:szCs w:val="20"/>
                    </w:rPr>
                  </w:pPr>
                </w:p>
                <w:p w14:paraId="76A886CA" w14:textId="77777777" w:rsidR="00AE24A1" w:rsidRPr="00430CAA" w:rsidRDefault="00AE24A1" w:rsidP="00AE24A1">
                  <w:pPr>
                    <w:pStyle w:val="Odstavek"/>
                    <w:spacing w:before="0" w:line="288" w:lineRule="auto"/>
                    <w:ind w:firstLine="360"/>
                    <w:rPr>
                      <w:color w:val="000000" w:themeColor="text1"/>
                      <w:sz w:val="20"/>
                      <w:szCs w:val="20"/>
                    </w:rPr>
                  </w:pPr>
                  <w:r w:rsidRPr="00430CAA">
                    <w:rPr>
                      <w:color w:val="000000" w:themeColor="text1"/>
                      <w:sz w:val="20"/>
                      <w:szCs w:val="20"/>
                    </w:rPr>
                    <w:t xml:space="preserve">Osebno ime se v matični register in javne listine zapisuje z naborom črk in znakov, ki so določeni </w:t>
                  </w:r>
                  <w:r>
                    <w:rPr>
                      <w:color w:val="000000" w:themeColor="text1"/>
                      <w:sz w:val="20"/>
                      <w:szCs w:val="20"/>
                    </w:rPr>
                    <w:t xml:space="preserve">v </w:t>
                  </w:r>
                  <w:r w:rsidRPr="00430CAA">
                    <w:rPr>
                      <w:color w:val="000000" w:themeColor="text1"/>
                      <w:sz w:val="20"/>
                      <w:szCs w:val="20"/>
                    </w:rPr>
                    <w:t>sklad</w:t>
                  </w:r>
                  <w:r>
                    <w:rPr>
                      <w:color w:val="000000" w:themeColor="text1"/>
                      <w:sz w:val="20"/>
                      <w:szCs w:val="20"/>
                    </w:rPr>
                    <w:t>u</w:t>
                  </w:r>
                  <w:r w:rsidRPr="00430CAA">
                    <w:rPr>
                      <w:color w:val="000000" w:themeColor="text1"/>
                      <w:sz w:val="20"/>
                      <w:szCs w:val="20"/>
                    </w:rPr>
                    <w:t xml:space="preserve"> s podzakonskim aktom, ki ureja vpis osebnega imena v matični register.</w:t>
                  </w:r>
                  <w:r>
                    <w:rPr>
                      <w:color w:val="000000" w:themeColor="text1"/>
                      <w:sz w:val="20"/>
                      <w:szCs w:val="20"/>
                    </w:rPr>
                    <w:t>«.</w:t>
                  </w:r>
                  <w:r w:rsidRPr="00430CAA">
                    <w:rPr>
                      <w:color w:val="000000" w:themeColor="text1"/>
                      <w:sz w:val="20"/>
                      <w:szCs w:val="20"/>
                    </w:rPr>
                    <w:t xml:space="preserve"> </w:t>
                  </w:r>
                </w:p>
                <w:p w14:paraId="3A47E101" w14:textId="77777777" w:rsidR="00AE24A1" w:rsidRPr="00A53D93" w:rsidRDefault="00AE24A1" w:rsidP="00AE24A1">
                  <w:pPr>
                    <w:pStyle w:val="Odstavek"/>
                    <w:spacing w:before="0" w:line="288" w:lineRule="auto"/>
                    <w:ind w:firstLine="360"/>
                    <w:rPr>
                      <w:sz w:val="20"/>
                      <w:szCs w:val="20"/>
                    </w:rPr>
                  </w:pPr>
                </w:p>
                <w:p w14:paraId="728FB34F" w14:textId="77777777" w:rsidR="00AE24A1" w:rsidRPr="00A53D93" w:rsidRDefault="00AE24A1" w:rsidP="00AE24A1">
                  <w:pPr>
                    <w:spacing w:line="240" w:lineRule="auto"/>
                    <w:jc w:val="center"/>
                    <w:rPr>
                      <w:rFonts w:cs="Arial"/>
                      <w:b/>
                      <w:bCs/>
                      <w:szCs w:val="20"/>
                      <w:lang w:eastAsia="sl-SI"/>
                    </w:rPr>
                  </w:pPr>
                  <w:r w:rsidRPr="00A53D93">
                    <w:rPr>
                      <w:rFonts w:cs="Arial"/>
                      <w:b/>
                      <w:bCs/>
                      <w:szCs w:val="20"/>
                      <w:lang w:eastAsia="sl-SI"/>
                    </w:rPr>
                    <w:t>13.</w:t>
                  </w:r>
                  <w:r w:rsidRPr="00A53D93">
                    <w:rPr>
                      <w:rFonts w:cs="Arial"/>
                      <w:b/>
                      <w:bCs/>
                      <w:szCs w:val="20"/>
                      <w:lang w:val="x-none" w:eastAsia="sl-SI"/>
                    </w:rPr>
                    <w:t xml:space="preserve"> člen</w:t>
                  </w:r>
                </w:p>
                <w:p w14:paraId="0DDED6A3" w14:textId="77777777" w:rsidR="00AE24A1" w:rsidRPr="00A53D93" w:rsidRDefault="00AE24A1" w:rsidP="00AE24A1">
                  <w:pPr>
                    <w:pStyle w:val="Odstavek"/>
                    <w:ind w:firstLine="360"/>
                    <w:rPr>
                      <w:sz w:val="20"/>
                      <w:szCs w:val="20"/>
                    </w:rPr>
                  </w:pPr>
                  <w:r w:rsidRPr="00A53D93">
                    <w:rPr>
                      <w:sz w:val="20"/>
                      <w:szCs w:val="20"/>
                    </w:rPr>
                    <w:t>V prvem odstavku 24. člena se besedi »50.000 tolarjev« nadomestita z besedama »200</w:t>
                  </w:r>
                  <w:r>
                    <w:rPr>
                      <w:sz w:val="20"/>
                      <w:szCs w:val="20"/>
                    </w:rPr>
                    <w:t> </w:t>
                  </w:r>
                  <w:r w:rsidRPr="00A53D93">
                    <w:rPr>
                      <w:sz w:val="20"/>
                      <w:szCs w:val="20"/>
                    </w:rPr>
                    <w:t>e</w:t>
                  </w:r>
                  <w:r>
                    <w:rPr>
                      <w:sz w:val="20"/>
                      <w:szCs w:val="20"/>
                    </w:rPr>
                    <w:t>u</w:t>
                  </w:r>
                  <w:r w:rsidRPr="00A53D93">
                    <w:rPr>
                      <w:sz w:val="20"/>
                      <w:szCs w:val="20"/>
                    </w:rPr>
                    <w:t>rov«.</w:t>
                  </w:r>
                </w:p>
                <w:p w14:paraId="38DCE549" w14:textId="77777777" w:rsidR="00AE24A1" w:rsidRDefault="00AE24A1" w:rsidP="00AE24A1">
                  <w:pPr>
                    <w:pStyle w:val="Odstavek"/>
                    <w:ind w:firstLine="360"/>
                    <w:rPr>
                      <w:sz w:val="20"/>
                      <w:szCs w:val="20"/>
                    </w:rPr>
                  </w:pPr>
                  <w:r w:rsidRPr="00A53D93">
                    <w:rPr>
                      <w:sz w:val="20"/>
                      <w:szCs w:val="20"/>
                    </w:rPr>
                    <w:t>V drugem odstavku se za besedo »ne« doda besedilo »določi in ne«</w:t>
                  </w:r>
                  <w:r>
                    <w:rPr>
                      <w:sz w:val="20"/>
                      <w:szCs w:val="20"/>
                    </w:rPr>
                    <w:t>, b</w:t>
                  </w:r>
                  <w:r w:rsidRPr="00A53D93">
                    <w:rPr>
                      <w:sz w:val="20"/>
                      <w:szCs w:val="20"/>
                    </w:rPr>
                    <w:t>esedi »25.000</w:t>
                  </w:r>
                  <w:r>
                    <w:rPr>
                      <w:sz w:val="20"/>
                      <w:szCs w:val="20"/>
                    </w:rPr>
                    <w:t> </w:t>
                  </w:r>
                  <w:r w:rsidRPr="00A53D93">
                    <w:rPr>
                      <w:sz w:val="20"/>
                      <w:szCs w:val="20"/>
                    </w:rPr>
                    <w:t xml:space="preserve">tolarjev« </w:t>
                  </w:r>
                  <w:r>
                    <w:rPr>
                      <w:sz w:val="20"/>
                      <w:szCs w:val="20"/>
                    </w:rPr>
                    <w:t xml:space="preserve">pa </w:t>
                  </w:r>
                  <w:r w:rsidRPr="00A53D93">
                    <w:rPr>
                      <w:sz w:val="20"/>
                      <w:szCs w:val="20"/>
                    </w:rPr>
                    <w:t>se nadomestita z besedama »100 e</w:t>
                  </w:r>
                  <w:r>
                    <w:rPr>
                      <w:sz w:val="20"/>
                      <w:szCs w:val="20"/>
                    </w:rPr>
                    <w:t>u</w:t>
                  </w:r>
                  <w:r w:rsidRPr="00A53D93">
                    <w:rPr>
                      <w:sz w:val="20"/>
                      <w:szCs w:val="20"/>
                    </w:rPr>
                    <w:t>rov«.</w:t>
                  </w:r>
                </w:p>
                <w:p w14:paraId="0D54F298" w14:textId="77777777" w:rsidR="00AE24A1" w:rsidRPr="00A53D93" w:rsidRDefault="00AE24A1" w:rsidP="00AE24A1">
                  <w:pPr>
                    <w:pStyle w:val="Odstavek"/>
                    <w:ind w:firstLine="360"/>
                    <w:rPr>
                      <w:sz w:val="20"/>
                      <w:szCs w:val="20"/>
                    </w:rPr>
                  </w:pPr>
                </w:p>
                <w:p w14:paraId="0EEB793A" w14:textId="77777777" w:rsidR="00AE24A1" w:rsidRDefault="00AE24A1" w:rsidP="00AE24A1">
                  <w:pPr>
                    <w:spacing w:line="288" w:lineRule="auto"/>
                    <w:jc w:val="center"/>
                    <w:rPr>
                      <w:rFonts w:cs="Arial"/>
                      <w:color w:val="000000" w:themeColor="text1"/>
                      <w:szCs w:val="20"/>
                      <w:lang w:eastAsia="sl-SI"/>
                    </w:rPr>
                  </w:pPr>
                  <w:r w:rsidRPr="00430CAA">
                    <w:rPr>
                      <w:rFonts w:cs="Arial"/>
                      <w:color w:val="000000" w:themeColor="text1"/>
                      <w:szCs w:val="20"/>
                      <w:lang w:eastAsia="sl-SI"/>
                    </w:rPr>
                    <w:t>Prehodne in končne določbe</w:t>
                  </w:r>
                </w:p>
                <w:p w14:paraId="7A966EE6" w14:textId="77777777" w:rsidR="00AE24A1" w:rsidRPr="00A53D93" w:rsidRDefault="00AE24A1" w:rsidP="00AE24A1">
                  <w:pPr>
                    <w:spacing w:line="288" w:lineRule="auto"/>
                    <w:jc w:val="center"/>
                    <w:rPr>
                      <w:rFonts w:cs="Arial"/>
                      <w:b/>
                      <w:bCs/>
                      <w:szCs w:val="20"/>
                      <w:lang w:eastAsia="sl-SI"/>
                    </w:rPr>
                  </w:pPr>
                </w:p>
                <w:p w14:paraId="78295CAC" w14:textId="77777777" w:rsidR="00AE24A1" w:rsidRDefault="00AE24A1" w:rsidP="00AE24A1">
                  <w:pPr>
                    <w:spacing w:line="288" w:lineRule="auto"/>
                    <w:jc w:val="center"/>
                    <w:rPr>
                      <w:rFonts w:cs="Arial"/>
                      <w:b/>
                      <w:bCs/>
                      <w:color w:val="000000" w:themeColor="text1"/>
                      <w:szCs w:val="20"/>
                      <w:lang w:val="x-none" w:eastAsia="sl-SI"/>
                    </w:rPr>
                  </w:pPr>
                  <w:r w:rsidRPr="00430CAA">
                    <w:rPr>
                      <w:rFonts w:cs="Arial"/>
                      <w:b/>
                      <w:bCs/>
                      <w:color w:val="000000" w:themeColor="text1"/>
                      <w:szCs w:val="20"/>
                      <w:lang w:eastAsia="sl-SI"/>
                    </w:rPr>
                    <w:t>14</w:t>
                  </w:r>
                  <w:r w:rsidRPr="00430CAA">
                    <w:rPr>
                      <w:rFonts w:cs="Arial"/>
                      <w:b/>
                      <w:bCs/>
                      <w:color w:val="000000" w:themeColor="text1"/>
                      <w:szCs w:val="20"/>
                      <w:lang w:val="x-none" w:eastAsia="sl-SI"/>
                    </w:rPr>
                    <w:t>. člen</w:t>
                  </w:r>
                </w:p>
                <w:p w14:paraId="65D51AB5" w14:textId="77777777" w:rsidR="00AE24A1" w:rsidRPr="00430CAA" w:rsidRDefault="00AE24A1" w:rsidP="00AE24A1">
                  <w:pPr>
                    <w:spacing w:line="288" w:lineRule="auto"/>
                    <w:jc w:val="center"/>
                    <w:rPr>
                      <w:rFonts w:cs="Arial"/>
                      <w:b/>
                      <w:bCs/>
                      <w:color w:val="000000" w:themeColor="text1"/>
                      <w:szCs w:val="20"/>
                      <w:lang w:eastAsia="sl-SI"/>
                    </w:rPr>
                  </w:pPr>
                </w:p>
                <w:p w14:paraId="3B6E8512" w14:textId="77777777" w:rsidR="00AE24A1" w:rsidRDefault="00AE24A1" w:rsidP="00AE24A1">
                  <w:pPr>
                    <w:suppressAutoHyphens/>
                    <w:overflowPunct w:val="0"/>
                    <w:autoSpaceDE w:val="0"/>
                    <w:autoSpaceDN w:val="0"/>
                    <w:adjustRightInd w:val="0"/>
                    <w:spacing w:line="288" w:lineRule="auto"/>
                    <w:textAlignment w:val="baseline"/>
                    <w:rPr>
                      <w:rFonts w:cs="Arial"/>
                      <w:color w:val="000000" w:themeColor="text1"/>
                      <w:szCs w:val="20"/>
                      <w:lang w:eastAsia="sl-SI"/>
                    </w:rPr>
                  </w:pPr>
                  <w:r w:rsidRPr="00430CAA">
                    <w:rPr>
                      <w:rFonts w:cs="Arial"/>
                      <w:b/>
                      <w:color w:val="000000" w:themeColor="text1"/>
                      <w:szCs w:val="20"/>
                      <w:lang w:eastAsia="sl-SI"/>
                    </w:rPr>
                    <w:t xml:space="preserve">      </w:t>
                  </w:r>
                  <w:r w:rsidRPr="00430CAA">
                    <w:rPr>
                      <w:rFonts w:cs="Arial"/>
                      <w:color w:val="000000" w:themeColor="text1"/>
                      <w:szCs w:val="20"/>
                      <w:lang w:eastAsia="sl-SI"/>
                    </w:rPr>
                    <w:t xml:space="preserve">Ta zakon začne veljati petnajsti dan po objavi v Uradnem listu Republike Slovenije, uporabljati pa se začne 15. </w:t>
                  </w:r>
                  <w:r>
                    <w:rPr>
                      <w:rFonts w:cs="Arial"/>
                      <w:color w:val="000000" w:themeColor="text1"/>
                      <w:szCs w:val="20"/>
                      <w:lang w:eastAsia="sl-SI"/>
                    </w:rPr>
                    <w:t>aprila</w:t>
                  </w:r>
                  <w:r w:rsidRPr="00430CAA">
                    <w:rPr>
                      <w:rFonts w:cs="Arial"/>
                      <w:color w:val="000000" w:themeColor="text1"/>
                      <w:szCs w:val="20"/>
                      <w:lang w:eastAsia="sl-SI"/>
                    </w:rPr>
                    <w:t xml:space="preserve"> 2019.</w:t>
                  </w:r>
                </w:p>
                <w:p w14:paraId="19F3CBEC" w14:textId="77777777" w:rsidR="00AE24A1" w:rsidRPr="00430CAA" w:rsidRDefault="00AE24A1" w:rsidP="00AE24A1">
                  <w:pPr>
                    <w:suppressAutoHyphens/>
                    <w:overflowPunct w:val="0"/>
                    <w:autoSpaceDE w:val="0"/>
                    <w:autoSpaceDN w:val="0"/>
                    <w:adjustRightInd w:val="0"/>
                    <w:spacing w:line="288" w:lineRule="auto"/>
                    <w:textAlignment w:val="baseline"/>
                    <w:rPr>
                      <w:rFonts w:cs="Arial"/>
                      <w:b/>
                      <w:color w:val="000000" w:themeColor="text1"/>
                      <w:szCs w:val="20"/>
                      <w:lang w:eastAsia="sl-SI"/>
                    </w:rPr>
                  </w:pPr>
                </w:p>
                <w:p w14:paraId="38E2E20B" w14:textId="77777777" w:rsidR="00AE24A1" w:rsidRPr="00430CAA" w:rsidRDefault="00AE24A1" w:rsidP="00AE24A1">
                  <w:pPr>
                    <w:overflowPunct w:val="0"/>
                    <w:autoSpaceDE w:val="0"/>
                    <w:autoSpaceDN w:val="0"/>
                    <w:adjustRightInd w:val="0"/>
                    <w:spacing w:line="288" w:lineRule="auto"/>
                    <w:jc w:val="both"/>
                    <w:textAlignment w:val="baseline"/>
                    <w:rPr>
                      <w:rFonts w:cs="Arial"/>
                      <w:color w:val="000000" w:themeColor="text1"/>
                      <w:szCs w:val="20"/>
                      <w:lang w:val="x-none"/>
                    </w:rPr>
                  </w:pPr>
                  <w:r w:rsidRPr="00430CAA">
                    <w:rPr>
                      <w:rFonts w:cs="Arial"/>
                      <w:color w:val="000000" w:themeColor="text1"/>
                      <w:szCs w:val="20"/>
                      <w:lang w:eastAsia="sl-SI"/>
                    </w:rPr>
                    <w:t xml:space="preserve">       Ne glede na prejšnji odstavek se 4. člen tega zakona začne uporabljati leto </w:t>
                  </w:r>
                  <w:r>
                    <w:rPr>
                      <w:rFonts w:cs="Arial"/>
                      <w:color w:val="000000" w:themeColor="text1"/>
                      <w:szCs w:val="20"/>
                      <w:lang w:eastAsia="sl-SI"/>
                    </w:rPr>
                    <w:t xml:space="preserve">dni </w:t>
                  </w:r>
                  <w:r w:rsidRPr="00430CAA">
                    <w:rPr>
                      <w:rFonts w:cs="Arial"/>
                      <w:color w:val="000000" w:themeColor="text1"/>
                      <w:szCs w:val="20"/>
                      <w:lang w:eastAsia="sl-SI"/>
                    </w:rPr>
                    <w:t xml:space="preserve">po njegovi uveljavitvi. </w:t>
                  </w:r>
                </w:p>
              </w:tc>
            </w:tr>
            <w:tr w:rsidR="00AE24A1" w:rsidRPr="007564FA" w14:paraId="2E911E7A" w14:textId="77777777" w:rsidTr="00310631">
              <w:tc>
                <w:tcPr>
                  <w:tcW w:w="9070" w:type="dxa"/>
                </w:tcPr>
                <w:p w14:paraId="5F625740" w14:textId="77777777" w:rsidR="00AE24A1" w:rsidRPr="007564FA" w:rsidRDefault="00AE24A1" w:rsidP="00AE24A1">
                  <w:pPr>
                    <w:widowControl w:val="0"/>
                    <w:spacing w:line="288" w:lineRule="auto"/>
                    <w:jc w:val="both"/>
                    <w:rPr>
                      <w:rFonts w:cs="Arial"/>
                      <w:color w:val="0070C0"/>
                      <w:szCs w:val="20"/>
                    </w:rPr>
                  </w:pPr>
                </w:p>
                <w:p w14:paraId="5ABA0CFD" w14:textId="77777777" w:rsidR="00AE24A1" w:rsidRPr="007564FA" w:rsidRDefault="00AE24A1" w:rsidP="00AE24A1">
                  <w:pPr>
                    <w:pStyle w:val="Poglavje"/>
                    <w:spacing w:before="0" w:after="0" w:line="288" w:lineRule="auto"/>
                    <w:jc w:val="left"/>
                    <w:rPr>
                      <w:color w:val="0070C0"/>
                      <w:sz w:val="20"/>
                      <w:szCs w:val="20"/>
                    </w:rPr>
                  </w:pPr>
                </w:p>
              </w:tc>
            </w:tr>
          </w:tbl>
          <w:p w14:paraId="104AFCA0" w14:textId="77777777" w:rsidR="00AE24A1" w:rsidRPr="007564FA" w:rsidRDefault="00AE24A1" w:rsidP="00AE24A1">
            <w:pPr>
              <w:spacing w:line="288" w:lineRule="auto"/>
              <w:rPr>
                <w:color w:val="0070C0"/>
              </w:rPr>
            </w:pPr>
          </w:p>
          <w:tbl>
            <w:tblPr>
              <w:tblW w:w="0" w:type="auto"/>
              <w:tblLook w:val="04A0" w:firstRow="1" w:lastRow="0" w:firstColumn="1" w:lastColumn="0" w:noHBand="0" w:noVBand="1"/>
            </w:tblPr>
            <w:tblGrid>
              <w:gridCol w:w="8384"/>
            </w:tblGrid>
            <w:tr w:rsidR="00AE24A1" w:rsidRPr="00790451" w14:paraId="28DF90CE" w14:textId="77777777" w:rsidTr="00310631">
              <w:tc>
                <w:tcPr>
                  <w:tcW w:w="9070" w:type="dxa"/>
                </w:tcPr>
                <w:p w14:paraId="27CA327C" w14:textId="77777777" w:rsidR="00AE24A1" w:rsidRPr="00790451" w:rsidRDefault="00AE24A1" w:rsidP="00AE24A1">
                  <w:pPr>
                    <w:pStyle w:val="Neotevilenodstavek"/>
                    <w:spacing w:before="0" w:after="0" w:line="288" w:lineRule="auto"/>
                    <w:rPr>
                      <w:sz w:val="20"/>
                      <w:szCs w:val="20"/>
                    </w:rPr>
                  </w:pPr>
                </w:p>
                <w:p w14:paraId="12FF86E8" w14:textId="77777777" w:rsidR="00AE24A1" w:rsidRPr="00790451" w:rsidRDefault="00AE24A1" w:rsidP="00AE24A1">
                  <w:pPr>
                    <w:spacing w:line="288" w:lineRule="auto"/>
                    <w:jc w:val="both"/>
                    <w:rPr>
                      <w:rFonts w:cs="Arial"/>
                      <w:b/>
                      <w:szCs w:val="20"/>
                    </w:rPr>
                  </w:pPr>
                  <w:r w:rsidRPr="00790451">
                    <w:rPr>
                      <w:b/>
                      <w:szCs w:val="20"/>
                    </w:rPr>
                    <w:t>III. OBRAZLOŽITEV</w:t>
                  </w:r>
                  <w:r w:rsidRPr="00790451">
                    <w:rPr>
                      <w:rFonts w:cs="Arial"/>
                      <w:b/>
                      <w:szCs w:val="20"/>
                    </w:rPr>
                    <w:t xml:space="preserve"> </w:t>
                  </w:r>
                </w:p>
                <w:p w14:paraId="6FE72D2C" w14:textId="77777777" w:rsidR="00AE24A1" w:rsidRDefault="00AE24A1" w:rsidP="00AE24A1">
                  <w:pPr>
                    <w:pStyle w:val="Odstavek"/>
                    <w:spacing w:before="0" w:line="288" w:lineRule="auto"/>
                    <w:ind w:firstLine="0"/>
                    <w:rPr>
                      <w:b/>
                      <w:bCs/>
                      <w:color w:val="000000" w:themeColor="text1"/>
                      <w:sz w:val="20"/>
                      <w:szCs w:val="20"/>
                    </w:rPr>
                  </w:pPr>
                </w:p>
                <w:p w14:paraId="12BCE859"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1. členu</w:t>
                  </w:r>
                  <w:r>
                    <w:rPr>
                      <w:b/>
                      <w:bCs/>
                      <w:color w:val="000000" w:themeColor="text1"/>
                      <w:sz w:val="20"/>
                      <w:szCs w:val="20"/>
                    </w:rPr>
                    <w:t>:</w:t>
                  </w:r>
                </w:p>
                <w:p w14:paraId="742A5F71" w14:textId="77777777" w:rsidR="00AE24A1" w:rsidRDefault="00AE24A1" w:rsidP="00AE24A1">
                  <w:pPr>
                    <w:pStyle w:val="Odstavek"/>
                    <w:spacing w:before="0" w:line="288" w:lineRule="auto"/>
                    <w:ind w:firstLine="0"/>
                    <w:rPr>
                      <w:bCs/>
                      <w:color w:val="000000" w:themeColor="text1"/>
                      <w:sz w:val="20"/>
                      <w:szCs w:val="20"/>
                    </w:rPr>
                  </w:pPr>
                  <w:r>
                    <w:rPr>
                      <w:bCs/>
                      <w:color w:val="000000" w:themeColor="text1"/>
                      <w:sz w:val="20"/>
                      <w:szCs w:val="20"/>
                    </w:rPr>
                    <w:t>S</w:t>
                  </w:r>
                  <w:r w:rsidRPr="00993F47">
                    <w:rPr>
                      <w:bCs/>
                      <w:color w:val="000000" w:themeColor="text1"/>
                      <w:sz w:val="20"/>
                      <w:szCs w:val="20"/>
                    </w:rPr>
                    <w:t xml:space="preserve">prememba naslova 4. člena pomeni ustreznejšo terminološko opredelitev vsebine, ki jo zajema </w:t>
                  </w:r>
                  <w:r>
                    <w:rPr>
                      <w:bCs/>
                      <w:color w:val="000000" w:themeColor="text1"/>
                      <w:sz w:val="20"/>
                      <w:szCs w:val="20"/>
                    </w:rPr>
                    <w:t>navedeni</w:t>
                  </w:r>
                  <w:r w:rsidRPr="00993F47">
                    <w:rPr>
                      <w:bCs/>
                      <w:color w:val="000000" w:themeColor="text1"/>
                      <w:sz w:val="20"/>
                      <w:szCs w:val="20"/>
                    </w:rPr>
                    <w:t xml:space="preserve"> člen, to je posameznikova pravica do izbire osebnega imena za pravni promet. </w:t>
                  </w:r>
                </w:p>
                <w:p w14:paraId="189C6C56" w14:textId="77777777" w:rsidR="00AE24A1" w:rsidRPr="00993F47" w:rsidRDefault="00AE24A1" w:rsidP="00AE24A1">
                  <w:pPr>
                    <w:pStyle w:val="Odstavek"/>
                    <w:spacing w:before="0" w:line="288" w:lineRule="auto"/>
                    <w:ind w:firstLine="0"/>
                    <w:rPr>
                      <w:bCs/>
                      <w:color w:val="000000" w:themeColor="text1"/>
                      <w:sz w:val="20"/>
                      <w:szCs w:val="20"/>
                    </w:rPr>
                  </w:pPr>
                </w:p>
                <w:p w14:paraId="43F4E380" w14:textId="77777777" w:rsidR="00AE24A1" w:rsidRDefault="00AE24A1" w:rsidP="00AE24A1">
                  <w:pPr>
                    <w:pStyle w:val="Odstavek"/>
                    <w:spacing w:before="0" w:line="288" w:lineRule="auto"/>
                    <w:ind w:firstLine="0"/>
                    <w:rPr>
                      <w:bCs/>
                      <w:color w:val="000000" w:themeColor="text1"/>
                      <w:sz w:val="20"/>
                      <w:szCs w:val="20"/>
                    </w:rPr>
                  </w:pPr>
                  <w:r w:rsidRPr="00993F47">
                    <w:rPr>
                      <w:bCs/>
                      <w:color w:val="000000" w:themeColor="text1"/>
                      <w:sz w:val="20"/>
                      <w:szCs w:val="20"/>
                    </w:rPr>
                    <w:t xml:space="preserve">Določba </w:t>
                  </w:r>
                  <w:r>
                    <w:rPr>
                      <w:bCs/>
                      <w:color w:val="000000" w:themeColor="text1"/>
                      <w:sz w:val="20"/>
                      <w:szCs w:val="20"/>
                    </w:rPr>
                    <w:t xml:space="preserve">veljavnega </w:t>
                  </w:r>
                  <w:r w:rsidRPr="00993F47">
                    <w:rPr>
                      <w:bCs/>
                      <w:color w:val="000000" w:themeColor="text1"/>
                      <w:sz w:val="20"/>
                      <w:szCs w:val="20"/>
                    </w:rPr>
                    <w:t>4. člena omejuje posameznikovo pravico do svobodne izbire osebnega imena, saj v prvem odstavk</w:t>
                  </w:r>
                  <w:r>
                    <w:rPr>
                      <w:bCs/>
                      <w:color w:val="000000" w:themeColor="text1"/>
                      <w:sz w:val="20"/>
                      <w:szCs w:val="20"/>
                    </w:rPr>
                    <w:t>u</w:t>
                  </w:r>
                  <w:r w:rsidRPr="00993F47">
                    <w:rPr>
                      <w:bCs/>
                      <w:color w:val="000000" w:themeColor="text1"/>
                      <w:sz w:val="20"/>
                      <w:szCs w:val="20"/>
                    </w:rPr>
                    <w:t xml:space="preserve"> določa, da sta za pravni promet izbran</w:t>
                  </w:r>
                  <w:r>
                    <w:rPr>
                      <w:bCs/>
                      <w:color w:val="000000" w:themeColor="text1"/>
                      <w:sz w:val="20"/>
                      <w:szCs w:val="20"/>
                    </w:rPr>
                    <w:t>a</w:t>
                  </w:r>
                  <w:r w:rsidRPr="00993F47">
                    <w:rPr>
                      <w:bCs/>
                      <w:color w:val="000000" w:themeColor="text1"/>
                      <w:sz w:val="20"/>
                      <w:szCs w:val="20"/>
                    </w:rPr>
                    <w:t xml:space="preserve"> priimek in ime lahko sestavljen</w:t>
                  </w:r>
                  <w:r>
                    <w:rPr>
                      <w:bCs/>
                      <w:color w:val="000000" w:themeColor="text1"/>
                      <w:sz w:val="20"/>
                      <w:szCs w:val="20"/>
                    </w:rPr>
                    <w:t>a</w:t>
                  </w:r>
                  <w:r w:rsidRPr="00993F47">
                    <w:rPr>
                      <w:bCs/>
                      <w:color w:val="000000" w:themeColor="text1"/>
                      <w:sz w:val="20"/>
                      <w:szCs w:val="20"/>
                    </w:rPr>
                    <w:t xml:space="preserve"> iz </w:t>
                  </w:r>
                  <w:r>
                    <w:rPr>
                      <w:bCs/>
                      <w:color w:val="000000" w:themeColor="text1"/>
                      <w:sz w:val="20"/>
                      <w:szCs w:val="20"/>
                    </w:rPr>
                    <w:t xml:space="preserve">po </w:t>
                  </w:r>
                  <w:r w:rsidRPr="00993F47">
                    <w:rPr>
                      <w:bCs/>
                      <w:color w:val="000000" w:themeColor="text1"/>
                      <w:sz w:val="20"/>
                      <w:szCs w:val="20"/>
                    </w:rPr>
                    <w:t>največ dveh besed ali nedeljivih celot, v drugem odstavku pa, da mora državljan, ki ima ime in priimek ali ime ali priimek sestavljen</w:t>
                  </w:r>
                  <w:r>
                    <w:rPr>
                      <w:bCs/>
                      <w:color w:val="000000" w:themeColor="text1"/>
                      <w:sz w:val="20"/>
                      <w:szCs w:val="20"/>
                    </w:rPr>
                    <w:t>/-o</w:t>
                  </w:r>
                  <w:r w:rsidRPr="00993F47">
                    <w:rPr>
                      <w:bCs/>
                      <w:color w:val="000000" w:themeColor="text1"/>
                      <w:sz w:val="20"/>
                      <w:szCs w:val="20"/>
                    </w:rPr>
                    <w:t xml:space="preserve"> iz več kakor dveh besed</w:t>
                  </w:r>
                  <w:r>
                    <w:rPr>
                      <w:bCs/>
                      <w:color w:val="000000" w:themeColor="text1"/>
                      <w:sz w:val="20"/>
                      <w:szCs w:val="20"/>
                    </w:rPr>
                    <w:t xml:space="preserve"> ali</w:t>
                  </w:r>
                  <w:r w:rsidRPr="00993F47">
                    <w:rPr>
                      <w:bCs/>
                      <w:color w:val="000000" w:themeColor="text1"/>
                      <w:sz w:val="20"/>
                      <w:szCs w:val="20"/>
                    </w:rPr>
                    <w:t xml:space="preserve"> nedeljivih celot, dati izjavo o izbiri osebnega imena za pravni promet in izbrano osebno ime v pravnem prometu tudi uporabljati. Osebno ime je osebnostna pravica, nedotakljivost zasebnosti in osebnostnih pravic pa izhaja iz 35. člena Ustave Republike Slovenije in Evropske konvencije o človekovih pravicah (8. čl</w:t>
                  </w:r>
                  <w:r>
                    <w:rPr>
                      <w:bCs/>
                      <w:color w:val="000000" w:themeColor="text1"/>
                      <w:sz w:val="20"/>
                      <w:szCs w:val="20"/>
                    </w:rPr>
                    <w:t>en</w:t>
                  </w:r>
                  <w:r w:rsidRPr="00993F47">
                    <w:rPr>
                      <w:bCs/>
                      <w:color w:val="000000" w:themeColor="text1"/>
                      <w:sz w:val="20"/>
                      <w:szCs w:val="20"/>
                    </w:rPr>
                    <w:t xml:space="preserve">), ki </w:t>
                  </w:r>
                  <w:r>
                    <w:rPr>
                      <w:bCs/>
                      <w:color w:val="000000" w:themeColor="text1"/>
                      <w:sz w:val="20"/>
                      <w:szCs w:val="20"/>
                    </w:rPr>
                    <w:t>le</w:t>
                  </w:r>
                  <w:r w:rsidRPr="00993F47">
                    <w:rPr>
                      <w:bCs/>
                      <w:color w:val="000000" w:themeColor="text1"/>
                      <w:sz w:val="20"/>
                      <w:szCs w:val="20"/>
                    </w:rPr>
                    <w:t xml:space="preserve"> izjemoma dopušča poseg javne oblasti v zasebno in družinsko življenje, če je to določeno z zakonom </w:t>
                  </w:r>
                  <w:r>
                    <w:rPr>
                      <w:bCs/>
                      <w:color w:val="000000" w:themeColor="text1"/>
                      <w:sz w:val="20"/>
                      <w:szCs w:val="20"/>
                    </w:rPr>
                    <w:t>ter</w:t>
                  </w:r>
                  <w:r w:rsidRPr="00993F47">
                    <w:rPr>
                      <w:bCs/>
                      <w:color w:val="000000" w:themeColor="text1"/>
                      <w:sz w:val="20"/>
                      <w:szCs w:val="20"/>
                    </w:rPr>
                    <w:t xml:space="preserve"> nujno v demokratični družbi zaradi državne varnosti, javne varnosti in ekonomske blaginje države, da se prepreči nered ali kaznivo dejanje, da se zavaruje zdravje ali morala ali da se zavarujejo pravice in svoboščine drugih ljudi. </w:t>
                  </w:r>
                  <w:r>
                    <w:rPr>
                      <w:bCs/>
                      <w:color w:val="000000" w:themeColor="text1"/>
                      <w:sz w:val="20"/>
                      <w:szCs w:val="20"/>
                    </w:rPr>
                    <w:t>Zaradi</w:t>
                  </w:r>
                  <w:r w:rsidRPr="00993F47">
                    <w:rPr>
                      <w:bCs/>
                      <w:color w:val="000000" w:themeColor="text1"/>
                      <w:sz w:val="20"/>
                      <w:szCs w:val="20"/>
                    </w:rPr>
                    <w:t xml:space="preserve"> navedenega predlog zakona posamezniku omogoča, da v pravnem prometu uporablja tudi več kot dva priimka</w:t>
                  </w:r>
                  <w:r>
                    <w:rPr>
                      <w:bCs/>
                      <w:color w:val="000000" w:themeColor="text1"/>
                      <w:sz w:val="20"/>
                      <w:szCs w:val="20"/>
                    </w:rPr>
                    <w:t xml:space="preserve"> ali</w:t>
                  </w:r>
                  <w:r w:rsidRPr="00993F47">
                    <w:rPr>
                      <w:bCs/>
                      <w:color w:val="000000" w:themeColor="text1"/>
                      <w:sz w:val="20"/>
                      <w:szCs w:val="20"/>
                    </w:rPr>
                    <w:t xml:space="preserve"> </w:t>
                  </w:r>
                  <w:r>
                    <w:rPr>
                      <w:bCs/>
                      <w:color w:val="000000" w:themeColor="text1"/>
                      <w:sz w:val="20"/>
                      <w:szCs w:val="20"/>
                    </w:rPr>
                    <w:t xml:space="preserve">dve </w:t>
                  </w:r>
                  <w:r w:rsidRPr="00993F47">
                    <w:rPr>
                      <w:bCs/>
                      <w:color w:val="000000" w:themeColor="text1"/>
                      <w:sz w:val="20"/>
                      <w:szCs w:val="20"/>
                    </w:rPr>
                    <w:t>imen</w:t>
                  </w:r>
                  <w:r>
                    <w:rPr>
                      <w:bCs/>
                      <w:color w:val="000000" w:themeColor="text1"/>
                      <w:sz w:val="20"/>
                      <w:szCs w:val="20"/>
                    </w:rPr>
                    <w:t>i</w:t>
                  </w:r>
                  <w:r w:rsidRPr="00993F47">
                    <w:rPr>
                      <w:bCs/>
                      <w:color w:val="000000" w:themeColor="text1"/>
                      <w:sz w:val="20"/>
                      <w:szCs w:val="20"/>
                    </w:rPr>
                    <w:t>, hkrati pa posamezniku, ki ima ime in priimek ali ime ali priimek, sestavljen</w:t>
                  </w:r>
                  <w:r>
                    <w:rPr>
                      <w:bCs/>
                      <w:color w:val="000000" w:themeColor="text1"/>
                      <w:sz w:val="20"/>
                      <w:szCs w:val="20"/>
                    </w:rPr>
                    <w:t>/-o</w:t>
                  </w:r>
                  <w:r w:rsidRPr="00993F47">
                    <w:rPr>
                      <w:bCs/>
                      <w:color w:val="000000" w:themeColor="text1"/>
                      <w:sz w:val="20"/>
                      <w:szCs w:val="20"/>
                    </w:rPr>
                    <w:t xml:space="preserve"> iz več kakor dveh besed</w:t>
                  </w:r>
                  <w:r>
                    <w:rPr>
                      <w:bCs/>
                      <w:color w:val="000000" w:themeColor="text1"/>
                      <w:sz w:val="20"/>
                      <w:szCs w:val="20"/>
                    </w:rPr>
                    <w:t xml:space="preserve"> ali</w:t>
                  </w:r>
                  <w:r w:rsidRPr="00993F47">
                    <w:rPr>
                      <w:bCs/>
                      <w:color w:val="000000" w:themeColor="text1"/>
                      <w:sz w:val="20"/>
                      <w:szCs w:val="20"/>
                    </w:rPr>
                    <w:t xml:space="preserve"> nedeljivih celot</w:t>
                  </w:r>
                  <w:r>
                    <w:rPr>
                      <w:bCs/>
                      <w:color w:val="000000" w:themeColor="text1"/>
                      <w:sz w:val="20"/>
                      <w:szCs w:val="20"/>
                    </w:rPr>
                    <w:t>,</w:t>
                  </w:r>
                  <w:r w:rsidRPr="00993F47">
                    <w:rPr>
                      <w:bCs/>
                      <w:color w:val="000000" w:themeColor="text1"/>
                      <w:sz w:val="20"/>
                      <w:szCs w:val="20"/>
                    </w:rPr>
                    <w:t xml:space="preserve"> omogoča izbiro osebnega imena za pravni promet, ki je lahko sestavljeno iz kateri</w:t>
                  </w:r>
                  <w:r>
                    <w:rPr>
                      <w:bCs/>
                      <w:color w:val="000000" w:themeColor="text1"/>
                      <w:sz w:val="20"/>
                      <w:szCs w:val="20"/>
                    </w:rPr>
                    <w:t>h</w:t>
                  </w:r>
                  <w:r w:rsidRPr="00993F47">
                    <w:rPr>
                      <w:bCs/>
                      <w:color w:val="000000" w:themeColor="text1"/>
                      <w:sz w:val="20"/>
                      <w:szCs w:val="20"/>
                    </w:rPr>
                    <w:t>koli besed</w:t>
                  </w:r>
                  <w:r>
                    <w:rPr>
                      <w:bCs/>
                      <w:color w:val="000000" w:themeColor="text1"/>
                      <w:sz w:val="20"/>
                      <w:szCs w:val="20"/>
                    </w:rPr>
                    <w:t xml:space="preserve"> ali</w:t>
                  </w:r>
                  <w:r w:rsidRPr="00993F47">
                    <w:rPr>
                      <w:bCs/>
                      <w:color w:val="000000" w:themeColor="text1"/>
                      <w:sz w:val="20"/>
                      <w:szCs w:val="20"/>
                    </w:rPr>
                    <w:t xml:space="preserve"> nedeljivih celot osebnega imena.</w:t>
                  </w:r>
                </w:p>
                <w:p w14:paraId="24C8918C" w14:textId="77777777" w:rsidR="00AE24A1" w:rsidRPr="00993F47" w:rsidRDefault="00AE24A1" w:rsidP="00AE24A1">
                  <w:pPr>
                    <w:pStyle w:val="Odstavek"/>
                    <w:spacing w:before="0" w:line="288" w:lineRule="auto"/>
                    <w:ind w:firstLine="0"/>
                    <w:rPr>
                      <w:bCs/>
                      <w:color w:val="000000" w:themeColor="text1"/>
                      <w:sz w:val="20"/>
                      <w:szCs w:val="20"/>
                    </w:rPr>
                  </w:pPr>
                </w:p>
                <w:p w14:paraId="3D847EDA"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2. členu</w:t>
                  </w:r>
                  <w:r>
                    <w:rPr>
                      <w:b/>
                      <w:bCs/>
                      <w:color w:val="000000" w:themeColor="text1"/>
                      <w:sz w:val="20"/>
                      <w:szCs w:val="20"/>
                    </w:rPr>
                    <w:t>:</w:t>
                  </w:r>
                </w:p>
                <w:p w14:paraId="1F03469E" w14:textId="77777777" w:rsidR="00AE24A1" w:rsidRDefault="00AE24A1" w:rsidP="00AE24A1">
                  <w:pPr>
                    <w:pStyle w:val="Odstavek"/>
                    <w:spacing w:before="0" w:line="288" w:lineRule="auto"/>
                    <w:ind w:firstLine="0"/>
                    <w:rPr>
                      <w:color w:val="000000" w:themeColor="text1"/>
                      <w:sz w:val="20"/>
                      <w:szCs w:val="20"/>
                    </w:rPr>
                  </w:pPr>
                  <w:r>
                    <w:rPr>
                      <w:color w:val="000000" w:themeColor="text1"/>
                      <w:sz w:val="20"/>
                      <w:szCs w:val="20"/>
                    </w:rPr>
                    <w:t>S</w:t>
                  </w:r>
                  <w:r w:rsidRPr="00993F47">
                    <w:rPr>
                      <w:color w:val="000000" w:themeColor="text1"/>
                      <w:sz w:val="20"/>
                      <w:szCs w:val="20"/>
                    </w:rPr>
                    <w:t>premembi v 7. členu pomenita terminološko uskladitev z D</w:t>
                  </w:r>
                  <w:r>
                    <w:rPr>
                      <w:color w:val="000000" w:themeColor="text1"/>
                      <w:sz w:val="20"/>
                      <w:szCs w:val="20"/>
                    </w:rPr>
                    <w:t>Z</w:t>
                  </w:r>
                  <w:r w:rsidRPr="00993F47">
                    <w:rPr>
                      <w:color w:val="000000" w:themeColor="text1"/>
                      <w:sz w:val="20"/>
                      <w:szCs w:val="20"/>
                    </w:rPr>
                    <w:t>, ki roditeljsko pravico nadomešča z izrazom starševska skrb, roditelj</w:t>
                  </w:r>
                  <w:r>
                    <w:rPr>
                      <w:color w:val="000000" w:themeColor="text1"/>
                      <w:sz w:val="20"/>
                      <w:szCs w:val="20"/>
                    </w:rPr>
                    <w:t>e</w:t>
                  </w:r>
                  <w:r w:rsidRPr="00993F47">
                    <w:rPr>
                      <w:color w:val="000000" w:themeColor="text1"/>
                      <w:sz w:val="20"/>
                      <w:szCs w:val="20"/>
                    </w:rPr>
                    <w:t xml:space="preserve"> pa z besedo </w:t>
                  </w:r>
                  <w:r>
                    <w:rPr>
                      <w:color w:val="000000" w:themeColor="text1"/>
                      <w:sz w:val="20"/>
                      <w:szCs w:val="20"/>
                    </w:rPr>
                    <w:t>starši.</w:t>
                  </w:r>
                </w:p>
                <w:p w14:paraId="5BB8D192" w14:textId="77777777" w:rsidR="00AE24A1" w:rsidRPr="00993F47" w:rsidRDefault="00AE24A1" w:rsidP="00AE24A1">
                  <w:pPr>
                    <w:pStyle w:val="Odstavek"/>
                    <w:spacing w:before="0" w:line="288" w:lineRule="auto"/>
                    <w:ind w:firstLine="0"/>
                    <w:rPr>
                      <w:color w:val="000000" w:themeColor="text1"/>
                      <w:sz w:val="20"/>
                      <w:szCs w:val="20"/>
                    </w:rPr>
                  </w:pPr>
                </w:p>
                <w:p w14:paraId="5C4CB464"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3. členu</w:t>
                  </w:r>
                  <w:r>
                    <w:rPr>
                      <w:b/>
                      <w:bCs/>
                      <w:color w:val="000000" w:themeColor="text1"/>
                      <w:sz w:val="20"/>
                      <w:szCs w:val="20"/>
                    </w:rPr>
                    <w:t>:</w:t>
                  </w:r>
                </w:p>
                <w:p w14:paraId="05B13ED1" w14:textId="77777777" w:rsidR="00AE24A1" w:rsidRDefault="00AE24A1" w:rsidP="00AE24A1">
                  <w:pPr>
                    <w:pStyle w:val="Odstavek"/>
                    <w:spacing w:before="0" w:line="288" w:lineRule="auto"/>
                    <w:ind w:firstLine="0"/>
                    <w:rPr>
                      <w:color w:val="000000" w:themeColor="text1"/>
                      <w:sz w:val="20"/>
                      <w:szCs w:val="20"/>
                    </w:rPr>
                  </w:pPr>
                  <w:r>
                    <w:rPr>
                      <w:color w:val="000000" w:themeColor="text1"/>
                      <w:sz w:val="20"/>
                      <w:szCs w:val="20"/>
                    </w:rPr>
                    <w:t>S</w:t>
                  </w:r>
                  <w:r w:rsidRPr="00993F47">
                    <w:rPr>
                      <w:color w:val="000000" w:themeColor="text1"/>
                      <w:sz w:val="20"/>
                      <w:szCs w:val="20"/>
                    </w:rPr>
                    <w:t>premembe v 9. členu pomenijo terminološko uskladitev z D</w:t>
                  </w:r>
                  <w:r>
                    <w:rPr>
                      <w:color w:val="000000" w:themeColor="text1"/>
                      <w:sz w:val="20"/>
                      <w:szCs w:val="20"/>
                    </w:rPr>
                    <w:t>Z</w:t>
                  </w:r>
                  <w:r w:rsidRPr="00993F47">
                    <w:rPr>
                      <w:color w:val="000000" w:themeColor="text1"/>
                      <w:sz w:val="20"/>
                      <w:szCs w:val="20"/>
                    </w:rPr>
                    <w:t>, ki izraz roditelj</w:t>
                  </w:r>
                  <w:r>
                    <w:rPr>
                      <w:color w:val="000000" w:themeColor="text1"/>
                      <w:sz w:val="20"/>
                      <w:szCs w:val="20"/>
                    </w:rPr>
                    <w:t>i</w:t>
                  </w:r>
                  <w:r w:rsidRPr="00993F47">
                    <w:rPr>
                      <w:color w:val="000000" w:themeColor="text1"/>
                      <w:sz w:val="20"/>
                      <w:szCs w:val="20"/>
                    </w:rPr>
                    <w:t xml:space="preserve"> nadomešča s terminom </w:t>
                  </w:r>
                  <w:r>
                    <w:rPr>
                      <w:color w:val="000000" w:themeColor="text1"/>
                      <w:sz w:val="20"/>
                      <w:szCs w:val="20"/>
                    </w:rPr>
                    <w:t>starši.</w:t>
                  </w:r>
                  <w:r w:rsidRPr="00993F47">
                    <w:rPr>
                      <w:color w:val="000000" w:themeColor="text1"/>
                      <w:sz w:val="20"/>
                      <w:szCs w:val="20"/>
                    </w:rPr>
                    <w:t xml:space="preserve"> </w:t>
                  </w:r>
                </w:p>
                <w:p w14:paraId="7BC38D45" w14:textId="77777777" w:rsidR="00AE24A1" w:rsidRPr="00993F47" w:rsidRDefault="00AE24A1" w:rsidP="00AE24A1">
                  <w:pPr>
                    <w:pStyle w:val="Odstavek"/>
                    <w:spacing w:before="0" w:line="288" w:lineRule="auto"/>
                    <w:ind w:firstLine="0"/>
                    <w:rPr>
                      <w:color w:val="000000" w:themeColor="text1"/>
                      <w:sz w:val="20"/>
                      <w:szCs w:val="20"/>
                    </w:rPr>
                  </w:pPr>
                </w:p>
                <w:p w14:paraId="180F9CDC" w14:textId="77777777" w:rsidR="00AE24A1" w:rsidRDefault="00AE24A1" w:rsidP="00AE24A1">
                  <w:pPr>
                    <w:pStyle w:val="Odstavek"/>
                    <w:spacing w:before="0" w:line="288" w:lineRule="auto"/>
                    <w:ind w:firstLine="0"/>
                    <w:rPr>
                      <w:bCs/>
                      <w:color w:val="000000" w:themeColor="text1"/>
                      <w:sz w:val="20"/>
                      <w:szCs w:val="20"/>
                    </w:rPr>
                  </w:pPr>
                  <w:r w:rsidRPr="00993F47">
                    <w:rPr>
                      <w:b/>
                      <w:color w:val="000000" w:themeColor="text1"/>
                      <w:sz w:val="20"/>
                      <w:szCs w:val="20"/>
                    </w:rPr>
                    <w:t>K 4. členu</w:t>
                  </w:r>
                  <w:r>
                    <w:rPr>
                      <w:b/>
                      <w:color w:val="000000" w:themeColor="text1"/>
                      <w:sz w:val="20"/>
                      <w:szCs w:val="20"/>
                    </w:rPr>
                    <w:t>:</w:t>
                  </w:r>
                  <w:r>
                    <w:rPr>
                      <w:bCs/>
                      <w:color w:val="000000" w:themeColor="text1"/>
                      <w:sz w:val="20"/>
                      <w:szCs w:val="20"/>
                    </w:rPr>
                    <w:t xml:space="preserve"> </w:t>
                  </w:r>
                </w:p>
                <w:p w14:paraId="2A016317" w14:textId="77777777" w:rsidR="00AE24A1" w:rsidRDefault="00AE24A1" w:rsidP="00AE24A1">
                  <w:pPr>
                    <w:pStyle w:val="Odstavek"/>
                    <w:spacing w:before="0" w:line="288" w:lineRule="auto"/>
                    <w:ind w:firstLine="0"/>
                    <w:rPr>
                      <w:bCs/>
                      <w:color w:val="000000" w:themeColor="text1"/>
                      <w:sz w:val="20"/>
                      <w:szCs w:val="20"/>
                    </w:rPr>
                  </w:pPr>
                  <w:r>
                    <w:rPr>
                      <w:bCs/>
                      <w:color w:val="000000" w:themeColor="text1"/>
                      <w:sz w:val="20"/>
                      <w:szCs w:val="20"/>
                    </w:rPr>
                    <w:t>V</w:t>
                  </w:r>
                  <w:r w:rsidRPr="00993F47">
                    <w:rPr>
                      <w:bCs/>
                      <w:color w:val="000000" w:themeColor="text1"/>
                      <w:sz w:val="20"/>
                      <w:szCs w:val="20"/>
                    </w:rPr>
                    <w:t xml:space="preserve"> 11. členu se besedilo »dopolnil osemnajst let« nadomešča s »poslovno sposoben«, s čimer se zajame</w:t>
                  </w:r>
                  <w:r>
                    <w:rPr>
                      <w:bCs/>
                      <w:color w:val="000000" w:themeColor="text1"/>
                      <w:sz w:val="20"/>
                      <w:szCs w:val="20"/>
                    </w:rPr>
                    <w:t>jo</w:t>
                  </w:r>
                  <w:r w:rsidRPr="00993F47">
                    <w:rPr>
                      <w:bCs/>
                      <w:color w:val="000000" w:themeColor="text1"/>
                      <w:sz w:val="20"/>
                      <w:szCs w:val="20"/>
                    </w:rPr>
                    <w:t xml:space="preserve"> tudi primer</w:t>
                  </w:r>
                  <w:r>
                    <w:rPr>
                      <w:bCs/>
                      <w:color w:val="000000" w:themeColor="text1"/>
                      <w:sz w:val="20"/>
                      <w:szCs w:val="20"/>
                    </w:rPr>
                    <w:t>i</w:t>
                  </w:r>
                  <w:r w:rsidRPr="00993F47">
                    <w:rPr>
                      <w:bCs/>
                      <w:color w:val="000000" w:themeColor="text1"/>
                      <w:sz w:val="20"/>
                      <w:szCs w:val="20"/>
                    </w:rPr>
                    <w:t xml:space="preserve">, </w:t>
                  </w:r>
                  <w:r>
                    <w:rPr>
                      <w:bCs/>
                      <w:color w:val="000000" w:themeColor="text1"/>
                      <w:sz w:val="20"/>
                      <w:szCs w:val="20"/>
                    </w:rPr>
                    <w:t>v katerih</w:t>
                  </w:r>
                  <w:r w:rsidRPr="00993F47">
                    <w:rPr>
                      <w:bCs/>
                      <w:color w:val="000000" w:themeColor="text1"/>
                      <w:sz w:val="20"/>
                      <w:szCs w:val="20"/>
                    </w:rPr>
                    <w:t xml:space="preserve"> posameznik pridobi poslovno sposobnost pred polnoletnostjo</w:t>
                  </w:r>
                  <w:r w:rsidRPr="00993F47">
                    <w:rPr>
                      <w:color w:val="000000" w:themeColor="text1"/>
                      <w:sz w:val="20"/>
                      <w:szCs w:val="20"/>
                    </w:rPr>
                    <w:t xml:space="preserve"> (s sklenitvijo zakonske zveze </w:t>
                  </w:r>
                  <w:r>
                    <w:rPr>
                      <w:color w:val="000000" w:themeColor="text1"/>
                      <w:sz w:val="20"/>
                      <w:szCs w:val="20"/>
                    </w:rPr>
                    <w:t>ali</w:t>
                  </w:r>
                  <w:r w:rsidRPr="00993F47">
                    <w:rPr>
                      <w:color w:val="000000" w:themeColor="text1"/>
                      <w:sz w:val="20"/>
                      <w:szCs w:val="20"/>
                    </w:rPr>
                    <w:t xml:space="preserve"> starševstvom na podlagi sodbe sodišča)</w:t>
                  </w:r>
                  <w:r w:rsidRPr="00993F47">
                    <w:rPr>
                      <w:bCs/>
                      <w:color w:val="000000" w:themeColor="text1"/>
                      <w:sz w:val="20"/>
                      <w:szCs w:val="20"/>
                    </w:rPr>
                    <w:t>.</w:t>
                  </w:r>
                </w:p>
                <w:p w14:paraId="1243218E" w14:textId="77777777" w:rsidR="00AE24A1" w:rsidRPr="00993F47" w:rsidRDefault="00AE24A1" w:rsidP="00AE24A1">
                  <w:pPr>
                    <w:pStyle w:val="Odstavek"/>
                    <w:spacing w:before="0" w:line="288" w:lineRule="auto"/>
                    <w:ind w:firstLine="0"/>
                    <w:rPr>
                      <w:bCs/>
                      <w:color w:val="000000" w:themeColor="text1"/>
                      <w:sz w:val="20"/>
                      <w:szCs w:val="20"/>
                    </w:rPr>
                  </w:pPr>
                </w:p>
                <w:p w14:paraId="346B00E7" w14:textId="77777777" w:rsidR="00AE24A1" w:rsidRDefault="00AE24A1" w:rsidP="00AE24A1">
                  <w:pPr>
                    <w:pStyle w:val="Odstavek"/>
                    <w:spacing w:before="0" w:line="288" w:lineRule="auto"/>
                    <w:ind w:firstLine="0"/>
                    <w:rPr>
                      <w:bCs/>
                      <w:color w:val="000000" w:themeColor="text1"/>
                      <w:sz w:val="20"/>
                      <w:szCs w:val="20"/>
                    </w:rPr>
                  </w:pPr>
                  <w:r w:rsidRPr="00993F47">
                    <w:rPr>
                      <w:b/>
                      <w:bCs/>
                      <w:color w:val="000000" w:themeColor="text1"/>
                      <w:sz w:val="20"/>
                      <w:szCs w:val="20"/>
                    </w:rPr>
                    <w:t>K 5. členu</w:t>
                  </w:r>
                  <w:r>
                    <w:rPr>
                      <w:b/>
                      <w:bCs/>
                      <w:color w:val="000000" w:themeColor="text1"/>
                      <w:sz w:val="20"/>
                      <w:szCs w:val="20"/>
                    </w:rPr>
                    <w:t>:</w:t>
                  </w:r>
                </w:p>
                <w:p w14:paraId="080E803A" w14:textId="77777777" w:rsidR="00AE24A1" w:rsidRDefault="00AE24A1" w:rsidP="00AE24A1">
                  <w:pPr>
                    <w:pStyle w:val="Odstavek"/>
                    <w:spacing w:before="0" w:line="288" w:lineRule="auto"/>
                    <w:ind w:firstLine="0"/>
                    <w:rPr>
                      <w:color w:val="000000" w:themeColor="text1"/>
                      <w:sz w:val="20"/>
                      <w:szCs w:val="20"/>
                    </w:rPr>
                  </w:pPr>
                  <w:r>
                    <w:rPr>
                      <w:bCs/>
                      <w:color w:val="000000" w:themeColor="text1"/>
                      <w:sz w:val="20"/>
                      <w:szCs w:val="20"/>
                    </w:rPr>
                    <w:t>S</w:t>
                  </w:r>
                  <w:r w:rsidRPr="00993F47">
                    <w:rPr>
                      <w:bCs/>
                      <w:color w:val="000000" w:themeColor="text1"/>
                      <w:sz w:val="20"/>
                      <w:szCs w:val="20"/>
                    </w:rPr>
                    <w:t xml:space="preserve">prememba 15. člena pomeni uskladitev z </w:t>
                  </w:r>
                  <w:r w:rsidRPr="00993F47">
                    <w:rPr>
                      <w:rFonts w:eastAsiaTheme="minorHAnsi"/>
                      <w:color w:val="000000" w:themeColor="text1"/>
                      <w:sz w:val="20"/>
                      <w:szCs w:val="20"/>
                      <w:lang w:eastAsia="en-US"/>
                    </w:rPr>
                    <w:t>Z</w:t>
                  </w:r>
                  <w:r>
                    <w:rPr>
                      <w:rFonts w:eastAsiaTheme="minorHAnsi"/>
                      <w:color w:val="000000" w:themeColor="text1"/>
                      <w:sz w:val="20"/>
                      <w:szCs w:val="20"/>
                      <w:lang w:eastAsia="en-US"/>
                    </w:rPr>
                    <w:t>PZ</w:t>
                  </w:r>
                  <w:r w:rsidRPr="00993F47">
                    <w:rPr>
                      <w:rFonts w:eastAsiaTheme="minorHAnsi"/>
                      <w:color w:val="000000" w:themeColor="text1"/>
                      <w:sz w:val="20"/>
                      <w:szCs w:val="20"/>
                      <w:lang w:eastAsia="en-US"/>
                    </w:rPr>
                    <w:t xml:space="preserve">, ki se je začel uporabljati 24. </w:t>
                  </w:r>
                  <w:r>
                    <w:rPr>
                      <w:rFonts w:eastAsiaTheme="minorHAnsi"/>
                      <w:color w:val="000000" w:themeColor="text1"/>
                      <w:sz w:val="20"/>
                      <w:szCs w:val="20"/>
                      <w:lang w:eastAsia="en-US"/>
                    </w:rPr>
                    <w:t>februarja</w:t>
                  </w:r>
                  <w:r w:rsidRPr="00993F47">
                    <w:rPr>
                      <w:rFonts w:eastAsiaTheme="minorHAnsi"/>
                      <w:color w:val="000000" w:themeColor="text1"/>
                      <w:sz w:val="20"/>
                      <w:szCs w:val="20"/>
                      <w:lang w:eastAsia="en-US"/>
                    </w:rPr>
                    <w:t xml:space="preserve"> 2017 in v 7. členu določa, da se z dnem uveljavitve</w:t>
                  </w:r>
                  <w:r>
                    <w:rPr>
                      <w:rFonts w:eastAsiaTheme="minorHAnsi"/>
                      <w:color w:val="000000" w:themeColor="text1"/>
                      <w:sz w:val="20"/>
                      <w:szCs w:val="20"/>
                      <w:lang w:eastAsia="en-US"/>
                    </w:rPr>
                    <w:t xml:space="preserve"> in</w:t>
                  </w:r>
                  <w:r w:rsidRPr="00993F47">
                    <w:rPr>
                      <w:rFonts w:eastAsiaTheme="minorHAnsi"/>
                      <w:color w:val="000000" w:themeColor="text1"/>
                      <w:sz w:val="20"/>
                      <w:szCs w:val="20"/>
                      <w:lang w:eastAsia="en-US"/>
                    </w:rPr>
                    <w:t xml:space="preserve"> vse do uskladitve zakona, ki ureja osebno ime, za spremembo priimka partnerjev partnerske zveze ob sklenitvi, razvezi in razveljavitvi partnerske zveze smiselno uporabljajo določbe zakona, ki ureja osebno ime. </w:t>
                  </w:r>
                  <w:r w:rsidRPr="00993F47">
                    <w:rPr>
                      <w:color w:val="000000" w:themeColor="text1"/>
                      <w:sz w:val="20"/>
                      <w:szCs w:val="20"/>
                    </w:rPr>
                    <w:t>Črtanje tretjega odstavka 15. člena je pogojeno s spremembo 4. člena veljavnega zakona</w:t>
                  </w:r>
                  <w:r>
                    <w:rPr>
                      <w:color w:val="000000" w:themeColor="text1"/>
                      <w:sz w:val="20"/>
                      <w:szCs w:val="20"/>
                    </w:rPr>
                    <w:t>,</w:t>
                  </w:r>
                  <w:r w:rsidRPr="00993F47">
                    <w:rPr>
                      <w:color w:val="000000" w:themeColor="text1"/>
                      <w:sz w:val="20"/>
                      <w:szCs w:val="20"/>
                    </w:rPr>
                    <w:t xml:space="preserve"> obrazložitev </w:t>
                  </w:r>
                  <w:r>
                    <w:rPr>
                      <w:color w:val="000000" w:themeColor="text1"/>
                      <w:sz w:val="20"/>
                      <w:szCs w:val="20"/>
                    </w:rPr>
                    <w:t xml:space="preserve">je </w:t>
                  </w:r>
                  <w:r w:rsidRPr="00993F47">
                    <w:rPr>
                      <w:color w:val="000000" w:themeColor="text1"/>
                      <w:sz w:val="20"/>
                      <w:szCs w:val="20"/>
                    </w:rPr>
                    <w:t xml:space="preserve">navedena v 1. členu sprememb. </w:t>
                  </w:r>
                </w:p>
                <w:p w14:paraId="2F59F089" w14:textId="77777777" w:rsidR="00AE24A1" w:rsidRPr="00993F47" w:rsidRDefault="00AE24A1" w:rsidP="00AE24A1">
                  <w:pPr>
                    <w:pStyle w:val="Odstavek"/>
                    <w:spacing w:before="0" w:line="288" w:lineRule="auto"/>
                    <w:ind w:firstLine="0"/>
                    <w:rPr>
                      <w:color w:val="000000" w:themeColor="text1"/>
                      <w:sz w:val="20"/>
                      <w:szCs w:val="20"/>
                    </w:rPr>
                  </w:pPr>
                </w:p>
                <w:p w14:paraId="286D8BD7" w14:textId="77777777" w:rsidR="00AE24A1" w:rsidRDefault="00AE24A1" w:rsidP="00AE24A1">
                  <w:pPr>
                    <w:pStyle w:val="Odstavek"/>
                    <w:spacing w:before="0" w:line="288" w:lineRule="auto"/>
                    <w:ind w:firstLine="0"/>
                    <w:rPr>
                      <w:bCs/>
                      <w:color w:val="000000" w:themeColor="text1"/>
                      <w:sz w:val="20"/>
                      <w:szCs w:val="20"/>
                    </w:rPr>
                  </w:pPr>
                  <w:r w:rsidRPr="00993F47">
                    <w:rPr>
                      <w:b/>
                      <w:bCs/>
                      <w:color w:val="000000" w:themeColor="text1"/>
                      <w:sz w:val="20"/>
                      <w:szCs w:val="20"/>
                    </w:rPr>
                    <w:t>K 6. členu</w:t>
                  </w:r>
                  <w:r>
                    <w:rPr>
                      <w:b/>
                      <w:bCs/>
                      <w:color w:val="000000" w:themeColor="text1"/>
                      <w:sz w:val="20"/>
                      <w:szCs w:val="20"/>
                    </w:rPr>
                    <w:t>:</w:t>
                  </w:r>
                </w:p>
                <w:p w14:paraId="0D9A894E" w14:textId="77777777" w:rsidR="00AE24A1" w:rsidRDefault="00AE24A1" w:rsidP="00AE24A1">
                  <w:pPr>
                    <w:pStyle w:val="Odstavek"/>
                    <w:spacing w:before="0" w:line="288" w:lineRule="auto"/>
                    <w:ind w:firstLine="0"/>
                    <w:rPr>
                      <w:color w:val="000000" w:themeColor="text1"/>
                      <w:sz w:val="20"/>
                      <w:szCs w:val="20"/>
                    </w:rPr>
                  </w:pPr>
                  <w:r>
                    <w:rPr>
                      <w:color w:val="000000" w:themeColor="text1"/>
                      <w:sz w:val="20"/>
                      <w:szCs w:val="20"/>
                    </w:rPr>
                    <w:t>S</w:t>
                  </w:r>
                  <w:r w:rsidRPr="00993F47">
                    <w:rPr>
                      <w:color w:val="000000" w:themeColor="text1"/>
                      <w:sz w:val="20"/>
                      <w:szCs w:val="20"/>
                    </w:rPr>
                    <w:t>premembe 16. člena pomenijo uskladitev</w:t>
                  </w:r>
                  <w:r w:rsidRPr="00993F47">
                    <w:rPr>
                      <w:bCs/>
                      <w:color w:val="000000" w:themeColor="text1"/>
                      <w:sz w:val="20"/>
                      <w:szCs w:val="20"/>
                    </w:rPr>
                    <w:t xml:space="preserve"> z </w:t>
                  </w:r>
                  <w:r w:rsidRPr="00993F47">
                    <w:rPr>
                      <w:color w:val="000000" w:themeColor="text1"/>
                      <w:sz w:val="20"/>
                      <w:szCs w:val="20"/>
                    </w:rPr>
                    <w:t>Z</w:t>
                  </w:r>
                  <w:r>
                    <w:rPr>
                      <w:color w:val="000000" w:themeColor="text1"/>
                      <w:sz w:val="20"/>
                      <w:szCs w:val="20"/>
                    </w:rPr>
                    <w:t>PZ</w:t>
                  </w:r>
                  <w:r w:rsidRPr="00993F47">
                    <w:rPr>
                      <w:color w:val="000000" w:themeColor="text1"/>
                      <w:sz w:val="20"/>
                      <w:szCs w:val="20"/>
                    </w:rPr>
                    <w:t>, kot izhaja iz obrazložitve k 5. členu. Predlog sprememb ne omejuje več posameznikove pravice do izbire priimka z območjem njegovega prebivanja (prebivališče v Republiki Sloveniji ali tujini), če sklepa zakonsko</w:t>
                  </w:r>
                  <w:r>
                    <w:rPr>
                      <w:color w:val="000000" w:themeColor="text1"/>
                      <w:sz w:val="20"/>
                      <w:szCs w:val="20"/>
                    </w:rPr>
                    <w:t xml:space="preserve"> ali</w:t>
                  </w:r>
                  <w:r w:rsidRPr="00993F47">
                    <w:rPr>
                      <w:color w:val="000000" w:themeColor="text1"/>
                      <w:sz w:val="20"/>
                      <w:szCs w:val="20"/>
                    </w:rPr>
                    <w:t xml:space="preserve"> partnersko zvezo pred organi tuje države z državljanom te države. Ker je nabor črk in znakov za zapis osebnega imena v Republiki Sloveniji že določen s podzakonskim aktom (Pravilnik o izvrševanju Zakona o matičnem registru)</w:t>
                  </w:r>
                  <w:r>
                    <w:rPr>
                      <w:color w:val="000000" w:themeColor="text1"/>
                      <w:sz w:val="20"/>
                      <w:szCs w:val="20"/>
                    </w:rPr>
                    <w:t>,</w:t>
                  </w:r>
                  <w:r w:rsidRPr="00993F47">
                    <w:rPr>
                      <w:color w:val="000000" w:themeColor="text1"/>
                      <w:sz w:val="20"/>
                      <w:szCs w:val="20"/>
                    </w:rPr>
                    <w:t xml:space="preserve"> predlog v tem pogledu dopolnjuje besedilo.</w:t>
                  </w:r>
                </w:p>
                <w:p w14:paraId="7C9232C6" w14:textId="77777777" w:rsidR="00AE24A1" w:rsidRPr="00993F47" w:rsidRDefault="00AE24A1" w:rsidP="00AE24A1">
                  <w:pPr>
                    <w:pStyle w:val="Odstavek"/>
                    <w:spacing w:before="0" w:line="288" w:lineRule="auto"/>
                    <w:ind w:firstLine="0"/>
                    <w:rPr>
                      <w:color w:val="000000" w:themeColor="text1"/>
                      <w:sz w:val="20"/>
                      <w:szCs w:val="20"/>
                    </w:rPr>
                  </w:pPr>
                </w:p>
                <w:p w14:paraId="0FB2D40A" w14:textId="77777777" w:rsidR="00AE24A1" w:rsidRDefault="00AE24A1" w:rsidP="00AE24A1">
                  <w:pPr>
                    <w:pStyle w:val="Odstavek"/>
                    <w:spacing w:before="0" w:line="288" w:lineRule="auto"/>
                    <w:ind w:firstLine="0"/>
                    <w:rPr>
                      <w:bCs/>
                      <w:color w:val="000000" w:themeColor="text1"/>
                      <w:sz w:val="20"/>
                      <w:szCs w:val="20"/>
                    </w:rPr>
                  </w:pPr>
                  <w:r w:rsidRPr="00993F47">
                    <w:rPr>
                      <w:b/>
                      <w:color w:val="000000" w:themeColor="text1"/>
                      <w:sz w:val="20"/>
                      <w:szCs w:val="20"/>
                    </w:rPr>
                    <w:t>K 7. členu</w:t>
                  </w:r>
                  <w:r>
                    <w:rPr>
                      <w:b/>
                      <w:color w:val="000000" w:themeColor="text1"/>
                      <w:sz w:val="20"/>
                      <w:szCs w:val="20"/>
                    </w:rPr>
                    <w:t>:</w:t>
                  </w:r>
                </w:p>
                <w:p w14:paraId="5A7D2BB8" w14:textId="77777777" w:rsidR="00AE24A1" w:rsidRDefault="00AE24A1" w:rsidP="00AE24A1">
                  <w:pPr>
                    <w:pStyle w:val="Odstavek"/>
                    <w:spacing w:before="0" w:line="288" w:lineRule="auto"/>
                    <w:ind w:firstLine="0"/>
                    <w:rPr>
                      <w:color w:val="000000" w:themeColor="text1"/>
                      <w:sz w:val="20"/>
                      <w:szCs w:val="20"/>
                    </w:rPr>
                  </w:pPr>
                  <w:r>
                    <w:rPr>
                      <w:color w:val="000000" w:themeColor="text1"/>
                      <w:sz w:val="20"/>
                      <w:szCs w:val="20"/>
                    </w:rPr>
                    <w:lastRenderedPageBreak/>
                    <w:t>S</w:t>
                  </w:r>
                  <w:r w:rsidRPr="00993F47">
                    <w:rPr>
                      <w:color w:val="000000" w:themeColor="text1"/>
                      <w:sz w:val="20"/>
                      <w:szCs w:val="20"/>
                    </w:rPr>
                    <w:t>premembe 17. člena pomenijo uskladitev z Z</w:t>
                  </w:r>
                  <w:r>
                    <w:rPr>
                      <w:color w:val="000000" w:themeColor="text1"/>
                      <w:sz w:val="20"/>
                      <w:szCs w:val="20"/>
                    </w:rPr>
                    <w:t>PZ</w:t>
                  </w:r>
                  <w:r w:rsidRPr="00993F47">
                    <w:rPr>
                      <w:color w:val="000000" w:themeColor="text1"/>
                      <w:sz w:val="20"/>
                      <w:szCs w:val="20"/>
                    </w:rPr>
                    <w:t>, kot izhaja iz obrazložitve k 5. členu. V drugem odstavku 17. člena se podaljšuje rok za spremembo priimka z izjavo po razvezi ali razveljaviti zakonske</w:t>
                  </w:r>
                  <w:r>
                    <w:rPr>
                      <w:color w:val="000000" w:themeColor="text1"/>
                      <w:sz w:val="20"/>
                      <w:szCs w:val="20"/>
                    </w:rPr>
                    <w:t xml:space="preserve"> ali</w:t>
                  </w:r>
                  <w:r w:rsidRPr="00993F47">
                    <w:rPr>
                      <w:color w:val="000000" w:themeColor="text1"/>
                      <w:sz w:val="20"/>
                      <w:szCs w:val="20"/>
                    </w:rPr>
                    <w:t xml:space="preserve"> partnerske zveze </w:t>
                  </w:r>
                  <w:r>
                    <w:rPr>
                      <w:color w:val="000000" w:themeColor="text1"/>
                      <w:sz w:val="20"/>
                      <w:szCs w:val="20"/>
                    </w:rPr>
                    <w:t>s</w:t>
                  </w:r>
                  <w:r w:rsidRPr="00993F47">
                    <w:rPr>
                      <w:color w:val="000000" w:themeColor="text1"/>
                      <w:sz w:val="20"/>
                      <w:szCs w:val="20"/>
                    </w:rPr>
                    <w:t xml:space="preserve"> šestih mesecev </w:t>
                  </w:r>
                  <w:r>
                    <w:rPr>
                      <w:color w:val="000000" w:themeColor="text1"/>
                      <w:sz w:val="20"/>
                      <w:szCs w:val="20"/>
                    </w:rPr>
                    <w:t>na</w:t>
                  </w:r>
                  <w:r w:rsidRPr="00993F47">
                    <w:rPr>
                      <w:color w:val="000000" w:themeColor="text1"/>
                      <w:sz w:val="20"/>
                      <w:szCs w:val="20"/>
                    </w:rPr>
                    <w:t xml:space="preserve"> leto</w:t>
                  </w:r>
                  <w:r>
                    <w:rPr>
                      <w:color w:val="000000" w:themeColor="text1"/>
                      <w:sz w:val="20"/>
                      <w:szCs w:val="20"/>
                    </w:rPr>
                    <w:t xml:space="preserve"> dni</w:t>
                  </w:r>
                  <w:r w:rsidRPr="00993F47">
                    <w:rPr>
                      <w:color w:val="000000" w:themeColor="text1"/>
                      <w:sz w:val="20"/>
                      <w:szCs w:val="20"/>
                    </w:rPr>
                    <w:t xml:space="preserve">, v praksi se je namreč izkazalo, da je šestmesečni rok za </w:t>
                  </w:r>
                  <w:r>
                    <w:rPr>
                      <w:color w:val="000000" w:themeColor="text1"/>
                      <w:sz w:val="20"/>
                      <w:szCs w:val="20"/>
                    </w:rPr>
                    <w:t>vložitev</w:t>
                  </w:r>
                  <w:r w:rsidRPr="00993F47">
                    <w:rPr>
                      <w:color w:val="000000" w:themeColor="text1"/>
                      <w:sz w:val="20"/>
                      <w:szCs w:val="20"/>
                    </w:rPr>
                    <w:t xml:space="preserve"> izjave prekratek, predvsem</w:t>
                  </w:r>
                  <w:r>
                    <w:rPr>
                      <w:color w:val="000000" w:themeColor="text1"/>
                      <w:sz w:val="20"/>
                      <w:szCs w:val="20"/>
                    </w:rPr>
                    <w:t xml:space="preserve"> kadar</w:t>
                  </w:r>
                  <w:r w:rsidRPr="00993F47">
                    <w:rPr>
                      <w:color w:val="000000" w:themeColor="text1"/>
                      <w:sz w:val="20"/>
                      <w:szCs w:val="20"/>
                    </w:rPr>
                    <w:t xml:space="preserve"> gre za razveze</w:t>
                  </w:r>
                  <w:r>
                    <w:rPr>
                      <w:color w:val="000000" w:themeColor="text1"/>
                      <w:sz w:val="20"/>
                      <w:szCs w:val="20"/>
                    </w:rPr>
                    <w:t xml:space="preserve"> ali</w:t>
                  </w:r>
                  <w:r w:rsidRPr="00993F47">
                    <w:rPr>
                      <w:color w:val="000000" w:themeColor="text1"/>
                      <w:sz w:val="20"/>
                      <w:szCs w:val="20"/>
                    </w:rPr>
                    <w:t xml:space="preserve"> razveljavitve iz tujine.</w:t>
                  </w:r>
                </w:p>
                <w:p w14:paraId="0F031281" w14:textId="77777777" w:rsidR="00AE24A1" w:rsidRPr="00993F47" w:rsidRDefault="00AE24A1" w:rsidP="00AE24A1">
                  <w:pPr>
                    <w:pStyle w:val="Odstavek"/>
                    <w:spacing w:before="0" w:line="288" w:lineRule="auto"/>
                    <w:ind w:firstLine="0"/>
                    <w:rPr>
                      <w:color w:val="000000" w:themeColor="text1"/>
                      <w:sz w:val="20"/>
                      <w:szCs w:val="20"/>
                    </w:rPr>
                  </w:pPr>
                  <w:r w:rsidRPr="00993F47">
                    <w:rPr>
                      <w:color w:val="000000" w:themeColor="text1"/>
                      <w:sz w:val="20"/>
                      <w:szCs w:val="20"/>
                    </w:rPr>
                    <w:t xml:space="preserve">  </w:t>
                  </w:r>
                </w:p>
                <w:p w14:paraId="03E99E7B"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8. členu</w:t>
                  </w:r>
                  <w:r>
                    <w:rPr>
                      <w:b/>
                      <w:bCs/>
                      <w:color w:val="000000" w:themeColor="text1"/>
                      <w:sz w:val="20"/>
                      <w:szCs w:val="20"/>
                    </w:rPr>
                    <w:t>:</w:t>
                  </w:r>
                  <w:r w:rsidRPr="00993F47">
                    <w:rPr>
                      <w:b/>
                      <w:bCs/>
                      <w:color w:val="000000" w:themeColor="text1"/>
                      <w:sz w:val="20"/>
                      <w:szCs w:val="20"/>
                    </w:rPr>
                    <w:t xml:space="preserve"> </w:t>
                  </w:r>
                </w:p>
                <w:p w14:paraId="34719054" w14:textId="77777777" w:rsidR="00AE24A1" w:rsidRDefault="00AE24A1" w:rsidP="00AE24A1">
                  <w:pPr>
                    <w:pStyle w:val="Odstavek"/>
                    <w:spacing w:before="0" w:line="288" w:lineRule="auto"/>
                    <w:ind w:firstLine="0"/>
                    <w:rPr>
                      <w:bCs/>
                      <w:color w:val="000000" w:themeColor="text1"/>
                      <w:sz w:val="20"/>
                      <w:szCs w:val="20"/>
                    </w:rPr>
                  </w:pPr>
                  <w:r>
                    <w:rPr>
                      <w:bCs/>
                      <w:color w:val="000000" w:themeColor="text1"/>
                      <w:sz w:val="20"/>
                      <w:szCs w:val="20"/>
                    </w:rPr>
                    <w:t>B</w:t>
                  </w:r>
                  <w:r w:rsidRPr="00993F47">
                    <w:rPr>
                      <w:bCs/>
                      <w:color w:val="000000" w:themeColor="text1"/>
                      <w:sz w:val="20"/>
                      <w:szCs w:val="20"/>
                    </w:rPr>
                    <w:t>eseda »polnoletnega« se nadomešča z besedilom »ki je poslovno sposoben« iz enakih razlogov</w:t>
                  </w:r>
                  <w:r>
                    <w:rPr>
                      <w:bCs/>
                      <w:color w:val="000000" w:themeColor="text1"/>
                      <w:sz w:val="20"/>
                      <w:szCs w:val="20"/>
                    </w:rPr>
                    <w:t>,</w:t>
                  </w:r>
                  <w:r w:rsidRPr="00993F47">
                    <w:rPr>
                      <w:bCs/>
                      <w:color w:val="000000" w:themeColor="text1"/>
                      <w:sz w:val="20"/>
                      <w:szCs w:val="20"/>
                    </w:rPr>
                    <w:t xml:space="preserve"> kot </w:t>
                  </w:r>
                  <w:r>
                    <w:rPr>
                      <w:bCs/>
                      <w:color w:val="000000" w:themeColor="text1"/>
                      <w:sz w:val="20"/>
                      <w:szCs w:val="20"/>
                    </w:rPr>
                    <w:t>so</w:t>
                  </w:r>
                  <w:r w:rsidRPr="00993F47">
                    <w:rPr>
                      <w:bCs/>
                      <w:color w:val="000000" w:themeColor="text1"/>
                      <w:sz w:val="20"/>
                      <w:szCs w:val="20"/>
                    </w:rPr>
                    <w:t xml:space="preserve"> naveden</w:t>
                  </w:r>
                  <w:r>
                    <w:rPr>
                      <w:bCs/>
                      <w:color w:val="000000" w:themeColor="text1"/>
                      <w:sz w:val="20"/>
                      <w:szCs w:val="20"/>
                    </w:rPr>
                    <w:t>i</w:t>
                  </w:r>
                  <w:r w:rsidRPr="00993F47">
                    <w:rPr>
                      <w:bCs/>
                      <w:color w:val="000000" w:themeColor="text1"/>
                      <w:sz w:val="20"/>
                      <w:szCs w:val="20"/>
                    </w:rPr>
                    <w:t xml:space="preserve"> v obrazložitvi k 4. členu</w:t>
                  </w:r>
                  <w:r>
                    <w:rPr>
                      <w:bCs/>
                      <w:color w:val="000000" w:themeColor="text1"/>
                      <w:sz w:val="20"/>
                      <w:szCs w:val="20"/>
                    </w:rPr>
                    <w:t>.</w:t>
                  </w:r>
                </w:p>
                <w:p w14:paraId="03BAB079" w14:textId="77777777" w:rsidR="00AE24A1" w:rsidRPr="00993F47" w:rsidRDefault="00AE24A1" w:rsidP="00AE24A1">
                  <w:pPr>
                    <w:pStyle w:val="Odstavek"/>
                    <w:spacing w:before="0" w:line="288" w:lineRule="auto"/>
                    <w:ind w:firstLine="0"/>
                    <w:rPr>
                      <w:bCs/>
                      <w:color w:val="000000" w:themeColor="text1"/>
                      <w:sz w:val="20"/>
                      <w:szCs w:val="20"/>
                    </w:rPr>
                  </w:pPr>
                </w:p>
                <w:p w14:paraId="2C10D026"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9. členu</w:t>
                  </w:r>
                  <w:r>
                    <w:rPr>
                      <w:b/>
                      <w:bCs/>
                      <w:color w:val="000000" w:themeColor="text1"/>
                      <w:sz w:val="20"/>
                      <w:szCs w:val="20"/>
                    </w:rPr>
                    <w:t>:</w:t>
                  </w:r>
                  <w:r w:rsidRPr="00993F47">
                    <w:rPr>
                      <w:b/>
                      <w:bCs/>
                      <w:color w:val="000000" w:themeColor="text1"/>
                      <w:sz w:val="20"/>
                      <w:szCs w:val="20"/>
                    </w:rPr>
                    <w:t xml:space="preserve"> </w:t>
                  </w:r>
                </w:p>
                <w:p w14:paraId="1C0E1281" w14:textId="77777777" w:rsidR="00AE24A1" w:rsidRDefault="00AE24A1" w:rsidP="00AE24A1">
                  <w:pPr>
                    <w:pStyle w:val="Odstavek"/>
                    <w:spacing w:before="0" w:line="288" w:lineRule="auto"/>
                    <w:ind w:firstLine="0"/>
                    <w:rPr>
                      <w:bCs/>
                      <w:color w:val="000000" w:themeColor="text1"/>
                      <w:sz w:val="20"/>
                      <w:szCs w:val="20"/>
                    </w:rPr>
                  </w:pPr>
                  <w:r>
                    <w:rPr>
                      <w:color w:val="000000" w:themeColor="text1"/>
                      <w:sz w:val="20"/>
                      <w:szCs w:val="20"/>
                    </w:rPr>
                    <w:t>B</w:t>
                  </w:r>
                  <w:r w:rsidRPr="00993F47">
                    <w:rPr>
                      <w:bCs/>
                      <w:color w:val="000000" w:themeColor="text1"/>
                      <w:sz w:val="20"/>
                      <w:szCs w:val="20"/>
                    </w:rPr>
                    <w:t xml:space="preserve">esedilo iz prvega odstavka 19. člena </w:t>
                  </w:r>
                  <w:r w:rsidRPr="00993F47">
                    <w:rPr>
                      <w:color w:val="000000" w:themeColor="text1"/>
                      <w:sz w:val="20"/>
                      <w:szCs w:val="20"/>
                    </w:rPr>
                    <w:t>»trajajo pravne posledice obsodbe</w:t>
                  </w:r>
                  <w:r>
                    <w:rPr>
                      <w:color w:val="000000" w:themeColor="text1"/>
                      <w:sz w:val="20"/>
                      <w:szCs w:val="20"/>
                    </w:rPr>
                    <w:t>«</w:t>
                  </w:r>
                  <w:r w:rsidRPr="00993F47">
                    <w:rPr>
                      <w:bCs/>
                      <w:color w:val="000000" w:themeColor="text1"/>
                      <w:sz w:val="20"/>
                      <w:szCs w:val="20"/>
                    </w:rPr>
                    <w:t xml:space="preserve"> se nadomesti z besedilom »traja preizkusna doba ali pravne posledice obsodbe«. V praksi je prihajalo do različnega </w:t>
                  </w:r>
                  <w:r>
                    <w:rPr>
                      <w:bCs/>
                      <w:color w:val="000000" w:themeColor="text1"/>
                      <w:sz w:val="20"/>
                      <w:szCs w:val="20"/>
                    </w:rPr>
                    <w:t>razumevanja,</w:t>
                  </w:r>
                  <w:r w:rsidRPr="00993F47">
                    <w:rPr>
                      <w:bCs/>
                      <w:color w:val="000000" w:themeColor="text1"/>
                      <w:sz w:val="20"/>
                      <w:szCs w:val="20"/>
                    </w:rPr>
                    <w:t xml:space="preserve"> ali se lahko spremeni osebno ime tudi posamezniku, za katerega traja preizkusna doba. Veljavni zakon tega </w:t>
                  </w:r>
                  <w:r>
                    <w:rPr>
                      <w:bCs/>
                      <w:color w:val="000000" w:themeColor="text1"/>
                      <w:sz w:val="20"/>
                      <w:szCs w:val="20"/>
                    </w:rPr>
                    <w:t>natančno</w:t>
                  </w:r>
                  <w:r w:rsidRPr="00993F47">
                    <w:rPr>
                      <w:bCs/>
                      <w:color w:val="000000" w:themeColor="text1"/>
                      <w:sz w:val="20"/>
                      <w:szCs w:val="20"/>
                    </w:rPr>
                    <w:t xml:space="preserve"> ne opredeljuje, zato se zaradi jasnosti, kdaj se posamezniku ne dovoli</w:t>
                  </w:r>
                  <w:r>
                    <w:rPr>
                      <w:bCs/>
                      <w:color w:val="000000" w:themeColor="text1"/>
                      <w:sz w:val="20"/>
                      <w:szCs w:val="20"/>
                    </w:rPr>
                    <w:t>jo</w:t>
                  </w:r>
                  <w:r w:rsidRPr="00993F47">
                    <w:rPr>
                      <w:bCs/>
                      <w:color w:val="000000" w:themeColor="text1"/>
                      <w:sz w:val="20"/>
                      <w:szCs w:val="20"/>
                    </w:rPr>
                    <w:t xml:space="preserve"> sprememb</w:t>
                  </w:r>
                  <w:r>
                    <w:rPr>
                      <w:bCs/>
                      <w:color w:val="000000" w:themeColor="text1"/>
                      <w:sz w:val="20"/>
                      <w:szCs w:val="20"/>
                    </w:rPr>
                    <w:t>e</w:t>
                  </w:r>
                  <w:r w:rsidRPr="00993F47">
                    <w:rPr>
                      <w:bCs/>
                      <w:color w:val="000000" w:themeColor="text1"/>
                      <w:sz w:val="20"/>
                      <w:szCs w:val="20"/>
                    </w:rPr>
                    <w:t xml:space="preserve"> osebnega imena, doda besedilo »traja preizkusna doba«. Črta</w:t>
                  </w:r>
                  <w:r>
                    <w:rPr>
                      <w:bCs/>
                      <w:color w:val="000000" w:themeColor="text1"/>
                      <w:sz w:val="20"/>
                      <w:szCs w:val="20"/>
                    </w:rPr>
                    <w:t>n</w:t>
                  </w:r>
                  <w:r w:rsidRPr="00993F47">
                    <w:rPr>
                      <w:bCs/>
                      <w:color w:val="000000" w:themeColor="text1"/>
                      <w:sz w:val="20"/>
                      <w:szCs w:val="20"/>
                    </w:rPr>
                    <w:t>je in nadomeščanje besedila</w:t>
                  </w:r>
                  <w:r>
                    <w:rPr>
                      <w:bCs/>
                      <w:color w:val="000000" w:themeColor="text1"/>
                      <w:sz w:val="20"/>
                      <w:szCs w:val="20"/>
                    </w:rPr>
                    <w:t xml:space="preserve">, ki se sklicuje na določeni člen </w:t>
                  </w:r>
                  <w:r w:rsidRPr="00993F47">
                    <w:rPr>
                      <w:bCs/>
                      <w:color w:val="000000" w:themeColor="text1"/>
                      <w:sz w:val="20"/>
                      <w:szCs w:val="20"/>
                    </w:rPr>
                    <w:t>Zakon</w:t>
                  </w:r>
                  <w:r>
                    <w:rPr>
                      <w:bCs/>
                      <w:color w:val="000000" w:themeColor="text1"/>
                      <w:sz w:val="20"/>
                      <w:szCs w:val="20"/>
                    </w:rPr>
                    <w:t>a</w:t>
                  </w:r>
                  <w:r w:rsidRPr="00993F47">
                    <w:rPr>
                      <w:bCs/>
                      <w:color w:val="000000" w:themeColor="text1"/>
                      <w:sz w:val="20"/>
                      <w:szCs w:val="20"/>
                    </w:rPr>
                    <w:t xml:space="preserve"> o splošnem upravnem postopku z navedbo uradnih listov v tretjem odstavku 19. člena</w:t>
                  </w:r>
                  <w:r>
                    <w:rPr>
                      <w:bCs/>
                      <w:color w:val="000000" w:themeColor="text1"/>
                      <w:sz w:val="20"/>
                      <w:szCs w:val="20"/>
                    </w:rPr>
                    <w:t>, pa</w:t>
                  </w:r>
                  <w:r w:rsidRPr="00993F47">
                    <w:rPr>
                      <w:bCs/>
                      <w:color w:val="000000" w:themeColor="text1"/>
                      <w:sz w:val="20"/>
                      <w:szCs w:val="20"/>
                    </w:rPr>
                    <w:t xml:space="preserve"> je potrebno zaradi uskladitve </w:t>
                  </w:r>
                  <w:r>
                    <w:rPr>
                      <w:bCs/>
                      <w:color w:val="000000" w:themeColor="text1"/>
                      <w:sz w:val="20"/>
                      <w:szCs w:val="20"/>
                    </w:rPr>
                    <w:t xml:space="preserve">s poznejšimi </w:t>
                  </w:r>
                  <w:r w:rsidRPr="00993F47">
                    <w:rPr>
                      <w:bCs/>
                      <w:color w:val="000000" w:themeColor="text1"/>
                      <w:sz w:val="20"/>
                      <w:szCs w:val="20"/>
                    </w:rPr>
                    <w:t xml:space="preserve">spremembami </w:t>
                  </w:r>
                  <w:r>
                    <w:rPr>
                      <w:bCs/>
                      <w:color w:val="000000" w:themeColor="text1"/>
                      <w:sz w:val="20"/>
                      <w:szCs w:val="20"/>
                    </w:rPr>
                    <w:t xml:space="preserve">tega </w:t>
                  </w:r>
                  <w:r w:rsidRPr="00993F47">
                    <w:rPr>
                      <w:bCs/>
                      <w:color w:val="000000" w:themeColor="text1"/>
                      <w:sz w:val="20"/>
                      <w:szCs w:val="20"/>
                    </w:rPr>
                    <w:t>zakona, ki ureja splošni upravni postopek.</w:t>
                  </w:r>
                </w:p>
                <w:p w14:paraId="62E8AA64" w14:textId="77777777" w:rsidR="00AE24A1" w:rsidRPr="00993F47" w:rsidRDefault="00AE24A1" w:rsidP="00AE24A1">
                  <w:pPr>
                    <w:pStyle w:val="Odstavek"/>
                    <w:spacing w:before="0" w:line="288" w:lineRule="auto"/>
                    <w:ind w:firstLine="0"/>
                    <w:rPr>
                      <w:bCs/>
                      <w:color w:val="000000" w:themeColor="text1"/>
                      <w:sz w:val="20"/>
                      <w:szCs w:val="20"/>
                    </w:rPr>
                  </w:pPr>
                </w:p>
                <w:p w14:paraId="12DD9BC4"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10. členu</w:t>
                  </w:r>
                  <w:r>
                    <w:rPr>
                      <w:b/>
                      <w:bCs/>
                      <w:color w:val="000000" w:themeColor="text1"/>
                      <w:sz w:val="20"/>
                      <w:szCs w:val="20"/>
                    </w:rPr>
                    <w:t>:</w:t>
                  </w:r>
                  <w:r w:rsidRPr="00993F47">
                    <w:rPr>
                      <w:b/>
                      <w:bCs/>
                      <w:color w:val="000000" w:themeColor="text1"/>
                      <w:sz w:val="20"/>
                      <w:szCs w:val="20"/>
                    </w:rPr>
                    <w:t xml:space="preserve"> </w:t>
                  </w:r>
                </w:p>
                <w:p w14:paraId="5AAD7516" w14:textId="77777777" w:rsidR="00AE24A1" w:rsidRDefault="00AE24A1" w:rsidP="00AE24A1">
                  <w:pPr>
                    <w:pStyle w:val="Odstavek"/>
                    <w:spacing w:before="0" w:line="288" w:lineRule="auto"/>
                    <w:ind w:firstLine="0"/>
                    <w:rPr>
                      <w:color w:val="000000" w:themeColor="text1"/>
                      <w:sz w:val="20"/>
                      <w:szCs w:val="20"/>
                    </w:rPr>
                  </w:pPr>
                  <w:r>
                    <w:rPr>
                      <w:bCs/>
                      <w:color w:val="000000" w:themeColor="text1"/>
                      <w:sz w:val="20"/>
                      <w:szCs w:val="20"/>
                    </w:rPr>
                    <w:t>S</w:t>
                  </w:r>
                  <w:r w:rsidRPr="00993F47">
                    <w:rPr>
                      <w:color w:val="000000" w:themeColor="text1"/>
                      <w:sz w:val="20"/>
                      <w:szCs w:val="20"/>
                    </w:rPr>
                    <w:t xml:space="preserve">prememba besedila petega odstavka 20. člena je potrebna zaradi koristi otroka, saj po spremembah soglasje drugega od staršev ne bo potrebno, če je </w:t>
                  </w:r>
                  <w:r>
                    <w:rPr>
                      <w:color w:val="000000" w:themeColor="text1"/>
                      <w:sz w:val="20"/>
                      <w:szCs w:val="20"/>
                    </w:rPr>
                    <w:t xml:space="preserve">ta </w:t>
                  </w:r>
                  <w:r w:rsidRPr="00993F47">
                    <w:rPr>
                      <w:color w:val="000000" w:themeColor="text1"/>
                      <w:sz w:val="20"/>
                      <w:szCs w:val="20"/>
                    </w:rPr>
                    <w:t xml:space="preserve">zadržan iz utemeljenih razlogov (npr. je v komi). </w:t>
                  </w:r>
                </w:p>
                <w:p w14:paraId="4B71A063" w14:textId="77777777" w:rsidR="00AE24A1" w:rsidRPr="00993F47" w:rsidRDefault="00AE24A1" w:rsidP="00AE24A1">
                  <w:pPr>
                    <w:pStyle w:val="Odstavek"/>
                    <w:spacing w:before="0" w:line="288" w:lineRule="auto"/>
                    <w:ind w:firstLine="0"/>
                    <w:rPr>
                      <w:color w:val="000000" w:themeColor="text1"/>
                      <w:sz w:val="20"/>
                      <w:szCs w:val="20"/>
                    </w:rPr>
                  </w:pPr>
                </w:p>
                <w:p w14:paraId="6122D62C"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11. členu</w:t>
                  </w:r>
                  <w:r>
                    <w:rPr>
                      <w:b/>
                      <w:bCs/>
                      <w:color w:val="000000" w:themeColor="text1"/>
                      <w:sz w:val="20"/>
                      <w:szCs w:val="20"/>
                    </w:rPr>
                    <w:t>:</w:t>
                  </w:r>
                  <w:r w:rsidRPr="00993F47">
                    <w:rPr>
                      <w:b/>
                      <w:bCs/>
                      <w:color w:val="000000" w:themeColor="text1"/>
                      <w:sz w:val="20"/>
                      <w:szCs w:val="20"/>
                    </w:rPr>
                    <w:t xml:space="preserve"> </w:t>
                  </w:r>
                </w:p>
                <w:p w14:paraId="107F3885" w14:textId="77777777" w:rsidR="00AE24A1" w:rsidRDefault="00AE24A1" w:rsidP="00AE24A1">
                  <w:pPr>
                    <w:pStyle w:val="Odstavek"/>
                    <w:spacing w:before="0" w:line="288" w:lineRule="auto"/>
                    <w:ind w:firstLine="0"/>
                    <w:rPr>
                      <w:bCs/>
                      <w:color w:val="000000" w:themeColor="text1"/>
                      <w:sz w:val="20"/>
                      <w:szCs w:val="20"/>
                    </w:rPr>
                  </w:pPr>
                  <w:r>
                    <w:rPr>
                      <w:bCs/>
                      <w:color w:val="000000" w:themeColor="text1"/>
                      <w:sz w:val="20"/>
                      <w:szCs w:val="20"/>
                    </w:rPr>
                    <w:t>S</w:t>
                  </w:r>
                  <w:r w:rsidRPr="00993F47">
                    <w:rPr>
                      <w:bCs/>
                      <w:color w:val="000000" w:themeColor="text1"/>
                      <w:sz w:val="20"/>
                      <w:szCs w:val="20"/>
                    </w:rPr>
                    <w:t>prememba pomeni uskladitev z Z</w:t>
                  </w:r>
                  <w:r>
                    <w:rPr>
                      <w:bCs/>
                      <w:color w:val="000000" w:themeColor="text1"/>
                      <w:sz w:val="20"/>
                      <w:szCs w:val="20"/>
                    </w:rPr>
                    <w:t>PZ</w:t>
                  </w:r>
                  <w:r w:rsidRPr="00993F47">
                    <w:rPr>
                      <w:bCs/>
                      <w:color w:val="000000" w:themeColor="text1"/>
                      <w:sz w:val="20"/>
                      <w:szCs w:val="20"/>
                    </w:rPr>
                    <w:t xml:space="preserve"> </w:t>
                  </w:r>
                  <w:r>
                    <w:rPr>
                      <w:bCs/>
                      <w:color w:val="000000" w:themeColor="text1"/>
                      <w:sz w:val="20"/>
                      <w:szCs w:val="20"/>
                    </w:rPr>
                    <w:t>in</w:t>
                  </w:r>
                  <w:r w:rsidRPr="00993F47">
                    <w:rPr>
                      <w:bCs/>
                      <w:color w:val="000000" w:themeColor="text1"/>
                      <w:sz w:val="20"/>
                      <w:szCs w:val="20"/>
                    </w:rPr>
                    <w:t xml:space="preserve"> natančneje določa čas uveljavitve spremembe osebnega imena.</w:t>
                  </w:r>
                </w:p>
                <w:p w14:paraId="7BA7F452" w14:textId="77777777" w:rsidR="00AE24A1" w:rsidRPr="00993F47" w:rsidRDefault="00AE24A1" w:rsidP="00AE24A1">
                  <w:pPr>
                    <w:pStyle w:val="Odstavek"/>
                    <w:spacing w:before="0" w:line="288" w:lineRule="auto"/>
                    <w:ind w:firstLine="0"/>
                    <w:rPr>
                      <w:bCs/>
                      <w:color w:val="000000" w:themeColor="text1"/>
                      <w:sz w:val="20"/>
                      <w:szCs w:val="20"/>
                    </w:rPr>
                  </w:pPr>
                </w:p>
                <w:p w14:paraId="7554DBDB" w14:textId="77777777" w:rsidR="00AE24A1" w:rsidRDefault="00AE24A1" w:rsidP="00AE24A1">
                  <w:pPr>
                    <w:pStyle w:val="Odstavek"/>
                    <w:spacing w:before="0" w:line="288" w:lineRule="auto"/>
                    <w:ind w:firstLine="0"/>
                    <w:rPr>
                      <w:b/>
                      <w:bCs/>
                      <w:color w:val="000000" w:themeColor="text1"/>
                      <w:sz w:val="20"/>
                      <w:szCs w:val="20"/>
                    </w:rPr>
                  </w:pPr>
                  <w:r w:rsidRPr="00993F47">
                    <w:rPr>
                      <w:b/>
                      <w:bCs/>
                      <w:color w:val="000000" w:themeColor="text1"/>
                      <w:sz w:val="20"/>
                      <w:szCs w:val="20"/>
                    </w:rPr>
                    <w:t>K 12. členu</w:t>
                  </w:r>
                  <w:r>
                    <w:rPr>
                      <w:b/>
                      <w:bCs/>
                      <w:color w:val="000000" w:themeColor="text1"/>
                      <w:sz w:val="20"/>
                      <w:szCs w:val="20"/>
                    </w:rPr>
                    <w:t>:</w:t>
                  </w:r>
                  <w:r w:rsidRPr="00993F47">
                    <w:rPr>
                      <w:b/>
                      <w:bCs/>
                      <w:color w:val="000000" w:themeColor="text1"/>
                      <w:sz w:val="20"/>
                      <w:szCs w:val="20"/>
                    </w:rPr>
                    <w:t xml:space="preserve"> </w:t>
                  </w:r>
                </w:p>
                <w:p w14:paraId="53835A51" w14:textId="77777777" w:rsidR="00AE24A1" w:rsidRDefault="00AE24A1" w:rsidP="00AE24A1">
                  <w:pPr>
                    <w:pStyle w:val="Odstavek"/>
                    <w:spacing w:before="0" w:line="288" w:lineRule="auto"/>
                    <w:ind w:firstLine="0"/>
                    <w:rPr>
                      <w:bCs/>
                      <w:color w:val="000000" w:themeColor="text1"/>
                      <w:sz w:val="20"/>
                      <w:szCs w:val="20"/>
                    </w:rPr>
                  </w:pPr>
                  <w:r>
                    <w:rPr>
                      <w:bCs/>
                      <w:color w:val="000000" w:themeColor="text1"/>
                      <w:sz w:val="20"/>
                      <w:szCs w:val="20"/>
                    </w:rPr>
                    <w:t>S</w:t>
                  </w:r>
                  <w:r w:rsidRPr="00993F47">
                    <w:rPr>
                      <w:bCs/>
                      <w:color w:val="000000" w:themeColor="text1"/>
                      <w:sz w:val="20"/>
                      <w:szCs w:val="20"/>
                    </w:rPr>
                    <w:t>prememba naslova 22. člena pomeni terminološko uskladitev glede na vsebino člena, ki ureja obliko zapisa (in ne vpisa) osebnega imena.</w:t>
                  </w:r>
                </w:p>
                <w:p w14:paraId="712CB5B5" w14:textId="77777777" w:rsidR="00AE24A1" w:rsidRPr="00993F47" w:rsidRDefault="00AE24A1" w:rsidP="00AE24A1">
                  <w:pPr>
                    <w:pStyle w:val="Odstavek"/>
                    <w:spacing w:before="0" w:line="288" w:lineRule="auto"/>
                    <w:ind w:firstLine="0"/>
                    <w:rPr>
                      <w:bCs/>
                      <w:color w:val="000000" w:themeColor="text1"/>
                      <w:sz w:val="20"/>
                      <w:szCs w:val="20"/>
                    </w:rPr>
                  </w:pPr>
                  <w:r w:rsidRPr="00993F47">
                    <w:rPr>
                      <w:bCs/>
                      <w:color w:val="000000" w:themeColor="text1"/>
                      <w:sz w:val="20"/>
                      <w:szCs w:val="20"/>
                    </w:rPr>
                    <w:t xml:space="preserve"> </w:t>
                  </w:r>
                </w:p>
                <w:p w14:paraId="5B43CA40" w14:textId="77777777" w:rsidR="00AE24A1" w:rsidRDefault="00AE24A1" w:rsidP="00AE24A1">
                  <w:pPr>
                    <w:pStyle w:val="Odstavek"/>
                    <w:spacing w:before="0" w:line="288" w:lineRule="auto"/>
                    <w:ind w:firstLine="0"/>
                    <w:rPr>
                      <w:bCs/>
                      <w:color w:val="000000" w:themeColor="text1"/>
                      <w:sz w:val="20"/>
                      <w:szCs w:val="20"/>
                    </w:rPr>
                  </w:pPr>
                  <w:r w:rsidRPr="00993F47">
                    <w:rPr>
                      <w:bCs/>
                      <w:color w:val="000000" w:themeColor="text1"/>
                      <w:sz w:val="20"/>
                      <w:szCs w:val="20"/>
                    </w:rPr>
                    <w:t xml:space="preserve">Sprememba besedila 22. člena je posledica tega, da je nabor črk in znakov določen s podzakonskim aktom </w:t>
                  </w:r>
                  <w:r w:rsidRPr="00993F47">
                    <w:rPr>
                      <w:color w:val="000000" w:themeColor="text1"/>
                      <w:sz w:val="20"/>
                      <w:szCs w:val="20"/>
                    </w:rPr>
                    <w:t>(Pravilnik o izvrševanj</w:t>
                  </w:r>
                  <w:r>
                    <w:rPr>
                      <w:color w:val="000000" w:themeColor="text1"/>
                      <w:sz w:val="20"/>
                      <w:szCs w:val="20"/>
                    </w:rPr>
                    <w:t>u</w:t>
                  </w:r>
                  <w:r w:rsidRPr="00993F47">
                    <w:rPr>
                      <w:color w:val="000000" w:themeColor="text1"/>
                      <w:sz w:val="20"/>
                      <w:szCs w:val="20"/>
                    </w:rPr>
                    <w:t xml:space="preserve"> Zakona o matičnem registru)</w:t>
                  </w:r>
                  <w:r w:rsidRPr="00993F47">
                    <w:rPr>
                      <w:bCs/>
                      <w:color w:val="000000" w:themeColor="text1"/>
                      <w:sz w:val="20"/>
                      <w:szCs w:val="20"/>
                    </w:rPr>
                    <w:t xml:space="preserve"> in ne z zakonom, ki ureja matični register, kot je navedeno v veljavnem zakonu.</w:t>
                  </w:r>
                </w:p>
                <w:p w14:paraId="52B2EFDC" w14:textId="77777777" w:rsidR="00AE24A1" w:rsidRPr="00993F47" w:rsidRDefault="00AE24A1" w:rsidP="00AE24A1">
                  <w:pPr>
                    <w:pStyle w:val="Odstavek"/>
                    <w:spacing w:before="0" w:line="288" w:lineRule="auto"/>
                    <w:ind w:firstLine="0"/>
                    <w:rPr>
                      <w:bCs/>
                      <w:color w:val="000000" w:themeColor="text1"/>
                      <w:sz w:val="20"/>
                      <w:szCs w:val="20"/>
                    </w:rPr>
                  </w:pPr>
                </w:p>
                <w:p w14:paraId="35A8B95E" w14:textId="77777777" w:rsidR="00AE24A1" w:rsidRDefault="00AE24A1" w:rsidP="00AE24A1">
                  <w:pPr>
                    <w:pStyle w:val="Odstavek"/>
                    <w:shd w:val="clear" w:color="auto" w:fill="FFFFFF" w:themeFill="background1"/>
                    <w:spacing w:before="0" w:line="288" w:lineRule="auto"/>
                    <w:ind w:firstLine="0"/>
                    <w:rPr>
                      <w:bCs/>
                      <w:color w:val="000000" w:themeColor="text1"/>
                      <w:sz w:val="20"/>
                      <w:szCs w:val="20"/>
                    </w:rPr>
                  </w:pPr>
                  <w:r w:rsidRPr="00347F69">
                    <w:rPr>
                      <w:b/>
                      <w:bCs/>
                      <w:color w:val="000000" w:themeColor="text1"/>
                      <w:sz w:val="20"/>
                      <w:szCs w:val="20"/>
                    </w:rPr>
                    <w:t>K 13. členu</w:t>
                  </w:r>
                  <w:r>
                    <w:rPr>
                      <w:b/>
                      <w:bCs/>
                      <w:color w:val="000000" w:themeColor="text1"/>
                      <w:sz w:val="20"/>
                      <w:szCs w:val="20"/>
                    </w:rPr>
                    <w:t>:</w:t>
                  </w:r>
                  <w:r w:rsidRPr="00347F69">
                    <w:rPr>
                      <w:b/>
                      <w:bCs/>
                      <w:color w:val="000000" w:themeColor="text1"/>
                      <w:sz w:val="20"/>
                      <w:szCs w:val="20"/>
                    </w:rPr>
                    <w:t xml:space="preserve"> </w:t>
                  </w:r>
                </w:p>
                <w:p w14:paraId="24DC1AF3" w14:textId="77777777" w:rsidR="00AE24A1" w:rsidRPr="00993F47" w:rsidRDefault="00AE24A1" w:rsidP="00AE24A1">
                  <w:pPr>
                    <w:pStyle w:val="Odstavek"/>
                    <w:shd w:val="clear" w:color="auto" w:fill="FFFFFF" w:themeFill="background1"/>
                    <w:spacing w:before="0" w:line="288" w:lineRule="auto"/>
                    <w:ind w:firstLine="0"/>
                    <w:rPr>
                      <w:color w:val="000000" w:themeColor="text1"/>
                      <w:sz w:val="20"/>
                      <w:szCs w:val="20"/>
                    </w:rPr>
                  </w:pPr>
                  <w:r w:rsidRPr="00347F69">
                    <w:rPr>
                      <w:bCs/>
                      <w:color w:val="000000" w:themeColor="text1"/>
                      <w:sz w:val="20"/>
                      <w:szCs w:val="20"/>
                    </w:rPr>
                    <w:t>Ker veljavni zakon globe določa še v tolarjih, se te s predlogom spremembe preračunajo v e</w:t>
                  </w:r>
                  <w:r>
                    <w:rPr>
                      <w:bCs/>
                      <w:color w:val="000000" w:themeColor="text1"/>
                      <w:sz w:val="20"/>
                      <w:szCs w:val="20"/>
                    </w:rPr>
                    <w:t>u</w:t>
                  </w:r>
                  <w:r w:rsidRPr="00347F69">
                    <w:rPr>
                      <w:bCs/>
                      <w:color w:val="000000" w:themeColor="text1"/>
                      <w:sz w:val="20"/>
                      <w:szCs w:val="20"/>
                    </w:rPr>
                    <w:t>re.</w:t>
                  </w:r>
                  <w:r w:rsidRPr="00993F47">
                    <w:rPr>
                      <w:color w:val="000000" w:themeColor="text1"/>
                      <w:sz w:val="20"/>
                      <w:szCs w:val="20"/>
                    </w:rPr>
                    <w:t xml:space="preserve"> </w:t>
                  </w:r>
                </w:p>
                <w:p w14:paraId="2B02A0EA" w14:textId="77777777" w:rsidR="00AE24A1" w:rsidRPr="00993F47" w:rsidRDefault="00AE24A1" w:rsidP="00AE24A1">
                  <w:pPr>
                    <w:tabs>
                      <w:tab w:val="left" w:pos="708"/>
                    </w:tabs>
                    <w:overflowPunct w:val="0"/>
                    <w:autoSpaceDE w:val="0"/>
                    <w:autoSpaceDN w:val="0"/>
                    <w:adjustRightInd w:val="0"/>
                    <w:spacing w:line="288" w:lineRule="auto"/>
                    <w:jc w:val="both"/>
                    <w:textAlignment w:val="baseline"/>
                    <w:rPr>
                      <w:rFonts w:cs="Arial"/>
                      <w:b/>
                      <w:color w:val="000000" w:themeColor="text1"/>
                      <w:szCs w:val="20"/>
                      <w:lang w:eastAsia="sl-SI"/>
                    </w:rPr>
                  </w:pPr>
                </w:p>
                <w:p w14:paraId="1EE3F32C" w14:textId="77777777" w:rsidR="00AE24A1" w:rsidRDefault="00AE24A1" w:rsidP="00AE24A1">
                  <w:pPr>
                    <w:tabs>
                      <w:tab w:val="left" w:pos="708"/>
                    </w:tabs>
                    <w:overflowPunct w:val="0"/>
                    <w:autoSpaceDE w:val="0"/>
                    <w:autoSpaceDN w:val="0"/>
                    <w:adjustRightInd w:val="0"/>
                    <w:spacing w:line="288" w:lineRule="auto"/>
                    <w:jc w:val="both"/>
                    <w:textAlignment w:val="baseline"/>
                    <w:rPr>
                      <w:rFonts w:cs="Arial"/>
                      <w:color w:val="000000" w:themeColor="text1"/>
                      <w:szCs w:val="20"/>
                      <w:lang w:eastAsia="sl-SI"/>
                    </w:rPr>
                  </w:pPr>
                  <w:r w:rsidRPr="00993F47">
                    <w:rPr>
                      <w:rFonts w:cs="Arial"/>
                      <w:b/>
                      <w:color w:val="000000" w:themeColor="text1"/>
                      <w:szCs w:val="20"/>
                      <w:lang w:eastAsia="sl-SI"/>
                    </w:rPr>
                    <w:t>K 14. členu</w:t>
                  </w:r>
                  <w:r>
                    <w:rPr>
                      <w:rFonts w:cs="Arial"/>
                      <w:color w:val="000000" w:themeColor="text1"/>
                      <w:szCs w:val="20"/>
                      <w:lang w:eastAsia="sl-SI"/>
                    </w:rPr>
                    <w:t xml:space="preserve">: </w:t>
                  </w:r>
                </w:p>
                <w:p w14:paraId="29F4A15F" w14:textId="77777777" w:rsidR="00AE24A1" w:rsidRPr="00790451" w:rsidRDefault="00AE24A1" w:rsidP="00AE24A1">
                  <w:pPr>
                    <w:tabs>
                      <w:tab w:val="left" w:pos="708"/>
                    </w:tabs>
                    <w:overflowPunct w:val="0"/>
                    <w:autoSpaceDE w:val="0"/>
                    <w:autoSpaceDN w:val="0"/>
                    <w:adjustRightInd w:val="0"/>
                    <w:spacing w:line="288" w:lineRule="auto"/>
                    <w:jc w:val="both"/>
                    <w:textAlignment w:val="baseline"/>
                    <w:rPr>
                      <w:szCs w:val="20"/>
                    </w:rPr>
                  </w:pPr>
                  <w:r w:rsidRPr="00993F47">
                    <w:rPr>
                      <w:rFonts w:cs="Arial"/>
                      <w:color w:val="000000" w:themeColor="text1"/>
                      <w:szCs w:val="20"/>
                      <w:lang w:eastAsia="sl-SI"/>
                    </w:rPr>
                    <w:t xml:space="preserve">Ta zakon začne veljati petnajsti dan po objavi v Uradnem listu Republike Slovenije, uporabljati pa se začne 15. </w:t>
                  </w:r>
                  <w:r>
                    <w:rPr>
                      <w:rFonts w:cs="Arial"/>
                      <w:color w:val="000000" w:themeColor="text1"/>
                      <w:szCs w:val="20"/>
                      <w:lang w:eastAsia="sl-SI"/>
                    </w:rPr>
                    <w:t>aprila</w:t>
                  </w:r>
                  <w:r w:rsidRPr="00993F47">
                    <w:rPr>
                      <w:rFonts w:cs="Arial"/>
                      <w:color w:val="000000" w:themeColor="text1"/>
                      <w:szCs w:val="20"/>
                      <w:lang w:eastAsia="sl-SI"/>
                    </w:rPr>
                    <w:t xml:space="preserve"> 2019.</w:t>
                  </w:r>
                  <w:r>
                    <w:rPr>
                      <w:rFonts w:cs="Arial"/>
                      <w:color w:val="000000" w:themeColor="text1"/>
                      <w:szCs w:val="20"/>
                      <w:lang w:eastAsia="sl-SI"/>
                    </w:rPr>
                    <w:t xml:space="preserve"> </w:t>
                  </w:r>
                  <w:r w:rsidRPr="00993F47">
                    <w:rPr>
                      <w:rFonts w:cs="Arial"/>
                      <w:color w:val="000000" w:themeColor="text1"/>
                      <w:szCs w:val="20"/>
                      <w:lang w:eastAsia="sl-SI"/>
                    </w:rPr>
                    <w:t xml:space="preserve">Ne glede na prejšnji odstavek se 4. člen tega zakona začne uporabljati leto </w:t>
                  </w:r>
                  <w:r>
                    <w:rPr>
                      <w:rFonts w:cs="Arial"/>
                      <w:color w:val="000000" w:themeColor="text1"/>
                      <w:szCs w:val="20"/>
                      <w:lang w:eastAsia="sl-SI"/>
                    </w:rPr>
                    <w:t xml:space="preserve">dni </w:t>
                  </w:r>
                  <w:r w:rsidRPr="00993F47">
                    <w:rPr>
                      <w:rFonts w:cs="Arial"/>
                      <w:color w:val="000000" w:themeColor="text1"/>
                      <w:szCs w:val="20"/>
                      <w:lang w:eastAsia="sl-SI"/>
                    </w:rPr>
                    <w:t xml:space="preserve">po njegovi </w:t>
                  </w:r>
                  <w:r>
                    <w:rPr>
                      <w:rFonts w:cs="Arial"/>
                      <w:color w:val="000000" w:themeColor="text1"/>
                      <w:szCs w:val="20"/>
                      <w:lang w:eastAsia="sl-SI"/>
                    </w:rPr>
                    <w:t xml:space="preserve">uveljavitvi, saj je treba zagotoviti tehnične pogoje za začetek vodenja podatka o imenu in priimku, ki bi bila daljša od dveh besed, ter tehnične pogoje za pošiljanje teh podatkov v Centralni register prebivalstva in vsem uporabnikom podatkov. </w:t>
                  </w:r>
                </w:p>
              </w:tc>
            </w:tr>
          </w:tbl>
          <w:p w14:paraId="23C2F9C4" w14:textId="77777777" w:rsidR="00AE24A1" w:rsidRPr="007564FA" w:rsidRDefault="00AE24A1" w:rsidP="00AE24A1">
            <w:pPr>
              <w:spacing w:line="288" w:lineRule="auto"/>
              <w:rPr>
                <w:color w:val="0070C0"/>
              </w:rPr>
            </w:pPr>
          </w:p>
          <w:tbl>
            <w:tblPr>
              <w:tblW w:w="0" w:type="auto"/>
              <w:tblLook w:val="04A0" w:firstRow="1" w:lastRow="0" w:firstColumn="1" w:lastColumn="0" w:noHBand="0" w:noVBand="1"/>
            </w:tblPr>
            <w:tblGrid>
              <w:gridCol w:w="8384"/>
            </w:tblGrid>
            <w:tr w:rsidR="00AE24A1" w:rsidRPr="00E206FA" w14:paraId="1A0836A2" w14:textId="77777777" w:rsidTr="00310631">
              <w:tc>
                <w:tcPr>
                  <w:tcW w:w="9070" w:type="dxa"/>
                </w:tcPr>
                <w:p w14:paraId="09F4A042" w14:textId="77777777" w:rsidR="00AE24A1" w:rsidRPr="00E206FA" w:rsidRDefault="00AE24A1" w:rsidP="00AE24A1">
                  <w:pPr>
                    <w:pStyle w:val="Poglavje"/>
                    <w:spacing w:before="0" w:after="0" w:line="288" w:lineRule="auto"/>
                    <w:jc w:val="left"/>
                    <w:rPr>
                      <w:strike/>
                      <w:sz w:val="20"/>
                      <w:szCs w:val="20"/>
                    </w:rPr>
                  </w:pPr>
                </w:p>
                <w:p w14:paraId="08B4C578" w14:textId="77777777" w:rsidR="00AE24A1" w:rsidRPr="00E206FA" w:rsidRDefault="00AE24A1" w:rsidP="00AE24A1">
                  <w:pPr>
                    <w:pStyle w:val="Poglavje"/>
                    <w:spacing w:before="0" w:after="0" w:line="288" w:lineRule="auto"/>
                    <w:jc w:val="left"/>
                    <w:rPr>
                      <w:sz w:val="20"/>
                      <w:szCs w:val="20"/>
                    </w:rPr>
                  </w:pPr>
                  <w:r w:rsidRPr="00E206FA">
                    <w:rPr>
                      <w:sz w:val="20"/>
                      <w:szCs w:val="20"/>
                    </w:rPr>
                    <w:t>IV. BESEDILO ČLENOV, KI SE SPREMINJAJO IN DOPOLNJUJEJO</w:t>
                  </w:r>
                </w:p>
              </w:tc>
            </w:tr>
            <w:tr w:rsidR="00AE24A1" w:rsidRPr="007564FA" w14:paraId="51AB1267" w14:textId="77777777" w:rsidTr="00310631">
              <w:tc>
                <w:tcPr>
                  <w:tcW w:w="9070" w:type="dxa"/>
                </w:tcPr>
                <w:p w14:paraId="48249481" w14:textId="77777777" w:rsidR="00AE24A1" w:rsidRPr="007564FA" w:rsidRDefault="00AE24A1" w:rsidP="00AE24A1">
                  <w:pPr>
                    <w:pStyle w:val="Neotevilenodstavek"/>
                    <w:spacing w:before="0" w:after="0" w:line="288" w:lineRule="auto"/>
                    <w:rPr>
                      <w:color w:val="0070C0"/>
                      <w:sz w:val="20"/>
                      <w:szCs w:val="20"/>
                    </w:rPr>
                  </w:pPr>
                </w:p>
                <w:p w14:paraId="3E6206C9" w14:textId="77777777" w:rsidR="00AE24A1" w:rsidRPr="007564FA" w:rsidRDefault="00AE24A1" w:rsidP="00AE24A1">
                  <w:pPr>
                    <w:pStyle w:val="Neotevilenodstavek"/>
                    <w:spacing w:before="0" w:after="0" w:line="288" w:lineRule="auto"/>
                    <w:rPr>
                      <w:color w:val="0070C0"/>
                      <w:sz w:val="20"/>
                      <w:szCs w:val="20"/>
                    </w:rPr>
                  </w:pPr>
                </w:p>
              </w:tc>
            </w:tr>
            <w:tr w:rsidR="00AE24A1" w:rsidRPr="007564FA" w14:paraId="56A7073F" w14:textId="77777777" w:rsidTr="00310631">
              <w:tc>
                <w:tcPr>
                  <w:tcW w:w="9070" w:type="dxa"/>
                </w:tcPr>
                <w:p w14:paraId="2AEDDAE7"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01F38F76"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4. člen</w:t>
                  </w:r>
                </w:p>
                <w:p w14:paraId="77D3568A"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(uporaba osebnega imena v pravnem prometu)</w:t>
                  </w:r>
                </w:p>
                <w:p w14:paraId="01ABE094"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39D33C4C"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Za pravni promet izbrani priimek in ime sta lahko sestavljena vsak iz največ dveh besed oziroma dveh nedeljivih celot. </w:t>
                  </w:r>
                </w:p>
                <w:p w14:paraId="77BD01BB"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Državljan, ki ima ime in priimek ali ime ali priimek sestavljen iz več kakor dveh besed oziroma nedeljivih celot, mora podati izjavo o izbiri osebnega imena za pravni promet in izbrano osebno ime v pravnem prometu tudi uporabljati.</w:t>
                  </w:r>
                </w:p>
                <w:p w14:paraId="28F856C6" w14:textId="77777777" w:rsidR="00AE24A1" w:rsidRDefault="00AE24A1" w:rsidP="00AE24A1">
                  <w:pPr>
                    <w:suppressAutoHyphens/>
                    <w:overflowPunct w:val="0"/>
                    <w:autoSpaceDE w:val="0"/>
                    <w:autoSpaceDN w:val="0"/>
                    <w:adjustRightInd w:val="0"/>
                    <w:spacing w:line="288" w:lineRule="auto"/>
                    <w:jc w:val="center"/>
                    <w:textAlignment w:val="baseline"/>
                    <w:rPr>
                      <w:rFonts w:cs="Arial"/>
                      <w:color w:val="000000" w:themeColor="text1"/>
                      <w:szCs w:val="20"/>
                      <w:lang w:eastAsia="sl-SI"/>
                    </w:rPr>
                  </w:pPr>
                </w:p>
                <w:p w14:paraId="5A25BCE0"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color w:val="000000" w:themeColor="text1"/>
                      <w:szCs w:val="20"/>
                      <w:lang w:eastAsia="sl-SI"/>
                    </w:rPr>
                  </w:pPr>
                  <w:r w:rsidRPr="00D537CA">
                    <w:rPr>
                      <w:rFonts w:cs="Arial"/>
                      <w:color w:val="000000" w:themeColor="text1"/>
                      <w:szCs w:val="20"/>
                      <w:lang w:eastAsia="sl-SI"/>
                    </w:rPr>
                    <w:t>II. DOLOČITEV OSEBNEGA IMENA</w:t>
                  </w:r>
                </w:p>
                <w:p w14:paraId="74CBBA22"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46B0A59C"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7. člen</w:t>
                  </w:r>
                </w:p>
                <w:p w14:paraId="01CE23DF"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(določitev osebnega imena otroku)</w:t>
                  </w:r>
                </w:p>
                <w:p w14:paraId="5C42DF74"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0C833CE3"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Osebno ime določijo otroku starši sporazumno. </w:t>
                  </w:r>
                </w:p>
                <w:p w14:paraId="21C38F7B"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Če eden od staršev ni znan, ni več živ ali ne more izvrševati roditeljske pravice, določi otroku osebno ime drugi roditelj. </w:t>
                  </w:r>
                </w:p>
                <w:p w14:paraId="6664324E"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Otrok lahko dobi priimek enega ali obeh staršev, lahko pa mu starši določijo tudi drugačen priimek. </w:t>
                  </w:r>
                </w:p>
                <w:p w14:paraId="2CEAC543"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Če otrokovi starši niso več živi ali ne morejo izvrševati roditeljskih pravic, določi otroku osebno ime oseba, ki ji je zaupana skrb za otroka, v soglasju s pristojnim centrom za socialno delo.</w:t>
                  </w:r>
                </w:p>
                <w:p w14:paraId="459E5688"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9. člen</w:t>
                  </w:r>
                </w:p>
                <w:p w14:paraId="666A8C46"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(prijava osebnega imena otroka, če ni sporazuma staršev)</w:t>
                  </w:r>
                </w:p>
                <w:p w14:paraId="209456B6"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75CF5290"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Če starša ne prijavita otrokovega osebnega imena v roku iz 6. člena tega zakona, ker se o tem ne moreta sporazumeti, jima pri sporazumni odločitvi pomaga center za socialno delo, ki pri tem upošteva varstvo otrokovih pravic, otrokov osebnostni razvoj in varovanje njegovih koristi. </w:t>
                  </w:r>
                </w:p>
                <w:p w14:paraId="2D9F6556" w14:textId="77777777" w:rsidR="00AE24A1"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Če se starša tudi ob pomoči centra za socialno delo ne sporazumeta o otrokovem osebnem imenu, o sporu med roditeljema odloči sodišče v nepravdnem postopku na predlog enega ali obeh staršev. Predlogu mora biti priloženo dokazilo pristojnega centra za socialno delo, da sta se starša ob njegovi pomoči poskušala sporazumeti o otrokovem osebnem imenu. Preden sodišče odloči, mora pridobiti mnenje pristojnega centra za socialno delo o koristih otroka.</w:t>
                  </w:r>
                </w:p>
                <w:p w14:paraId="56FF5401"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p>
                <w:p w14:paraId="1C469A4F"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color w:val="000000" w:themeColor="text1"/>
                      <w:szCs w:val="20"/>
                      <w:lang w:eastAsia="sl-SI"/>
                    </w:rPr>
                  </w:pPr>
                  <w:r w:rsidRPr="00D537CA">
                    <w:rPr>
                      <w:rFonts w:cs="Arial"/>
                      <w:color w:val="000000" w:themeColor="text1"/>
                      <w:szCs w:val="20"/>
                      <w:lang w:eastAsia="sl-SI"/>
                    </w:rPr>
                    <w:t>III. SPREMEMBA OSEBNEGA IMENA</w:t>
                  </w:r>
                </w:p>
                <w:p w14:paraId="5B9A8A69"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52BCC372"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11. člen</w:t>
                  </w:r>
                </w:p>
                <w:p w14:paraId="2EA2DC6F"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(načini spremembe osebnega imena)</w:t>
                  </w:r>
                </w:p>
                <w:p w14:paraId="38EF5701"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50E9A28B" w14:textId="77777777" w:rsidR="00AE24A1"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Celotno osebno ime ali samo priimek ali samo ime se lahko spremeni ob spremembi nekaterih </w:t>
                  </w:r>
                  <w:proofErr w:type="spellStart"/>
                  <w:r w:rsidRPr="00D537CA">
                    <w:rPr>
                      <w:rFonts w:cs="Arial"/>
                      <w:color w:val="000000" w:themeColor="text1"/>
                      <w:szCs w:val="20"/>
                      <w:lang w:eastAsia="sl-SI"/>
                    </w:rPr>
                    <w:t>družinskopravnih</w:t>
                  </w:r>
                  <w:proofErr w:type="spellEnd"/>
                  <w:r w:rsidRPr="00D537CA">
                    <w:rPr>
                      <w:rFonts w:cs="Arial"/>
                      <w:color w:val="000000" w:themeColor="text1"/>
                      <w:szCs w:val="20"/>
                      <w:lang w:eastAsia="sl-SI"/>
                    </w:rPr>
                    <w:t xml:space="preserve"> razmerij, na podlagi prošnje državljana, ki je dopolnil osemnajst </w:t>
                  </w:r>
                  <w:r w:rsidRPr="00D537CA">
                    <w:rPr>
                      <w:rFonts w:cs="Arial"/>
                      <w:color w:val="000000" w:themeColor="text1"/>
                      <w:szCs w:val="20"/>
                      <w:lang w:eastAsia="sl-SI"/>
                    </w:rPr>
                    <w:lastRenderedPageBreak/>
                    <w:t>let, ali na podlagi prošnje zakonitega zastopnika oziroma zastopnice (v nadaljnjem besedilu: zastopnik) za spremembo osebnega imena mladoletne osebe.</w:t>
                  </w:r>
                </w:p>
                <w:p w14:paraId="2E0D9EE4"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p>
                <w:p w14:paraId="5B9555FC"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15. člen</w:t>
                  </w:r>
                </w:p>
                <w:p w14:paraId="0B10977E"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(sprememba priimka ob sklenitvi zakonske zveze)</w:t>
                  </w:r>
                </w:p>
                <w:p w14:paraId="16906251"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3C1870FA"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Zakonca se lahko ob sklenitvi zakonske zveze sporazumeta, da bo njun skupni priimek </w:t>
                  </w:r>
                  <w:proofErr w:type="spellStart"/>
                  <w:r w:rsidRPr="00D537CA">
                    <w:rPr>
                      <w:rFonts w:cs="Arial"/>
                      <w:color w:val="000000" w:themeColor="text1"/>
                      <w:szCs w:val="20"/>
                      <w:lang w:eastAsia="sl-SI"/>
                    </w:rPr>
                    <w:t>priimek</w:t>
                  </w:r>
                  <w:proofErr w:type="spellEnd"/>
                  <w:r w:rsidRPr="00D537CA">
                    <w:rPr>
                      <w:rFonts w:cs="Arial"/>
                      <w:color w:val="000000" w:themeColor="text1"/>
                      <w:szCs w:val="20"/>
                      <w:lang w:eastAsia="sl-SI"/>
                    </w:rPr>
                    <w:t xml:space="preserve"> enega ali drugega zakonca, lahko obdržita vsak svoj priimek, svojemu priimku dodata priimek zakonca ali izbereta priimek zakonca in temu priimku dodata svoj priimek. </w:t>
                  </w:r>
                </w:p>
                <w:p w14:paraId="10B2FF77"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Če je izbrani priimek iz prejšnjega odstavka sestavljen iz več kakor dveh besed ali nedeljivih celot, morata zakonca ob sklenitvi zakonske zveze podati izjavo o izbiri priimka za pravni promet. </w:t>
                  </w:r>
                </w:p>
                <w:p w14:paraId="3DFF2723"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Priimek za pravni promet je lahko sestavljen iz katerihkoli dveh besed ali nedeljivih celot iz obeh priimkov, ki sta jih imela zakonca do sklenitve zakonske zveze.</w:t>
                  </w:r>
                </w:p>
                <w:p w14:paraId="008D3852"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44B643A8"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16. člen</w:t>
                  </w:r>
                </w:p>
                <w:p w14:paraId="1F4E61C5"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(priimek po sklenitvi zakonske zveze s tujcem)</w:t>
                  </w:r>
                </w:p>
                <w:p w14:paraId="1D098A6D"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1210327F" w14:textId="77777777" w:rsidR="00AE24A1" w:rsidRPr="00D537CA" w:rsidRDefault="00AE24A1" w:rsidP="00AE24A1">
                  <w:pPr>
                    <w:overflowPunct w:val="0"/>
                    <w:autoSpaceDE w:val="0"/>
                    <w:autoSpaceDN w:val="0"/>
                    <w:adjustRightInd w:val="0"/>
                    <w:spacing w:line="288" w:lineRule="auto"/>
                    <w:ind w:firstLine="1021"/>
                    <w:jc w:val="both"/>
                    <w:textAlignment w:val="baseline"/>
                    <w:rPr>
                      <w:rFonts w:cs="Arial"/>
                      <w:color w:val="000000" w:themeColor="text1"/>
                      <w:szCs w:val="20"/>
                      <w:lang w:eastAsia="sl-SI"/>
                    </w:rPr>
                  </w:pPr>
                  <w:r w:rsidRPr="00D537CA">
                    <w:rPr>
                      <w:rFonts w:cs="Arial"/>
                      <w:color w:val="000000" w:themeColor="text1"/>
                      <w:szCs w:val="20"/>
                      <w:lang w:eastAsia="sl-SI"/>
                    </w:rPr>
                    <w:t>Če državljan Republike Slovenije, ki ima stalno prebivališče v tujini, sklene zakonsko zvezo pred organi tuje države z državljanom te države, lahko izbrani priimek po sklenitvi zakonske zveze v Republiki Sloveniji uporablja v obliki in na način, kakor se uporablja v državi zakonca, v skladu z veljavnimi predpisi te države in v skladu z razpoložljivim naborom črk in znakov za zapis osebnega imena v Republiki Sloveniji.</w:t>
                  </w:r>
                </w:p>
                <w:p w14:paraId="126DDCC6"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1BBB58F8"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17. člen</w:t>
                  </w:r>
                </w:p>
                <w:p w14:paraId="7D50EF0B"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(sprememba priimka po razvezi ali razveljavitvi zakonske zveze)</w:t>
                  </w:r>
                </w:p>
                <w:p w14:paraId="24EF67BE"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0F6BA97C"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Ob razveljavitvi ali razvezi zakonske zveze razvezana zakonca obdržita priimek, ki sta ga izbrala ob sklenitvi zakonske zveze. </w:t>
                  </w:r>
                </w:p>
                <w:p w14:paraId="3051BC23"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Zakonec, ki je ob sklenitvi zakonske zveze spremenil priimek, lahko pri pristojnem organu v šestih mesecih po pravnomočnosti sodne odločbe o razvezi ali razveljavitvi zakonske zveze poda izjavo, da želi imeti priimek, ki ga je imel pred sklenitvijo te zakonske zveze. </w:t>
                  </w:r>
                </w:p>
                <w:p w14:paraId="4AAB4622"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Izjavo po prejšnjem odstavku lahko poda le, če v času trajanja zakonske zveze priimka ni spreminjal. </w:t>
                  </w:r>
                </w:p>
                <w:p w14:paraId="27AE61C4"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67E966C1"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18. člen</w:t>
                  </w:r>
                </w:p>
                <w:p w14:paraId="0017F00E"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(sprememba osebnega imena na prošnjo)</w:t>
                  </w:r>
                </w:p>
                <w:p w14:paraId="3160F8D1"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70363873"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Celotno osebno ime ali samo priimek ali samo ime se lahko spremeni na prošnjo polnoletnega državljana. </w:t>
                  </w:r>
                </w:p>
                <w:p w14:paraId="6B20890A" w14:textId="77777777" w:rsidR="00AE24A1"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O prošnji za spremembo osebnega imena odloča pristojni organ, pri katerem je bila prošnja vložena.</w:t>
                  </w:r>
                </w:p>
                <w:p w14:paraId="5A3628D0"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p>
                <w:p w14:paraId="6AC887DB"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19. člen</w:t>
                  </w:r>
                </w:p>
                <w:p w14:paraId="2A10C3A9"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(zadržki za spremembo osebnega imena)</w:t>
                  </w:r>
                </w:p>
                <w:p w14:paraId="602F01D6"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0666479C"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lastRenderedPageBreak/>
                    <w:t xml:space="preserve">Sprememba osebnega imena, priimka ali imena se ne dovoli državljanu, ki je bil pravnomočno obsojen za kaznivo dejanje, za katero se storilec preganja po uradni dolžnosti, dokler kazen ni izvršena ali dokler trajajo pravne posledice obsodbe. </w:t>
                  </w:r>
                </w:p>
                <w:p w14:paraId="1CD5EF7C"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Če je osebno ime, priimek ali ime spremenjeno državljanu, zoper katerega teče kazenski postopek za kaznivo dejanje, ki se preganja po uradni dolžnosti, mora pristojni organ v treh dneh od veljavnosti spremembe o tem obvestiti pristojno sodišče. </w:t>
                  </w:r>
                </w:p>
                <w:p w14:paraId="56512A48"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Podatke iz kazenske evidence iz prvega odstavka tega člena in podatke o kazenskem postopku iz drugega odstavka tega člena lahko v skladu z določbami petega odstavka 139. člena Zakona o splošnem upravnem postopku (Uradni list RS, št. 80/99, 70/00, 52/02, 73/04 in 119/05), pristojni organ pridobi ali preveri sam, če prosilec oziroma prosilka (v nadaljnjem besedilu: prosilec) navedenih dokazil ne priloži k prošnji za spremembo osebnega imena ali če dvomi v verodostojnost dokazil, ki jih je prosilec priložil.</w:t>
                  </w:r>
                </w:p>
                <w:p w14:paraId="02CFFBE1"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7FFE938B"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20. člen</w:t>
                  </w:r>
                </w:p>
                <w:p w14:paraId="646F2D2A"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(sprememba osebnega imena mladoletni osebi na prošnjo)</w:t>
                  </w:r>
                </w:p>
                <w:p w14:paraId="182483CB"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4BE0CCED"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Mladoletni osebi se lahko spremeni osebno ime na prošnjo zakonitih zastopnikov. Če zahteva spremembo osebnega imena skrbnik oziroma skrbnica (v nadaljnjem besedilu: skrbnik), mora s tem soglašati tudi pristojni center za socialno delo, ki mora pri tem upoštevati največje koristi otroka. </w:t>
                  </w:r>
                </w:p>
                <w:p w14:paraId="0A227332"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Kadar starši živijo ločeno, lahko zahteva spremembo osebnega imena otroku tisti od staršev, pri katerem otrok živi oziroma kateremu je zaupan v varstvo in vzgojo, če s tem soglaša drugi od staršev. </w:t>
                  </w:r>
                </w:p>
                <w:p w14:paraId="66AA097F"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Če drugi od staršev ne soglaša s spremembo osebnega imena mladoletnemu otroku, jima sporazumno odločitev pomaga doseči center za socialno delo. </w:t>
                  </w:r>
                </w:p>
                <w:p w14:paraId="243B4027"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Če se starša tudi ob pomoči centra za socialno delo ne sporazumeta o otrokovem novem osebnem imenu, o utemeljenosti zahtevka odloči sodišče v nepravdnem postopku na predlog enega ali obeh staršev. Predlogu mora biti priloženo dokazilo pristojnega centra za socialno delo, da sta se starša ob njegovem sodelovanju poskušala sporazumeti o otrokovem novem osebnem imenu. Preden sodišče odloči, mora pridobiti mnenje pristojnega centra za socialno delo o koristi otroka. Odločba sodišča o utemeljenosti zahtevka mora biti priložena zahtevi za spremembo osebnega imena mladoletni osebi. </w:t>
                  </w:r>
                </w:p>
                <w:p w14:paraId="1018EB0B"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Soglasje drugega od staršev ni potrebno, če njegovega prebivališča ni mogoče ugotoviti ali če mu je odvzeta poslovna sposobnost ali roditeljska pravica.</w:t>
                  </w:r>
                </w:p>
                <w:p w14:paraId="26FDB46D"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6DFF929C"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21. člen</w:t>
                  </w:r>
                </w:p>
                <w:p w14:paraId="00A862C9"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(veljavnost in vpis spremembe osebnega imena)</w:t>
                  </w:r>
                </w:p>
                <w:p w14:paraId="56E27316"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48660A6E"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Sprememba osebnega imena, ki je posledica spremembe družinsko</w:t>
                  </w:r>
                  <w:r>
                    <w:rPr>
                      <w:rFonts w:cs="Arial"/>
                      <w:color w:val="000000" w:themeColor="text1"/>
                      <w:szCs w:val="20"/>
                      <w:lang w:eastAsia="sl-SI"/>
                    </w:rPr>
                    <w:t xml:space="preserve"> </w:t>
                  </w:r>
                  <w:r w:rsidRPr="00D537CA">
                    <w:rPr>
                      <w:rFonts w:cs="Arial"/>
                      <w:color w:val="000000" w:themeColor="text1"/>
                      <w:szCs w:val="20"/>
                      <w:lang w:eastAsia="sl-SI"/>
                    </w:rPr>
                    <w:t xml:space="preserve">pravnih razmerij, velja od dneva podaje izjave (priznanja očetovstva, izjave o priimku po razvezi) ali pravnomočnosti odločbe o posvojitvi, sprememba priimka zaradi sklenitve zakonske zveze pa velja od dneva sklenitve zakonske zveze. </w:t>
                  </w:r>
                </w:p>
                <w:p w14:paraId="0DAAF16F"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Sprememba osebnega imena na podlagi odločbe velja za polnoletno osebo od dneva vročitve odločbe, za mladoletno osebo pa velja od dokončnosti odločbe. </w:t>
                  </w:r>
                </w:p>
                <w:p w14:paraId="71FCF022"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Sprememba osebnega imena mora biti vpisana v matični register v petih dneh od veljavnosti spremembe.</w:t>
                  </w:r>
                </w:p>
                <w:p w14:paraId="0F954D21"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6DBC995E"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22. člen</w:t>
                  </w:r>
                </w:p>
                <w:p w14:paraId="775495B2"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(vpis osebnih imen)</w:t>
                  </w:r>
                </w:p>
                <w:p w14:paraId="02FFB2E5"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267EBDF4"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Osebno ime se v matični register in javne listine vpisuje z naborom črk in znakov, ki so določeni z zakonom, ki ureja matični register, in podzakonskimi akti, izdanimi na njegovi podlagi.</w:t>
                  </w:r>
                </w:p>
                <w:p w14:paraId="674A0D69" w14:textId="77777777" w:rsidR="00AE24A1" w:rsidRDefault="00AE24A1" w:rsidP="00AE24A1">
                  <w:pPr>
                    <w:suppressAutoHyphens/>
                    <w:overflowPunct w:val="0"/>
                    <w:autoSpaceDE w:val="0"/>
                    <w:autoSpaceDN w:val="0"/>
                    <w:adjustRightInd w:val="0"/>
                    <w:spacing w:line="288" w:lineRule="auto"/>
                    <w:jc w:val="center"/>
                    <w:textAlignment w:val="baseline"/>
                    <w:rPr>
                      <w:rFonts w:cs="Arial"/>
                      <w:color w:val="000000" w:themeColor="text1"/>
                      <w:szCs w:val="20"/>
                      <w:lang w:eastAsia="sl-SI"/>
                    </w:rPr>
                  </w:pPr>
                </w:p>
                <w:p w14:paraId="1EF168D6"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color w:val="000000" w:themeColor="text1"/>
                      <w:szCs w:val="20"/>
                      <w:lang w:eastAsia="sl-SI"/>
                    </w:rPr>
                  </w:pPr>
                  <w:r w:rsidRPr="00D537CA">
                    <w:rPr>
                      <w:rFonts w:cs="Arial"/>
                      <w:color w:val="000000" w:themeColor="text1"/>
                      <w:szCs w:val="20"/>
                      <w:lang w:eastAsia="sl-SI"/>
                    </w:rPr>
                    <w:t>IV. NADZOR</w:t>
                  </w:r>
                </w:p>
                <w:p w14:paraId="2E4F9E9A"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3F845103"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24. člen</w:t>
                  </w:r>
                </w:p>
                <w:p w14:paraId="5224BC7A" w14:textId="77777777" w:rsidR="00AE24A1"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r w:rsidRPr="00D537CA">
                    <w:rPr>
                      <w:rFonts w:cs="Arial"/>
                      <w:b/>
                      <w:color w:val="000000" w:themeColor="text1"/>
                      <w:szCs w:val="20"/>
                      <w:lang w:eastAsia="sl-SI"/>
                    </w:rPr>
                    <w:t>(kazenske določbe)</w:t>
                  </w:r>
                </w:p>
                <w:p w14:paraId="665F6CBC" w14:textId="77777777" w:rsidR="00AE24A1" w:rsidRPr="00D537CA" w:rsidRDefault="00AE24A1" w:rsidP="00AE24A1">
                  <w:pPr>
                    <w:suppressAutoHyphens/>
                    <w:overflowPunct w:val="0"/>
                    <w:autoSpaceDE w:val="0"/>
                    <w:autoSpaceDN w:val="0"/>
                    <w:adjustRightInd w:val="0"/>
                    <w:spacing w:line="288" w:lineRule="auto"/>
                    <w:jc w:val="center"/>
                    <w:textAlignment w:val="baseline"/>
                    <w:rPr>
                      <w:rFonts w:cs="Arial"/>
                      <w:b/>
                      <w:color w:val="000000" w:themeColor="text1"/>
                      <w:szCs w:val="20"/>
                      <w:lang w:eastAsia="sl-SI"/>
                    </w:rPr>
                  </w:pPr>
                </w:p>
                <w:p w14:paraId="75DB4F05" w14:textId="77777777" w:rsidR="00AE24A1" w:rsidRPr="00D537CA" w:rsidRDefault="00AE24A1" w:rsidP="00AE24A1">
                  <w:pPr>
                    <w:overflowPunct w:val="0"/>
                    <w:autoSpaceDE w:val="0"/>
                    <w:autoSpaceDN w:val="0"/>
                    <w:adjustRightInd w:val="0"/>
                    <w:spacing w:line="288" w:lineRule="auto"/>
                    <w:ind w:firstLine="708"/>
                    <w:jc w:val="both"/>
                    <w:textAlignment w:val="baseline"/>
                    <w:rPr>
                      <w:rFonts w:cs="Arial"/>
                      <w:color w:val="000000" w:themeColor="text1"/>
                      <w:szCs w:val="20"/>
                      <w:lang w:eastAsia="sl-SI"/>
                    </w:rPr>
                  </w:pPr>
                  <w:r w:rsidRPr="00D537CA">
                    <w:rPr>
                      <w:rFonts w:cs="Arial"/>
                      <w:color w:val="000000" w:themeColor="text1"/>
                      <w:szCs w:val="20"/>
                      <w:lang w:eastAsia="sl-SI"/>
                    </w:rPr>
                    <w:t xml:space="preserve">Kdor uporabi osebno ime v nasprotju z določbo prvega odstavka 2. člena tega zakona, se kaznuje z globo 50.000 tolarjev. </w:t>
                  </w:r>
                </w:p>
                <w:p w14:paraId="79737424" w14:textId="77777777" w:rsidR="00AE24A1" w:rsidRPr="00D537CA" w:rsidRDefault="00AE24A1" w:rsidP="00AE24A1">
                  <w:pPr>
                    <w:spacing w:line="288" w:lineRule="auto"/>
                    <w:ind w:firstLine="1021"/>
                    <w:jc w:val="both"/>
                    <w:rPr>
                      <w:rFonts w:cs="Arial"/>
                      <w:color w:val="000000" w:themeColor="text1"/>
                      <w:szCs w:val="20"/>
                      <w:lang w:eastAsia="sl-SI"/>
                    </w:rPr>
                  </w:pPr>
                  <w:r w:rsidRPr="00D537CA">
                    <w:rPr>
                      <w:rFonts w:cs="Arial"/>
                      <w:color w:val="000000" w:themeColor="text1"/>
                      <w:szCs w:val="20"/>
                      <w:lang w:eastAsia="sl-SI"/>
                    </w:rPr>
                    <w:t>Vsak od staršev, ki ne prijavi osebnega imena otroku v roku iz prvega odstavka 6. člena tega zakona, se kaznuje z globo 25.000 tolarjev</w:t>
                  </w:r>
                  <w:r w:rsidRPr="00D537CA">
                    <w:rPr>
                      <w:rFonts w:cs="Arial"/>
                      <w:color w:val="000000" w:themeColor="text1"/>
                      <w:szCs w:val="20"/>
                      <w:lang w:val="x-none" w:eastAsia="sl-SI"/>
                    </w:rPr>
                    <w:t>.</w:t>
                  </w:r>
                </w:p>
                <w:p w14:paraId="5D3B76B2" w14:textId="77777777" w:rsidR="00AE24A1" w:rsidRPr="00627BFC" w:rsidRDefault="00AE24A1" w:rsidP="00AE24A1">
                  <w:pPr>
                    <w:spacing w:before="240" w:line="240" w:lineRule="auto"/>
                    <w:ind w:firstLine="1021"/>
                    <w:jc w:val="both"/>
                    <w:rPr>
                      <w:rFonts w:cs="Arial"/>
                      <w:color w:val="626060"/>
                      <w:sz w:val="22"/>
                      <w:szCs w:val="22"/>
                      <w:lang w:eastAsia="sl-SI"/>
                    </w:rPr>
                  </w:pPr>
                </w:p>
                <w:p w14:paraId="4D4580FA" w14:textId="77777777" w:rsidR="00AE24A1" w:rsidRPr="007564FA" w:rsidRDefault="00AE24A1" w:rsidP="00AE24A1">
                  <w:pPr>
                    <w:pStyle w:val="Poglavje"/>
                    <w:spacing w:before="0" w:after="0" w:line="288" w:lineRule="auto"/>
                    <w:jc w:val="left"/>
                    <w:rPr>
                      <w:color w:val="0070C0"/>
                      <w:sz w:val="20"/>
                      <w:szCs w:val="20"/>
                    </w:rPr>
                  </w:pPr>
                </w:p>
                <w:p w14:paraId="7E71C963" w14:textId="77777777" w:rsidR="00AE24A1" w:rsidRPr="007564FA" w:rsidRDefault="00AE24A1" w:rsidP="00AE24A1">
                  <w:pPr>
                    <w:pStyle w:val="Poglavje"/>
                    <w:spacing w:before="0" w:after="0" w:line="288" w:lineRule="auto"/>
                    <w:jc w:val="left"/>
                    <w:rPr>
                      <w:color w:val="0070C0"/>
                      <w:sz w:val="20"/>
                      <w:szCs w:val="20"/>
                    </w:rPr>
                  </w:pPr>
                </w:p>
                <w:p w14:paraId="6E47E19C" w14:textId="77777777" w:rsidR="00AE24A1" w:rsidRPr="007564FA" w:rsidRDefault="00AE24A1" w:rsidP="00AE24A1">
                  <w:pPr>
                    <w:pStyle w:val="Poglavje"/>
                    <w:spacing w:before="0" w:after="0" w:line="288" w:lineRule="auto"/>
                    <w:jc w:val="both"/>
                    <w:rPr>
                      <w:color w:val="0070C0"/>
                      <w:sz w:val="20"/>
                      <w:szCs w:val="20"/>
                    </w:rPr>
                  </w:pPr>
                  <w:r w:rsidRPr="007564FA">
                    <w:rPr>
                      <w:color w:val="0070C0"/>
                      <w:sz w:val="20"/>
                      <w:szCs w:val="20"/>
                    </w:rPr>
                    <w:t>V. PREDLOG, DA SE PREDLOG ZAKONA OBRAVNAVA PO NUJNEM</w:t>
                  </w:r>
                  <w:r>
                    <w:rPr>
                      <w:color w:val="0070C0"/>
                      <w:sz w:val="20"/>
                      <w:szCs w:val="20"/>
                    </w:rPr>
                    <w:t xml:space="preserve"> ALI</w:t>
                  </w:r>
                  <w:r w:rsidRPr="007564FA">
                    <w:rPr>
                      <w:color w:val="0070C0"/>
                      <w:sz w:val="20"/>
                      <w:szCs w:val="20"/>
                    </w:rPr>
                    <w:t xml:space="preserve"> SKRAJŠANEM POSTOPKU</w:t>
                  </w:r>
                </w:p>
              </w:tc>
            </w:tr>
            <w:tr w:rsidR="00AE24A1" w:rsidRPr="007564FA" w14:paraId="40A79DA1" w14:textId="77777777" w:rsidTr="00310631">
              <w:tc>
                <w:tcPr>
                  <w:tcW w:w="9070" w:type="dxa"/>
                </w:tcPr>
                <w:p w14:paraId="60CDD32D" w14:textId="77777777" w:rsidR="00AE24A1" w:rsidRPr="007564FA" w:rsidRDefault="00AE24A1" w:rsidP="00AE24A1">
                  <w:pPr>
                    <w:pStyle w:val="Neotevilenodstavek"/>
                    <w:spacing w:before="0" w:after="0" w:line="288" w:lineRule="auto"/>
                    <w:rPr>
                      <w:color w:val="0070C0"/>
                      <w:sz w:val="20"/>
                      <w:szCs w:val="20"/>
                    </w:rPr>
                  </w:pPr>
                </w:p>
                <w:p w14:paraId="532B56A3" w14:textId="77777777" w:rsidR="00AE24A1" w:rsidRPr="007564FA" w:rsidRDefault="00AE24A1" w:rsidP="00AE24A1">
                  <w:pPr>
                    <w:pStyle w:val="Neotevilenodstavek"/>
                    <w:spacing w:before="0" w:after="0" w:line="288" w:lineRule="auto"/>
                    <w:rPr>
                      <w:color w:val="0070C0"/>
                      <w:sz w:val="20"/>
                      <w:szCs w:val="20"/>
                    </w:rPr>
                  </w:pPr>
                  <w:r w:rsidRPr="007564FA">
                    <w:rPr>
                      <w:color w:val="0070C0"/>
                      <w:sz w:val="20"/>
                      <w:szCs w:val="20"/>
                    </w:rPr>
                    <w:t>/</w:t>
                  </w:r>
                </w:p>
              </w:tc>
            </w:tr>
            <w:tr w:rsidR="00AE24A1" w:rsidRPr="007564FA" w14:paraId="46776207" w14:textId="77777777" w:rsidTr="00310631">
              <w:tc>
                <w:tcPr>
                  <w:tcW w:w="9070" w:type="dxa"/>
                </w:tcPr>
                <w:p w14:paraId="79571156" w14:textId="77777777" w:rsidR="00AE24A1" w:rsidRPr="007564FA" w:rsidRDefault="00AE24A1" w:rsidP="00AE24A1">
                  <w:pPr>
                    <w:pStyle w:val="Poglavje"/>
                    <w:spacing w:before="0" w:after="0" w:line="288" w:lineRule="auto"/>
                    <w:jc w:val="left"/>
                    <w:rPr>
                      <w:color w:val="0070C0"/>
                      <w:sz w:val="20"/>
                      <w:szCs w:val="20"/>
                    </w:rPr>
                  </w:pPr>
                </w:p>
                <w:p w14:paraId="1C410702" w14:textId="77777777" w:rsidR="00AE24A1" w:rsidRPr="007564FA" w:rsidRDefault="00AE24A1" w:rsidP="00AE24A1">
                  <w:pPr>
                    <w:pStyle w:val="Poglavje"/>
                    <w:spacing w:before="0" w:after="0" w:line="288" w:lineRule="auto"/>
                    <w:jc w:val="left"/>
                    <w:rPr>
                      <w:color w:val="0070C0"/>
                      <w:sz w:val="20"/>
                      <w:szCs w:val="20"/>
                    </w:rPr>
                  </w:pPr>
                  <w:r w:rsidRPr="007564FA">
                    <w:rPr>
                      <w:color w:val="0070C0"/>
                      <w:sz w:val="20"/>
                      <w:szCs w:val="20"/>
                    </w:rPr>
                    <w:t>VI. PRILOGE</w:t>
                  </w:r>
                </w:p>
                <w:p w14:paraId="05B68776" w14:textId="77777777" w:rsidR="00AE24A1" w:rsidRPr="007564FA" w:rsidRDefault="00AE24A1" w:rsidP="00AE24A1">
                  <w:pPr>
                    <w:pStyle w:val="Poglavje"/>
                    <w:spacing w:before="0" w:after="0" w:line="288" w:lineRule="auto"/>
                    <w:jc w:val="left"/>
                    <w:rPr>
                      <w:color w:val="0070C0"/>
                      <w:sz w:val="20"/>
                      <w:szCs w:val="20"/>
                    </w:rPr>
                  </w:pPr>
                </w:p>
              </w:tc>
            </w:tr>
            <w:tr w:rsidR="00AE24A1" w:rsidRPr="007564FA" w14:paraId="1672E97B" w14:textId="77777777" w:rsidTr="00310631">
              <w:tc>
                <w:tcPr>
                  <w:tcW w:w="9070" w:type="dxa"/>
                </w:tcPr>
                <w:p w14:paraId="6CF88E2B" w14:textId="77777777" w:rsidR="00AE24A1" w:rsidRPr="007564FA" w:rsidRDefault="00AE24A1" w:rsidP="00AE24A1">
                  <w:pPr>
                    <w:pStyle w:val="Alineazaodstavkom"/>
                    <w:spacing w:line="288" w:lineRule="auto"/>
                    <w:rPr>
                      <w:color w:val="0070C0"/>
                      <w:sz w:val="20"/>
                      <w:szCs w:val="20"/>
                    </w:rPr>
                  </w:pPr>
                  <w:r w:rsidRPr="007564FA">
                    <w:rPr>
                      <w:color w:val="0070C0"/>
                      <w:sz w:val="20"/>
                      <w:szCs w:val="20"/>
                    </w:rPr>
                    <w:t>/</w:t>
                  </w:r>
                </w:p>
              </w:tc>
            </w:tr>
            <w:tr w:rsidR="00AE24A1" w:rsidRPr="007564FA" w14:paraId="62F9B290" w14:textId="77777777" w:rsidTr="00310631">
              <w:tc>
                <w:tcPr>
                  <w:tcW w:w="9070" w:type="dxa"/>
                </w:tcPr>
                <w:p w14:paraId="5173CFDA" w14:textId="77777777" w:rsidR="00AE24A1" w:rsidRPr="007564FA" w:rsidRDefault="00AE24A1" w:rsidP="00AE24A1">
                  <w:pPr>
                    <w:spacing w:line="288" w:lineRule="auto"/>
                    <w:jc w:val="both"/>
                    <w:rPr>
                      <w:rFonts w:cs="Arial"/>
                      <w:color w:val="0070C0"/>
                      <w:szCs w:val="20"/>
                    </w:rPr>
                  </w:pPr>
                </w:p>
              </w:tc>
            </w:tr>
          </w:tbl>
          <w:p w14:paraId="20442C62" w14:textId="77777777" w:rsidR="00AE24A1" w:rsidRPr="007564FA" w:rsidRDefault="00AE24A1" w:rsidP="00AE24A1">
            <w:pPr>
              <w:spacing w:line="288" w:lineRule="auto"/>
              <w:rPr>
                <w:rFonts w:cs="Arial"/>
                <w:color w:val="0070C0"/>
                <w:szCs w:val="20"/>
              </w:rPr>
            </w:pPr>
          </w:p>
          <w:p w14:paraId="72677EEB" w14:textId="77777777" w:rsidR="00AE24A1" w:rsidRDefault="00AE24A1" w:rsidP="00AE24A1"/>
          <w:p w14:paraId="077CFCFA" w14:textId="77777777" w:rsidR="00AE24A1" w:rsidRDefault="00AE24A1" w:rsidP="00AE24A1"/>
          <w:p w14:paraId="75461ACC" w14:textId="77777777" w:rsidR="000370BB" w:rsidRPr="004929CB" w:rsidRDefault="000370BB" w:rsidP="000370BB">
            <w:pPr>
              <w:pStyle w:val="Neotevilenodstavek"/>
              <w:spacing w:before="0" w:after="0" w:line="288" w:lineRule="auto"/>
              <w:rPr>
                <w:color w:val="000000" w:themeColor="text1"/>
                <w:sz w:val="20"/>
                <w:szCs w:val="20"/>
              </w:rPr>
            </w:pPr>
          </w:p>
        </w:tc>
      </w:tr>
    </w:tbl>
    <w:p w14:paraId="2C59A84C" w14:textId="2A794A87" w:rsidR="000370BB" w:rsidRPr="007564FA" w:rsidRDefault="000370BB" w:rsidP="000370BB">
      <w:pPr>
        <w:spacing w:line="288" w:lineRule="auto"/>
        <w:rPr>
          <w:color w:val="0070C0"/>
        </w:rPr>
      </w:pPr>
    </w:p>
    <w:sectPr w:rsidR="000370BB" w:rsidRPr="007564FA" w:rsidSect="000370BB">
      <w:headerReference w:type="even" r:id="rId9"/>
      <w:headerReference w:type="default" r:id="rId10"/>
      <w:footerReference w:type="even" r:id="rId11"/>
      <w:footerReference w:type="default" r:id="rId12"/>
      <w:headerReference w:type="first" r:id="rId13"/>
      <w:footerReference w:type="first" r:id="rId14"/>
      <w:pgSz w:w="11900" w:h="16840" w:code="9"/>
      <w:pgMar w:top="1134" w:right="1599" w:bottom="907" w:left="1701" w:header="1531" w:footer="794" w:gutter="0"/>
      <w:cols w:space="708"/>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063A99" w16cid:durableId="1FB7A5BC"/>
  <w16cid:commentId w16cid:paraId="5205CDD6" w16cid:durableId="1FB7A593"/>
  <w16cid:commentId w16cid:paraId="274D063B" w16cid:durableId="1FB767B5"/>
  <w16cid:commentId w16cid:paraId="56E30E13" w16cid:durableId="1FB7A53B"/>
  <w16cid:commentId w16cid:paraId="1BF08826" w16cid:durableId="1FB773C1"/>
  <w16cid:commentId w16cid:paraId="7FD2E947" w16cid:durableId="1FB78349"/>
  <w16cid:commentId w16cid:paraId="5B6C2101" w16cid:durableId="1FB785B3"/>
  <w16cid:commentId w16cid:paraId="7538B846" w16cid:durableId="1FB788E4"/>
  <w16cid:commentId w16cid:paraId="472A2CE4" w16cid:durableId="1FB78DB2"/>
  <w16cid:commentId w16cid:paraId="626280A5" w16cid:durableId="1FB78E1D"/>
  <w16cid:commentId w16cid:paraId="7D9258CE" w16cid:durableId="1FB8A43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DD0089" w14:textId="77777777" w:rsidR="00274955" w:rsidRDefault="00274955" w:rsidP="000370BB">
      <w:pPr>
        <w:spacing w:line="240" w:lineRule="auto"/>
      </w:pPr>
      <w:r>
        <w:separator/>
      </w:r>
    </w:p>
  </w:endnote>
  <w:endnote w:type="continuationSeparator" w:id="0">
    <w:p w14:paraId="59BF7FE5" w14:textId="77777777" w:rsidR="00274955" w:rsidRDefault="00274955" w:rsidP="000370B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22BD59" w14:textId="77777777" w:rsidR="00274955" w:rsidRDefault="0027495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833390"/>
      <w:docPartObj>
        <w:docPartGallery w:val="Page Numbers (Bottom of Page)"/>
        <w:docPartUnique/>
      </w:docPartObj>
    </w:sdtPr>
    <w:sdtEndPr/>
    <w:sdtContent>
      <w:p w14:paraId="4052930E" w14:textId="5F0B0D45" w:rsidR="00274955" w:rsidRDefault="00274955">
        <w:pPr>
          <w:pStyle w:val="Noga"/>
          <w:jc w:val="right"/>
        </w:pPr>
        <w:r>
          <w:fldChar w:fldCharType="begin"/>
        </w:r>
        <w:r>
          <w:instrText>PAGE   \* MERGEFORMAT</w:instrText>
        </w:r>
        <w:r>
          <w:fldChar w:fldCharType="separate"/>
        </w:r>
        <w:r w:rsidR="004F5535">
          <w:rPr>
            <w:noProof/>
          </w:rPr>
          <w:t>21</w:t>
        </w:r>
        <w:r>
          <w:fldChar w:fldCharType="end"/>
        </w:r>
      </w:p>
    </w:sdtContent>
  </w:sdt>
  <w:p w14:paraId="112072B1" w14:textId="77777777" w:rsidR="00274955" w:rsidRDefault="0027495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4812748"/>
      <w:docPartObj>
        <w:docPartGallery w:val="Page Numbers (Bottom of Page)"/>
        <w:docPartUnique/>
      </w:docPartObj>
    </w:sdtPr>
    <w:sdtEndPr/>
    <w:sdtContent>
      <w:p w14:paraId="1D3E72A4" w14:textId="1A834B58" w:rsidR="00274955" w:rsidRDefault="00274955">
        <w:pPr>
          <w:pStyle w:val="Noga"/>
          <w:jc w:val="right"/>
        </w:pPr>
        <w:r>
          <w:fldChar w:fldCharType="begin"/>
        </w:r>
        <w:r>
          <w:instrText>PAGE   \* MERGEFORMAT</w:instrText>
        </w:r>
        <w:r>
          <w:fldChar w:fldCharType="separate"/>
        </w:r>
        <w:r w:rsidR="004F5535">
          <w:rPr>
            <w:noProof/>
          </w:rPr>
          <w:t>1</w:t>
        </w:r>
        <w:r>
          <w:fldChar w:fldCharType="end"/>
        </w:r>
      </w:p>
    </w:sdtContent>
  </w:sdt>
  <w:p w14:paraId="3F8F5A73" w14:textId="77777777" w:rsidR="00274955" w:rsidRDefault="0027495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30DB13" w14:textId="77777777" w:rsidR="00274955" w:rsidRDefault="00274955" w:rsidP="000370BB">
      <w:pPr>
        <w:spacing w:line="240" w:lineRule="auto"/>
      </w:pPr>
      <w:r>
        <w:separator/>
      </w:r>
    </w:p>
  </w:footnote>
  <w:footnote w:type="continuationSeparator" w:id="0">
    <w:p w14:paraId="6D90F304" w14:textId="77777777" w:rsidR="00274955" w:rsidRDefault="00274955" w:rsidP="000370BB">
      <w:pPr>
        <w:spacing w:line="240" w:lineRule="auto"/>
      </w:pPr>
      <w:r>
        <w:continuationSeparator/>
      </w:r>
    </w:p>
  </w:footnote>
  <w:footnote w:id="1">
    <w:p w14:paraId="4A4134F3" w14:textId="7E034ACE" w:rsidR="00274955" w:rsidRDefault="00274955" w:rsidP="00AB1083">
      <w:pPr>
        <w:pStyle w:val="Sprotnaopomba-besedilo"/>
      </w:pPr>
      <w:r>
        <w:rPr>
          <w:rStyle w:val="Sprotnaopomba-sklic"/>
        </w:rPr>
        <w:footnoteRef/>
      </w:r>
      <w:r>
        <w:t xml:space="preserve"> </w:t>
      </w:r>
      <w:r w:rsidRPr="00B34450">
        <w:rPr>
          <w:sz w:val="16"/>
          <w:szCs w:val="16"/>
        </w:rPr>
        <w:t>Uradni list RS, št. 20/06</w:t>
      </w:r>
      <w:r>
        <w:rPr>
          <w:sz w:val="16"/>
          <w:szCs w:val="16"/>
        </w:rPr>
        <w:t>.</w:t>
      </w:r>
    </w:p>
  </w:footnote>
  <w:footnote w:id="2">
    <w:p w14:paraId="4299281E" w14:textId="41B5E0B8" w:rsidR="00274955" w:rsidRPr="00D0736A" w:rsidRDefault="00274955" w:rsidP="00AB1083">
      <w:pPr>
        <w:pStyle w:val="Sprotnaopomba-besedilo"/>
        <w:rPr>
          <w:sz w:val="16"/>
          <w:szCs w:val="16"/>
        </w:rPr>
      </w:pPr>
      <w:r w:rsidRPr="00D0736A">
        <w:rPr>
          <w:rStyle w:val="Sprotnaopomba-sklic"/>
          <w:sz w:val="16"/>
          <w:szCs w:val="16"/>
        </w:rPr>
        <w:footnoteRef/>
      </w:r>
      <w:r w:rsidRPr="00D0736A">
        <w:rPr>
          <w:sz w:val="16"/>
          <w:szCs w:val="16"/>
        </w:rPr>
        <w:t xml:space="preserve"> </w:t>
      </w:r>
      <w:r w:rsidRPr="00D0736A">
        <w:rPr>
          <w:sz w:val="16"/>
          <w:szCs w:val="16"/>
        </w:rPr>
        <w:t>Uradni list RS, št. 33/16</w:t>
      </w:r>
      <w:r>
        <w:rPr>
          <w:sz w:val="16"/>
          <w:szCs w:val="16"/>
        </w:rPr>
        <w:t>.</w:t>
      </w:r>
    </w:p>
  </w:footnote>
  <w:footnote w:id="3">
    <w:p w14:paraId="08A4E6F6" w14:textId="797AC064" w:rsidR="00274955" w:rsidRPr="00D0736A" w:rsidRDefault="00274955" w:rsidP="00AB1083">
      <w:pPr>
        <w:pStyle w:val="Sprotnaopomba-besedilo"/>
        <w:rPr>
          <w:sz w:val="16"/>
          <w:szCs w:val="16"/>
        </w:rPr>
      </w:pPr>
      <w:r w:rsidRPr="00D0736A">
        <w:rPr>
          <w:rStyle w:val="Sprotnaopomba-sklic"/>
          <w:sz w:val="16"/>
          <w:szCs w:val="16"/>
        </w:rPr>
        <w:footnoteRef/>
      </w:r>
      <w:r w:rsidRPr="00D0736A">
        <w:rPr>
          <w:sz w:val="16"/>
          <w:szCs w:val="16"/>
        </w:rPr>
        <w:t xml:space="preserve"> </w:t>
      </w:r>
      <w:r w:rsidRPr="00D0736A">
        <w:rPr>
          <w:sz w:val="16"/>
          <w:szCs w:val="16"/>
        </w:rPr>
        <w:t>Uradni list R</w:t>
      </w:r>
      <w:r>
        <w:rPr>
          <w:sz w:val="16"/>
          <w:szCs w:val="16"/>
        </w:rPr>
        <w:t>S</w:t>
      </w:r>
      <w:r w:rsidRPr="00D0736A">
        <w:rPr>
          <w:sz w:val="16"/>
          <w:szCs w:val="16"/>
        </w:rPr>
        <w:t>, št. 15/17</w:t>
      </w:r>
      <w:r>
        <w:rPr>
          <w:sz w:val="16"/>
          <w:szCs w:val="16"/>
        </w:rPr>
        <w:t>.</w:t>
      </w:r>
    </w:p>
  </w:footnote>
  <w:footnote w:id="4">
    <w:p w14:paraId="393D1999" w14:textId="7533BC74" w:rsidR="00274955" w:rsidRDefault="00274955" w:rsidP="00AB1083">
      <w:pPr>
        <w:pStyle w:val="Sprotnaopomba-besedilo"/>
      </w:pPr>
      <w:r>
        <w:rPr>
          <w:rStyle w:val="Sprotnaopomba-sklic"/>
        </w:rPr>
        <w:footnoteRef/>
      </w:r>
      <w:r>
        <w:t xml:space="preserve"> </w:t>
      </w:r>
      <w:r w:rsidRPr="006932B2">
        <w:rPr>
          <w:sz w:val="16"/>
          <w:szCs w:val="16"/>
        </w:rPr>
        <w:t>Uradni list EU C 202</w:t>
      </w:r>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1BA865" w14:textId="77777777" w:rsidR="00274955" w:rsidRDefault="0027495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DE075A" w14:textId="77777777" w:rsidR="00274955" w:rsidRDefault="0027495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74955" w:rsidRPr="008F3500" w14:paraId="75B56397" w14:textId="77777777">
      <w:trPr>
        <w:cantSplit/>
        <w:trHeight w:hRule="exact" w:val="847"/>
      </w:trPr>
      <w:tc>
        <w:tcPr>
          <w:tcW w:w="567" w:type="dxa"/>
        </w:tcPr>
        <w:p w14:paraId="29BDE98C" w14:textId="77777777" w:rsidR="00274955" w:rsidRPr="008F3500" w:rsidRDefault="00274955" w:rsidP="000370BB">
          <w:pPr>
            <w:autoSpaceDE w:val="0"/>
            <w:autoSpaceDN w:val="0"/>
            <w:adjustRightInd w:val="0"/>
            <w:spacing w:line="240" w:lineRule="auto"/>
            <w:rPr>
              <w:rFonts w:ascii="Republika" w:hAnsi="Republika"/>
              <w:color w:val="529DBA"/>
              <w:sz w:val="60"/>
              <w:szCs w:val="60"/>
            </w:rPr>
          </w:pPr>
        </w:p>
      </w:tc>
    </w:tr>
  </w:tbl>
  <w:p w14:paraId="4ABA9FDA" w14:textId="77777777" w:rsidR="00274955" w:rsidRDefault="00274955" w:rsidP="000370BB">
    <w:pPr>
      <w:pStyle w:val="Glava"/>
      <w:tabs>
        <w:tab w:val="clear" w:pos="4320"/>
        <w:tab w:val="clear" w:pos="8640"/>
        <w:tab w:val="left" w:pos="5112"/>
      </w:tabs>
      <w:spacing w:before="120" w:line="240" w:lineRule="exact"/>
      <w:rPr>
        <w:rFonts w:cs="Arial"/>
        <w:sz w:val="16"/>
      </w:rPr>
    </w:pPr>
    <w:r w:rsidRPr="00B140F8">
      <w:rPr>
        <w:rFonts w:cs="Arial"/>
        <w:noProof/>
        <w:sz w:val="16"/>
        <w:lang w:eastAsia="sl-SI"/>
      </w:rPr>
      <w:drawing>
        <wp:anchor distT="0" distB="0" distL="114300" distR="114300" simplePos="0" relativeHeight="251659264" behindDoc="0" locked="0" layoutInCell="1" allowOverlap="1" wp14:anchorId="4D819B91" wp14:editId="0039F38E">
          <wp:simplePos x="0" y="0"/>
          <wp:positionH relativeFrom="page">
            <wp:posOffset>0</wp:posOffset>
          </wp:positionH>
          <wp:positionV relativeFrom="page">
            <wp:posOffset>0</wp:posOffset>
          </wp:positionV>
          <wp:extent cx="4321810" cy="972185"/>
          <wp:effectExtent l="0" t="0" r="2540" b="0"/>
          <wp:wrapSquare wrapText="bothSides"/>
          <wp:docPr id="1" name="Slika 1" descr="0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3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r>
  </w:p>
  <w:p w14:paraId="74933BBE" w14:textId="77777777" w:rsidR="00274955" w:rsidRPr="008F3500" w:rsidRDefault="00274955" w:rsidP="000370BB">
    <w:pPr>
      <w:pStyle w:val="Glava"/>
      <w:tabs>
        <w:tab w:val="clear" w:pos="4320"/>
        <w:tab w:val="clear" w:pos="8640"/>
        <w:tab w:val="left" w:pos="5112"/>
      </w:tabs>
      <w:spacing w:before="120" w:line="240" w:lineRule="exact"/>
      <w:rPr>
        <w:rFonts w:cs="Arial"/>
        <w:sz w:val="16"/>
      </w:rPr>
    </w:pPr>
    <w:r>
      <w:rPr>
        <w:rFonts w:cs="Arial"/>
        <w:sz w:val="16"/>
      </w:rPr>
      <w:tab/>
    </w:r>
    <w:r w:rsidRPr="008F3500">
      <w:rPr>
        <w:rFonts w:cs="Arial"/>
        <w:sz w:val="16"/>
      </w:rPr>
      <w:t xml:space="preserve">T: </w:t>
    </w:r>
    <w:r>
      <w:rPr>
        <w:rFonts w:cs="Arial"/>
        <w:sz w:val="16"/>
      </w:rPr>
      <w:t>01 428 40 00</w:t>
    </w:r>
  </w:p>
  <w:p w14:paraId="4F67E826" w14:textId="77777777" w:rsidR="00274955" w:rsidRPr="008F3500" w:rsidRDefault="00274955" w:rsidP="000370BB">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01 428 47 33</w:t>
    </w:r>
    <w:r w:rsidRPr="008F3500">
      <w:rPr>
        <w:rFonts w:cs="Arial"/>
        <w:sz w:val="16"/>
      </w:rPr>
      <w:t xml:space="preserve"> </w:t>
    </w:r>
  </w:p>
  <w:p w14:paraId="6041EB05" w14:textId="77777777" w:rsidR="00274955" w:rsidRPr="008F3500" w:rsidRDefault="00274955" w:rsidP="000370BB">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14:paraId="5BE20A43" w14:textId="77777777" w:rsidR="00274955" w:rsidRPr="008F3500" w:rsidRDefault="00274955" w:rsidP="000370BB">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www.mnz.gov.si</w:t>
    </w:r>
  </w:p>
  <w:p w14:paraId="09B09851" w14:textId="77777777" w:rsidR="00274955" w:rsidRPr="008F3500" w:rsidRDefault="00274955" w:rsidP="000370B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4"/>
    <w:lvl w:ilvl="0">
      <w:start w:val="2"/>
      <w:numFmt w:val="decimal"/>
      <w:lvlText w:val="%1."/>
      <w:lvlJc w:val="left"/>
      <w:rPr>
        <w:rFonts w:ascii="Times New Roman" w:hAnsi="Times New Roman" w:cs="Times New Roman"/>
        <w:b w:val="0"/>
        <w:bCs w:val="0"/>
        <w:i/>
        <w:iCs/>
        <w:smallCaps w:val="0"/>
        <w:strike w:val="0"/>
        <w:color w:val="000000"/>
        <w:spacing w:val="0"/>
        <w:w w:val="100"/>
        <w:position w:val="0"/>
        <w:sz w:val="26"/>
        <w:szCs w:val="26"/>
        <w:u w:val="single"/>
      </w:rPr>
    </w:lvl>
    <w:lvl w:ilvl="1">
      <w:start w:val="1"/>
      <w:numFmt w:val="decimal"/>
      <w:lvlText w:val="%2."/>
      <w:lvlJc w:val="left"/>
      <w:rPr>
        <w:rFonts w:ascii="Times New Roman" w:hAnsi="Times New Roman" w:cs="Times New Roman"/>
        <w:b w:val="0"/>
        <w:bCs w:val="0"/>
        <w:i/>
        <w:iCs/>
        <w:smallCaps w:val="0"/>
        <w:strike w:val="0"/>
        <w:color w:val="000000"/>
        <w:spacing w:val="0"/>
        <w:w w:val="100"/>
        <w:position w:val="0"/>
        <w:sz w:val="26"/>
        <w:szCs w:val="26"/>
        <w:u w:val="single"/>
      </w:rPr>
    </w:lvl>
    <w:lvl w:ilvl="2">
      <w:start w:val="1"/>
      <w:numFmt w:val="decimal"/>
      <w:lvlText w:val="%3."/>
      <w:lvlJc w:val="left"/>
      <w:rPr>
        <w:rFonts w:ascii="Times New Roman" w:hAnsi="Times New Roman" w:cs="Times New Roman"/>
        <w:b w:val="0"/>
        <w:bCs w:val="0"/>
        <w:i/>
        <w:iCs/>
        <w:smallCaps w:val="0"/>
        <w:strike w:val="0"/>
        <w:color w:val="000000"/>
        <w:spacing w:val="0"/>
        <w:w w:val="100"/>
        <w:position w:val="0"/>
        <w:sz w:val="26"/>
        <w:szCs w:val="26"/>
        <w:u w:val="none"/>
      </w:rPr>
    </w:lvl>
    <w:lvl w:ilvl="3">
      <w:start w:val="2"/>
      <w:numFmt w:val="decimal"/>
      <w:lvlText w:val="%4."/>
      <w:lvlJc w:val="left"/>
      <w:rPr>
        <w:rFonts w:ascii="Times New Roman" w:hAnsi="Times New Roman" w:cs="Times New Roman"/>
        <w:b w:val="0"/>
        <w:bCs w:val="0"/>
        <w:i/>
        <w:iCs/>
        <w:smallCaps w:val="0"/>
        <w:strike w:val="0"/>
        <w:color w:val="000000"/>
        <w:spacing w:val="0"/>
        <w:w w:val="100"/>
        <w:position w:val="0"/>
        <w:sz w:val="26"/>
        <w:szCs w:val="26"/>
        <w:u w:val="single"/>
      </w:rPr>
    </w:lvl>
    <w:lvl w:ilvl="4">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5">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6">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7">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8">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abstractNum>
  <w:abstractNum w:abstractNumId="1" w15:restartNumberingAfterBreak="0">
    <w:nsid w:val="08833A00"/>
    <w:multiLevelType w:val="hybridMultilevel"/>
    <w:tmpl w:val="AE20961A"/>
    <w:lvl w:ilvl="0" w:tplc="9260DB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864AC4"/>
    <w:multiLevelType w:val="hybridMultilevel"/>
    <w:tmpl w:val="88DCE15C"/>
    <w:lvl w:ilvl="0" w:tplc="C3B0D358">
      <w:start w:val="2"/>
      <w:numFmt w:val="bullet"/>
      <w:lvlText w:val="-"/>
      <w:lvlJc w:val="left"/>
      <w:pPr>
        <w:ind w:left="643"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E93B22"/>
    <w:multiLevelType w:val="hybridMultilevel"/>
    <w:tmpl w:val="AFC216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FD6120"/>
    <w:multiLevelType w:val="hybridMultilevel"/>
    <w:tmpl w:val="BB9CBF2A"/>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1A62DF4"/>
    <w:multiLevelType w:val="hybridMultilevel"/>
    <w:tmpl w:val="6CC08212"/>
    <w:lvl w:ilvl="0" w:tplc="E08ABDD0">
      <w:start w:val="1"/>
      <w:numFmt w:val="decimal"/>
      <w:lvlText w:val="%1."/>
      <w:lvlJc w:val="left"/>
      <w:pPr>
        <w:ind w:left="1080" w:hanging="360"/>
      </w:pPr>
      <w:rPr>
        <w:rFonts w:ascii="Arial" w:eastAsia="Times New Roman" w:hAnsi="Arial" w:cs="Arial" w:hint="default"/>
        <w:sz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2E50EF2"/>
    <w:multiLevelType w:val="hybridMultilevel"/>
    <w:tmpl w:val="491E56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9" w15:restartNumberingAfterBreak="0">
    <w:nsid w:val="151A4CD7"/>
    <w:multiLevelType w:val="hybridMultilevel"/>
    <w:tmpl w:val="676ABD0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1585413A"/>
    <w:multiLevelType w:val="hybridMultilevel"/>
    <w:tmpl w:val="0E4CDE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761069D"/>
    <w:multiLevelType w:val="hybridMultilevel"/>
    <w:tmpl w:val="CFBAA2F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9091DA2"/>
    <w:multiLevelType w:val="hybridMultilevel"/>
    <w:tmpl w:val="E118E8B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4" w15:restartNumberingAfterBreak="0">
    <w:nsid w:val="1F2758B8"/>
    <w:multiLevelType w:val="hybridMultilevel"/>
    <w:tmpl w:val="DB4CB5D6"/>
    <w:lvl w:ilvl="0" w:tplc="4C827C52">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23D009B5"/>
    <w:multiLevelType w:val="multilevel"/>
    <w:tmpl w:val="AD0E85F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D612A8C"/>
    <w:multiLevelType w:val="multilevel"/>
    <w:tmpl w:val="A086C38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693655B"/>
    <w:multiLevelType w:val="hybridMultilevel"/>
    <w:tmpl w:val="5B80D9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9856973"/>
    <w:multiLevelType w:val="hybridMultilevel"/>
    <w:tmpl w:val="6466FC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3C7681E"/>
    <w:multiLevelType w:val="hybridMultilevel"/>
    <w:tmpl w:val="2DA227FA"/>
    <w:lvl w:ilvl="0" w:tplc="489CE67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46486DC4"/>
    <w:multiLevelType w:val="hybridMultilevel"/>
    <w:tmpl w:val="81B8EA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BDC008F"/>
    <w:multiLevelType w:val="hybridMultilevel"/>
    <w:tmpl w:val="882EF7DE"/>
    <w:lvl w:ilvl="0" w:tplc="2B34C5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0202D10"/>
    <w:multiLevelType w:val="multilevel"/>
    <w:tmpl w:val="D33ADA9C"/>
    <w:lvl w:ilvl="0">
      <w:start w:val="5"/>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6071031"/>
    <w:multiLevelType w:val="hybridMultilevel"/>
    <w:tmpl w:val="5A5003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66B16F0"/>
    <w:multiLevelType w:val="hybridMultilevel"/>
    <w:tmpl w:val="FC525E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BB6DFB"/>
    <w:multiLevelType w:val="hybridMultilevel"/>
    <w:tmpl w:val="E75651C8"/>
    <w:lvl w:ilvl="0" w:tplc="C694C4A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9D73CF9"/>
    <w:multiLevelType w:val="hybridMultilevel"/>
    <w:tmpl w:val="C1CA03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6B7E04D4"/>
    <w:multiLevelType w:val="hybridMultilevel"/>
    <w:tmpl w:val="449A4C62"/>
    <w:lvl w:ilvl="0" w:tplc="4192EFAC">
      <w:start w:val="2"/>
      <w:numFmt w:val="bullet"/>
      <w:lvlText w:val="-"/>
      <w:lvlJc w:val="left"/>
      <w:pPr>
        <w:ind w:left="1080" w:hanging="360"/>
      </w:pPr>
      <w:rPr>
        <w:rFonts w:ascii="Arial" w:eastAsia="Calibri"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1" w15:restartNumberingAfterBreak="0">
    <w:nsid w:val="726A25AB"/>
    <w:multiLevelType w:val="multilevel"/>
    <w:tmpl w:val="8ABCC02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2F56420"/>
    <w:multiLevelType w:val="hybridMultilevel"/>
    <w:tmpl w:val="FAF65566"/>
    <w:lvl w:ilvl="0" w:tplc="0F42B316">
      <w:start w:val="1"/>
      <w:numFmt w:val="bullet"/>
      <w:lvlText w:val=""/>
      <w:lvlJc w:val="left"/>
      <w:pPr>
        <w:ind w:left="720" w:hanging="360"/>
      </w:pPr>
      <w:rPr>
        <w:rFonts w:ascii="Symbol" w:eastAsia="Times New Roman"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8E36005"/>
    <w:multiLevelType w:val="hybridMultilevel"/>
    <w:tmpl w:val="3E20BA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AB40F8D"/>
    <w:multiLevelType w:val="hybridMultilevel"/>
    <w:tmpl w:val="47029E96"/>
    <w:lvl w:ilvl="0" w:tplc="1D4AE2E6">
      <w:start w:val="1"/>
      <w:numFmt w:val="decimal"/>
      <w:lvlText w:val="%1."/>
      <w:lvlJc w:val="left"/>
      <w:pPr>
        <w:ind w:left="720" w:hanging="360"/>
      </w:pPr>
      <w:rPr>
        <w:rFonts w:eastAsia="Calibri"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B8327B5"/>
    <w:multiLevelType w:val="hybridMultilevel"/>
    <w:tmpl w:val="C4162DAC"/>
    <w:lvl w:ilvl="0" w:tplc="1D4AE2E6">
      <w:start w:val="1"/>
      <w:numFmt w:val="decimal"/>
      <w:lvlText w:val="%1."/>
      <w:lvlJc w:val="left"/>
      <w:pPr>
        <w:ind w:left="720" w:hanging="360"/>
      </w:pPr>
      <w:rPr>
        <w:rFonts w:eastAsia="Calibri"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D737B53"/>
    <w:multiLevelType w:val="hybridMultilevel"/>
    <w:tmpl w:val="C334507E"/>
    <w:lvl w:ilvl="0" w:tplc="8B5CE07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0"/>
  </w:num>
  <w:num w:numId="2">
    <w:abstractNumId w:val="32"/>
  </w:num>
  <w:num w:numId="3">
    <w:abstractNumId w:val="33"/>
  </w:num>
  <w:num w:numId="4">
    <w:abstractNumId w:val="37"/>
  </w:num>
  <w:num w:numId="5">
    <w:abstractNumId w:val="24"/>
  </w:num>
  <w:num w:numId="6">
    <w:abstractNumId w:val="17"/>
  </w:num>
  <w:num w:numId="7">
    <w:abstractNumId w:val="38"/>
  </w:num>
  <w:num w:numId="8">
    <w:abstractNumId w:val="45"/>
  </w:num>
  <w:num w:numId="9">
    <w:abstractNumId w:val="7"/>
  </w:num>
  <w:num w:numId="10">
    <w:abstractNumId w:val="19"/>
  </w:num>
  <w:num w:numId="11">
    <w:abstractNumId w:val="31"/>
  </w:num>
  <w:num w:numId="12">
    <w:abstractNumId w:val="15"/>
  </w:num>
  <w:num w:numId="13">
    <w:abstractNumId w:val="30"/>
  </w:num>
  <w:num w:numId="14">
    <w:abstractNumId w:val="26"/>
  </w:num>
  <w:num w:numId="15">
    <w:abstractNumId w:val="40"/>
  </w:num>
  <w:num w:numId="16">
    <w:abstractNumId w:val="10"/>
  </w:num>
  <w:num w:numId="17">
    <w:abstractNumId w:val="22"/>
  </w:num>
  <w:num w:numId="18">
    <w:abstractNumId w:val="5"/>
  </w:num>
  <w:num w:numId="19">
    <w:abstractNumId w:val="9"/>
  </w:num>
  <w:num w:numId="20">
    <w:abstractNumId w:val="25"/>
  </w:num>
  <w:num w:numId="21">
    <w:abstractNumId w:val="6"/>
  </w:num>
  <w:num w:numId="22">
    <w:abstractNumId w:val="44"/>
  </w:num>
  <w:num w:numId="23">
    <w:abstractNumId w:val="46"/>
  </w:num>
  <w:num w:numId="24">
    <w:abstractNumId w:val="21"/>
    <w:lvlOverride w:ilvl="0">
      <w:startOverride w:val="1"/>
    </w:lvlOverride>
  </w:num>
  <w:num w:numId="25">
    <w:abstractNumId w:val="23"/>
  </w:num>
  <w:num w:numId="26">
    <w:abstractNumId w:val="13"/>
  </w:num>
  <w:num w:numId="27">
    <w:abstractNumId w:val="3"/>
  </w:num>
  <w:num w:numId="28">
    <w:abstractNumId w:val="29"/>
  </w:num>
  <w:num w:numId="29">
    <w:abstractNumId w:val="35"/>
  </w:num>
  <w:num w:numId="30">
    <w:abstractNumId w:val="8"/>
  </w:num>
  <w:num w:numId="31">
    <w:abstractNumId w:val="39"/>
  </w:num>
  <w:num w:numId="32">
    <w:abstractNumId w:val="14"/>
  </w:num>
  <w:num w:numId="33">
    <w:abstractNumId w:val="12"/>
  </w:num>
  <w:num w:numId="34">
    <w:abstractNumId w:val="11"/>
  </w:num>
  <w:num w:numId="35">
    <w:abstractNumId w:val="16"/>
  </w:num>
  <w:num w:numId="36">
    <w:abstractNumId w:val="16"/>
    <w:lvlOverride w:ilvl="0">
      <w:startOverride w:val="1"/>
    </w:lvlOverride>
  </w:num>
  <w:num w:numId="37">
    <w:abstractNumId w:val="16"/>
    <w:lvlOverride w:ilvl="0">
      <w:startOverride w:val="1"/>
    </w:lvlOverride>
  </w:num>
  <w:num w:numId="38">
    <w:abstractNumId w:val="16"/>
    <w:lvlOverride w:ilvl="0">
      <w:startOverride w:val="1"/>
    </w:lvlOverride>
  </w:num>
  <w:num w:numId="39">
    <w:abstractNumId w:val="0"/>
  </w:num>
  <w:num w:numId="40">
    <w:abstractNumId w:val="27"/>
  </w:num>
  <w:num w:numId="41">
    <w:abstractNumId w:val="36"/>
  </w:num>
  <w:num w:numId="42">
    <w:abstractNumId w:val="34"/>
  </w:num>
  <w:num w:numId="43">
    <w:abstractNumId w:val="1"/>
  </w:num>
  <w:num w:numId="44">
    <w:abstractNumId w:val="18"/>
  </w:num>
  <w:num w:numId="45">
    <w:abstractNumId w:val="42"/>
  </w:num>
  <w:num w:numId="46">
    <w:abstractNumId w:val="43"/>
  </w:num>
  <w:num w:numId="47">
    <w:abstractNumId w:val="2"/>
  </w:num>
  <w:num w:numId="48">
    <w:abstractNumId w:val="4"/>
  </w:num>
  <w:num w:numId="49">
    <w:abstractNumId w:val="41"/>
  </w:num>
  <w:num w:numId="5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0BB"/>
    <w:rsid w:val="000370BB"/>
    <w:rsid w:val="00070587"/>
    <w:rsid w:val="00097509"/>
    <w:rsid w:val="000C7448"/>
    <w:rsid w:val="0011281E"/>
    <w:rsid w:val="00117ACA"/>
    <w:rsid w:val="00142E34"/>
    <w:rsid w:val="00153B49"/>
    <w:rsid w:val="001807DA"/>
    <w:rsid w:val="001818FF"/>
    <w:rsid w:val="00192521"/>
    <w:rsid w:val="00194289"/>
    <w:rsid w:val="001A5AD6"/>
    <w:rsid w:val="001D6E34"/>
    <w:rsid w:val="001E1B1A"/>
    <w:rsid w:val="001E506A"/>
    <w:rsid w:val="001F5179"/>
    <w:rsid w:val="002064E0"/>
    <w:rsid w:val="00230A9B"/>
    <w:rsid w:val="00242118"/>
    <w:rsid w:val="00243C10"/>
    <w:rsid w:val="002532AA"/>
    <w:rsid w:val="00274955"/>
    <w:rsid w:val="00291000"/>
    <w:rsid w:val="002F15FC"/>
    <w:rsid w:val="00310A09"/>
    <w:rsid w:val="003221AE"/>
    <w:rsid w:val="00347F69"/>
    <w:rsid w:val="0035041F"/>
    <w:rsid w:val="00364364"/>
    <w:rsid w:val="00367313"/>
    <w:rsid w:val="003B343F"/>
    <w:rsid w:val="003D0003"/>
    <w:rsid w:val="003D429F"/>
    <w:rsid w:val="003F3E3D"/>
    <w:rsid w:val="003F5175"/>
    <w:rsid w:val="00430CAA"/>
    <w:rsid w:val="004359E6"/>
    <w:rsid w:val="00466371"/>
    <w:rsid w:val="004740C9"/>
    <w:rsid w:val="00477727"/>
    <w:rsid w:val="004929CB"/>
    <w:rsid w:val="004A1450"/>
    <w:rsid w:val="004A75CB"/>
    <w:rsid w:val="004B2E56"/>
    <w:rsid w:val="004C53DF"/>
    <w:rsid w:val="004D7589"/>
    <w:rsid w:val="004F3E9C"/>
    <w:rsid w:val="004F5535"/>
    <w:rsid w:val="00502F88"/>
    <w:rsid w:val="0052062F"/>
    <w:rsid w:val="0052144E"/>
    <w:rsid w:val="00537336"/>
    <w:rsid w:val="00551155"/>
    <w:rsid w:val="00551181"/>
    <w:rsid w:val="00561F92"/>
    <w:rsid w:val="005942D3"/>
    <w:rsid w:val="005C4342"/>
    <w:rsid w:val="005F3D36"/>
    <w:rsid w:val="00620E68"/>
    <w:rsid w:val="00657B76"/>
    <w:rsid w:val="00657C11"/>
    <w:rsid w:val="00673D31"/>
    <w:rsid w:val="0067432C"/>
    <w:rsid w:val="0069312F"/>
    <w:rsid w:val="006B7D3C"/>
    <w:rsid w:val="00717C42"/>
    <w:rsid w:val="007214A6"/>
    <w:rsid w:val="00725D9A"/>
    <w:rsid w:val="007449F6"/>
    <w:rsid w:val="00792ED1"/>
    <w:rsid w:val="00794F2A"/>
    <w:rsid w:val="00796203"/>
    <w:rsid w:val="007A3F73"/>
    <w:rsid w:val="007B778A"/>
    <w:rsid w:val="0080085A"/>
    <w:rsid w:val="00810E52"/>
    <w:rsid w:val="008404B8"/>
    <w:rsid w:val="008424B3"/>
    <w:rsid w:val="00844A90"/>
    <w:rsid w:val="00874F7A"/>
    <w:rsid w:val="00881A0E"/>
    <w:rsid w:val="008A3162"/>
    <w:rsid w:val="008A460B"/>
    <w:rsid w:val="008C4D4F"/>
    <w:rsid w:val="008F3985"/>
    <w:rsid w:val="008F50FC"/>
    <w:rsid w:val="0090497F"/>
    <w:rsid w:val="00921B24"/>
    <w:rsid w:val="009310CD"/>
    <w:rsid w:val="00944E71"/>
    <w:rsid w:val="00953E07"/>
    <w:rsid w:val="009741E5"/>
    <w:rsid w:val="00974825"/>
    <w:rsid w:val="00982E6B"/>
    <w:rsid w:val="00993F47"/>
    <w:rsid w:val="009B34A0"/>
    <w:rsid w:val="009C16E4"/>
    <w:rsid w:val="009C1973"/>
    <w:rsid w:val="009C4B47"/>
    <w:rsid w:val="009F1DFD"/>
    <w:rsid w:val="00A01C12"/>
    <w:rsid w:val="00A1030D"/>
    <w:rsid w:val="00A2443C"/>
    <w:rsid w:val="00A2522A"/>
    <w:rsid w:val="00A43BB5"/>
    <w:rsid w:val="00A53D93"/>
    <w:rsid w:val="00A73E91"/>
    <w:rsid w:val="00A80034"/>
    <w:rsid w:val="00A80C29"/>
    <w:rsid w:val="00A82C22"/>
    <w:rsid w:val="00A93A07"/>
    <w:rsid w:val="00AB1083"/>
    <w:rsid w:val="00AB144D"/>
    <w:rsid w:val="00AB25C1"/>
    <w:rsid w:val="00AB7CFB"/>
    <w:rsid w:val="00AB7DF9"/>
    <w:rsid w:val="00AC064F"/>
    <w:rsid w:val="00AD4106"/>
    <w:rsid w:val="00AE24A1"/>
    <w:rsid w:val="00AE36F4"/>
    <w:rsid w:val="00AF0F8E"/>
    <w:rsid w:val="00B207EC"/>
    <w:rsid w:val="00B25C21"/>
    <w:rsid w:val="00B323AD"/>
    <w:rsid w:val="00B635C9"/>
    <w:rsid w:val="00B63F01"/>
    <w:rsid w:val="00B6437A"/>
    <w:rsid w:val="00B86106"/>
    <w:rsid w:val="00BB2F3A"/>
    <w:rsid w:val="00BE147F"/>
    <w:rsid w:val="00C15918"/>
    <w:rsid w:val="00C30113"/>
    <w:rsid w:val="00C45397"/>
    <w:rsid w:val="00C64863"/>
    <w:rsid w:val="00CA6E7B"/>
    <w:rsid w:val="00CD2CE5"/>
    <w:rsid w:val="00CF36DC"/>
    <w:rsid w:val="00CF592D"/>
    <w:rsid w:val="00D03889"/>
    <w:rsid w:val="00D36B5C"/>
    <w:rsid w:val="00D537CA"/>
    <w:rsid w:val="00D75C22"/>
    <w:rsid w:val="00D86088"/>
    <w:rsid w:val="00D875F4"/>
    <w:rsid w:val="00D910F3"/>
    <w:rsid w:val="00DE4101"/>
    <w:rsid w:val="00DF5C97"/>
    <w:rsid w:val="00E415CA"/>
    <w:rsid w:val="00E41A37"/>
    <w:rsid w:val="00E759BA"/>
    <w:rsid w:val="00E77BF1"/>
    <w:rsid w:val="00E92CBF"/>
    <w:rsid w:val="00ED582D"/>
    <w:rsid w:val="00EE74FA"/>
    <w:rsid w:val="00F062C3"/>
    <w:rsid w:val="00F44227"/>
    <w:rsid w:val="00F50096"/>
    <w:rsid w:val="00F5285A"/>
    <w:rsid w:val="00F6059C"/>
    <w:rsid w:val="00F70B75"/>
    <w:rsid w:val="00F766A0"/>
    <w:rsid w:val="00F80486"/>
    <w:rsid w:val="00F8494F"/>
    <w:rsid w:val="00F8701B"/>
    <w:rsid w:val="00F9518B"/>
    <w:rsid w:val="00FB48C6"/>
    <w:rsid w:val="00FD257F"/>
    <w:rsid w:val="00FE75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1A7B3"/>
  <w15:docId w15:val="{EDB00BB1-058E-46D3-96D6-20001BFA7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370BB"/>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370BB"/>
    <w:pPr>
      <w:keepNext/>
      <w:spacing w:before="240" w:after="60"/>
      <w:outlineLvl w:val="0"/>
    </w:pPr>
    <w:rPr>
      <w:b/>
      <w:kern w:val="32"/>
      <w:sz w:val="28"/>
      <w:szCs w:val="32"/>
      <w:lang w:eastAsia="sl-SI"/>
    </w:rPr>
  </w:style>
  <w:style w:type="paragraph" w:styleId="Naslov2">
    <w:name w:val="heading 2"/>
    <w:basedOn w:val="Navaden"/>
    <w:next w:val="Navaden"/>
    <w:link w:val="Naslov2Znak"/>
    <w:qFormat/>
    <w:rsid w:val="000370BB"/>
    <w:pPr>
      <w:keepNext/>
      <w:spacing w:before="240" w:after="60"/>
      <w:outlineLvl w:val="1"/>
    </w:pPr>
    <w:rPr>
      <w:rFonts w:cs="Arial"/>
      <w:b/>
      <w:bCs/>
      <w:i/>
      <w:iCs/>
      <w:sz w:val="28"/>
      <w:szCs w:val="28"/>
    </w:rPr>
  </w:style>
  <w:style w:type="paragraph" w:styleId="Naslov4">
    <w:name w:val="heading 4"/>
    <w:basedOn w:val="Navaden"/>
    <w:next w:val="Navaden"/>
    <w:link w:val="Naslov4Znak"/>
    <w:qFormat/>
    <w:rsid w:val="000370BB"/>
    <w:pPr>
      <w:keepNext/>
      <w:spacing w:before="240" w:after="60"/>
      <w:outlineLvl w:val="3"/>
    </w:pPr>
    <w:rPr>
      <w:rFonts w:ascii="Times New Roman" w:hAnsi="Times New Roman"/>
      <w:b/>
      <w:bCs/>
      <w:sz w:val="28"/>
      <w:szCs w:val="28"/>
    </w:rPr>
  </w:style>
  <w:style w:type="paragraph" w:styleId="Naslov5">
    <w:name w:val="heading 5"/>
    <w:basedOn w:val="Navaden"/>
    <w:next w:val="Navaden"/>
    <w:link w:val="Naslov5Znak"/>
    <w:qFormat/>
    <w:rsid w:val="000370BB"/>
    <w:pPr>
      <w:overflowPunct w:val="0"/>
      <w:autoSpaceDE w:val="0"/>
      <w:autoSpaceDN w:val="0"/>
      <w:adjustRightInd w:val="0"/>
      <w:spacing w:before="240" w:after="60" w:line="240" w:lineRule="auto"/>
      <w:jc w:val="both"/>
      <w:textAlignment w:val="baseline"/>
      <w:outlineLvl w:val="4"/>
    </w:pPr>
    <w:rPr>
      <w:rFonts w:ascii="Times New Roman" w:hAnsi="Times New Roman"/>
      <w:b/>
      <w:bCs/>
      <w:i/>
      <w:iCs/>
      <w:sz w:val="26"/>
      <w:szCs w:val="26"/>
    </w:rPr>
  </w:style>
  <w:style w:type="paragraph" w:styleId="Naslov6">
    <w:name w:val="heading 6"/>
    <w:basedOn w:val="Navaden"/>
    <w:next w:val="Navaden"/>
    <w:link w:val="Naslov6Znak"/>
    <w:qFormat/>
    <w:rsid w:val="000370BB"/>
    <w:pPr>
      <w:spacing w:before="240" w:after="60" w:line="240" w:lineRule="auto"/>
      <w:outlineLvl w:val="5"/>
    </w:pPr>
    <w:rPr>
      <w:rFonts w:ascii="Times New Roman" w:hAnsi="Times New Roman"/>
      <w:b/>
      <w:bCs/>
      <w:sz w:val="22"/>
      <w:szCs w:val="22"/>
      <w:lang w:eastAsia="sl-SI"/>
    </w:rPr>
  </w:style>
  <w:style w:type="paragraph" w:styleId="Naslov9">
    <w:name w:val="heading 9"/>
    <w:basedOn w:val="Navaden"/>
    <w:next w:val="Navaden"/>
    <w:link w:val="Naslov9Znak"/>
    <w:uiPriority w:val="9"/>
    <w:qFormat/>
    <w:rsid w:val="000370BB"/>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0370BB"/>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0370BB"/>
    <w:rPr>
      <w:rFonts w:ascii="Arial" w:eastAsia="Times New Roman" w:hAnsi="Arial" w:cs="Arial"/>
      <w:b/>
      <w:bCs/>
      <w:i/>
      <w:iCs/>
      <w:sz w:val="28"/>
      <w:szCs w:val="28"/>
    </w:rPr>
  </w:style>
  <w:style w:type="character" w:customStyle="1" w:styleId="Naslov4Znak">
    <w:name w:val="Naslov 4 Znak"/>
    <w:basedOn w:val="Privzetapisavaodstavka"/>
    <w:link w:val="Naslov4"/>
    <w:rsid w:val="000370BB"/>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0370BB"/>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0370BB"/>
    <w:rPr>
      <w:rFonts w:ascii="Times New Roman" w:eastAsia="Times New Roman" w:hAnsi="Times New Roman" w:cs="Times New Roman"/>
      <w:b/>
      <w:bCs/>
      <w:lang w:eastAsia="sl-SI"/>
    </w:rPr>
  </w:style>
  <w:style w:type="character" w:customStyle="1" w:styleId="Naslov9Znak">
    <w:name w:val="Naslov 9 Znak"/>
    <w:basedOn w:val="Privzetapisavaodstavka"/>
    <w:link w:val="Naslov9"/>
    <w:uiPriority w:val="9"/>
    <w:rsid w:val="000370BB"/>
    <w:rPr>
      <w:rFonts w:ascii="Cambria" w:eastAsia="Times New Roman" w:hAnsi="Cambria" w:cs="Times New Roman"/>
      <w:lang w:eastAsia="sl-SI"/>
    </w:rPr>
  </w:style>
  <w:style w:type="paragraph" w:styleId="Glava">
    <w:name w:val="header"/>
    <w:basedOn w:val="Navaden"/>
    <w:link w:val="GlavaZnak"/>
    <w:rsid w:val="000370BB"/>
    <w:pPr>
      <w:tabs>
        <w:tab w:val="center" w:pos="4320"/>
        <w:tab w:val="right" w:pos="8640"/>
      </w:tabs>
    </w:pPr>
  </w:style>
  <w:style w:type="character" w:customStyle="1" w:styleId="GlavaZnak">
    <w:name w:val="Glava Znak"/>
    <w:basedOn w:val="Privzetapisavaodstavka"/>
    <w:link w:val="Glava"/>
    <w:rsid w:val="000370BB"/>
    <w:rPr>
      <w:rFonts w:ascii="Arial" w:eastAsia="Times New Roman" w:hAnsi="Arial" w:cs="Times New Roman"/>
      <w:sz w:val="20"/>
      <w:szCs w:val="24"/>
    </w:rPr>
  </w:style>
  <w:style w:type="paragraph" w:styleId="Noga">
    <w:name w:val="footer"/>
    <w:basedOn w:val="Navaden"/>
    <w:link w:val="NogaZnak"/>
    <w:uiPriority w:val="99"/>
    <w:rsid w:val="000370BB"/>
    <w:pPr>
      <w:tabs>
        <w:tab w:val="center" w:pos="4320"/>
        <w:tab w:val="right" w:pos="8640"/>
      </w:tabs>
    </w:pPr>
  </w:style>
  <w:style w:type="character" w:customStyle="1" w:styleId="NogaZnak">
    <w:name w:val="Noga Znak"/>
    <w:basedOn w:val="Privzetapisavaodstavka"/>
    <w:link w:val="Noga"/>
    <w:uiPriority w:val="99"/>
    <w:rsid w:val="000370BB"/>
    <w:rPr>
      <w:rFonts w:ascii="Arial" w:eastAsia="Times New Roman" w:hAnsi="Arial" w:cs="Times New Roman"/>
      <w:sz w:val="20"/>
      <w:szCs w:val="24"/>
    </w:rPr>
  </w:style>
  <w:style w:type="paragraph" w:styleId="Zgradbadokumenta">
    <w:name w:val="Document Map"/>
    <w:basedOn w:val="Navaden"/>
    <w:link w:val="ZgradbadokumentaZnak"/>
    <w:rsid w:val="000370BB"/>
    <w:rPr>
      <w:rFonts w:ascii="Tahoma" w:hAnsi="Tahoma" w:cs="Tahoma"/>
      <w:sz w:val="16"/>
      <w:szCs w:val="16"/>
    </w:rPr>
  </w:style>
  <w:style w:type="character" w:customStyle="1" w:styleId="ZgradbadokumentaZnak">
    <w:name w:val="Zgradba dokumenta Znak"/>
    <w:basedOn w:val="Privzetapisavaodstavka"/>
    <w:link w:val="Zgradbadokumenta"/>
    <w:rsid w:val="000370BB"/>
    <w:rPr>
      <w:rFonts w:ascii="Tahoma" w:eastAsia="Times New Roman" w:hAnsi="Tahoma" w:cs="Tahoma"/>
      <w:sz w:val="16"/>
      <w:szCs w:val="16"/>
    </w:rPr>
  </w:style>
  <w:style w:type="paragraph" w:customStyle="1" w:styleId="datumtevilka">
    <w:name w:val="datum številka"/>
    <w:basedOn w:val="Navaden"/>
    <w:qFormat/>
    <w:rsid w:val="000370BB"/>
    <w:pPr>
      <w:tabs>
        <w:tab w:val="left" w:pos="1701"/>
      </w:tabs>
    </w:pPr>
    <w:rPr>
      <w:szCs w:val="20"/>
      <w:lang w:eastAsia="sl-SI"/>
    </w:rPr>
  </w:style>
  <w:style w:type="paragraph" w:customStyle="1" w:styleId="ZADEVA">
    <w:name w:val="ZADEVA"/>
    <w:basedOn w:val="Navaden"/>
    <w:qFormat/>
    <w:rsid w:val="000370BB"/>
    <w:pPr>
      <w:tabs>
        <w:tab w:val="left" w:pos="1701"/>
      </w:tabs>
      <w:ind w:left="1701" w:hanging="1701"/>
    </w:pPr>
    <w:rPr>
      <w:b/>
      <w:lang w:val="it-IT"/>
    </w:rPr>
  </w:style>
  <w:style w:type="character" w:styleId="Hiperpovezava">
    <w:name w:val="Hyperlink"/>
    <w:uiPriority w:val="99"/>
    <w:rsid w:val="000370BB"/>
    <w:rPr>
      <w:color w:val="0000FF"/>
      <w:u w:val="single"/>
    </w:rPr>
  </w:style>
  <w:style w:type="paragraph" w:customStyle="1" w:styleId="podpisi">
    <w:name w:val="podpisi"/>
    <w:basedOn w:val="Navaden"/>
    <w:qFormat/>
    <w:rsid w:val="000370BB"/>
    <w:pPr>
      <w:tabs>
        <w:tab w:val="left" w:pos="3402"/>
      </w:tabs>
    </w:pPr>
    <w:rPr>
      <w:lang w:val="it-IT"/>
    </w:rPr>
  </w:style>
  <w:style w:type="paragraph" w:customStyle="1" w:styleId="Neotevilenodstavek">
    <w:name w:val="Neoštevilčen odstavek"/>
    <w:basedOn w:val="Navaden"/>
    <w:link w:val="NeotevilenodstavekZnak"/>
    <w:qFormat/>
    <w:rsid w:val="000370B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0370BB"/>
    <w:rPr>
      <w:rFonts w:ascii="Arial" w:eastAsia="Times New Roman" w:hAnsi="Arial" w:cs="Arial"/>
      <w:lang w:eastAsia="sl-SI"/>
    </w:rPr>
  </w:style>
  <w:style w:type="paragraph" w:customStyle="1" w:styleId="Oddelek">
    <w:name w:val="Oddelek"/>
    <w:basedOn w:val="Navaden"/>
    <w:link w:val="OddelekZnak1"/>
    <w:qFormat/>
    <w:rsid w:val="000370BB"/>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0370BB"/>
    <w:rPr>
      <w:rFonts w:ascii="Arial" w:eastAsia="Times New Roman" w:hAnsi="Arial" w:cs="Arial"/>
      <w:b/>
      <w:lang w:eastAsia="sl-SI"/>
    </w:rPr>
  </w:style>
  <w:style w:type="paragraph" w:customStyle="1" w:styleId="Alineazaodstavkom">
    <w:name w:val="Alinea za odstavkom"/>
    <w:basedOn w:val="Navaden"/>
    <w:link w:val="AlineazaodstavkomZnak"/>
    <w:qFormat/>
    <w:rsid w:val="000370BB"/>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0370BB"/>
    <w:rPr>
      <w:rFonts w:ascii="Arial" w:eastAsia="Times New Roman" w:hAnsi="Arial" w:cs="Arial"/>
      <w:lang w:eastAsia="sl-SI"/>
    </w:rPr>
  </w:style>
  <w:style w:type="paragraph" w:styleId="Telobesedila">
    <w:name w:val="Body Text"/>
    <w:basedOn w:val="Navaden"/>
    <w:link w:val="TelobesedilaZnak"/>
    <w:uiPriority w:val="99"/>
    <w:rsid w:val="000370BB"/>
    <w:pPr>
      <w:widowControl w:val="0"/>
      <w:overflowPunct w:val="0"/>
      <w:autoSpaceDE w:val="0"/>
      <w:autoSpaceDN w:val="0"/>
      <w:adjustRightInd w:val="0"/>
      <w:spacing w:line="240" w:lineRule="auto"/>
      <w:textAlignment w:val="baseline"/>
    </w:pPr>
    <w:rPr>
      <w:rFonts w:ascii="Times New Roman" w:hAnsi="Times New Roman"/>
      <w:i/>
      <w:sz w:val="24"/>
      <w:szCs w:val="20"/>
      <w:lang w:eastAsia="sl-SI"/>
    </w:rPr>
  </w:style>
  <w:style w:type="character" w:customStyle="1" w:styleId="TelobesedilaZnak">
    <w:name w:val="Telo besedila Znak"/>
    <w:basedOn w:val="Privzetapisavaodstavka"/>
    <w:link w:val="Telobesedila"/>
    <w:uiPriority w:val="99"/>
    <w:rsid w:val="000370BB"/>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0370BB"/>
    <w:pPr>
      <w:overflowPunct w:val="0"/>
      <w:autoSpaceDE w:val="0"/>
      <w:autoSpaceDN w:val="0"/>
      <w:adjustRightInd w:val="0"/>
      <w:spacing w:line="240" w:lineRule="auto"/>
      <w:ind w:left="360"/>
      <w:jc w:val="both"/>
      <w:textAlignment w:val="baseline"/>
    </w:pPr>
    <w:rPr>
      <w:rFonts w:ascii="Times New Roman" w:hAnsi="Times New Roman"/>
      <w:i/>
      <w:sz w:val="22"/>
      <w:szCs w:val="20"/>
      <w:lang w:eastAsia="sl-SI"/>
    </w:rPr>
  </w:style>
  <w:style w:type="paragraph" w:customStyle="1" w:styleId="Vrstapredpisa">
    <w:name w:val="Vrsta predpisa"/>
    <w:basedOn w:val="Navaden"/>
    <w:link w:val="VrstapredpisaZnak"/>
    <w:qFormat/>
    <w:rsid w:val="000370B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0370BB"/>
    <w:rPr>
      <w:rFonts w:ascii="Arial" w:eastAsia="Times New Roman" w:hAnsi="Arial" w:cs="Arial"/>
      <w:b/>
      <w:bCs/>
      <w:color w:val="000000"/>
      <w:spacing w:val="40"/>
      <w:lang w:eastAsia="sl-SI"/>
    </w:rPr>
  </w:style>
  <w:style w:type="paragraph" w:customStyle="1" w:styleId="Poglavje">
    <w:name w:val="Poglavje"/>
    <w:basedOn w:val="Navaden"/>
    <w:qFormat/>
    <w:rsid w:val="000370B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Slog">
    <w:name w:val="Slog"/>
    <w:rsid w:val="000370BB"/>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0370BB"/>
    <w:pPr>
      <w:overflowPunct w:val="0"/>
      <w:autoSpaceDE w:val="0"/>
      <w:autoSpaceDN w:val="0"/>
      <w:adjustRightInd w:val="0"/>
      <w:spacing w:after="120" w:line="480" w:lineRule="auto"/>
      <w:jc w:val="both"/>
      <w:textAlignment w:val="baseline"/>
    </w:pPr>
    <w:rPr>
      <w:rFonts w:ascii="Times New Roman" w:hAnsi="Times New Roman"/>
      <w:sz w:val="24"/>
      <w:szCs w:val="20"/>
    </w:rPr>
  </w:style>
  <w:style w:type="character" w:customStyle="1" w:styleId="Telobesedila2Znak">
    <w:name w:val="Telo besedila 2 Znak"/>
    <w:basedOn w:val="Privzetapisavaodstavka"/>
    <w:link w:val="Telobesedila2"/>
    <w:rsid w:val="000370BB"/>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0370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1"/>
      <w:szCs w:val="11"/>
      <w:lang w:eastAsia="sl-SI"/>
    </w:rPr>
  </w:style>
  <w:style w:type="character" w:customStyle="1" w:styleId="HTML-oblikovanoZnak">
    <w:name w:val="HTML-oblikovano Znak"/>
    <w:basedOn w:val="Privzetapisavaodstavka"/>
    <w:link w:val="HTML-oblikovano"/>
    <w:uiPriority w:val="99"/>
    <w:rsid w:val="000370BB"/>
    <w:rPr>
      <w:rFonts w:ascii="Courier New" w:eastAsia="Times New Roman" w:hAnsi="Courier New" w:cs="Courier New"/>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
    <w:basedOn w:val="Navaden"/>
    <w:link w:val="Sprotnaopomba-besediloZnak"/>
    <w:uiPriority w:val="99"/>
    <w:rsid w:val="000370BB"/>
    <w:rPr>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
    <w:basedOn w:val="Privzetapisavaodstavka"/>
    <w:link w:val="Sprotnaopomba-besedilo"/>
    <w:uiPriority w:val="99"/>
    <w:rsid w:val="000370BB"/>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0370BB"/>
    <w:rPr>
      <w:vertAlign w:val="superscript"/>
    </w:rPr>
  </w:style>
  <w:style w:type="character" w:customStyle="1" w:styleId="outputtext">
    <w:name w:val="outputtext"/>
    <w:basedOn w:val="Privzetapisavaodstavka"/>
    <w:rsid w:val="000370BB"/>
  </w:style>
  <w:style w:type="paragraph" w:styleId="Navadensplet">
    <w:name w:val="Normal (Web)"/>
    <w:basedOn w:val="Navaden"/>
    <w:rsid w:val="000370BB"/>
    <w:pPr>
      <w:spacing w:after="210" w:line="240" w:lineRule="auto"/>
    </w:pPr>
    <w:rPr>
      <w:rFonts w:ascii="Times New Roman" w:hAnsi="Times New Roman"/>
      <w:color w:val="333333"/>
      <w:sz w:val="18"/>
      <w:szCs w:val="18"/>
      <w:lang w:eastAsia="sl-SI"/>
    </w:rPr>
  </w:style>
  <w:style w:type="character" w:customStyle="1" w:styleId="BesedilooblakaZnak">
    <w:name w:val="Besedilo oblačka Znak"/>
    <w:basedOn w:val="Privzetapisavaodstavka"/>
    <w:link w:val="Besedilooblaka"/>
    <w:uiPriority w:val="99"/>
    <w:semiHidden/>
    <w:rsid w:val="000370BB"/>
    <w:rPr>
      <w:rFonts w:ascii="Tahoma" w:eastAsia="Times New Roman" w:hAnsi="Tahoma" w:cs="Tahoma"/>
      <w:sz w:val="16"/>
      <w:szCs w:val="16"/>
    </w:rPr>
  </w:style>
  <w:style w:type="paragraph" w:styleId="Besedilooblaka">
    <w:name w:val="Balloon Text"/>
    <w:basedOn w:val="Navaden"/>
    <w:link w:val="BesedilooblakaZnak"/>
    <w:uiPriority w:val="99"/>
    <w:semiHidden/>
    <w:rsid w:val="000370BB"/>
    <w:rPr>
      <w:rFonts w:ascii="Tahoma" w:hAnsi="Tahoma" w:cs="Tahoma"/>
      <w:sz w:val="16"/>
      <w:szCs w:val="16"/>
    </w:rPr>
  </w:style>
  <w:style w:type="paragraph" w:customStyle="1" w:styleId="Odstavek">
    <w:name w:val="Odstavek"/>
    <w:basedOn w:val="Navaden"/>
    <w:link w:val="OdstavekZnak"/>
    <w:qFormat/>
    <w:rsid w:val="000370BB"/>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0370BB"/>
    <w:rPr>
      <w:rFonts w:ascii="Arial" w:eastAsia="Times New Roman" w:hAnsi="Arial" w:cs="Arial"/>
      <w:lang w:eastAsia="sl-SI"/>
    </w:rPr>
  </w:style>
  <w:style w:type="character" w:customStyle="1" w:styleId="NASLOVZnakZnak">
    <w:name w:val="NASLOV Znak Znak"/>
    <w:rsid w:val="000370BB"/>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0370B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0370BB"/>
    <w:rPr>
      <w:rFonts w:ascii="Arial" w:eastAsia="Times New Roman" w:hAnsi="Arial" w:cs="Arial"/>
      <w:b/>
      <w:lang w:eastAsia="sl-SI"/>
    </w:rPr>
  </w:style>
  <w:style w:type="paragraph" w:customStyle="1" w:styleId="Odstavekseznama1">
    <w:name w:val="Odstavek seznama1"/>
    <w:basedOn w:val="Navaden"/>
    <w:qFormat/>
    <w:rsid w:val="000370BB"/>
    <w:pPr>
      <w:spacing w:line="240" w:lineRule="auto"/>
      <w:ind w:left="720"/>
      <w:contextualSpacing/>
    </w:pPr>
    <w:rPr>
      <w:rFonts w:ascii="Times New Roman" w:hAnsi="Times New Roman"/>
      <w:sz w:val="24"/>
      <w:lang w:eastAsia="sl-SI"/>
    </w:rPr>
  </w:style>
  <w:style w:type="paragraph" w:styleId="Odstavekseznama">
    <w:name w:val="List Paragraph"/>
    <w:basedOn w:val="Navaden"/>
    <w:uiPriority w:val="34"/>
    <w:qFormat/>
    <w:rsid w:val="000370BB"/>
    <w:pPr>
      <w:ind w:left="708"/>
    </w:pPr>
  </w:style>
  <w:style w:type="character" w:customStyle="1" w:styleId="apple-converted-space">
    <w:name w:val="apple-converted-space"/>
    <w:rsid w:val="000370BB"/>
  </w:style>
  <w:style w:type="character" w:styleId="Poudarek">
    <w:name w:val="Emphasis"/>
    <w:uiPriority w:val="20"/>
    <w:qFormat/>
    <w:rsid w:val="000370BB"/>
    <w:rPr>
      <w:i/>
      <w:iCs/>
    </w:rPr>
  </w:style>
  <w:style w:type="paragraph" w:customStyle="1" w:styleId="odstavek1">
    <w:name w:val="odstavek1"/>
    <w:basedOn w:val="Navaden"/>
    <w:rsid w:val="000370BB"/>
    <w:pPr>
      <w:spacing w:before="240" w:line="240" w:lineRule="auto"/>
      <w:ind w:firstLine="1021"/>
      <w:jc w:val="both"/>
    </w:pPr>
    <w:rPr>
      <w:rFonts w:cs="Arial"/>
      <w:sz w:val="22"/>
      <w:szCs w:val="22"/>
      <w:lang w:eastAsia="sl-SI"/>
    </w:rPr>
  </w:style>
  <w:style w:type="paragraph" w:styleId="Konnaopomba-besedilo">
    <w:name w:val="endnote text"/>
    <w:basedOn w:val="Navaden"/>
    <w:link w:val="Konnaopomba-besediloZnak"/>
    <w:rsid w:val="000370BB"/>
    <w:rPr>
      <w:szCs w:val="20"/>
    </w:rPr>
  </w:style>
  <w:style w:type="character" w:customStyle="1" w:styleId="Konnaopomba-besediloZnak">
    <w:name w:val="Končna opomba - besedilo Znak"/>
    <w:basedOn w:val="Privzetapisavaodstavka"/>
    <w:link w:val="Konnaopomba-besedilo"/>
    <w:rsid w:val="000370BB"/>
    <w:rPr>
      <w:rFonts w:ascii="Arial" w:eastAsia="Times New Roman" w:hAnsi="Arial" w:cs="Times New Roman"/>
      <w:sz w:val="20"/>
      <w:szCs w:val="20"/>
    </w:rPr>
  </w:style>
  <w:style w:type="character" w:styleId="Konnaopomba-sklic">
    <w:name w:val="endnote reference"/>
    <w:rsid w:val="000370BB"/>
    <w:rPr>
      <w:vertAlign w:val="superscript"/>
    </w:rPr>
  </w:style>
  <w:style w:type="character" w:styleId="Pripombasklic">
    <w:name w:val="annotation reference"/>
    <w:uiPriority w:val="99"/>
    <w:rsid w:val="000370BB"/>
    <w:rPr>
      <w:sz w:val="16"/>
      <w:szCs w:val="16"/>
    </w:rPr>
  </w:style>
  <w:style w:type="paragraph" w:styleId="Pripombabesedilo">
    <w:name w:val="annotation text"/>
    <w:basedOn w:val="Navaden"/>
    <w:link w:val="PripombabesediloZnak"/>
    <w:rsid w:val="000370BB"/>
    <w:rPr>
      <w:szCs w:val="20"/>
    </w:rPr>
  </w:style>
  <w:style w:type="character" w:customStyle="1" w:styleId="PripombabesediloZnak">
    <w:name w:val="Pripomba – besedilo Znak"/>
    <w:basedOn w:val="Privzetapisavaodstavka"/>
    <w:link w:val="Pripombabesedilo"/>
    <w:rsid w:val="000370BB"/>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rsid w:val="000370BB"/>
    <w:rPr>
      <w:b/>
      <w:bCs/>
    </w:rPr>
  </w:style>
  <w:style w:type="character" w:customStyle="1" w:styleId="ZadevapripombeZnak">
    <w:name w:val="Zadeva pripombe Znak"/>
    <w:basedOn w:val="PripombabesediloZnak"/>
    <w:link w:val="Zadevapripombe"/>
    <w:uiPriority w:val="99"/>
    <w:rsid w:val="000370BB"/>
    <w:rPr>
      <w:rFonts w:ascii="Arial" w:eastAsia="Times New Roman" w:hAnsi="Arial" w:cs="Times New Roman"/>
      <w:b/>
      <w:bCs/>
      <w:sz w:val="20"/>
      <w:szCs w:val="20"/>
    </w:rPr>
  </w:style>
  <w:style w:type="paragraph" w:customStyle="1" w:styleId="Alineazatoko">
    <w:name w:val="Alinea za točko"/>
    <w:basedOn w:val="Navaden"/>
    <w:link w:val="AlineazatokoZnak"/>
    <w:qFormat/>
    <w:rsid w:val="000370BB"/>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0370BB"/>
    <w:rPr>
      <w:rFonts w:ascii="Arial" w:eastAsia="Times New Roman" w:hAnsi="Arial" w:cs="Arial"/>
      <w:lang w:eastAsia="sl-SI"/>
    </w:rPr>
  </w:style>
  <w:style w:type="character" w:customStyle="1" w:styleId="rkovnatokazaodstavkomZnak">
    <w:name w:val="Črkovna točka_za odstavkom Znak"/>
    <w:link w:val="rkovnatokazaodstavkom"/>
    <w:rsid w:val="000370BB"/>
    <w:rPr>
      <w:rFonts w:ascii="Arial" w:hAnsi="Arial"/>
      <w:lang w:eastAsia="sl-SI"/>
    </w:rPr>
  </w:style>
  <w:style w:type="paragraph" w:customStyle="1" w:styleId="rkovnatokazaodstavkom">
    <w:name w:val="Črkovna točka_za odstavkom"/>
    <w:basedOn w:val="Navaden"/>
    <w:link w:val="rkovnatokazaodstavkomZnak"/>
    <w:qFormat/>
    <w:rsid w:val="000370BB"/>
    <w:pPr>
      <w:numPr>
        <w:numId w:val="24"/>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0370BB"/>
  </w:style>
  <w:style w:type="character" w:customStyle="1" w:styleId="OdsekZnak">
    <w:name w:val="Odsek Znak"/>
    <w:basedOn w:val="OddelekZnak1"/>
    <w:link w:val="Odsek"/>
    <w:rsid w:val="000370BB"/>
    <w:rPr>
      <w:rFonts w:ascii="Arial" w:eastAsia="Times New Roman" w:hAnsi="Arial" w:cs="Arial"/>
      <w:b/>
      <w:lang w:eastAsia="sl-SI"/>
    </w:rPr>
  </w:style>
  <w:style w:type="paragraph" w:customStyle="1" w:styleId="len">
    <w:name w:val="len"/>
    <w:basedOn w:val="Navaden"/>
    <w:rsid w:val="000370BB"/>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0370BB"/>
  </w:style>
  <w:style w:type="character" w:customStyle="1" w:styleId="jnlangue">
    <w:name w:val="jnlangue"/>
    <w:basedOn w:val="Privzetapisavaodstavka"/>
    <w:rsid w:val="000370BB"/>
  </w:style>
  <w:style w:type="character" w:customStyle="1" w:styleId="jnamtabk">
    <w:name w:val="jnamtabk"/>
    <w:basedOn w:val="Privzetapisavaodstavka"/>
    <w:rsid w:val="000370BB"/>
  </w:style>
  <w:style w:type="paragraph" w:customStyle="1" w:styleId="45UeberschrPara">
    <w:name w:val="45_UeberschrPara"/>
    <w:basedOn w:val="Navaden"/>
    <w:next w:val="51Abs"/>
    <w:qFormat/>
    <w:rsid w:val="000370BB"/>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0370BB"/>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0370BB"/>
    <w:rPr>
      <w:b/>
      <w:color w:val="000000"/>
    </w:rPr>
  </w:style>
  <w:style w:type="paragraph" w:customStyle="1" w:styleId="Standard">
    <w:name w:val="Standard"/>
    <w:rsid w:val="000370BB"/>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0370BB"/>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0370BB"/>
    <w:rPr>
      <w:rFonts w:ascii="Times New Roman" w:hAnsi="Times New Roman" w:cs="Times New Roman"/>
      <w:i w:val="0"/>
      <w:iCs w:val="0"/>
      <w:spacing w:val="0"/>
      <w:sz w:val="24"/>
      <w:szCs w:val="24"/>
    </w:rPr>
  </w:style>
  <w:style w:type="paragraph" w:customStyle="1" w:styleId="len0">
    <w:name w:val="Člen"/>
    <w:basedOn w:val="Navaden"/>
    <w:link w:val="lenZnak"/>
    <w:qFormat/>
    <w:rsid w:val="000370B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0370BB"/>
    <w:rPr>
      <w:rFonts w:ascii="Arial" w:eastAsia="Times New Roman" w:hAnsi="Arial" w:cs="Times New Roman"/>
      <w:b/>
      <w:lang w:val="x-none" w:eastAsia="x-none"/>
    </w:rPr>
  </w:style>
  <w:style w:type="paragraph" w:customStyle="1" w:styleId="tevilnatoka">
    <w:name w:val="Številčna točka"/>
    <w:basedOn w:val="Navaden"/>
    <w:link w:val="tevilnatokaZnak"/>
    <w:qFormat/>
    <w:rsid w:val="000370BB"/>
    <w:pPr>
      <w:numPr>
        <w:numId w:val="35"/>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0370BB"/>
    <w:rPr>
      <w:rFonts w:ascii="Arial" w:eastAsia="Times New Roman" w:hAnsi="Arial" w:cs="Arial"/>
      <w:lang w:eastAsia="sl-SI"/>
    </w:rPr>
  </w:style>
  <w:style w:type="paragraph" w:customStyle="1" w:styleId="Naslovnadlenom">
    <w:name w:val="Naslov nad členom"/>
    <w:basedOn w:val="Navaden"/>
    <w:link w:val="NaslovnadlenomZnak"/>
    <w:qFormat/>
    <w:rsid w:val="000370B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0370BB"/>
    <w:rPr>
      <w:rFonts w:ascii="Arial" w:eastAsia="Times New Roman" w:hAnsi="Arial" w:cs="Arial"/>
      <w:b/>
      <w:lang w:eastAsia="sl-SI"/>
    </w:rPr>
  </w:style>
  <w:style w:type="character" w:styleId="tevilkastrani">
    <w:name w:val="page number"/>
    <w:basedOn w:val="Privzetapisavaodstavka"/>
    <w:rsid w:val="000370BB"/>
  </w:style>
  <w:style w:type="paragraph" w:customStyle="1" w:styleId="Besedilo">
    <w:name w:val="Besedilo"/>
    <w:basedOn w:val="Napis"/>
    <w:rsid w:val="000370BB"/>
    <w:pPr>
      <w:widowControl w:val="0"/>
      <w:suppressLineNumbers/>
      <w:suppressAutoHyphens/>
    </w:pPr>
    <w:rPr>
      <w:b w:val="0"/>
      <w:bCs w:val="0"/>
      <w:i/>
      <w:iCs/>
      <w:sz w:val="24"/>
      <w:szCs w:val="24"/>
    </w:rPr>
  </w:style>
  <w:style w:type="paragraph" w:styleId="Napis">
    <w:name w:val="caption"/>
    <w:basedOn w:val="Navaden"/>
    <w:next w:val="Navaden"/>
    <w:uiPriority w:val="35"/>
    <w:qFormat/>
    <w:rsid w:val="000370BB"/>
    <w:pPr>
      <w:spacing w:before="120" w:after="120" w:line="240" w:lineRule="auto"/>
    </w:pPr>
    <w:rPr>
      <w:rFonts w:ascii="Times New Roman" w:hAnsi="Times New Roman"/>
      <w:b/>
      <w:bCs/>
      <w:szCs w:val="20"/>
      <w:lang w:eastAsia="sl-SI"/>
    </w:rPr>
  </w:style>
  <w:style w:type="paragraph" w:styleId="Seznam">
    <w:name w:val="List"/>
    <w:basedOn w:val="Telobesedila"/>
    <w:rsid w:val="000370BB"/>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0370BB"/>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0370BB"/>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0370BB"/>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0370BB"/>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0370BB"/>
    <w:rPr>
      <w:rFonts w:ascii="Times New Roman" w:eastAsia="Times New Roman" w:hAnsi="Times New Roman" w:cs="Times New Roman"/>
      <w:sz w:val="16"/>
      <w:szCs w:val="16"/>
      <w:lang w:eastAsia="sl-SI"/>
    </w:rPr>
  </w:style>
  <w:style w:type="paragraph" w:customStyle="1" w:styleId="poglavje0">
    <w:name w:val="poglavje"/>
    <w:basedOn w:val="Navaden"/>
    <w:rsid w:val="000370BB"/>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0370B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0370B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370BB"/>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0370BB"/>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0370BB"/>
    <w:pPr>
      <w:spacing w:before="480" w:line="240" w:lineRule="auto"/>
      <w:jc w:val="center"/>
    </w:pPr>
    <w:rPr>
      <w:rFonts w:cs="Arial"/>
      <w:b/>
      <w:bCs/>
      <w:sz w:val="22"/>
      <w:szCs w:val="22"/>
      <w:lang w:eastAsia="sl-SI"/>
    </w:rPr>
  </w:style>
  <w:style w:type="paragraph" w:customStyle="1" w:styleId="lennaslov1">
    <w:name w:val="lennaslov1"/>
    <w:basedOn w:val="Navaden"/>
    <w:rsid w:val="000370BB"/>
    <w:pPr>
      <w:spacing w:line="240" w:lineRule="auto"/>
      <w:jc w:val="center"/>
    </w:pPr>
    <w:rPr>
      <w:rFonts w:cs="Arial"/>
      <w:b/>
      <w:bCs/>
      <w:sz w:val="22"/>
      <w:szCs w:val="22"/>
      <w:lang w:eastAsia="sl-SI"/>
    </w:rPr>
  </w:style>
  <w:style w:type="paragraph" w:customStyle="1" w:styleId="poglavje1">
    <w:name w:val="poglavje1"/>
    <w:basedOn w:val="Navaden"/>
    <w:rsid w:val="000370BB"/>
    <w:pPr>
      <w:spacing w:before="480" w:line="240" w:lineRule="auto"/>
      <w:jc w:val="center"/>
    </w:pPr>
    <w:rPr>
      <w:rFonts w:cs="Arial"/>
      <w:sz w:val="22"/>
      <w:szCs w:val="22"/>
      <w:lang w:eastAsia="sl-SI"/>
    </w:rPr>
  </w:style>
  <w:style w:type="paragraph" w:customStyle="1" w:styleId="oddelek1">
    <w:name w:val="oddelek1"/>
    <w:basedOn w:val="Navaden"/>
    <w:rsid w:val="000370BB"/>
    <w:pPr>
      <w:spacing w:before="480" w:line="240" w:lineRule="auto"/>
      <w:jc w:val="center"/>
    </w:pPr>
    <w:rPr>
      <w:rFonts w:cs="Arial"/>
      <w:sz w:val="22"/>
      <w:szCs w:val="22"/>
      <w:lang w:eastAsia="sl-SI"/>
    </w:rPr>
  </w:style>
  <w:style w:type="paragraph" w:customStyle="1" w:styleId="alineazaodstavkom1">
    <w:name w:val="alineazaodstavkom1"/>
    <w:basedOn w:val="Navaden"/>
    <w:rsid w:val="000370BB"/>
    <w:pPr>
      <w:spacing w:line="240" w:lineRule="auto"/>
      <w:ind w:left="425" w:hanging="425"/>
      <w:jc w:val="both"/>
    </w:pPr>
    <w:rPr>
      <w:rFonts w:cs="Arial"/>
      <w:sz w:val="22"/>
      <w:szCs w:val="22"/>
      <w:lang w:eastAsia="sl-SI"/>
    </w:rPr>
  </w:style>
  <w:style w:type="paragraph" w:customStyle="1" w:styleId="tevilnatoka1">
    <w:name w:val="tevilnatoka1"/>
    <w:basedOn w:val="Navaden"/>
    <w:rsid w:val="000370BB"/>
    <w:pPr>
      <w:spacing w:line="240" w:lineRule="auto"/>
      <w:ind w:left="425" w:hanging="425"/>
      <w:jc w:val="both"/>
    </w:pPr>
    <w:rPr>
      <w:rFonts w:cs="Arial"/>
      <w:sz w:val="22"/>
      <w:szCs w:val="22"/>
      <w:lang w:eastAsia="sl-SI"/>
    </w:rPr>
  </w:style>
  <w:style w:type="paragraph" w:customStyle="1" w:styleId="vrstapredpisa1">
    <w:name w:val="vrstapredpisa1"/>
    <w:basedOn w:val="Navaden"/>
    <w:rsid w:val="000370BB"/>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0370BB"/>
    <w:pPr>
      <w:spacing w:line="240" w:lineRule="auto"/>
      <w:jc w:val="center"/>
    </w:pPr>
    <w:rPr>
      <w:rFonts w:cs="Arial"/>
      <w:b/>
      <w:bCs/>
      <w:sz w:val="22"/>
      <w:szCs w:val="22"/>
      <w:lang w:eastAsia="sl-SI"/>
    </w:rPr>
  </w:style>
  <w:style w:type="paragraph" w:customStyle="1" w:styleId="prehodneinkoncnedolocbe1">
    <w:name w:val="prehodneinkoncnedolocbe1"/>
    <w:basedOn w:val="Navaden"/>
    <w:rsid w:val="000370BB"/>
    <w:pPr>
      <w:spacing w:before="400" w:after="600" w:line="240" w:lineRule="auto"/>
      <w:jc w:val="both"/>
    </w:pPr>
    <w:rPr>
      <w:rFonts w:cs="Arial"/>
      <w:b/>
      <w:bCs/>
      <w:sz w:val="22"/>
      <w:szCs w:val="22"/>
      <w:lang w:eastAsia="sl-SI"/>
    </w:rPr>
  </w:style>
  <w:style w:type="paragraph" w:customStyle="1" w:styleId="lennovele1">
    <w:name w:val="lennovele1"/>
    <w:basedOn w:val="Navaden"/>
    <w:rsid w:val="000370BB"/>
    <w:pPr>
      <w:spacing w:before="480" w:line="240" w:lineRule="auto"/>
      <w:jc w:val="center"/>
    </w:pPr>
    <w:rPr>
      <w:rFonts w:cs="Arial"/>
      <w:sz w:val="22"/>
      <w:szCs w:val="22"/>
      <w:lang w:eastAsia="sl-SI"/>
    </w:rPr>
  </w:style>
  <w:style w:type="paragraph" w:customStyle="1" w:styleId="npb1">
    <w:name w:val="npb1"/>
    <w:basedOn w:val="Navaden"/>
    <w:rsid w:val="000370BB"/>
    <w:pPr>
      <w:spacing w:before="480" w:line="240" w:lineRule="auto"/>
      <w:jc w:val="center"/>
    </w:pPr>
    <w:rPr>
      <w:rFonts w:cs="Arial"/>
      <w:b/>
      <w:bCs/>
      <w:color w:val="000000"/>
      <w:sz w:val="22"/>
      <w:szCs w:val="22"/>
      <w:lang w:eastAsia="sl-SI"/>
    </w:rPr>
  </w:style>
  <w:style w:type="table" w:styleId="Tabelamrea">
    <w:name w:val="Table Grid"/>
    <w:basedOn w:val="Navadnatabela"/>
    <w:uiPriority w:val="59"/>
    <w:rsid w:val="00AB1083"/>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ennaslov0">
    <w:name w:val="Člen_naslov"/>
    <w:basedOn w:val="Navaden"/>
    <w:qFormat/>
    <w:rsid w:val="00430CAA"/>
    <w:pPr>
      <w:suppressAutoHyphens/>
      <w:overflowPunct w:val="0"/>
      <w:autoSpaceDE w:val="0"/>
      <w:autoSpaceDN w:val="0"/>
      <w:adjustRightInd w:val="0"/>
      <w:spacing w:line="240" w:lineRule="auto"/>
      <w:jc w:val="center"/>
      <w:textAlignment w:val="baseline"/>
    </w:pPr>
    <w:rPr>
      <w:rFonts w:cs="Arial"/>
      <w:b/>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F063392-1AA7-458D-8D2D-D5254F2D7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9966</Words>
  <Characters>56807</Characters>
  <Application>Microsoft Office Word</Application>
  <DocSecurity>0</DocSecurity>
  <Lines>473</Lines>
  <Paragraphs>133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66640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Colja, Alenka</dc:creator>
  <cp:keywords/>
  <dc:description/>
  <cp:lastModifiedBy>Vajda</cp:lastModifiedBy>
  <cp:revision>2</cp:revision>
  <cp:lastPrinted>2018-12-09T20:37:00Z</cp:lastPrinted>
  <dcterms:created xsi:type="dcterms:W3CDTF">2018-12-17T12:25:00Z</dcterms:created>
  <dcterms:modified xsi:type="dcterms:W3CDTF">2018-12-17T12:25:00Z</dcterms:modified>
</cp:coreProperties>
</file>