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3987" w:rsidRPr="00387236" w:rsidRDefault="00EC3987" w:rsidP="00EC3987">
      <w:pPr>
        <w:jc w:val="both"/>
        <w:rPr>
          <w:rFonts w:cs="Arial"/>
          <w:szCs w:val="20"/>
        </w:rPr>
      </w:pPr>
      <w:r w:rsidRPr="00387236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tretjega in četrtega odstavka </w:t>
      </w:r>
      <w:r w:rsidRPr="00387236">
        <w:rPr>
          <w:rFonts w:cs="Arial"/>
          <w:szCs w:val="20"/>
        </w:rPr>
        <w:t>9. člena Zakona o promociji kmetijskih in živilskih proizvodov (Uradni list RS, št. 26/11 in 57/12) izdaja Vlada Republike Slovenije</w:t>
      </w:r>
    </w:p>
    <w:p w:rsidR="00EC3987" w:rsidRPr="00387236" w:rsidRDefault="00EC3987" w:rsidP="00EC3987">
      <w:pPr>
        <w:jc w:val="both"/>
        <w:rPr>
          <w:rFonts w:cs="Arial"/>
          <w:szCs w:val="20"/>
        </w:rPr>
      </w:pPr>
    </w:p>
    <w:p w:rsidR="00EC3987" w:rsidRPr="00387236" w:rsidRDefault="00EC3987" w:rsidP="00EC3987">
      <w:pPr>
        <w:tabs>
          <w:tab w:val="left" w:pos="4019"/>
        </w:tabs>
        <w:jc w:val="both"/>
        <w:rPr>
          <w:rFonts w:cs="Arial"/>
          <w:szCs w:val="20"/>
        </w:rPr>
      </w:pPr>
      <w:r w:rsidRPr="00387236">
        <w:rPr>
          <w:rFonts w:cs="Arial"/>
          <w:szCs w:val="20"/>
        </w:rPr>
        <w:tab/>
      </w:r>
    </w:p>
    <w:p w:rsidR="00EC3987" w:rsidRPr="00387236" w:rsidRDefault="00EC3987" w:rsidP="00EC3987">
      <w:pPr>
        <w:jc w:val="center"/>
        <w:rPr>
          <w:rFonts w:cs="Arial"/>
          <w:b/>
          <w:bCs/>
          <w:szCs w:val="20"/>
        </w:rPr>
      </w:pPr>
      <w:r w:rsidRPr="00387236">
        <w:rPr>
          <w:rFonts w:cs="Arial"/>
          <w:b/>
          <w:bCs/>
          <w:szCs w:val="20"/>
        </w:rPr>
        <w:t>U R E D B O</w:t>
      </w:r>
    </w:p>
    <w:p w:rsidR="00EC3987" w:rsidRPr="00387236" w:rsidRDefault="00EC3987" w:rsidP="00EC3987">
      <w:pPr>
        <w:jc w:val="center"/>
        <w:rPr>
          <w:rFonts w:cs="Arial"/>
          <w:b/>
          <w:bCs/>
          <w:szCs w:val="20"/>
        </w:rPr>
      </w:pPr>
    </w:p>
    <w:p w:rsidR="00EC3987" w:rsidRPr="00387236" w:rsidRDefault="00EC3987" w:rsidP="00EC3987">
      <w:pPr>
        <w:jc w:val="center"/>
        <w:rPr>
          <w:rFonts w:cs="Arial"/>
          <w:szCs w:val="20"/>
        </w:rPr>
      </w:pPr>
      <w:r w:rsidRPr="00387236">
        <w:rPr>
          <w:rFonts w:cs="Arial"/>
          <w:b/>
          <w:bCs/>
          <w:szCs w:val="20"/>
        </w:rPr>
        <w:t xml:space="preserve">o določitvi višine in začetku plačevanja obveznega prispevka za promocijo kmetijskih in živilskih proizvodov za zavezance sektorja pridelave in predelave </w:t>
      </w:r>
      <w:r>
        <w:rPr>
          <w:rFonts w:cs="Arial"/>
          <w:b/>
          <w:bCs/>
          <w:szCs w:val="20"/>
        </w:rPr>
        <w:t>mesa za goveje</w:t>
      </w:r>
      <w:r>
        <w:rPr>
          <w:rFonts w:cs="Arial"/>
          <w:b/>
          <w:bCs/>
          <w:szCs w:val="20"/>
        </w:rPr>
        <w:t>,</w:t>
      </w:r>
      <w:r>
        <w:rPr>
          <w:rFonts w:cs="Arial"/>
          <w:b/>
          <w:bCs/>
          <w:szCs w:val="20"/>
        </w:rPr>
        <w:t xml:space="preserve"> perutninsko </w:t>
      </w:r>
      <w:r>
        <w:rPr>
          <w:rFonts w:cs="Arial"/>
          <w:b/>
          <w:bCs/>
          <w:szCs w:val="20"/>
        </w:rPr>
        <w:t xml:space="preserve">in prašičje </w:t>
      </w:r>
      <w:r>
        <w:rPr>
          <w:rFonts w:cs="Arial"/>
          <w:b/>
          <w:bCs/>
          <w:szCs w:val="20"/>
        </w:rPr>
        <w:t>meso</w:t>
      </w:r>
    </w:p>
    <w:p w:rsidR="00EC3987" w:rsidRDefault="00EC3987" w:rsidP="00EC3987">
      <w:pPr>
        <w:tabs>
          <w:tab w:val="left" w:pos="3626"/>
        </w:tabs>
        <w:jc w:val="both"/>
        <w:rPr>
          <w:rFonts w:cs="Arial"/>
          <w:szCs w:val="20"/>
        </w:rPr>
      </w:pPr>
    </w:p>
    <w:p w:rsidR="00EC3987" w:rsidRPr="00387236" w:rsidRDefault="00EC3987" w:rsidP="00EC3987">
      <w:pPr>
        <w:tabs>
          <w:tab w:val="left" w:pos="3626"/>
        </w:tabs>
        <w:jc w:val="both"/>
        <w:rPr>
          <w:rFonts w:cs="Arial"/>
          <w:szCs w:val="20"/>
        </w:rPr>
      </w:pPr>
    </w:p>
    <w:p w:rsidR="00EC3987" w:rsidRPr="00387236" w:rsidRDefault="00EC3987" w:rsidP="00EC3987">
      <w:pPr>
        <w:jc w:val="center"/>
        <w:rPr>
          <w:rFonts w:cs="Arial"/>
          <w:szCs w:val="20"/>
        </w:rPr>
      </w:pPr>
      <w:r w:rsidRPr="00387236">
        <w:rPr>
          <w:rFonts w:cs="Arial"/>
          <w:szCs w:val="20"/>
        </w:rPr>
        <w:t>1. člen</w:t>
      </w:r>
    </w:p>
    <w:p w:rsidR="00EC3987" w:rsidRPr="00387236" w:rsidRDefault="00EC3987" w:rsidP="00EC3987">
      <w:pPr>
        <w:jc w:val="center"/>
        <w:rPr>
          <w:rFonts w:cs="Arial"/>
          <w:szCs w:val="20"/>
        </w:rPr>
      </w:pPr>
      <w:r w:rsidRPr="00387236">
        <w:rPr>
          <w:rFonts w:cs="Arial"/>
          <w:szCs w:val="20"/>
        </w:rPr>
        <w:t>(vsebina)</w:t>
      </w:r>
    </w:p>
    <w:p w:rsidR="00EC3987" w:rsidRPr="00387236" w:rsidRDefault="00EC3987" w:rsidP="00EC3987">
      <w:pPr>
        <w:jc w:val="both"/>
        <w:rPr>
          <w:rFonts w:cs="Arial"/>
          <w:szCs w:val="20"/>
        </w:rPr>
      </w:pPr>
    </w:p>
    <w:p w:rsidR="00EC3987" w:rsidRPr="00387236" w:rsidRDefault="00EC3987" w:rsidP="00EC3987">
      <w:pPr>
        <w:jc w:val="both"/>
        <w:rPr>
          <w:rFonts w:cs="Arial"/>
          <w:szCs w:val="20"/>
        </w:rPr>
      </w:pPr>
      <w:r w:rsidRPr="00387236">
        <w:rPr>
          <w:rFonts w:cs="Arial"/>
          <w:szCs w:val="20"/>
        </w:rPr>
        <w:t>Ta uredba določa višino in začetek plačevanja obveznega prispevka za promocijo kmetijskih in živilskih proizvodov (v nadaljnjem besedilu: prispevek) za zavezance iz sektorja pridelave in predelave me</w:t>
      </w:r>
      <w:r>
        <w:rPr>
          <w:rFonts w:cs="Arial"/>
          <w:szCs w:val="20"/>
        </w:rPr>
        <w:t>s</w:t>
      </w:r>
      <w:r w:rsidRPr="00387236">
        <w:rPr>
          <w:rFonts w:cs="Arial"/>
          <w:szCs w:val="20"/>
        </w:rPr>
        <w:t>a</w:t>
      </w:r>
      <w:r>
        <w:rPr>
          <w:rFonts w:cs="Arial"/>
          <w:szCs w:val="20"/>
        </w:rPr>
        <w:t xml:space="preserve"> za goveje</w:t>
      </w:r>
      <w:r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perutninsko </w:t>
      </w:r>
      <w:r>
        <w:rPr>
          <w:rFonts w:cs="Arial"/>
          <w:szCs w:val="20"/>
        </w:rPr>
        <w:t xml:space="preserve">in prašičje </w:t>
      </w:r>
      <w:r>
        <w:rPr>
          <w:rFonts w:cs="Arial"/>
          <w:szCs w:val="20"/>
        </w:rPr>
        <w:t>meso</w:t>
      </w:r>
      <w:r w:rsidRPr="00387236">
        <w:rPr>
          <w:rFonts w:cs="Arial"/>
          <w:szCs w:val="20"/>
        </w:rPr>
        <w:t xml:space="preserve"> (v nadaljnjem besedilu</w:t>
      </w:r>
      <w:r>
        <w:rPr>
          <w:rFonts w:cs="Arial"/>
          <w:szCs w:val="20"/>
        </w:rPr>
        <w:t>: sektor m</w:t>
      </w:r>
      <w:r w:rsidRPr="00387236">
        <w:rPr>
          <w:rFonts w:cs="Arial"/>
          <w:szCs w:val="20"/>
        </w:rPr>
        <w:t>e</w:t>
      </w:r>
      <w:r>
        <w:rPr>
          <w:rFonts w:cs="Arial"/>
          <w:szCs w:val="20"/>
        </w:rPr>
        <w:t>s</w:t>
      </w:r>
      <w:r w:rsidRPr="00387236">
        <w:rPr>
          <w:rFonts w:cs="Arial"/>
          <w:szCs w:val="20"/>
        </w:rPr>
        <w:t>a</w:t>
      </w:r>
      <w:r>
        <w:rPr>
          <w:rFonts w:cs="Arial"/>
          <w:szCs w:val="20"/>
        </w:rPr>
        <w:t xml:space="preserve"> za goveje</w:t>
      </w:r>
      <w:r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perutninsko </w:t>
      </w:r>
      <w:r>
        <w:rPr>
          <w:rFonts w:cs="Arial"/>
          <w:szCs w:val="20"/>
        </w:rPr>
        <w:t xml:space="preserve">in prašičje </w:t>
      </w:r>
      <w:r>
        <w:rPr>
          <w:rFonts w:cs="Arial"/>
          <w:szCs w:val="20"/>
        </w:rPr>
        <w:t>meso</w:t>
      </w:r>
      <w:r w:rsidRPr="00387236">
        <w:rPr>
          <w:rFonts w:cs="Arial"/>
          <w:szCs w:val="20"/>
        </w:rPr>
        <w:t>).</w:t>
      </w:r>
    </w:p>
    <w:p w:rsidR="00EC3987" w:rsidRDefault="00EC3987" w:rsidP="00EC3987">
      <w:pPr>
        <w:jc w:val="both"/>
        <w:rPr>
          <w:rFonts w:cs="Arial"/>
          <w:szCs w:val="20"/>
        </w:rPr>
      </w:pPr>
    </w:p>
    <w:p w:rsidR="00EC3987" w:rsidRPr="00387236" w:rsidRDefault="00EC3987" w:rsidP="00EC3987">
      <w:pPr>
        <w:jc w:val="center"/>
        <w:rPr>
          <w:rFonts w:cs="Arial"/>
          <w:szCs w:val="20"/>
        </w:rPr>
      </w:pPr>
      <w:r>
        <w:rPr>
          <w:rFonts w:cs="Arial"/>
          <w:szCs w:val="20"/>
        </w:rPr>
        <w:t>2</w:t>
      </w:r>
      <w:r w:rsidRPr="00387236">
        <w:rPr>
          <w:rFonts w:cs="Arial"/>
          <w:szCs w:val="20"/>
        </w:rPr>
        <w:t>. člen</w:t>
      </w:r>
    </w:p>
    <w:p w:rsidR="00EC3987" w:rsidRPr="00387236" w:rsidRDefault="00EC3987" w:rsidP="00EC3987">
      <w:pPr>
        <w:jc w:val="center"/>
        <w:rPr>
          <w:rFonts w:cs="Arial"/>
          <w:szCs w:val="20"/>
        </w:rPr>
      </w:pPr>
      <w:r w:rsidRPr="00387236">
        <w:rPr>
          <w:rFonts w:cs="Arial"/>
          <w:szCs w:val="20"/>
        </w:rPr>
        <w:t>(</w:t>
      </w:r>
      <w:r>
        <w:rPr>
          <w:rFonts w:cs="Arial"/>
          <w:szCs w:val="20"/>
        </w:rPr>
        <w:t>plačevanje prispevka</w:t>
      </w:r>
      <w:r w:rsidRPr="00387236">
        <w:rPr>
          <w:rFonts w:cs="Arial"/>
          <w:szCs w:val="20"/>
        </w:rPr>
        <w:t>)</w:t>
      </w:r>
    </w:p>
    <w:p w:rsidR="00EC3987" w:rsidRPr="00387236" w:rsidRDefault="00EC3987" w:rsidP="00EC3987">
      <w:pPr>
        <w:jc w:val="both"/>
        <w:rPr>
          <w:rFonts w:cs="Arial"/>
          <w:szCs w:val="20"/>
        </w:rPr>
      </w:pPr>
    </w:p>
    <w:p w:rsidR="00EC3987" w:rsidRPr="00387236" w:rsidRDefault="00EC3987" w:rsidP="00EC3987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>Prispevek se plačuje za obdobje od 1. januarja 201</w:t>
      </w:r>
      <w:r>
        <w:rPr>
          <w:rFonts w:cs="Arial"/>
          <w:szCs w:val="20"/>
        </w:rPr>
        <w:t>9</w:t>
      </w:r>
      <w:r>
        <w:rPr>
          <w:rFonts w:cs="Arial"/>
          <w:szCs w:val="20"/>
        </w:rPr>
        <w:t xml:space="preserve"> do 31. decembra 20</w:t>
      </w:r>
      <w:r>
        <w:rPr>
          <w:rFonts w:cs="Arial"/>
          <w:szCs w:val="20"/>
        </w:rPr>
        <w:t>21</w:t>
      </w:r>
      <w:r>
        <w:rPr>
          <w:rFonts w:cs="Arial"/>
          <w:szCs w:val="20"/>
        </w:rPr>
        <w:t>.</w:t>
      </w:r>
    </w:p>
    <w:p w:rsidR="00EC3987" w:rsidRPr="00387236" w:rsidRDefault="00EC3987" w:rsidP="00EC3987">
      <w:pPr>
        <w:jc w:val="both"/>
        <w:rPr>
          <w:rFonts w:cs="Arial"/>
          <w:szCs w:val="20"/>
        </w:rPr>
      </w:pPr>
    </w:p>
    <w:p w:rsidR="00EC3987" w:rsidRDefault="00EC3987" w:rsidP="00EC3987">
      <w:pPr>
        <w:rPr>
          <w:rFonts w:cs="Arial"/>
          <w:szCs w:val="20"/>
        </w:rPr>
      </w:pPr>
    </w:p>
    <w:p w:rsidR="00EC3987" w:rsidRPr="00387236" w:rsidRDefault="00EC3987" w:rsidP="00EC3987">
      <w:pPr>
        <w:jc w:val="center"/>
        <w:rPr>
          <w:rFonts w:cs="Arial"/>
          <w:szCs w:val="20"/>
        </w:rPr>
      </w:pPr>
      <w:r>
        <w:rPr>
          <w:rFonts w:cs="Arial"/>
          <w:szCs w:val="20"/>
        </w:rPr>
        <w:t>3</w:t>
      </w:r>
      <w:r w:rsidRPr="00387236">
        <w:rPr>
          <w:rFonts w:cs="Arial"/>
          <w:szCs w:val="20"/>
        </w:rPr>
        <w:t>. člen</w:t>
      </w:r>
    </w:p>
    <w:p w:rsidR="00EC3987" w:rsidRPr="00387236" w:rsidRDefault="00EC3987" w:rsidP="00EC3987">
      <w:pPr>
        <w:jc w:val="center"/>
        <w:rPr>
          <w:rFonts w:cs="Arial"/>
          <w:szCs w:val="20"/>
        </w:rPr>
      </w:pPr>
      <w:r w:rsidRPr="00387236">
        <w:rPr>
          <w:rFonts w:cs="Arial"/>
          <w:szCs w:val="20"/>
        </w:rPr>
        <w:t>(višina prispevka</w:t>
      </w:r>
      <w:r>
        <w:rPr>
          <w:rFonts w:cs="Arial"/>
          <w:szCs w:val="20"/>
        </w:rPr>
        <w:t xml:space="preserve"> za govedo do prvega leta starosti</w:t>
      </w:r>
      <w:r w:rsidRPr="00387236">
        <w:rPr>
          <w:rFonts w:cs="Arial"/>
          <w:szCs w:val="20"/>
        </w:rPr>
        <w:t>)</w:t>
      </w:r>
    </w:p>
    <w:p w:rsidR="00EC3987" w:rsidRPr="00387236" w:rsidRDefault="00EC3987" w:rsidP="00EC3987">
      <w:pPr>
        <w:jc w:val="both"/>
        <w:rPr>
          <w:rFonts w:cs="Arial"/>
          <w:szCs w:val="20"/>
        </w:rPr>
      </w:pPr>
    </w:p>
    <w:p w:rsidR="00EC3987" w:rsidRPr="00387236" w:rsidRDefault="00EC3987" w:rsidP="00EC3987">
      <w:pPr>
        <w:jc w:val="both"/>
        <w:rPr>
          <w:rFonts w:cs="Arial"/>
          <w:szCs w:val="20"/>
        </w:rPr>
      </w:pPr>
      <w:r w:rsidRPr="00387236">
        <w:rPr>
          <w:rFonts w:cs="Arial"/>
          <w:szCs w:val="20"/>
        </w:rPr>
        <w:t xml:space="preserve">(1) Prispevek za </w:t>
      </w:r>
      <w:r>
        <w:rPr>
          <w:rFonts w:cs="Arial"/>
          <w:szCs w:val="20"/>
        </w:rPr>
        <w:t>goveje meso za govedo do enega leta starosti</w:t>
      </w:r>
      <w:r>
        <w:rPr>
          <w:rFonts w:cs="Arial"/>
          <w:szCs w:val="20"/>
        </w:rPr>
        <w:t xml:space="preserve"> v letih 2019, 2020 in 2021</w:t>
      </w:r>
      <w:r>
        <w:rPr>
          <w:rFonts w:cs="Arial"/>
          <w:szCs w:val="20"/>
        </w:rPr>
        <w:t xml:space="preserve"> znaša 0,70 </w:t>
      </w:r>
      <w:proofErr w:type="spellStart"/>
      <w:r w:rsidRPr="00387236">
        <w:rPr>
          <w:rFonts w:cs="Arial"/>
          <w:szCs w:val="20"/>
        </w:rPr>
        <w:t>eur</w:t>
      </w:r>
      <w:r>
        <w:rPr>
          <w:rFonts w:cs="Arial"/>
          <w:szCs w:val="20"/>
        </w:rPr>
        <w:t>a</w:t>
      </w:r>
      <w:proofErr w:type="spellEnd"/>
      <w:r w:rsidRPr="00387236">
        <w:rPr>
          <w:rFonts w:cs="Arial"/>
          <w:szCs w:val="20"/>
        </w:rPr>
        <w:t xml:space="preserve"> na </w:t>
      </w:r>
      <w:r>
        <w:rPr>
          <w:rFonts w:cs="Arial"/>
          <w:szCs w:val="20"/>
        </w:rPr>
        <w:t>glavo živali</w:t>
      </w:r>
      <w:r w:rsidRPr="00387236">
        <w:rPr>
          <w:rFonts w:cs="Arial"/>
          <w:szCs w:val="20"/>
        </w:rPr>
        <w:t>.</w:t>
      </w:r>
    </w:p>
    <w:p w:rsidR="00EC3987" w:rsidRPr="00387236" w:rsidRDefault="00EC3987" w:rsidP="00EC3987">
      <w:pPr>
        <w:jc w:val="both"/>
        <w:rPr>
          <w:rFonts w:cs="Arial"/>
          <w:szCs w:val="20"/>
        </w:rPr>
      </w:pPr>
    </w:p>
    <w:p w:rsidR="00EC3987" w:rsidRPr="00387236" w:rsidRDefault="00EC3987" w:rsidP="00EC3987">
      <w:pPr>
        <w:jc w:val="both"/>
        <w:rPr>
          <w:rFonts w:cs="Arial"/>
          <w:szCs w:val="20"/>
        </w:rPr>
      </w:pPr>
      <w:r w:rsidRPr="00387236">
        <w:rPr>
          <w:rFonts w:cs="Arial"/>
          <w:szCs w:val="20"/>
        </w:rPr>
        <w:t xml:space="preserve">(2) </w:t>
      </w:r>
      <w:r>
        <w:rPr>
          <w:rFonts w:cs="Arial"/>
          <w:szCs w:val="20"/>
        </w:rPr>
        <w:t>Prispevek iz prejšnjega odstavka zavezanca obračunata</w:t>
      </w:r>
      <w:r w:rsidRPr="00387236">
        <w:rPr>
          <w:rFonts w:cs="Arial"/>
          <w:szCs w:val="20"/>
        </w:rPr>
        <w:t xml:space="preserve"> do polovice vrednosti</w:t>
      </w:r>
      <w:r>
        <w:rPr>
          <w:rFonts w:cs="Arial"/>
          <w:szCs w:val="20"/>
        </w:rPr>
        <w:t>, tako da znaša</w:t>
      </w:r>
      <w:r w:rsidRPr="00387236">
        <w:rPr>
          <w:rFonts w:cs="Arial"/>
          <w:szCs w:val="20"/>
        </w:rPr>
        <w:t>:</w:t>
      </w:r>
    </w:p>
    <w:p w:rsidR="00EC3987" w:rsidRDefault="00EC3987" w:rsidP="00EC3987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>–</w:t>
      </w:r>
      <w:r w:rsidRPr="00387236">
        <w:rPr>
          <w:rFonts w:cs="Arial"/>
          <w:szCs w:val="20"/>
        </w:rPr>
        <w:t xml:space="preserve"> za nosilca kmetijskega gospodarstva 0,</w:t>
      </w:r>
      <w:r>
        <w:rPr>
          <w:rFonts w:cs="Arial"/>
          <w:szCs w:val="20"/>
        </w:rPr>
        <w:t>3</w:t>
      </w:r>
      <w:r w:rsidRPr="00387236">
        <w:rPr>
          <w:rFonts w:cs="Arial"/>
          <w:szCs w:val="20"/>
        </w:rPr>
        <w:t xml:space="preserve">5 </w:t>
      </w:r>
      <w:proofErr w:type="spellStart"/>
      <w:r w:rsidRPr="00387236">
        <w:rPr>
          <w:rFonts w:cs="Arial"/>
          <w:szCs w:val="20"/>
        </w:rPr>
        <w:t>eur</w:t>
      </w:r>
      <w:r>
        <w:rPr>
          <w:rFonts w:cs="Arial"/>
          <w:szCs w:val="20"/>
        </w:rPr>
        <w:t>a</w:t>
      </w:r>
      <w:proofErr w:type="spellEnd"/>
      <w:r w:rsidRPr="00387236">
        <w:rPr>
          <w:rFonts w:cs="Arial"/>
          <w:szCs w:val="20"/>
        </w:rPr>
        <w:t xml:space="preserve"> na </w:t>
      </w:r>
      <w:r>
        <w:rPr>
          <w:rFonts w:cs="Arial"/>
          <w:szCs w:val="20"/>
        </w:rPr>
        <w:t>glavo živali,</w:t>
      </w:r>
    </w:p>
    <w:p w:rsidR="00EC3987" w:rsidRDefault="00EC3987" w:rsidP="00EC3987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>–</w:t>
      </w:r>
      <w:r w:rsidRPr="00387236">
        <w:rPr>
          <w:rFonts w:cs="Arial"/>
          <w:szCs w:val="20"/>
        </w:rPr>
        <w:t xml:space="preserve"> za kupca 0,</w:t>
      </w:r>
      <w:r>
        <w:rPr>
          <w:rFonts w:cs="Arial"/>
          <w:szCs w:val="20"/>
        </w:rPr>
        <w:t>3</w:t>
      </w:r>
      <w:r w:rsidRPr="00387236">
        <w:rPr>
          <w:rFonts w:cs="Arial"/>
          <w:szCs w:val="20"/>
        </w:rPr>
        <w:t xml:space="preserve">5 </w:t>
      </w:r>
      <w:proofErr w:type="spellStart"/>
      <w:r w:rsidRPr="00387236">
        <w:rPr>
          <w:rFonts w:cs="Arial"/>
          <w:szCs w:val="20"/>
        </w:rPr>
        <w:t>eur</w:t>
      </w:r>
      <w:r>
        <w:rPr>
          <w:rFonts w:cs="Arial"/>
          <w:szCs w:val="20"/>
        </w:rPr>
        <w:t>a</w:t>
      </w:r>
      <w:proofErr w:type="spellEnd"/>
      <w:r w:rsidRPr="00387236">
        <w:rPr>
          <w:rFonts w:cs="Arial"/>
          <w:szCs w:val="20"/>
        </w:rPr>
        <w:t xml:space="preserve"> na </w:t>
      </w:r>
      <w:r>
        <w:rPr>
          <w:rFonts w:cs="Arial"/>
          <w:szCs w:val="20"/>
        </w:rPr>
        <w:t>glavo živali</w:t>
      </w:r>
      <w:r w:rsidRPr="00387236">
        <w:rPr>
          <w:rFonts w:cs="Arial"/>
          <w:szCs w:val="20"/>
        </w:rPr>
        <w:t>.</w:t>
      </w:r>
    </w:p>
    <w:p w:rsidR="00EC3987" w:rsidRDefault="00EC3987" w:rsidP="00EC3987">
      <w:pPr>
        <w:jc w:val="both"/>
        <w:rPr>
          <w:rFonts w:cs="Arial"/>
          <w:szCs w:val="20"/>
        </w:rPr>
      </w:pPr>
    </w:p>
    <w:p w:rsidR="00EC3987" w:rsidRDefault="00EC3987" w:rsidP="00EC3987">
      <w:pPr>
        <w:jc w:val="center"/>
        <w:rPr>
          <w:rFonts w:cs="Arial"/>
          <w:szCs w:val="20"/>
        </w:rPr>
      </w:pPr>
      <w:r>
        <w:rPr>
          <w:rFonts w:cs="Arial"/>
          <w:szCs w:val="20"/>
        </w:rPr>
        <w:t>4. člen</w:t>
      </w:r>
    </w:p>
    <w:p w:rsidR="00EC3987" w:rsidRDefault="00EC3987" w:rsidP="00EC3987">
      <w:pPr>
        <w:jc w:val="center"/>
        <w:rPr>
          <w:rFonts w:cs="Arial"/>
          <w:szCs w:val="20"/>
        </w:rPr>
      </w:pPr>
      <w:r>
        <w:rPr>
          <w:rFonts w:cs="Arial"/>
          <w:szCs w:val="20"/>
        </w:rPr>
        <w:t>(višina prispevka za govedo nad prvim letom starosti)</w:t>
      </w:r>
    </w:p>
    <w:p w:rsidR="00EC3987" w:rsidRDefault="00EC3987" w:rsidP="00EC3987">
      <w:pPr>
        <w:jc w:val="both"/>
        <w:rPr>
          <w:rFonts w:cs="Arial"/>
          <w:szCs w:val="20"/>
        </w:rPr>
      </w:pPr>
    </w:p>
    <w:p w:rsidR="00EC3987" w:rsidRDefault="00EC3987" w:rsidP="00EC3987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(1) </w:t>
      </w:r>
      <w:r w:rsidRPr="00387236">
        <w:rPr>
          <w:rFonts w:cs="Arial"/>
          <w:szCs w:val="20"/>
        </w:rPr>
        <w:t xml:space="preserve">Prispevek za </w:t>
      </w:r>
      <w:r>
        <w:rPr>
          <w:rFonts w:cs="Arial"/>
          <w:szCs w:val="20"/>
        </w:rPr>
        <w:t>goveje meso za govedo nad prvim letom starosti</w:t>
      </w:r>
      <w:r>
        <w:rPr>
          <w:rFonts w:cs="Arial"/>
          <w:szCs w:val="20"/>
        </w:rPr>
        <w:t xml:space="preserve"> v letih 2019, 2020 in 2021</w:t>
      </w:r>
      <w:r>
        <w:rPr>
          <w:rFonts w:cs="Arial"/>
          <w:szCs w:val="20"/>
        </w:rPr>
        <w:t xml:space="preserve"> znaša 2,40 </w:t>
      </w:r>
      <w:proofErr w:type="spellStart"/>
      <w:r w:rsidRPr="00387236">
        <w:rPr>
          <w:rFonts w:cs="Arial"/>
          <w:szCs w:val="20"/>
        </w:rPr>
        <w:t>eur</w:t>
      </w:r>
      <w:r>
        <w:rPr>
          <w:rFonts w:cs="Arial"/>
          <w:szCs w:val="20"/>
        </w:rPr>
        <w:t>a</w:t>
      </w:r>
      <w:proofErr w:type="spellEnd"/>
      <w:r w:rsidRPr="00387236">
        <w:rPr>
          <w:rFonts w:cs="Arial"/>
          <w:szCs w:val="20"/>
        </w:rPr>
        <w:t xml:space="preserve"> na </w:t>
      </w:r>
      <w:r>
        <w:rPr>
          <w:rFonts w:cs="Arial"/>
          <w:szCs w:val="20"/>
        </w:rPr>
        <w:t>glavo živali</w:t>
      </w:r>
      <w:r w:rsidRPr="00387236">
        <w:rPr>
          <w:rFonts w:cs="Arial"/>
          <w:szCs w:val="20"/>
        </w:rPr>
        <w:t>.</w:t>
      </w:r>
    </w:p>
    <w:p w:rsidR="00EC3987" w:rsidRDefault="00EC3987" w:rsidP="00EC3987">
      <w:pPr>
        <w:jc w:val="both"/>
        <w:rPr>
          <w:rFonts w:cs="Arial"/>
          <w:szCs w:val="20"/>
        </w:rPr>
      </w:pPr>
    </w:p>
    <w:p w:rsidR="00EC3987" w:rsidRPr="00387236" w:rsidRDefault="00EC3987" w:rsidP="00EC3987">
      <w:pPr>
        <w:jc w:val="both"/>
        <w:rPr>
          <w:rFonts w:cs="Arial"/>
          <w:szCs w:val="20"/>
        </w:rPr>
      </w:pPr>
      <w:r w:rsidRPr="00387236">
        <w:rPr>
          <w:rFonts w:cs="Arial"/>
          <w:szCs w:val="20"/>
        </w:rPr>
        <w:t xml:space="preserve">(2) </w:t>
      </w:r>
      <w:r>
        <w:rPr>
          <w:rFonts w:cs="Arial"/>
          <w:szCs w:val="20"/>
        </w:rPr>
        <w:t>Prispevek iz prejšnjega odstavka zavezanca obračunata</w:t>
      </w:r>
      <w:r w:rsidRPr="00387236">
        <w:rPr>
          <w:rFonts w:cs="Arial"/>
          <w:szCs w:val="20"/>
        </w:rPr>
        <w:t xml:space="preserve"> do polovice vrednosti</w:t>
      </w:r>
      <w:r>
        <w:rPr>
          <w:rFonts w:cs="Arial"/>
          <w:szCs w:val="20"/>
        </w:rPr>
        <w:t>, tako da znaša</w:t>
      </w:r>
      <w:r w:rsidRPr="00387236">
        <w:rPr>
          <w:rFonts w:cs="Arial"/>
          <w:szCs w:val="20"/>
        </w:rPr>
        <w:t>:</w:t>
      </w:r>
    </w:p>
    <w:p w:rsidR="00EC3987" w:rsidRDefault="00EC3987" w:rsidP="00EC3987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>–</w:t>
      </w:r>
      <w:r w:rsidRPr="00387236">
        <w:rPr>
          <w:rFonts w:cs="Arial"/>
          <w:szCs w:val="20"/>
        </w:rPr>
        <w:t xml:space="preserve"> za nosilca kmetijskega gospodarstva </w:t>
      </w:r>
      <w:r>
        <w:rPr>
          <w:rFonts w:cs="Arial"/>
          <w:szCs w:val="20"/>
        </w:rPr>
        <w:t>1</w:t>
      </w:r>
      <w:r w:rsidRPr="00387236">
        <w:rPr>
          <w:rFonts w:cs="Arial"/>
          <w:szCs w:val="20"/>
        </w:rPr>
        <w:t>,</w:t>
      </w:r>
      <w:r>
        <w:rPr>
          <w:rFonts w:cs="Arial"/>
          <w:szCs w:val="20"/>
        </w:rPr>
        <w:t>20</w:t>
      </w:r>
      <w:r w:rsidRPr="00387236">
        <w:rPr>
          <w:rFonts w:cs="Arial"/>
          <w:szCs w:val="20"/>
        </w:rPr>
        <w:t xml:space="preserve"> </w:t>
      </w:r>
      <w:proofErr w:type="spellStart"/>
      <w:r w:rsidRPr="00387236">
        <w:rPr>
          <w:rFonts w:cs="Arial"/>
          <w:szCs w:val="20"/>
        </w:rPr>
        <w:t>eur</w:t>
      </w:r>
      <w:r>
        <w:rPr>
          <w:rFonts w:cs="Arial"/>
          <w:szCs w:val="20"/>
        </w:rPr>
        <w:t>a</w:t>
      </w:r>
      <w:proofErr w:type="spellEnd"/>
      <w:r w:rsidRPr="00387236">
        <w:rPr>
          <w:rFonts w:cs="Arial"/>
          <w:szCs w:val="20"/>
        </w:rPr>
        <w:t xml:space="preserve"> na </w:t>
      </w:r>
      <w:r>
        <w:rPr>
          <w:rFonts w:cs="Arial"/>
          <w:szCs w:val="20"/>
        </w:rPr>
        <w:t>glavo živali,</w:t>
      </w:r>
    </w:p>
    <w:p w:rsidR="00EC3987" w:rsidRDefault="00EC3987" w:rsidP="00EC3987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>–</w:t>
      </w:r>
      <w:r w:rsidRPr="00387236">
        <w:rPr>
          <w:rFonts w:cs="Arial"/>
          <w:szCs w:val="20"/>
        </w:rPr>
        <w:t xml:space="preserve"> za kupca </w:t>
      </w:r>
      <w:r>
        <w:rPr>
          <w:rFonts w:cs="Arial"/>
          <w:szCs w:val="20"/>
        </w:rPr>
        <w:t>1</w:t>
      </w:r>
      <w:r w:rsidRPr="00387236">
        <w:rPr>
          <w:rFonts w:cs="Arial"/>
          <w:szCs w:val="20"/>
        </w:rPr>
        <w:t>,</w:t>
      </w:r>
      <w:r>
        <w:rPr>
          <w:rFonts w:cs="Arial"/>
          <w:szCs w:val="20"/>
        </w:rPr>
        <w:t>20</w:t>
      </w:r>
      <w:r w:rsidRPr="00387236">
        <w:rPr>
          <w:rFonts w:cs="Arial"/>
          <w:szCs w:val="20"/>
        </w:rPr>
        <w:t xml:space="preserve"> </w:t>
      </w:r>
      <w:proofErr w:type="spellStart"/>
      <w:r w:rsidRPr="00387236">
        <w:rPr>
          <w:rFonts w:cs="Arial"/>
          <w:szCs w:val="20"/>
        </w:rPr>
        <w:t>eur</w:t>
      </w:r>
      <w:r>
        <w:rPr>
          <w:rFonts w:cs="Arial"/>
          <w:szCs w:val="20"/>
        </w:rPr>
        <w:t>a</w:t>
      </w:r>
      <w:proofErr w:type="spellEnd"/>
      <w:r w:rsidRPr="00387236">
        <w:rPr>
          <w:rFonts w:cs="Arial"/>
          <w:szCs w:val="20"/>
        </w:rPr>
        <w:t xml:space="preserve"> na </w:t>
      </w:r>
      <w:r>
        <w:rPr>
          <w:rFonts w:cs="Arial"/>
          <w:szCs w:val="20"/>
        </w:rPr>
        <w:t>glavo živali</w:t>
      </w:r>
      <w:r w:rsidRPr="00387236">
        <w:rPr>
          <w:rFonts w:cs="Arial"/>
          <w:szCs w:val="20"/>
        </w:rPr>
        <w:t>.</w:t>
      </w:r>
    </w:p>
    <w:p w:rsidR="00EC3987" w:rsidRDefault="00EC3987" w:rsidP="00EC3987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br w:type="page"/>
      </w:r>
    </w:p>
    <w:p w:rsidR="00EC3987" w:rsidRDefault="00EC3987" w:rsidP="00EC3987">
      <w:pPr>
        <w:jc w:val="center"/>
        <w:rPr>
          <w:rFonts w:cs="Arial"/>
          <w:szCs w:val="20"/>
        </w:rPr>
      </w:pPr>
      <w:r>
        <w:rPr>
          <w:rFonts w:cs="Arial"/>
          <w:szCs w:val="20"/>
        </w:rPr>
        <w:lastRenderedPageBreak/>
        <w:t>5. člen</w:t>
      </w:r>
    </w:p>
    <w:p w:rsidR="00EC3987" w:rsidRDefault="00EC3987" w:rsidP="00EC3987">
      <w:pPr>
        <w:jc w:val="center"/>
        <w:rPr>
          <w:rFonts w:cs="Arial"/>
          <w:szCs w:val="20"/>
        </w:rPr>
      </w:pPr>
      <w:r>
        <w:rPr>
          <w:rFonts w:cs="Arial"/>
          <w:szCs w:val="20"/>
        </w:rPr>
        <w:t>(višina prispevka za perutnino)</w:t>
      </w:r>
    </w:p>
    <w:p w:rsidR="00EC3987" w:rsidRDefault="00EC3987" w:rsidP="00EC3987">
      <w:pPr>
        <w:jc w:val="both"/>
        <w:rPr>
          <w:rFonts w:cs="Arial"/>
          <w:szCs w:val="20"/>
        </w:rPr>
      </w:pPr>
    </w:p>
    <w:p w:rsidR="00EC3987" w:rsidRDefault="00EC3987" w:rsidP="00EC3987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(1) </w:t>
      </w:r>
      <w:r w:rsidRPr="00387236">
        <w:rPr>
          <w:rFonts w:cs="Arial"/>
          <w:szCs w:val="20"/>
        </w:rPr>
        <w:t xml:space="preserve">Prispevek za </w:t>
      </w:r>
      <w:r>
        <w:rPr>
          <w:rFonts w:cs="Arial"/>
          <w:szCs w:val="20"/>
        </w:rPr>
        <w:t>perutninsko</w:t>
      </w:r>
      <w:r w:rsidRPr="00387236">
        <w:rPr>
          <w:rFonts w:cs="Arial"/>
          <w:szCs w:val="20"/>
        </w:rPr>
        <w:t xml:space="preserve"> me</w:t>
      </w:r>
      <w:r>
        <w:rPr>
          <w:rFonts w:cs="Arial"/>
          <w:szCs w:val="20"/>
        </w:rPr>
        <w:t>so</w:t>
      </w:r>
      <w:r w:rsidRPr="00387236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 xml:space="preserve">za perutnino </w:t>
      </w:r>
      <w:r>
        <w:rPr>
          <w:rFonts w:cs="Arial"/>
          <w:szCs w:val="20"/>
        </w:rPr>
        <w:t xml:space="preserve">v letih 2019, 2020 in 2021 </w:t>
      </w:r>
      <w:r>
        <w:rPr>
          <w:rFonts w:cs="Arial"/>
          <w:szCs w:val="20"/>
        </w:rPr>
        <w:t xml:space="preserve">znaša 0,003 </w:t>
      </w:r>
      <w:proofErr w:type="spellStart"/>
      <w:r w:rsidRPr="00387236">
        <w:rPr>
          <w:rFonts w:cs="Arial"/>
          <w:szCs w:val="20"/>
        </w:rPr>
        <w:t>eur</w:t>
      </w:r>
      <w:r>
        <w:rPr>
          <w:rFonts w:cs="Arial"/>
          <w:szCs w:val="20"/>
        </w:rPr>
        <w:t>a</w:t>
      </w:r>
      <w:proofErr w:type="spellEnd"/>
      <w:r w:rsidRPr="00387236">
        <w:rPr>
          <w:rFonts w:cs="Arial"/>
          <w:szCs w:val="20"/>
        </w:rPr>
        <w:t xml:space="preserve"> na </w:t>
      </w:r>
      <w:r>
        <w:rPr>
          <w:rFonts w:cs="Arial"/>
          <w:szCs w:val="20"/>
        </w:rPr>
        <w:t>glavo živali</w:t>
      </w:r>
      <w:r w:rsidRPr="00387236">
        <w:rPr>
          <w:rFonts w:cs="Arial"/>
          <w:szCs w:val="20"/>
        </w:rPr>
        <w:t>.</w:t>
      </w:r>
    </w:p>
    <w:p w:rsidR="00EC3987" w:rsidRDefault="00EC3987" w:rsidP="00EC3987">
      <w:pPr>
        <w:jc w:val="both"/>
        <w:rPr>
          <w:rFonts w:cs="Arial"/>
          <w:szCs w:val="20"/>
        </w:rPr>
      </w:pPr>
    </w:p>
    <w:p w:rsidR="00EC3987" w:rsidRPr="00387236" w:rsidRDefault="00EC3987" w:rsidP="00EC3987">
      <w:pPr>
        <w:jc w:val="both"/>
        <w:rPr>
          <w:rFonts w:cs="Arial"/>
          <w:szCs w:val="20"/>
        </w:rPr>
      </w:pPr>
      <w:r w:rsidRPr="00387236">
        <w:rPr>
          <w:rFonts w:cs="Arial"/>
          <w:szCs w:val="20"/>
        </w:rPr>
        <w:t xml:space="preserve">(2) </w:t>
      </w:r>
      <w:r>
        <w:rPr>
          <w:rFonts w:cs="Arial"/>
          <w:szCs w:val="20"/>
        </w:rPr>
        <w:t>Prispevek iz prejšnjega odstavka zavezanca obračunata</w:t>
      </w:r>
      <w:r w:rsidRPr="00387236">
        <w:rPr>
          <w:rFonts w:cs="Arial"/>
          <w:szCs w:val="20"/>
        </w:rPr>
        <w:t xml:space="preserve"> do polovice vrednosti</w:t>
      </w:r>
      <w:r>
        <w:rPr>
          <w:rFonts w:cs="Arial"/>
          <w:szCs w:val="20"/>
        </w:rPr>
        <w:t>, tako da znaša</w:t>
      </w:r>
      <w:r w:rsidRPr="00387236">
        <w:rPr>
          <w:rFonts w:cs="Arial"/>
          <w:szCs w:val="20"/>
        </w:rPr>
        <w:t>:</w:t>
      </w:r>
    </w:p>
    <w:p w:rsidR="00EC3987" w:rsidRDefault="00EC3987" w:rsidP="00EC3987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>–</w:t>
      </w:r>
      <w:r w:rsidRPr="00387236">
        <w:rPr>
          <w:rFonts w:cs="Arial"/>
          <w:szCs w:val="20"/>
        </w:rPr>
        <w:t xml:space="preserve"> za nosilca kmetijskega gospodarstva </w:t>
      </w:r>
      <w:r>
        <w:rPr>
          <w:rFonts w:cs="Arial"/>
          <w:szCs w:val="20"/>
        </w:rPr>
        <w:t>0</w:t>
      </w:r>
      <w:r w:rsidRPr="00387236">
        <w:rPr>
          <w:rFonts w:cs="Arial"/>
          <w:szCs w:val="20"/>
        </w:rPr>
        <w:t>,</w:t>
      </w:r>
      <w:r>
        <w:rPr>
          <w:rFonts w:cs="Arial"/>
          <w:szCs w:val="20"/>
        </w:rPr>
        <w:t>0015</w:t>
      </w:r>
      <w:r w:rsidRPr="00387236">
        <w:rPr>
          <w:rFonts w:cs="Arial"/>
          <w:szCs w:val="20"/>
        </w:rPr>
        <w:t xml:space="preserve"> </w:t>
      </w:r>
      <w:proofErr w:type="spellStart"/>
      <w:r w:rsidRPr="00387236">
        <w:rPr>
          <w:rFonts w:cs="Arial"/>
          <w:szCs w:val="20"/>
        </w:rPr>
        <w:t>eur</w:t>
      </w:r>
      <w:r>
        <w:rPr>
          <w:rFonts w:cs="Arial"/>
          <w:szCs w:val="20"/>
        </w:rPr>
        <w:t>a</w:t>
      </w:r>
      <w:proofErr w:type="spellEnd"/>
      <w:r w:rsidRPr="00387236">
        <w:rPr>
          <w:rFonts w:cs="Arial"/>
          <w:szCs w:val="20"/>
        </w:rPr>
        <w:t xml:space="preserve"> na </w:t>
      </w:r>
      <w:r>
        <w:rPr>
          <w:rFonts w:cs="Arial"/>
          <w:szCs w:val="20"/>
        </w:rPr>
        <w:t>glavo živali,</w:t>
      </w:r>
    </w:p>
    <w:p w:rsidR="00EC3987" w:rsidRDefault="00EC3987" w:rsidP="00EC3987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>–</w:t>
      </w:r>
      <w:r w:rsidRPr="00387236">
        <w:rPr>
          <w:rFonts w:cs="Arial"/>
          <w:szCs w:val="20"/>
        </w:rPr>
        <w:t xml:space="preserve"> za kupca </w:t>
      </w:r>
      <w:r>
        <w:rPr>
          <w:rFonts w:cs="Arial"/>
          <w:szCs w:val="20"/>
        </w:rPr>
        <w:t>0</w:t>
      </w:r>
      <w:r w:rsidRPr="00387236">
        <w:rPr>
          <w:rFonts w:cs="Arial"/>
          <w:szCs w:val="20"/>
        </w:rPr>
        <w:t>,</w:t>
      </w:r>
      <w:r>
        <w:rPr>
          <w:rFonts w:cs="Arial"/>
          <w:szCs w:val="20"/>
        </w:rPr>
        <w:t>0015</w:t>
      </w:r>
      <w:r w:rsidRPr="00387236">
        <w:rPr>
          <w:rFonts w:cs="Arial"/>
          <w:szCs w:val="20"/>
        </w:rPr>
        <w:t xml:space="preserve"> </w:t>
      </w:r>
      <w:proofErr w:type="spellStart"/>
      <w:r w:rsidRPr="00387236">
        <w:rPr>
          <w:rFonts w:cs="Arial"/>
          <w:szCs w:val="20"/>
        </w:rPr>
        <w:t>eur</w:t>
      </w:r>
      <w:r>
        <w:rPr>
          <w:rFonts w:cs="Arial"/>
          <w:szCs w:val="20"/>
        </w:rPr>
        <w:t>a</w:t>
      </w:r>
      <w:proofErr w:type="spellEnd"/>
      <w:r w:rsidRPr="00387236">
        <w:rPr>
          <w:rFonts w:cs="Arial"/>
          <w:szCs w:val="20"/>
        </w:rPr>
        <w:t xml:space="preserve"> na </w:t>
      </w:r>
      <w:r>
        <w:rPr>
          <w:rFonts w:cs="Arial"/>
          <w:szCs w:val="20"/>
        </w:rPr>
        <w:t>glavo živali</w:t>
      </w:r>
      <w:r w:rsidRPr="00387236">
        <w:rPr>
          <w:rFonts w:cs="Arial"/>
          <w:szCs w:val="20"/>
        </w:rPr>
        <w:t>.</w:t>
      </w:r>
    </w:p>
    <w:p w:rsidR="00EC3987" w:rsidRPr="00387236" w:rsidRDefault="00EC3987" w:rsidP="00EC3987">
      <w:pPr>
        <w:jc w:val="both"/>
        <w:rPr>
          <w:rFonts w:cs="Arial"/>
          <w:szCs w:val="20"/>
        </w:rPr>
      </w:pPr>
    </w:p>
    <w:p w:rsidR="00EC3987" w:rsidRDefault="00EC3987" w:rsidP="00EC3987">
      <w:pPr>
        <w:jc w:val="center"/>
        <w:rPr>
          <w:rFonts w:cs="Arial"/>
          <w:szCs w:val="20"/>
        </w:rPr>
      </w:pPr>
      <w:r>
        <w:rPr>
          <w:rFonts w:cs="Arial"/>
          <w:szCs w:val="20"/>
        </w:rPr>
        <w:t>6. člen</w:t>
      </w:r>
    </w:p>
    <w:p w:rsidR="00EC3987" w:rsidRDefault="00EC3987" w:rsidP="00EC3987">
      <w:pPr>
        <w:jc w:val="center"/>
        <w:rPr>
          <w:rFonts w:cs="Arial"/>
          <w:szCs w:val="20"/>
        </w:rPr>
      </w:pPr>
      <w:r>
        <w:rPr>
          <w:rFonts w:cs="Arial"/>
          <w:szCs w:val="20"/>
        </w:rPr>
        <w:t>(višina prispevka za prašiče)</w:t>
      </w:r>
    </w:p>
    <w:p w:rsidR="00EC3987" w:rsidRDefault="00EC3987" w:rsidP="00EC3987">
      <w:pPr>
        <w:jc w:val="both"/>
        <w:rPr>
          <w:rFonts w:cs="Arial"/>
          <w:szCs w:val="20"/>
        </w:rPr>
      </w:pPr>
    </w:p>
    <w:p w:rsidR="00EC3987" w:rsidRDefault="00EC3987" w:rsidP="00EC3987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(1) </w:t>
      </w:r>
      <w:r w:rsidRPr="00387236">
        <w:rPr>
          <w:rFonts w:cs="Arial"/>
          <w:szCs w:val="20"/>
        </w:rPr>
        <w:t xml:space="preserve">Prispevek za </w:t>
      </w:r>
      <w:r>
        <w:rPr>
          <w:rFonts w:cs="Arial"/>
          <w:szCs w:val="20"/>
        </w:rPr>
        <w:t>p</w:t>
      </w:r>
      <w:r>
        <w:rPr>
          <w:rFonts w:cs="Arial"/>
          <w:szCs w:val="20"/>
        </w:rPr>
        <w:t>rašičje</w:t>
      </w:r>
      <w:r w:rsidRPr="00387236">
        <w:rPr>
          <w:rFonts w:cs="Arial"/>
          <w:szCs w:val="20"/>
        </w:rPr>
        <w:t xml:space="preserve"> me</w:t>
      </w:r>
      <w:r>
        <w:rPr>
          <w:rFonts w:cs="Arial"/>
          <w:szCs w:val="20"/>
        </w:rPr>
        <w:t>so</w:t>
      </w:r>
      <w:r w:rsidRPr="00387236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 xml:space="preserve">za </w:t>
      </w:r>
      <w:r>
        <w:rPr>
          <w:rFonts w:cs="Arial"/>
          <w:szCs w:val="20"/>
        </w:rPr>
        <w:t>prašiče</w:t>
      </w:r>
      <w:r>
        <w:rPr>
          <w:rFonts w:cs="Arial"/>
          <w:szCs w:val="20"/>
        </w:rPr>
        <w:t xml:space="preserve"> v letih 2019, 2020 in 2021 znaša 0,</w:t>
      </w:r>
      <w:r>
        <w:rPr>
          <w:rFonts w:cs="Arial"/>
          <w:szCs w:val="20"/>
        </w:rPr>
        <w:t>40</w:t>
      </w:r>
      <w:r>
        <w:rPr>
          <w:rFonts w:cs="Arial"/>
          <w:szCs w:val="20"/>
        </w:rPr>
        <w:t xml:space="preserve"> </w:t>
      </w:r>
      <w:proofErr w:type="spellStart"/>
      <w:r w:rsidRPr="00387236">
        <w:rPr>
          <w:rFonts w:cs="Arial"/>
          <w:szCs w:val="20"/>
        </w:rPr>
        <w:t>eur</w:t>
      </w:r>
      <w:r>
        <w:rPr>
          <w:rFonts w:cs="Arial"/>
          <w:szCs w:val="20"/>
        </w:rPr>
        <w:t>a</w:t>
      </w:r>
      <w:proofErr w:type="spellEnd"/>
      <w:r w:rsidRPr="00387236">
        <w:rPr>
          <w:rFonts w:cs="Arial"/>
          <w:szCs w:val="20"/>
        </w:rPr>
        <w:t xml:space="preserve"> na </w:t>
      </w:r>
      <w:r>
        <w:rPr>
          <w:rFonts w:cs="Arial"/>
          <w:szCs w:val="20"/>
        </w:rPr>
        <w:t>glavo živali</w:t>
      </w:r>
      <w:r w:rsidRPr="00387236">
        <w:rPr>
          <w:rFonts w:cs="Arial"/>
          <w:szCs w:val="20"/>
        </w:rPr>
        <w:t>.</w:t>
      </w:r>
    </w:p>
    <w:p w:rsidR="00EC3987" w:rsidRDefault="00EC3987" w:rsidP="00EC3987">
      <w:pPr>
        <w:jc w:val="both"/>
        <w:rPr>
          <w:rFonts w:cs="Arial"/>
          <w:szCs w:val="20"/>
        </w:rPr>
      </w:pPr>
    </w:p>
    <w:p w:rsidR="00EC3987" w:rsidRPr="00387236" w:rsidRDefault="00EC3987" w:rsidP="00EC3987">
      <w:pPr>
        <w:jc w:val="both"/>
        <w:rPr>
          <w:rFonts w:cs="Arial"/>
          <w:szCs w:val="20"/>
        </w:rPr>
      </w:pPr>
      <w:r w:rsidRPr="00387236">
        <w:rPr>
          <w:rFonts w:cs="Arial"/>
          <w:szCs w:val="20"/>
        </w:rPr>
        <w:t xml:space="preserve">(2) </w:t>
      </w:r>
      <w:r>
        <w:rPr>
          <w:rFonts w:cs="Arial"/>
          <w:szCs w:val="20"/>
        </w:rPr>
        <w:t>Prispevek iz prejšnjega odstavka zavezanca obračunata</w:t>
      </w:r>
      <w:r w:rsidRPr="00387236">
        <w:rPr>
          <w:rFonts w:cs="Arial"/>
          <w:szCs w:val="20"/>
        </w:rPr>
        <w:t xml:space="preserve"> do polovice vrednosti</w:t>
      </w:r>
      <w:r>
        <w:rPr>
          <w:rFonts w:cs="Arial"/>
          <w:szCs w:val="20"/>
        </w:rPr>
        <w:t>, tako da znaša</w:t>
      </w:r>
      <w:r w:rsidRPr="00387236">
        <w:rPr>
          <w:rFonts w:cs="Arial"/>
          <w:szCs w:val="20"/>
        </w:rPr>
        <w:t>:</w:t>
      </w:r>
    </w:p>
    <w:p w:rsidR="00EC3987" w:rsidRDefault="00EC3987" w:rsidP="00EC3987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>–</w:t>
      </w:r>
      <w:r w:rsidRPr="00387236">
        <w:rPr>
          <w:rFonts w:cs="Arial"/>
          <w:szCs w:val="20"/>
        </w:rPr>
        <w:t xml:space="preserve"> za nosilca kmetijskega gospodarstva </w:t>
      </w:r>
      <w:r>
        <w:rPr>
          <w:rFonts w:cs="Arial"/>
          <w:szCs w:val="20"/>
        </w:rPr>
        <w:t>0</w:t>
      </w:r>
      <w:r w:rsidRPr="00387236">
        <w:rPr>
          <w:rFonts w:cs="Arial"/>
          <w:szCs w:val="20"/>
        </w:rPr>
        <w:t>,</w:t>
      </w:r>
      <w:r>
        <w:rPr>
          <w:rFonts w:cs="Arial"/>
          <w:szCs w:val="20"/>
        </w:rPr>
        <w:t>20</w:t>
      </w:r>
      <w:r w:rsidRPr="00387236">
        <w:rPr>
          <w:rFonts w:cs="Arial"/>
          <w:szCs w:val="20"/>
        </w:rPr>
        <w:t xml:space="preserve"> </w:t>
      </w:r>
      <w:proofErr w:type="spellStart"/>
      <w:r w:rsidRPr="00387236">
        <w:rPr>
          <w:rFonts w:cs="Arial"/>
          <w:szCs w:val="20"/>
        </w:rPr>
        <w:t>eur</w:t>
      </w:r>
      <w:r>
        <w:rPr>
          <w:rFonts w:cs="Arial"/>
          <w:szCs w:val="20"/>
        </w:rPr>
        <w:t>a</w:t>
      </w:r>
      <w:proofErr w:type="spellEnd"/>
      <w:r w:rsidRPr="00387236">
        <w:rPr>
          <w:rFonts w:cs="Arial"/>
          <w:szCs w:val="20"/>
        </w:rPr>
        <w:t xml:space="preserve"> na </w:t>
      </w:r>
      <w:r>
        <w:rPr>
          <w:rFonts w:cs="Arial"/>
          <w:szCs w:val="20"/>
        </w:rPr>
        <w:t>glavo živali,</w:t>
      </w:r>
    </w:p>
    <w:p w:rsidR="00EC3987" w:rsidRDefault="00EC3987" w:rsidP="00EC3987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>–</w:t>
      </w:r>
      <w:r w:rsidRPr="00387236">
        <w:rPr>
          <w:rFonts w:cs="Arial"/>
          <w:szCs w:val="20"/>
        </w:rPr>
        <w:t xml:space="preserve"> za kupca </w:t>
      </w:r>
      <w:r>
        <w:rPr>
          <w:rFonts w:cs="Arial"/>
          <w:szCs w:val="20"/>
        </w:rPr>
        <w:t>0</w:t>
      </w:r>
      <w:r w:rsidRPr="0038723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20 </w:t>
      </w:r>
      <w:proofErr w:type="spellStart"/>
      <w:r w:rsidRPr="00387236">
        <w:rPr>
          <w:rFonts w:cs="Arial"/>
          <w:szCs w:val="20"/>
        </w:rPr>
        <w:t>eur</w:t>
      </w:r>
      <w:r>
        <w:rPr>
          <w:rFonts w:cs="Arial"/>
          <w:szCs w:val="20"/>
        </w:rPr>
        <w:t>a</w:t>
      </w:r>
      <w:proofErr w:type="spellEnd"/>
      <w:r w:rsidRPr="00387236">
        <w:rPr>
          <w:rFonts w:cs="Arial"/>
          <w:szCs w:val="20"/>
        </w:rPr>
        <w:t xml:space="preserve"> na </w:t>
      </w:r>
      <w:r>
        <w:rPr>
          <w:rFonts w:cs="Arial"/>
          <w:szCs w:val="20"/>
        </w:rPr>
        <w:t>glavo živali</w:t>
      </w:r>
      <w:r w:rsidRPr="00387236">
        <w:rPr>
          <w:rFonts w:cs="Arial"/>
          <w:szCs w:val="20"/>
        </w:rPr>
        <w:t>.</w:t>
      </w:r>
    </w:p>
    <w:p w:rsidR="00EC3987" w:rsidRDefault="00EC3987" w:rsidP="00EC3987">
      <w:pPr>
        <w:jc w:val="both"/>
        <w:rPr>
          <w:rFonts w:cs="Arial"/>
          <w:szCs w:val="20"/>
        </w:rPr>
      </w:pPr>
    </w:p>
    <w:p w:rsidR="00EC3987" w:rsidRPr="00387236" w:rsidRDefault="00EC3987" w:rsidP="00EC3987">
      <w:pPr>
        <w:jc w:val="both"/>
        <w:rPr>
          <w:rFonts w:cs="Arial"/>
          <w:szCs w:val="20"/>
        </w:rPr>
      </w:pPr>
    </w:p>
    <w:p w:rsidR="00EC3987" w:rsidRPr="00387236" w:rsidRDefault="00EC3987" w:rsidP="00EC3987">
      <w:pPr>
        <w:jc w:val="center"/>
        <w:rPr>
          <w:rFonts w:cs="Arial"/>
          <w:szCs w:val="20"/>
        </w:rPr>
      </w:pPr>
      <w:r>
        <w:rPr>
          <w:rFonts w:cs="Arial"/>
          <w:szCs w:val="20"/>
        </w:rPr>
        <w:t>7</w:t>
      </w:r>
      <w:r w:rsidRPr="00387236">
        <w:rPr>
          <w:rFonts w:cs="Arial"/>
          <w:szCs w:val="20"/>
        </w:rPr>
        <w:t>. člen</w:t>
      </w:r>
    </w:p>
    <w:p w:rsidR="00EC3987" w:rsidRPr="00387236" w:rsidRDefault="00EC3987" w:rsidP="00EC3987">
      <w:pPr>
        <w:jc w:val="center"/>
        <w:rPr>
          <w:rFonts w:cs="Arial"/>
          <w:szCs w:val="20"/>
        </w:rPr>
      </w:pPr>
      <w:r w:rsidRPr="00387236">
        <w:rPr>
          <w:rFonts w:cs="Arial"/>
          <w:szCs w:val="20"/>
        </w:rPr>
        <w:t xml:space="preserve">(sektorska navodila za plačilo prispevka za </w:t>
      </w:r>
      <w:r>
        <w:rPr>
          <w:rFonts w:cs="Arial"/>
          <w:szCs w:val="20"/>
        </w:rPr>
        <w:t xml:space="preserve">zavezance iz </w:t>
      </w:r>
      <w:r w:rsidRPr="00387236">
        <w:rPr>
          <w:rFonts w:cs="Arial"/>
          <w:szCs w:val="20"/>
        </w:rPr>
        <w:t>sektor me</w:t>
      </w:r>
      <w:r>
        <w:rPr>
          <w:rFonts w:cs="Arial"/>
          <w:szCs w:val="20"/>
        </w:rPr>
        <w:t>s</w:t>
      </w:r>
      <w:r w:rsidRPr="00387236">
        <w:rPr>
          <w:rFonts w:cs="Arial"/>
          <w:szCs w:val="20"/>
        </w:rPr>
        <w:t>a</w:t>
      </w:r>
      <w:r>
        <w:rPr>
          <w:rFonts w:cs="Arial"/>
          <w:szCs w:val="20"/>
        </w:rPr>
        <w:t xml:space="preserve"> za goveje</w:t>
      </w:r>
      <w:r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perutninsko</w:t>
      </w:r>
      <w:r>
        <w:rPr>
          <w:rFonts w:cs="Arial"/>
          <w:szCs w:val="20"/>
        </w:rPr>
        <w:t xml:space="preserve"> in prašičje </w:t>
      </w:r>
      <w:r>
        <w:rPr>
          <w:rFonts w:cs="Arial"/>
          <w:szCs w:val="20"/>
        </w:rPr>
        <w:t>meso</w:t>
      </w:r>
      <w:r w:rsidRPr="00387236">
        <w:rPr>
          <w:rFonts w:cs="Arial"/>
          <w:szCs w:val="20"/>
        </w:rPr>
        <w:t>)</w:t>
      </w:r>
    </w:p>
    <w:p w:rsidR="00EC3987" w:rsidRPr="00387236" w:rsidRDefault="00EC3987" w:rsidP="00EC3987">
      <w:pPr>
        <w:jc w:val="both"/>
        <w:rPr>
          <w:rFonts w:cs="Arial"/>
          <w:szCs w:val="20"/>
        </w:rPr>
      </w:pPr>
    </w:p>
    <w:p w:rsidR="00EC3987" w:rsidRPr="00387236" w:rsidRDefault="00EC3987" w:rsidP="00EC3987">
      <w:pPr>
        <w:jc w:val="both"/>
        <w:rPr>
          <w:rFonts w:cs="Arial"/>
          <w:szCs w:val="20"/>
        </w:rPr>
      </w:pPr>
      <w:r w:rsidRPr="00387236">
        <w:rPr>
          <w:rFonts w:cs="Arial"/>
          <w:szCs w:val="20"/>
        </w:rPr>
        <w:t>Ministrstvo</w:t>
      </w:r>
      <w:r>
        <w:rPr>
          <w:rFonts w:cs="Arial"/>
          <w:szCs w:val="20"/>
        </w:rPr>
        <w:t>,</w:t>
      </w:r>
      <w:r w:rsidRPr="00387236">
        <w:rPr>
          <w:rFonts w:cs="Arial"/>
          <w:szCs w:val="20"/>
        </w:rPr>
        <w:t xml:space="preserve"> pristojno za kmetijstvo</w:t>
      </w:r>
      <w:r>
        <w:rPr>
          <w:rFonts w:cs="Arial"/>
          <w:szCs w:val="20"/>
        </w:rPr>
        <w:t>, gozdarstvo</w:t>
      </w:r>
      <w:r w:rsidRPr="00387236">
        <w:rPr>
          <w:rFonts w:cs="Arial"/>
          <w:szCs w:val="20"/>
        </w:rPr>
        <w:t xml:space="preserve"> in prehrano</w:t>
      </w:r>
      <w:r>
        <w:rPr>
          <w:rFonts w:cs="Arial"/>
          <w:szCs w:val="20"/>
        </w:rPr>
        <w:t>, pripravi</w:t>
      </w:r>
      <w:r w:rsidRPr="00387236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 xml:space="preserve">sektorska </w:t>
      </w:r>
      <w:r w:rsidRPr="00387236">
        <w:rPr>
          <w:rFonts w:cs="Arial"/>
          <w:szCs w:val="20"/>
        </w:rPr>
        <w:t>navodila</w:t>
      </w:r>
      <w:r>
        <w:rPr>
          <w:rFonts w:cs="Arial"/>
          <w:szCs w:val="20"/>
        </w:rPr>
        <w:t xml:space="preserve"> za plačilo prispevka in jih </w:t>
      </w:r>
      <w:r w:rsidRPr="00387236">
        <w:rPr>
          <w:rFonts w:cs="Arial"/>
          <w:szCs w:val="20"/>
        </w:rPr>
        <w:t xml:space="preserve">objavi na </w:t>
      </w:r>
      <w:r>
        <w:rPr>
          <w:rFonts w:cs="Arial"/>
          <w:szCs w:val="20"/>
        </w:rPr>
        <w:t xml:space="preserve">svojih </w:t>
      </w:r>
      <w:r w:rsidRPr="00387236">
        <w:rPr>
          <w:rFonts w:cs="Arial"/>
          <w:szCs w:val="20"/>
        </w:rPr>
        <w:t>spletnih straneh naj</w:t>
      </w:r>
      <w:r>
        <w:rPr>
          <w:rFonts w:cs="Arial"/>
          <w:szCs w:val="20"/>
        </w:rPr>
        <w:t>pozneje</w:t>
      </w:r>
      <w:r w:rsidRPr="00387236">
        <w:rPr>
          <w:rFonts w:cs="Arial"/>
          <w:szCs w:val="20"/>
        </w:rPr>
        <w:t xml:space="preserve"> en mesec pred d</w:t>
      </w:r>
      <w:r>
        <w:rPr>
          <w:rFonts w:cs="Arial"/>
          <w:szCs w:val="20"/>
        </w:rPr>
        <w:t>nevom</w:t>
      </w:r>
      <w:r w:rsidRPr="00387236">
        <w:rPr>
          <w:rFonts w:cs="Arial"/>
          <w:szCs w:val="20"/>
        </w:rPr>
        <w:t xml:space="preserve"> začetka</w:t>
      </w:r>
      <w:r>
        <w:rPr>
          <w:rFonts w:cs="Arial"/>
          <w:szCs w:val="20"/>
        </w:rPr>
        <w:t xml:space="preserve"> plačevanja </w:t>
      </w:r>
      <w:r w:rsidRPr="00387236">
        <w:rPr>
          <w:rFonts w:cs="Arial"/>
          <w:szCs w:val="20"/>
        </w:rPr>
        <w:t>prispevka</w:t>
      </w:r>
      <w:r w:rsidR="004B2BF2">
        <w:rPr>
          <w:rFonts w:cs="Arial"/>
          <w:szCs w:val="20"/>
        </w:rPr>
        <w:t xml:space="preserve"> za sektor mesa</w:t>
      </w:r>
      <w:r w:rsidRPr="00387236">
        <w:rPr>
          <w:rFonts w:cs="Arial"/>
          <w:szCs w:val="20"/>
        </w:rPr>
        <w:t>.</w:t>
      </w:r>
    </w:p>
    <w:p w:rsidR="00EC3987" w:rsidRPr="00387236" w:rsidRDefault="00EC3987" w:rsidP="00EC3987">
      <w:pPr>
        <w:jc w:val="both"/>
        <w:rPr>
          <w:rFonts w:cs="Arial"/>
          <w:szCs w:val="20"/>
        </w:rPr>
      </w:pPr>
    </w:p>
    <w:p w:rsidR="00EC3987" w:rsidRPr="00387236" w:rsidRDefault="004B2BF2" w:rsidP="00EC3987">
      <w:pPr>
        <w:jc w:val="center"/>
        <w:rPr>
          <w:rFonts w:cs="Arial"/>
          <w:szCs w:val="20"/>
        </w:rPr>
      </w:pPr>
      <w:r>
        <w:rPr>
          <w:rFonts w:cs="Arial"/>
          <w:szCs w:val="20"/>
        </w:rPr>
        <w:t>8</w:t>
      </w:r>
      <w:r w:rsidR="00EC3987" w:rsidRPr="00387236">
        <w:rPr>
          <w:rFonts w:cs="Arial"/>
          <w:szCs w:val="20"/>
        </w:rPr>
        <w:t>. člen</w:t>
      </w:r>
    </w:p>
    <w:p w:rsidR="00EC3987" w:rsidRDefault="00EC3987" w:rsidP="00EC3987">
      <w:pPr>
        <w:jc w:val="center"/>
        <w:rPr>
          <w:rFonts w:cs="Arial"/>
          <w:szCs w:val="20"/>
        </w:rPr>
      </w:pPr>
      <w:r>
        <w:rPr>
          <w:rFonts w:cs="Arial"/>
          <w:szCs w:val="20"/>
        </w:rPr>
        <w:t>(začetek plačevanja)</w:t>
      </w:r>
    </w:p>
    <w:p w:rsidR="00EC3987" w:rsidRPr="00387236" w:rsidRDefault="00EC3987" w:rsidP="00EC3987">
      <w:pPr>
        <w:jc w:val="both"/>
        <w:rPr>
          <w:rFonts w:cs="Arial"/>
          <w:szCs w:val="20"/>
        </w:rPr>
      </w:pPr>
    </w:p>
    <w:p w:rsidR="00EC3987" w:rsidRDefault="00EC3987" w:rsidP="00EC398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(1) Prispevek se začne plačevati prvi dan naslednjega meseca po objavi </w:t>
      </w:r>
      <w:r w:rsidR="004B2BF2">
        <w:rPr>
          <w:rFonts w:cs="Arial"/>
          <w:color w:val="000000"/>
          <w:szCs w:val="20"/>
        </w:rPr>
        <w:t>naznanila</w:t>
      </w:r>
      <w:r>
        <w:rPr>
          <w:rFonts w:cs="Arial"/>
          <w:color w:val="000000"/>
          <w:szCs w:val="20"/>
        </w:rPr>
        <w:t xml:space="preserve"> o pridobitvi sklepa Evropske komisije o združljivosti sheme državne pomoči za promocijo.</w:t>
      </w:r>
    </w:p>
    <w:p w:rsidR="00EC3987" w:rsidRDefault="00EC3987" w:rsidP="00EC398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EC3987" w:rsidRDefault="00EC3987" w:rsidP="00EC398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(2) Minister </w:t>
      </w:r>
      <w:r w:rsidR="004B2BF2">
        <w:rPr>
          <w:rFonts w:cs="Arial"/>
          <w:color w:val="000000"/>
          <w:szCs w:val="20"/>
        </w:rPr>
        <w:t xml:space="preserve">pristojen </w:t>
      </w:r>
      <w:r>
        <w:rPr>
          <w:rFonts w:cs="Arial"/>
          <w:color w:val="000000"/>
          <w:szCs w:val="20"/>
        </w:rPr>
        <w:t xml:space="preserve">za kmetijstvo, gozdarstvo in prehrano objavi </w:t>
      </w:r>
      <w:r w:rsidR="004B2BF2">
        <w:rPr>
          <w:rFonts w:cs="Arial"/>
          <w:color w:val="000000"/>
          <w:szCs w:val="20"/>
        </w:rPr>
        <w:t>naznanilo</w:t>
      </w:r>
      <w:r>
        <w:rPr>
          <w:rFonts w:cs="Arial"/>
          <w:color w:val="000000"/>
          <w:szCs w:val="20"/>
        </w:rPr>
        <w:t xml:space="preserve"> iz prejšnjega odstavka v Uradnem listu Republike Slovenije.</w:t>
      </w:r>
    </w:p>
    <w:p w:rsidR="00EC3987" w:rsidRDefault="00EC3987" w:rsidP="00EC3987">
      <w:pPr>
        <w:jc w:val="both"/>
        <w:rPr>
          <w:rFonts w:cs="Arial"/>
          <w:szCs w:val="20"/>
        </w:rPr>
      </w:pPr>
    </w:p>
    <w:p w:rsidR="00EC3987" w:rsidRPr="00387236" w:rsidRDefault="00EC3987" w:rsidP="00EC3987">
      <w:pPr>
        <w:jc w:val="center"/>
        <w:rPr>
          <w:rFonts w:cs="Arial"/>
          <w:szCs w:val="20"/>
        </w:rPr>
      </w:pPr>
    </w:p>
    <w:p w:rsidR="00EC3987" w:rsidRPr="00387236" w:rsidRDefault="004B2BF2" w:rsidP="00EC3987">
      <w:pPr>
        <w:jc w:val="center"/>
        <w:rPr>
          <w:rFonts w:cs="Arial"/>
          <w:szCs w:val="20"/>
        </w:rPr>
      </w:pPr>
      <w:r>
        <w:rPr>
          <w:rFonts w:cs="Arial"/>
          <w:szCs w:val="20"/>
        </w:rPr>
        <w:t>9</w:t>
      </w:r>
      <w:r w:rsidR="00EC3987" w:rsidRPr="00387236">
        <w:rPr>
          <w:rFonts w:cs="Arial"/>
          <w:szCs w:val="20"/>
        </w:rPr>
        <w:t>. člen</w:t>
      </w:r>
    </w:p>
    <w:p w:rsidR="00EC3987" w:rsidRPr="00387236" w:rsidRDefault="00EC3987" w:rsidP="00EC3987">
      <w:pPr>
        <w:jc w:val="center"/>
        <w:rPr>
          <w:rFonts w:cs="Arial"/>
          <w:szCs w:val="20"/>
        </w:rPr>
      </w:pPr>
      <w:r w:rsidRPr="00387236">
        <w:rPr>
          <w:rFonts w:cs="Arial"/>
          <w:szCs w:val="20"/>
        </w:rPr>
        <w:t>(začetek veljavnosti)</w:t>
      </w:r>
    </w:p>
    <w:p w:rsidR="00EC3987" w:rsidRPr="00387236" w:rsidRDefault="00EC3987" w:rsidP="00EC3987">
      <w:pPr>
        <w:jc w:val="center"/>
        <w:rPr>
          <w:rFonts w:cs="Arial"/>
          <w:szCs w:val="20"/>
        </w:rPr>
      </w:pPr>
    </w:p>
    <w:p w:rsidR="00EC3987" w:rsidRPr="00387236" w:rsidRDefault="00EC3987" w:rsidP="00EC3987">
      <w:pPr>
        <w:jc w:val="center"/>
        <w:rPr>
          <w:rFonts w:cs="Arial"/>
          <w:szCs w:val="20"/>
        </w:rPr>
      </w:pPr>
    </w:p>
    <w:p w:rsidR="00EC3987" w:rsidRPr="00387236" w:rsidRDefault="00EC3987" w:rsidP="00EC3987">
      <w:pPr>
        <w:jc w:val="both"/>
        <w:rPr>
          <w:rFonts w:cs="Arial"/>
          <w:szCs w:val="20"/>
        </w:rPr>
      </w:pPr>
      <w:r w:rsidRPr="00387236">
        <w:rPr>
          <w:rFonts w:cs="Arial"/>
          <w:szCs w:val="20"/>
        </w:rPr>
        <w:t>Ta uredba začne veljati petnajsti dan po objavi v Uradnem listu Republike Slovenije.</w:t>
      </w:r>
    </w:p>
    <w:p w:rsidR="00EC3987" w:rsidRPr="00387236" w:rsidRDefault="00EC3987" w:rsidP="00EC3987">
      <w:pPr>
        <w:jc w:val="both"/>
        <w:rPr>
          <w:rFonts w:cs="Arial"/>
          <w:szCs w:val="20"/>
        </w:rPr>
      </w:pPr>
    </w:p>
    <w:p w:rsidR="00EC3987" w:rsidRDefault="00EC3987" w:rsidP="00EC3987">
      <w:pPr>
        <w:jc w:val="both"/>
        <w:rPr>
          <w:rFonts w:cs="Arial"/>
          <w:szCs w:val="20"/>
        </w:rPr>
      </w:pPr>
    </w:p>
    <w:p w:rsidR="00EC3987" w:rsidRPr="00387236" w:rsidRDefault="00EC3987" w:rsidP="00EC3987">
      <w:pPr>
        <w:jc w:val="both"/>
        <w:rPr>
          <w:rFonts w:cs="Arial"/>
          <w:szCs w:val="20"/>
        </w:rPr>
      </w:pPr>
    </w:p>
    <w:p w:rsidR="00EC3987" w:rsidRPr="00387236" w:rsidRDefault="00EC3987" w:rsidP="00EC3987">
      <w:pPr>
        <w:jc w:val="both"/>
        <w:rPr>
          <w:rFonts w:cs="Arial"/>
          <w:szCs w:val="20"/>
        </w:rPr>
      </w:pPr>
      <w:r w:rsidRPr="00387236">
        <w:rPr>
          <w:rFonts w:cs="Arial"/>
          <w:szCs w:val="20"/>
        </w:rPr>
        <w:t xml:space="preserve">Št. </w:t>
      </w:r>
      <w:r>
        <w:rPr>
          <w:rFonts w:cs="Arial"/>
          <w:szCs w:val="20"/>
        </w:rPr>
        <w:t>007-</w:t>
      </w:r>
      <w:r w:rsidR="004B2BF2">
        <w:rPr>
          <w:rFonts w:cs="Arial"/>
          <w:szCs w:val="20"/>
        </w:rPr>
        <w:t>178</w:t>
      </w:r>
      <w:r>
        <w:rPr>
          <w:rFonts w:cs="Arial"/>
          <w:szCs w:val="20"/>
        </w:rPr>
        <w:t>/201</w:t>
      </w:r>
      <w:r w:rsidR="004B2BF2">
        <w:rPr>
          <w:rFonts w:cs="Arial"/>
          <w:szCs w:val="20"/>
        </w:rPr>
        <w:t>8</w:t>
      </w:r>
      <w:r w:rsidRPr="00387236">
        <w:rPr>
          <w:rFonts w:cs="Arial"/>
          <w:szCs w:val="20"/>
        </w:rPr>
        <w:tab/>
      </w:r>
      <w:r w:rsidRPr="00387236">
        <w:rPr>
          <w:rFonts w:cs="Arial"/>
          <w:szCs w:val="20"/>
        </w:rPr>
        <w:tab/>
      </w:r>
      <w:r w:rsidRPr="00387236">
        <w:rPr>
          <w:rFonts w:cs="Arial"/>
          <w:szCs w:val="20"/>
        </w:rPr>
        <w:tab/>
      </w:r>
      <w:r w:rsidRPr="00387236">
        <w:rPr>
          <w:rFonts w:cs="Arial"/>
          <w:szCs w:val="20"/>
        </w:rPr>
        <w:tab/>
      </w:r>
      <w:r w:rsidRPr="00387236">
        <w:rPr>
          <w:rFonts w:cs="Arial"/>
          <w:szCs w:val="20"/>
        </w:rPr>
        <w:tab/>
        <w:t>Vlada Republike Slovenije</w:t>
      </w:r>
    </w:p>
    <w:p w:rsidR="00EC3987" w:rsidRPr="00387236" w:rsidRDefault="00EC3987" w:rsidP="00EC3987">
      <w:pPr>
        <w:jc w:val="both"/>
        <w:rPr>
          <w:rFonts w:cs="Arial"/>
          <w:szCs w:val="20"/>
        </w:rPr>
      </w:pPr>
      <w:r w:rsidRPr="00387236">
        <w:rPr>
          <w:rFonts w:cs="Arial"/>
          <w:szCs w:val="20"/>
        </w:rPr>
        <w:t>Ljubljana, …</w:t>
      </w:r>
      <w:r>
        <w:rPr>
          <w:rFonts w:cs="Arial"/>
          <w:szCs w:val="20"/>
        </w:rPr>
        <w:t xml:space="preserve"> </w:t>
      </w:r>
      <w:r w:rsidRPr="00387236">
        <w:rPr>
          <w:rFonts w:cs="Arial"/>
          <w:szCs w:val="20"/>
        </w:rPr>
        <w:t>201</w:t>
      </w:r>
      <w:r w:rsidR="004B2BF2">
        <w:rPr>
          <w:rFonts w:cs="Arial"/>
          <w:szCs w:val="20"/>
        </w:rPr>
        <w:t>8</w:t>
      </w:r>
      <w:r w:rsidRPr="00387236">
        <w:rPr>
          <w:rFonts w:cs="Arial"/>
          <w:szCs w:val="20"/>
        </w:rPr>
        <w:tab/>
      </w:r>
      <w:r w:rsidRPr="00387236">
        <w:rPr>
          <w:rFonts w:cs="Arial"/>
          <w:szCs w:val="20"/>
        </w:rPr>
        <w:tab/>
      </w:r>
      <w:r w:rsidRPr="00387236">
        <w:rPr>
          <w:rFonts w:cs="Arial"/>
          <w:szCs w:val="20"/>
        </w:rPr>
        <w:tab/>
      </w:r>
      <w:r w:rsidRPr="00387236">
        <w:rPr>
          <w:rFonts w:cs="Arial"/>
          <w:szCs w:val="20"/>
        </w:rPr>
        <w:tab/>
      </w:r>
      <w:r w:rsidRPr="00387236">
        <w:rPr>
          <w:rFonts w:cs="Arial"/>
          <w:szCs w:val="20"/>
        </w:rPr>
        <w:tab/>
      </w:r>
      <w:r>
        <w:rPr>
          <w:rFonts w:cs="Arial"/>
          <w:szCs w:val="20"/>
        </w:rPr>
        <w:t xml:space="preserve">           d</w:t>
      </w:r>
      <w:r w:rsidRPr="00387236">
        <w:rPr>
          <w:rFonts w:cs="Arial"/>
          <w:szCs w:val="20"/>
        </w:rPr>
        <w:t>r. Miro Cerar</w:t>
      </w:r>
    </w:p>
    <w:p w:rsidR="00EC3987" w:rsidRPr="00387236" w:rsidRDefault="00EC3987" w:rsidP="00EC3987">
      <w:pPr>
        <w:pStyle w:val="Naslov1"/>
        <w:spacing w:before="0" w:after="0"/>
        <w:rPr>
          <w:b w:val="0"/>
        </w:rPr>
      </w:pPr>
      <w:r w:rsidRPr="00387236">
        <w:rPr>
          <w:b w:val="0"/>
        </w:rPr>
        <w:t xml:space="preserve">EVA </w:t>
      </w:r>
      <w:r w:rsidRPr="00387236">
        <w:rPr>
          <w:b w:val="0"/>
          <w:color w:val="000000"/>
        </w:rPr>
        <w:t>201</w:t>
      </w:r>
      <w:r w:rsidR="004B2BF2">
        <w:rPr>
          <w:b w:val="0"/>
          <w:color w:val="000000"/>
        </w:rPr>
        <w:t>8</w:t>
      </w:r>
      <w:r w:rsidRPr="00387236">
        <w:rPr>
          <w:b w:val="0"/>
          <w:color w:val="000000"/>
        </w:rPr>
        <w:t>-2330-00</w:t>
      </w:r>
      <w:r w:rsidR="004B2BF2">
        <w:rPr>
          <w:b w:val="0"/>
          <w:color w:val="000000"/>
        </w:rPr>
        <w:t>73</w:t>
      </w:r>
      <w:bookmarkStart w:id="0" w:name="_GoBack"/>
      <w:bookmarkEnd w:id="0"/>
      <w:r w:rsidRPr="00387236">
        <w:rPr>
          <w:b w:val="0"/>
        </w:rPr>
        <w:tab/>
      </w:r>
      <w:r w:rsidRPr="00387236">
        <w:rPr>
          <w:b w:val="0"/>
        </w:rPr>
        <w:tab/>
      </w:r>
      <w:r w:rsidRPr="00387236">
        <w:rPr>
          <w:b w:val="0"/>
        </w:rPr>
        <w:tab/>
      </w:r>
      <w:r w:rsidRPr="00387236">
        <w:rPr>
          <w:b w:val="0"/>
        </w:rPr>
        <w:tab/>
      </w:r>
      <w:r w:rsidRPr="00387236">
        <w:rPr>
          <w:b w:val="0"/>
        </w:rPr>
        <w:tab/>
      </w:r>
      <w:r w:rsidRPr="00387236">
        <w:rPr>
          <w:b w:val="0"/>
        </w:rPr>
        <w:tab/>
      </w:r>
      <w:r>
        <w:rPr>
          <w:b w:val="0"/>
        </w:rPr>
        <w:t>p</w:t>
      </w:r>
      <w:r w:rsidRPr="00387236">
        <w:rPr>
          <w:b w:val="0"/>
        </w:rPr>
        <w:t>redsednik</w:t>
      </w:r>
    </w:p>
    <w:p w:rsidR="00A80744" w:rsidRDefault="00A80744"/>
    <w:sectPr w:rsidR="00A80744" w:rsidSect="005F10C8">
      <w:pgSz w:w="11900" w:h="16840" w:code="9"/>
      <w:pgMar w:top="1418" w:right="1701" w:bottom="1134" w:left="1701" w:header="1882" w:footer="794" w:gutter="0"/>
      <w:cols w:space="708"/>
      <w:titlePg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00"/>
  <w:drawingGridVerticalSpacing w:val="136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2A85"/>
    <w:rsid w:val="004B2BF2"/>
    <w:rsid w:val="00521978"/>
    <w:rsid w:val="005F10C8"/>
    <w:rsid w:val="00A80744"/>
    <w:rsid w:val="00DB2A85"/>
    <w:rsid w:val="00EC39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EC3987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paragraph" w:styleId="Naslov1">
    <w:name w:val="heading 1"/>
    <w:aliases w:val="NASLOV,Heading 1 Char,Heading 1 Char1 Char1,Heading 1 Char Char Char1,Heading 1 Char1 Char1 Char Char,Heading 1 Char Char Char1 Char Char,Heading 1 Char Char1,Heading 1 Char1 Char1 Char1,Heading 1 Char Char Char1 Char1"/>
    <w:basedOn w:val="Navaden"/>
    <w:next w:val="Navaden"/>
    <w:link w:val="Naslov1Znak"/>
    <w:autoRedefine/>
    <w:qFormat/>
    <w:rsid w:val="00EC3987"/>
    <w:pPr>
      <w:keepNext/>
      <w:spacing w:before="60" w:after="60"/>
      <w:outlineLvl w:val="0"/>
    </w:pPr>
    <w:rPr>
      <w:rFonts w:cs="Arial"/>
      <w:b/>
      <w:szCs w:val="20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aliases w:val="NASLOV Znak,Heading 1 Char Znak,Heading 1 Char1 Char1 Znak,Heading 1 Char Char Char1 Znak,Heading 1 Char1 Char1 Char Char Znak,Heading 1 Char Char Char1 Char Char Znak,Heading 1 Char Char1 Znak,Heading 1 Char1 Char1 Char1 Znak"/>
    <w:basedOn w:val="Privzetapisavaodstavka"/>
    <w:link w:val="Naslov1"/>
    <w:rsid w:val="00EC3987"/>
    <w:rPr>
      <w:rFonts w:ascii="Arial" w:eastAsia="Times New Roman" w:hAnsi="Arial" w:cs="Arial"/>
      <w:b/>
      <w:sz w:val="20"/>
      <w:szCs w:val="20"/>
      <w:lang w:eastAsia="sl-SI"/>
    </w:rPr>
  </w:style>
  <w:style w:type="paragraph" w:styleId="Odstavekseznama">
    <w:name w:val="List Paragraph"/>
    <w:basedOn w:val="Navaden"/>
    <w:uiPriority w:val="34"/>
    <w:qFormat/>
    <w:rsid w:val="00EC398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EC3987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paragraph" w:styleId="Naslov1">
    <w:name w:val="heading 1"/>
    <w:aliases w:val="NASLOV,Heading 1 Char,Heading 1 Char1 Char1,Heading 1 Char Char Char1,Heading 1 Char1 Char1 Char Char,Heading 1 Char Char Char1 Char Char,Heading 1 Char Char1,Heading 1 Char1 Char1 Char1,Heading 1 Char Char Char1 Char1"/>
    <w:basedOn w:val="Navaden"/>
    <w:next w:val="Navaden"/>
    <w:link w:val="Naslov1Znak"/>
    <w:autoRedefine/>
    <w:qFormat/>
    <w:rsid w:val="00EC3987"/>
    <w:pPr>
      <w:keepNext/>
      <w:spacing w:before="60" w:after="60"/>
      <w:outlineLvl w:val="0"/>
    </w:pPr>
    <w:rPr>
      <w:rFonts w:cs="Arial"/>
      <w:b/>
      <w:szCs w:val="20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aliases w:val="NASLOV Znak,Heading 1 Char Znak,Heading 1 Char1 Char1 Znak,Heading 1 Char Char Char1 Znak,Heading 1 Char1 Char1 Char Char Znak,Heading 1 Char Char Char1 Char Char Znak,Heading 1 Char Char1 Znak,Heading 1 Char1 Char1 Char1 Znak"/>
    <w:basedOn w:val="Privzetapisavaodstavka"/>
    <w:link w:val="Naslov1"/>
    <w:rsid w:val="00EC3987"/>
    <w:rPr>
      <w:rFonts w:ascii="Arial" w:eastAsia="Times New Roman" w:hAnsi="Arial" w:cs="Arial"/>
      <w:b/>
      <w:sz w:val="20"/>
      <w:szCs w:val="20"/>
      <w:lang w:eastAsia="sl-SI"/>
    </w:rPr>
  </w:style>
  <w:style w:type="paragraph" w:styleId="Odstavekseznama">
    <w:name w:val="List Paragraph"/>
    <w:basedOn w:val="Navaden"/>
    <w:uiPriority w:val="34"/>
    <w:qFormat/>
    <w:rsid w:val="00EC398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2</Pages>
  <Words>485</Words>
  <Characters>2766</Characters>
  <Application>Microsoft Office Word</Application>
  <DocSecurity>0</DocSecurity>
  <Lines>23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kmetijstvo in okolje</Company>
  <LinksUpToDate>false</LinksUpToDate>
  <CharactersWithSpaces>3245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Ana Le Marechal Kolar</dc:creator>
  <cp:lastModifiedBy>Ana Le Marechal Kolar</cp:lastModifiedBy>
  <cp:revision>2</cp:revision>
  <cp:lastPrinted>2018-08-17T12:23:00Z</cp:lastPrinted>
  <dcterms:created xsi:type="dcterms:W3CDTF">2018-08-17T12:44:00Z</dcterms:created>
  <dcterms:modified xsi:type="dcterms:W3CDTF">2018-08-17T12:44:00Z</dcterms:modified>
</cp:coreProperties>
</file>