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36C1" w:rsidRPr="008036C1" w:rsidRDefault="008036C1" w:rsidP="008036C1">
      <w:pPr>
        <w:spacing w:after="0" w:line="240" w:lineRule="auto"/>
        <w:jc w:val="center"/>
        <w:rPr>
          <w:rFonts w:ascii="Verdana" w:eastAsia="Times New Roman" w:hAnsi="Verdana"/>
          <w:color w:val="000000"/>
          <w:sz w:val="28"/>
          <w:szCs w:val="28"/>
          <w:lang w:val="sl-SI" w:eastAsia="sl-SI"/>
        </w:rPr>
      </w:pPr>
      <w:r w:rsidRPr="008036C1">
        <w:rPr>
          <w:rFonts w:ascii="Verdana" w:eastAsia="Times New Roman" w:hAnsi="Verdana"/>
          <w:color w:val="000000"/>
          <w:sz w:val="28"/>
          <w:szCs w:val="28"/>
          <w:lang w:val="sl-SI" w:eastAsia="sl-SI"/>
        </w:rPr>
        <w:t xml:space="preserve">PREGLEDNICA PODANIH PRIPOMB ZA </w:t>
      </w:r>
    </w:p>
    <w:p w:rsidR="008036C1" w:rsidRPr="006426FD" w:rsidRDefault="007A5F62" w:rsidP="006426FD">
      <w:pPr>
        <w:spacing w:after="0" w:line="240" w:lineRule="auto"/>
        <w:jc w:val="center"/>
        <w:rPr>
          <w:rFonts w:ascii="Verdana" w:eastAsia="Times New Roman" w:hAnsi="Verdana"/>
          <w:b/>
          <w:color w:val="000000"/>
          <w:sz w:val="20"/>
          <w:szCs w:val="20"/>
          <w:lang w:val="sl-SI" w:eastAsia="sl-SI"/>
        </w:rPr>
      </w:pPr>
      <w:r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 xml:space="preserve">Pravilnik o spremembi Pravilnika </w:t>
      </w:r>
      <w:bookmarkStart w:id="0" w:name="_GoBack"/>
      <w:bookmarkEnd w:id="0"/>
      <w:r w:rsidR="00C93908" w:rsidRPr="00C93908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>o samooskrbi z električno energijo iz obnovljivih virov energije</w:t>
      </w:r>
    </w:p>
    <w:p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43"/>
      </w:tblGrid>
      <w:tr w:rsidR="008036C1" w:rsidRPr="008036C1" w:rsidTr="008F0290">
        <w:trPr>
          <w:trHeight w:val="81"/>
        </w:trPr>
        <w:tc>
          <w:tcPr>
            <w:tcW w:w="6417" w:type="dxa"/>
            <w:shd w:val="clear" w:color="auto" w:fill="FBD4B4"/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Predlagatelj in kontaktna oseba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5670" w:type="dxa"/>
            <w:shd w:val="clear" w:color="auto" w:fill="FBD4B4"/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Naslov in telefon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1843" w:type="dxa"/>
            <w:shd w:val="clear" w:color="auto" w:fill="FBD4B4"/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Datum:</w:t>
            </w:r>
          </w:p>
        </w:tc>
      </w:tr>
      <w:tr w:rsidR="008036C1" w:rsidRPr="008036C1" w:rsidTr="008F0290">
        <w:tc>
          <w:tcPr>
            <w:tcW w:w="6417" w:type="dxa"/>
          </w:tcPr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70" w:type="dxa"/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1843" w:type="dxa"/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bottom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29"/>
      </w:tblGrid>
      <w:tr w:rsidR="008036C1" w:rsidRPr="008036C1" w:rsidTr="008F0290">
        <w:trPr>
          <w:trHeight w:val="519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Št. 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č</w:t>
            </w: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lena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 in odstavek</w:t>
            </w: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Predlog spremembe predlagane določbe</w:t>
            </w: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Utemeljitev</w:t>
            </w:r>
          </w:p>
        </w:tc>
      </w:tr>
      <w:tr w:rsidR="008036C1" w:rsidRPr="008036C1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:rsidR="0016315C" w:rsidRDefault="0016315C" w:rsidP="008036C1"/>
    <w:sectPr w:rsidR="0016315C" w:rsidSect="008036C1">
      <w:pgSz w:w="15840" w:h="12240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36C1"/>
    <w:rsid w:val="0016315C"/>
    <w:rsid w:val="00315290"/>
    <w:rsid w:val="00622CB0"/>
    <w:rsid w:val="006426FD"/>
    <w:rsid w:val="006C00A5"/>
    <w:rsid w:val="007A5F62"/>
    <w:rsid w:val="008036C1"/>
    <w:rsid w:val="00806FC9"/>
    <w:rsid w:val="008F0290"/>
    <w:rsid w:val="00A60022"/>
    <w:rsid w:val="00B93FC0"/>
    <w:rsid w:val="00C93908"/>
    <w:rsid w:val="00CA0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AE33B"/>
  <w15:chartTrackingRefBased/>
  <w15:docId w15:val="{A7E95D6F-0978-42EE-9514-60A46C904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275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MG</Company>
  <LinksUpToDate>false</LinksUpToDate>
  <CharactersWithSpaces>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JURE PO V16</dc:creator>
  <cp:keywords/>
  <cp:lastModifiedBy>Andreja Belavić Benedik</cp:lastModifiedBy>
  <cp:revision>2</cp:revision>
  <cp:lastPrinted>2014-06-24T08:34:00Z</cp:lastPrinted>
  <dcterms:created xsi:type="dcterms:W3CDTF">2018-05-29T13:04:00Z</dcterms:created>
  <dcterms:modified xsi:type="dcterms:W3CDTF">2018-05-29T13:04:00Z</dcterms:modified>
</cp:coreProperties>
</file>