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784747" w14:textId="0D609DE2" w:rsidR="00316381" w:rsidRPr="006C316C" w:rsidRDefault="00316381" w:rsidP="00316381">
      <w:pPr>
        <w:widowControl w:val="0"/>
        <w:spacing w:after="0" w:line="240" w:lineRule="auto"/>
        <w:jc w:val="both"/>
        <w:rPr>
          <w:rFonts w:ascii="Arial Narrow" w:hAnsi="Arial Narrow" w:cs="Arial"/>
          <w:bCs/>
          <w:sz w:val="20"/>
          <w:szCs w:val="20"/>
        </w:rPr>
      </w:pPr>
      <w:r w:rsidRPr="006C316C">
        <w:rPr>
          <w:rFonts w:ascii="Arial Narrow" w:hAnsi="Arial Narrow" w:cs="Arial"/>
          <w:bCs/>
          <w:sz w:val="20"/>
          <w:szCs w:val="20"/>
        </w:rPr>
        <w:t xml:space="preserve">Na podlagi 11. člena in za izvrševanje tretjega odstavka 1. člena ter drugega odstavka 3. člena </w:t>
      </w:r>
      <w:r w:rsidRPr="006C316C">
        <w:rPr>
          <w:rFonts w:ascii="Arial Narrow" w:hAnsi="Arial Narrow" w:cs="Arial"/>
          <w:sz w:val="20"/>
          <w:szCs w:val="20"/>
        </w:rPr>
        <w:t xml:space="preserve">Zakona o izvajanju mednarodnih programov s področja vzgoje in izobraževanja (Uradni list RS, št. 46/16), v povezavi z izvrševanjem </w:t>
      </w:r>
      <w:r w:rsidR="00955C58" w:rsidRPr="006C316C">
        <w:rPr>
          <w:rFonts w:ascii="Arial Narrow" w:hAnsi="Arial Narrow" w:cs="Arial"/>
          <w:sz w:val="20"/>
          <w:szCs w:val="20"/>
        </w:rPr>
        <w:t xml:space="preserve">84. člena </w:t>
      </w:r>
      <w:r w:rsidRPr="006C316C">
        <w:rPr>
          <w:rFonts w:ascii="Arial Narrow" w:hAnsi="Arial Narrow" w:cs="Arial"/>
          <w:sz w:val="20"/>
          <w:szCs w:val="20"/>
        </w:rPr>
        <w:t>Z</w:t>
      </w:r>
      <w:r w:rsidRPr="006C316C">
        <w:rPr>
          <w:rFonts w:ascii="Arial Narrow" w:hAnsi="Arial Narrow" w:cs="Arial"/>
          <w:bCs/>
          <w:sz w:val="20"/>
          <w:szCs w:val="20"/>
        </w:rPr>
        <w:t xml:space="preserve">akona o organizaciji in financiranju vzgoje in izobraževanja (Uradni list RS, št. </w:t>
      </w:r>
      <w:hyperlink r:id="rId12" w:tgtFrame="_blank" w:tooltip="Zakon o organizaciji in financiranju vzgoje in izobraževanja (uradno prečiščeno besedilo)" w:history="1">
        <w:r w:rsidRPr="006C316C">
          <w:rPr>
            <w:rFonts w:ascii="Arial Narrow" w:hAnsi="Arial Narrow" w:cs="Arial"/>
            <w:bCs/>
            <w:sz w:val="20"/>
            <w:szCs w:val="20"/>
          </w:rPr>
          <w:t>16/07</w:t>
        </w:r>
      </w:hyperlink>
      <w:r w:rsidRPr="006C316C">
        <w:rPr>
          <w:rFonts w:ascii="Arial Narrow" w:hAnsi="Arial Narrow" w:cs="Arial"/>
          <w:bCs/>
          <w:sz w:val="20"/>
          <w:szCs w:val="20"/>
        </w:rPr>
        <w:t xml:space="preserve"> – uradno prečiščeno besedilo, </w:t>
      </w:r>
      <w:hyperlink r:id="rId13" w:tgtFrame="_blank" w:tooltip="Zakon o spremembah in dopolnitvah Zakona o organizaciji in financiranju vzgoje in izobraževanja" w:history="1">
        <w:r w:rsidRPr="006C316C">
          <w:rPr>
            <w:rFonts w:ascii="Arial Narrow" w:hAnsi="Arial Narrow" w:cs="Arial"/>
            <w:bCs/>
            <w:sz w:val="20"/>
            <w:szCs w:val="20"/>
          </w:rPr>
          <w:t>36/08</w:t>
        </w:r>
      </w:hyperlink>
      <w:r w:rsidRPr="006C316C">
        <w:rPr>
          <w:rFonts w:ascii="Arial Narrow" w:hAnsi="Arial Narrow" w:cs="Arial"/>
          <w:bCs/>
          <w:sz w:val="20"/>
          <w:szCs w:val="20"/>
        </w:rPr>
        <w:t xml:space="preserve">, </w:t>
      </w:r>
      <w:hyperlink r:id="rId14" w:tgtFrame="_blank" w:tooltip="Zakon o spremembah in dopolnitvah Zakona o organizaciji in financiranju vzgoje in izobraževanja" w:history="1">
        <w:r w:rsidRPr="006C316C">
          <w:rPr>
            <w:rFonts w:ascii="Arial Narrow" w:hAnsi="Arial Narrow" w:cs="Arial"/>
            <w:bCs/>
            <w:sz w:val="20"/>
            <w:szCs w:val="20"/>
          </w:rPr>
          <w:t>58/09</w:t>
        </w:r>
      </w:hyperlink>
      <w:r w:rsidRPr="006C316C">
        <w:rPr>
          <w:rFonts w:ascii="Arial Narrow" w:hAnsi="Arial Narrow" w:cs="Arial"/>
          <w:bCs/>
          <w:sz w:val="20"/>
          <w:szCs w:val="20"/>
        </w:rPr>
        <w:t xml:space="preserve">, </w:t>
      </w:r>
      <w:hyperlink r:id="rId15" w:tgtFrame="_blank" w:tooltip="Popravek Zakona o spremembah in dopolnitvah Zakona o organizaciji in financiranju vzgoje in izobraževanja (ZOFVI-H)" w:history="1">
        <w:r w:rsidRPr="006C316C">
          <w:rPr>
            <w:rFonts w:ascii="Arial Narrow" w:hAnsi="Arial Narrow" w:cs="Arial"/>
            <w:bCs/>
            <w:sz w:val="20"/>
            <w:szCs w:val="20"/>
          </w:rPr>
          <w:t xml:space="preserve">64/09 – </w:t>
        </w:r>
        <w:proofErr w:type="spellStart"/>
        <w:r w:rsidRPr="006C316C">
          <w:rPr>
            <w:rFonts w:ascii="Arial Narrow" w:hAnsi="Arial Narrow" w:cs="Arial"/>
            <w:bCs/>
            <w:sz w:val="20"/>
            <w:szCs w:val="20"/>
          </w:rPr>
          <w:t>popr</w:t>
        </w:r>
        <w:proofErr w:type="spellEnd"/>
        <w:r w:rsidRPr="006C316C">
          <w:rPr>
            <w:rFonts w:ascii="Arial Narrow" w:hAnsi="Arial Narrow" w:cs="Arial"/>
            <w:bCs/>
            <w:sz w:val="20"/>
            <w:szCs w:val="20"/>
          </w:rPr>
          <w:t>.</w:t>
        </w:r>
      </w:hyperlink>
      <w:r w:rsidRPr="006C316C">
        <w:rPr>
          <w:rFonts w:ascii="Arial Narrow" w:hAnsi="Arial Narrow" w:cs="Arial"/>
          <w:bCs/>
          <w:sz w:val="20"/>
          <w:szCs w:val="20"/>
        </w:rPr>
        <w:t xml:space="preserve">, </w:t>
      </w:r>
      <w:hyperlink r:id="rId16" w:tgtFrame="_blank" w:tooltip="Popravek Zakona o spremembah in dopolnitvah Zakona o organizaciji in financiranju vzgoje in izobraževanja (ZOFVI-H)" w:history="1">
        <w:r w:rsidRPr="006C316C">
          <w:rPr>
            <w:rFonts w:ascii="Arial Narrow" w:hAnsi="Arial Narrow" w:cs="Arial"/>
            <w:bCs/>
            <w:sz w:val="20"/>
            <w:szCs w:val="20"/>
          </w:rPr>
          <w:t xml:space="preserve">65/09 – </w:t>
        </w:r>
        <w:proofErr w:type="spellStart"/>
        <w:r w:rsidRPr="006C316C">
          <w:rPr>
            <w:rFonts w:ascii="Arial Narrow" w:hAnsi="Arial Narrow" w:cs="Arial"/>
            <w:bCs/>
            <w:sz w:val="20"/>
            <w:szCs w:val="20"/>
          </w:rPr>
          <w:t>popr</w:t>
        </w:r>
        <w:proofErr w:type="spellEnd"/>
        <w:r w:rsidRPr="006C316C">
          <w:rPr>
            <w:rFonts w:ascii="Arial Narrow" w:hAnsi="Arial Narrow" w:cs="Arial"/>
            <w:bCs/>
            <w:sz w:val="20"/>
            <w:szCs w:val="20"/>
          </w:rPr>
          <w:t>.</w:t>
        </w:r>
      </w:hyperlink>
      <w:r w:rsidRPr="006C316C">
        <w:rPr>
          <w:rFonts w:ascii="Arial Narrow" w:hAnsi="Arial Narrow" w:cs="Arial"/>
          <w:bCs/>
          <w:sz w:val="20"/>
          <w:szCs w:val="20"/>
        </w:rPr>
        <w:t xml:space="preserve">, </w:t>
      </w:r>
      <w:hyperlink r:id="rId17" w:tgtFrame="_blank" w:tooltip="Zakon o spremembah in dopolnitvah Zakona o organizaciji in financiranju vzgoje in izobraževanja" w:history="1">
        <w:r w:rsidRPr="006C316C">
          <w:rPr>
            <w:rFonts w:ascii="Arial Narrow" w:hAnsi="Arial Narrow" w:cs="Arial"/>
            <w:bCs/>
            <w:sz w:val="20"/>
            <w:szCs w:val="20"/>
          </w:rPr>
          <w:t>20/11</w:t>
        </w:r>
      </w:hyperlink>
      <w:r w:rsidRPr="006C316C">
        <w:rPr>
          <w:rFonts w:ascii="Arial Narrow" w:hAnsi="Arial Narrow" w:cs="Arial"/>
          <w:bCs/>
          <w:sz w:val="20"/>
          <w:szCs w:val="20"/>
        </w:rPr>
        <w:t xml:space="preserve">, </w:t>
      </w:r>
      <w:hyperlink r:id="rId18" w:tgtFrame="_blank" w:tooltip="Zakon za uravnoteženje javnih financ" w:history="1">
        <w:r w:rsidRPr="006C316C">
          <w:rPr>
            <w:rFonts w:ascii="Arial Narrow" w:hAnsi="Arial Narrow" w:cs="Arial"/>
            <w:bCs/>
            <w:sz w:val="20"/>
            <w:szCs w:val="20"/>
          </w:rPr>
          <w:t>40/12</w:t>
        </w:r>
      </w:hyperlink>
      <w:r w:rsidRPr="006C316C">
        <w:rPr>
          <w:rFonts w:ascii="Arial Narrow" w:hAnsi="Arial Narrow" w:cs="Arial"/>
          <w:bCs/>
          <w:sz w:val="20"/>
          <w:szCs w:val="20"/>
        </w:rPr>
        <w:t xml:space="preserve"> – ZUJF, </w:t>
      </w:r>
      <w:hyperlink r:id="rId19" w:tgtFrame="_blank" w:tooltip="Zakon o spremembah in dopolnitvah Zakona o prevozih v cestnem prometu" w:history="1">
        <w:r w:rsidRPr="006C316C">
          <w:rPr>
            <w:rFonts w:ascii="Arial Narrow" w:hAnsi="Arial Narrow" w:cs="Arial"/>
            <w:bCs/>
            <w:sz w:val="20"/>
            <w:szCs w:val="20"/>
          </w:rPr>
          <w:t>57/12</w:t>
        </w:r>
      </w:hyperlink>
      <w:r w:rsidRPr="006C316C">
        <w:rPr>
          <w:rFonts w:ascii="Arial Narrow" w:hAnsi="Arial Narrow" w:cs="Arial"/>
          <w:bCs/>
          <w:sz w:val="20"/>
          <w:szCs w:val="20"/>
        </w:rPr>
        <w:t xml:space="preserve"> – ZPCP-2D, </w:t>
      </w:r>
      <w:hyperlink r:id="rId20" w:tgtFrame="_blank" w:tooltip="Zakon o spremembi Zakona o spremembah in dopolnitvah Zakona o organizaciji in financiranju vzgoje in izobraževanja" w:history="1">
        <w:r w:rsidRPr="006C316C">
          <w:rPr>
            <w:rFonts w:ascii="Arial Narrow" w:hAnsi="Arial Narrow" w:cs="Arial"/>
            <w:bCs/>
            <w:sz w:val="20"/>
            <w:szCs w:val="20"/>
          </w:rPr>
          <w:t>47/15</w:t>
        </w:r>
      </w:hyperlink>
      <w:r w:rsidRPr="006C316C">
        <w:rPr>
          <w:rFonts w:ascii="Arial Narrow" w:hAnsi="Arial Narrow" w:cs="Arial"/>
          <w:bCs/>
          <w:sz w:val="20"/>
          <w:szCs w:val="20"/>
        </w:rPr>
        <w:t xml:space="preserve">, </w:t>
      </w:r>
      <w:hyperlink r:id="rId21" w:tgtFrame="_blank" w:tooltip="Popravek Zakona o spremembah in dopolnitvah Zakona o organizaciji in financiranju vzgoje in izobraževanja" w:history="1">
        <w:r w:rsidRPr="006C316C">
          <w:rPr>
            <w:rFonts w:ascii="Arial Narrow" w:hAnsi="Arial Narrow" w:cs="Arial"/>
            <w:bCs/>
            <w:sz w:val="20"/>
            <w:szCs w:val="20"/>
          </w:rPr>
          <w:t>46/16</w:t>
        </w:r>
      </w:hyperlink>
      <w:r w:rsidR="009D4C0F" w:rsidRPr="006C316C">
        <w:rPr>
          <w:rFonts w:ascii="Arial Narrow" w:hAnsi="Arial Narrow" w:cs="Arial"/>
          <w:bCs/>
          <w:sz w:val="20"/>
          <w:szCs w:val="20"/>
        </w:rPr>
        <w:t xml:space="preserve">, </w:t>
      </w:r>
      <w:hyperlink r:id="rId22" w:tgtFrame="_blank" w:tooltip="Popravek Zakona o spremembah in dopolnitvah Zakona o organizaciji in financiranju vzgoje in izobraževanja (ZOFVI-L)" w:history="1">
        <w:r w:rsidRPr="006C316C">
          <w:rPr>
            <w:rFonts w:ascii="Arial Narrow" w:hAnsi="Arial Narrow" w:cs="Arial"/>
            <w:bCs/>
            <w:sz w:val="20"/>
            <w:szCs w:val="20"/>
          </w:rPr>
          <w:t xml:space="preserve">49/16 – </w:t>
        </w:r>
        <w:proofErr w:type="spellStart"/>
        <w:r w:rsidRPr="006C316C">
          <w:rPr>
            <w:rFonts w:ascii="Arial Narrow" w:hAnsi="Arial Narrow" w:cs="Arial"/>
            <w:bCs/>
            <w:sz w:val="20"/>
            <w:szCs w:val="20"/>
          </w:rPr>
          <w:t>popr</w:t>
        </w:r>
        <w:proofErr w:type="spellEnd"/>
        <w:r w:rsidR="009D4C0F" w:rsidRPr="006C316C">
          <w:rPr>
            <w:rFonts w:ascii="Arial Narrow" w:hAnsi="Arial Narrow" w:cs="Arial"/>
            <w:bCs/>
            <w:sz w:val="20"/>
            <w:szCs w:val="20"/>
          </w:rPr>
          <w:t xml:space="preserve">. in 25/17– </w:t>
        </w:r>
        <w:proofErr w:type="spellStart"/>
        <w:r w:rsidR="009D4C0F" w:rsidRPr="006C316C">
          <w:rPr>
            <w:rFonts w:ascii="Arial Narrow" w:hAnsi="Arial Narrow" w:cs="Arial"/>
            <w:bCs/>
            <w:sz w:val="20"/>
            <w:szCs w:val="20"/>
          </w:rPr>
          <w:t>ZVaj</w:t>
        </w:r>
        <w:proofErr w:type="spellEnd"/>
      </w:hyperlink>
      <w:r w:rsidR="009D4C0F" w:rsidRPr="006C316C">
        <w:rPr>
          <w:rFonts w:ascii="Arial Narrow" w:hAnsi="Arial Narrow" w:cs="Arial"/>
          <w:bCs/>
          <w:sz w:val="20"/>
          <w:szCs w:val="20"/>
        </w:rPr>
        <w:t>)</w:t>
      </w:r>
      <w:r w:rsidRPr="006C316C">
        <w:rPr>
          <w:rFonts w:ascii="Arial Narrow" w:hAnsi="Arial Narrow" w:cs="Arial"/>
          <w:bCs/>
          <w:sz w:val="20"/>
          <w:szCs w:val="20"/>
        </w:rPr>
        <w:t xml:space="preserve"> in v skladu z  drugim odstavkom 74. člena Zakona o državni upravi (Uradni list RS, št. 113/05 – uradno prečiščeno besedilo, 89/07 – </w:t>
      </w:r>
      <w:proofErr w:type="spellStart"/>
      <w:r w:rsidRPr="006C316C">
        <w:rPr>
          <w:rFonts w:ascii="Arial Narrow" w:hAnsi="Arial Narrow" w:cs="Arial"/>
          <w:bCs/>
          <w:sz w:val="20"/>
          <w:szCs w:val="20"/>
        </w:rPr>
        <w:t>odl</w:t>
      </w:r>
      <w:proofErr w:type="spellEnd"/>
      <w:r w:rsidRPr="006C316C">
        <w:rPr>
          <w:rFonts w:ascii="Arial Narrow" w:hAnsi="Arial Narrow" w:cs="Arial"/>
          <w:bCs/>
          <w:sz w:val="20"/>
          <w:szCs w:val="20"/>
        </w:rPr>
        <w:t xml:space="preserve">. US, 126/07 – ZUP-E, </w:t>
      </w:r>
      <w:hyperlink r:id="rId23" w:tooltip="Zakon o spremembah in dopolnitvah Zakona o državni upravi (ZDU-1E) (Uradni list RS, št. 48-2380/2009)" w:history="1">
        <w:r w:rsidRPr="006C316C">
          <w:rPr>
            <w:rStyle w:val="Hiperpovezava"/>
            <w:rFonts w:ascii="Arial Narrow" w:hAnsi="Arial Narrow" w:cs="Arial"/>
            <w:bCs/>
            <w:color w:val="auto"/>
            <w:sz w:val="20"/>
            <w:szCs w:val="20"/>
            <w:u w:val="none"/>
          </w:rPr>
          <w:t>48/09</w:t>
        </w:r>
      </w:hyperlink>
      <w:r w:rsidRPr="006C316C">
        <w:rPr>
          <w:rFonts w:ascii="Arial Narrow" w:hAnsi="Arial Narrow" w:cs="Arial"/>
          <w:bCs/>
          <w:sz w:val="20"/>
          <w:szCs w:val="20"/>
        </w:rPr>
        <w:t xml:space="preserve">, </w:t>
      </w:r>
      <w:hyperlink r:id="rId24" w:tooltip="Zakon o spremembah in dopolnitvah Zakona o splošnem upravnem postopku (ZUP-G) (Uradni list RS, št. 8-251/2010)" w:history="1">
        <w:r w:rsidRPr="006C316C">
          <w:rPr>
            <w:rStyle w:val="Hiperpovezava"/>
            <w:rFonts w:ascii="Arial Narrow" w:hAnsi="Arial Narrow" w:cs="Arial"/>
            <w:bCs/>
            <w:color w:val="auto"/>
            <w:sz w:val="20"/>
            <w:szCs w:val="20"/>
            <w:u w:val="none"/>
          </w:rPr>
          <w:t>8/10</w:t>
        </w:r>
      </w:hyperlink>
      <w:r w:rsidRPr="006C316C">
        <w:rPr>
          <w:rFonts w:ascii="Arial Narrow" w:hAnsi="Arial Narrow" w:cs="Arial"/>
          <w:bCs/>
          <w:sz w:val="20"/>
          <w:szCs w:val="20"/>
        </w:rPr>
        <w:t xml:space="preserve"> – ZUP-G, </w:t>
      </w:r>
      <w:hyperlink r:id="rId25" w:tooltip="Zakon o spremembah in dopolnitvah Zakona o Vladi Republike Slovenije (ZVRS-F) (Uradni list RS, št. 8-268/2012)" w:history="1">
        <w:r w:rsidRPr="006C316C">
          <w:rPr>
            <w:rStyle w:val="Hiperpovezava"/>
            <w:rFonts w:ascii="Arial Narrow" w:hAnsi="Arial Narrow" w:cs="Arial"/>
            <w:bCs/>
            <w:color w:val="auto"/>
            <w:sz w:val="20"/>
            <w:szCs w:val="20"/>
            <w:u w:val="none"/>
          </w:rPr>
          <w:t>8/12</w:t>
        </w:r>
      </w:hyperlink>
      <w:r w:rsidRPr="006C316C">
        <w:rPr>
          <w:rFonts w:ascii="Arial Narrow" w:hAnsi="Arial Narrow" w:cs="Arial"/>
          <w:bCs/>
          <w:sz w:val="20"/>
          <w:szCs w:val="20"/>
        </w:rPr>
        <w:t xml:space="preserve"> – ZVRS-F, </w:t>
      </w:r>
      <w:hyperlink r:id="rId26" w:tooltip="Zakon o spremembah in dopolnitvah Zakona o državni upravi (ZDU-1F) (Uradni list RS, št. 21-815/2012)" w:history="1">
        <w:r w:rsidRPr="006C316C">
          <w:rPr>
            <w:rStyle w:val="Hiperpovezava"/>
            <w:rFonts w:ascii="Arial Narrow" w:hAnsi="Arial Narrow" w:cs="Arial"/>
            <w:bCs/>
            <w:color w:val="auto"/>
            <w:sz w:val="20"/>
            <w:szCs w:val="20"/>
            <w:u w:val="none"/>
          </w:rPr>
          <w:t>21/12</w:t>
        </w:r>
      </w:hyperlink>
      <w:r w:rsidRPr="006C316C">
        <w:rPr>
          <w:rFonts w:ascii="Arial Narrow" w:hAnsi="Arial Narrow" w:cs="Arial"/>
          <w:bCs/>
          <w:sz w:val="20"/>
          <w:szCs w:val="20"/>
        </w:rPr>
        <w:t xml:space="preserve">, </w:t>
      </w:r>
      <w:hyperlink r:id="rId27" w:tooltip="Zakon o spremembah in dopolnitvah Zakona o državni upravi (ZDU-1G) (Uradni list RS, št. 47-1783/2013)" w:history="1">
        <w:r w:rsidRPr="006C316C">
          <w:rPr>
            <w:rStyle w:val="Hiperpovezava"/>
            <w:rFonts w:ascii="Arial Narrow" w:hAnsi="Arial Narrow" w:cs="Arial"/>
            <w:bCs/>
            <w:color w:val="auto"/>
            <w:sz w:val="20"/>
            <w:szCs w:val="20"/>
            <w:u w:val="none"/>
          </w:rPr>
          <w:t>47/13</w:t>
        </w:r>
      </w:hyperlink>
      <w:r w:rsidRPr="006C316C">
        <w:rPr>
          <w:rFonts w:ascii="Arial Narrow" w:hAnsi="Arial Narrow" w:cs="Arial"/>
          <w:sz w:val="20"/>
          <w:szCs w:val="20"/>
        </w:rPr>
        <w:t>, 12/14</w:t>
      </w:r>
      <w:r w:rsidR="009D4C0F" w:rsidRPr="006C316C">
        <w:rPr>
          <w:rFonts w:ascii="Arial Narrow" w:hAnsi="Arial Narrow" w:cs="Arial"/>
          <w:sz w:val="20"/>
          <w:szCs w:val="20"/>
        </w:rPr>
        <w:t xml:space="preserve">, </w:t>
      </w:r>
      <w:r w:rsidRPr="006C316C">
        <w:rPr>
          <w:rFonts w:ascii="Arial Narrow" w:hAnsi="Arial Narrow" w:cs="Arial"/>
          <w:sz w:val="20"/>
          <w:szCs w:val="20"/>
        </w:rPr>
        <w:t>90/14</w:t>
      </w:r>
      <w:r w:rsidR="009D4C0F" w:rsidRPr="006C316C">
        <w:rPr>
          <w:rFonts w:ascii="Arial Narrow" w:hAnsi="Arial Narrow" w:cs="Arial"/>
          <w:sz w:val="20"/>
          <w:szCs w:val="20"/>
        </w:rPr>
        <w:t xml:space="preserve"> in 51/16</w:t>
      </w:r>
      <w:r w:rsidRPr="006C316C">
        <w:rPr>
          <w:rFonts w:ascii="Arial Narrow" w:hAnsi="Arial Narrow" w:cs="Arial"/>
          <w:bCs/>
          <w:sz w:val="20"/>
          <w:szCs w:val="20"/>
        </w:rPr>
        <w:t xml:space="preserve">) ministrica za izobraževanje, znanost in šport izdaja </w:t>
      </w:r>
    </w:p>
    <w:p w14:paraId="7A5933B2" w14:textId="27B63999" w:rsidR="00FC1111" w:rsidRPr="006C316C" w:rsidRDefault="00FC1111" w:rsidP="00C42870">
      <w:pPr>
        <w:widowControl w:val="0"/>
        <w:spacing w:after="0" w:line="240" w:lineRule="auto"/>
        <w:jc w:val="both"/>
        <w:rPr>
          <w:rFonts w:ascii="Arial Narrow" w:hAnsi="Arial Narrow" w:cs="Arial"/>
          <w:bCs/>
          <w:sz w:val="20"/>
          <w:szCs w:val="20"/>
        </w:rPr>
      </w:pPr>
    </w:p>
    <w:p w14:paraId="4D8F6808" w14:textId="77777777" w:rsidR="00A52B5B" w:rsidRPr="006C316C" w:rsidRDefault="00A52B5B" w:rsidP="00C42870">
      <w:pPr>
        <w:widowControl w:val="0"/>
        <w:spacing w:after="0" w:line="240" w:lineRule="auto"/>
        <w:jc w:val="both"/>
        <w:rPr>
          <w:rFonts w:ascii="Arial Narrow" w:hAnsi="Arial Narrow" w:cs="Arial"/>
          <w:bCs/>
          <w:sz w:val="20"/>
          <w:szCs w:val="20"/>
        </w:rPr>
      </w:pPr>
    </w:p>
    <w:tbl>
      <w:tblPr>
        <w:tblW w:w="0" w:type="auto"/>
        <w:tblCellSpacing w:w="15" w:type="dxa"/>
        <w:tblInd w:w="30" w:type="dxa"/>
        <w:tblCellMar>
          <w:top w:w="15" w:type="dxa"/>
          <w:left w:w="15" w:type="dxa"/>
          <w:bottom w:w="15" w:type="dxa"/>
          <w:right w:w="15" w:type="dxa"/>
        </w:tblCellMar>
        <w:tblLook w:val="04A0" w:firstRow="1" w:lastRow="0" w:firstColumn="1" w:lastColumn="0" w:noHBand="0" w:noVBand="1"/>
      </w:tblPr>
      <w:tblGrid>
        <w:gridCol w:w="96"/>
      </w:tblGrid>
      <w:tr w:rsidR="004558C3" w:rsidRPr="006C316C" w14:paraId="4D8F680A" w14:textId="77777777" w:rsidTr="00567CBB">
        <w:trPr>
          <w:tblCellSpacing w:w="15" w:type="dxa"/>
          <w:hidden/>
        </w:trPr>
        <w:tc>
          <w:tcPr>
            <w:tcW w:w="0" w:type="auto"/>
            <w:vAlign w:val="center"/>
          </w:tcPr>
          <w:p w14:paraId="4D8F6809" w14:textId="77777777" w:rsidR="00036552" w:rsidRPr="006C316C" w:rsidRDefault="00036552" w:rsidP="00C42870">
            <w:pPr>
              <w:widowControl w:val="0"/>
              <w:spacing w:after="0" w:line="240" w:lineRule="auto"/>
              <w:rPr>
                <w:rFonts w:ascii="Arial Narrow" w:eastAsia="Times New Roman" w:hAnsi="Arial Narrow" w:cs="Arial"/>
                <w:vanish/>
                <w:sz w:val="20"/>
                <w:szCs w:val="20"/>
                <w:lang w:eastAsia="sl-SI"/>
              </w:rPr>
            </w:pPr>
          </w:p>
        </w:tc>
      </w:tr>
    </w:tbl>
    <w:p w14:paraId="212295B7" w14:textId="77777777" w:rsidR="00347078" w:rsidRPr="006C316C" w:rsidRDefault="00347078" w:rsidP="00C42870">
      <w:pPr>
        <w:pStyle w:val="Naslov4"/>
        <w:keepNext w:val="0"/>
        <w:widowControl w:val="0"/>
        <w:jc w:val="center"/>
        <w:rPr>
          <w:rFonts w:ascii="Arial Narrow" w:hAnsi="Arial Narrow" w:cs="Arial"/>
          <w:bCs w:val="0"/>
          <w:sz w:val="20"/>
          <w:szCs w:val="20"/>
        </w:rPr>
      </w:pPr>
      <w:r w:rsidRPr="006C316C">
        <w:rPr>
          <w:rFonts w:ascii="Arial Narrow" w:hAnsi="Arial Narrow" w:cs="Arial"/>
          <w:bCs w:val="0"/>
          <w:sz w:val="20"/>
          <w:szCs w:val="20"/>
        </w:rPr>
        <w:t>PRAVILNIK</w:t>
      </w:r>
    </w:p>
    <w:p w14:paraId="4D8F680C" w14:textId="3115DEE9" w:rsidR="00470EE7" w:rsidRPr="006C316C" w:rsidRDefault="00470EE7" w:rsidP="00C42870">
      <w:pPr>
        <w:pStyle w:val="Naslov4"/>
        <w:keepNext w:val="0"/>
        <w:widowControl w:val="0"/>
        <w:jc w:val="center"/>
        <w:rPr>
          <w:rFonts w:ascii="Arial Narrow" w:hAnsi="Arial Narrow" w:cs="Arial"/>
          <w:bCs w:val="0"/>
          <w:sz w:val="20"/>
          <w:szCs w:val="20"/>
        </w:rPr>
      </w:pPr>
      <w:r w:rsidRPr="006C316C">
        <w:rPr>
          <w:rFonts w:ascii="Arial Narrow" w:hAnsi="Arial Narrow" w:cs="Arial"/>
          <w:bCs w:val="0"/>
          <w:sz w:val="20"/>
          <w:szCs w:val="20"/>
        </w:rPr>
        <w:t xml:space="preserve">o </w:t>
      </w:r>
      <w:r w:rsidR="00CD7BA3" w:rsidRPr="006C316C">
        <w:rPr>
          <w:rFonts w:ascii="Arial Narrow" w:hAnsi="Arial Narrow" w:cs="Arial"/>
          <w:bCs w:val="0"/>
          <w:sz w:val="20"/>
          <w:szCs w:val="20"/>
        </w:rPr>
        <w:t>iz</w:t>
      </w:r>
      <w:r w:rsidR="00F33F7C" w:rsidRPr="006C316C">
        <w:rPr>
          <w:rFonts w:ascii="Arial Narrow" w:hAnsi="Arial Narrow" w:cs="Arial"/>
          <w:bCs w:val="0"/>
          <w:sz w:val="20"/>
          <w:szCs w:val="20"/>
        </w:rPr>
        <w:t xml:space="preserve">vajanju programa Evropske šole </w:t>
      </w:r>
      <w:r w:rsidR="00CD7BA3" w:rsidRPr="006C316C">
        <w:rPr>
          <w:rFonts w:ascii="Arial Narrow" w:hAnsi="Arial Narrow" w:cs="Arial"/>
          <w:bCs w:val="0"/>
          <w:sz w:val="20"/>
          <w:szCs w:val="20"/>
        </w:rPr>
        <w:t>Ljubljana</w:t>
      </w:r>
      <w:r w:rsidR="001A75E6" w:rsidRPr="006C316C">
        <w:rPr>
          <w:rFonts w:ascii="Arial Narrow" w:hAnsi="Arial Narrow" w:cs="Arial"/>
          <w:bCs w:val="0"/>
          <w:sz w:val="20"/>
          <w:szCs w:val="20"/>
        </w:rPr>
        <w:t xml:space="preserve"> </w:t>
      </w:r>
    </w:p>
    <w:p w14:paraId="4D8F680E" w14:textId="77777777" w:rsidR="00470EE7" w:rsidRPr="006C316C" w:rsidRDefault="00470EE7" w:rsidP="00C42870">
      <w:pPr>
        <w:widowControl w:val="0"/>
        <w:spacing w:after="0" w:line="240" w:lineRule="auto"/>
        <w:rPr>
          <w:rFonts w:ascii="Arial Narrow" w:hAnsi="Arial Narrow" w:cs="Arial"/>
          <w:bCs/>
          <w:sz w:val="20"/>
          <w:szCs w:val="20"/>
        </w:rPr>
      </w:pPr>
    </w:p>
    <w:p w14:paraId="4D8F680F" w14:textId="253C96DD" w:rsidR="00470EE7" w:rsidRPr="006C316C" w:rsidRDefault="00347078" w:rsidP="00347078">
      <w:pPr>
        <w:widowControl w:val="0"/>
        <w:spacing w:after="0" w:line="240" w:lineRule="auto"/>
        <w:jc w:val="center"/>
        <w:outlineLvl w:val="1"/>
        <w:rPr>
          <w:rFonts w:ascii="Arial Narrow" w:eastAsia="Times New Roman" w:hAnsi="Arial Narrow" w:cs="Arial"/>
          <w:b/>
          <w:sz w:val="20"/>
          <w:szCs w:val="20"/>
          <w:lang w:eastAsia="sl-SI"/>
        </w:rPr>
      </w:pPr>
      <w:r w:rsidRPr="006C316C">
        <w:rPr>
          <w:rFonts w:ascii="Arial Narrow" w:eastAsia="Times New Roman" w:hAnsi="Arial Narrow" w:cs="Arial"/>
          <w:b/>
          <w:sz w:val="20"/>
          <w:szCs w:val="20"/>
          <w:lang w:eastAsia="sl-SI"/>
        </w:rPr>
        <w:t>I. SPLOŠN</w:t>
      </w:r>
      <w:r w:rsidR="00DC1311" w:rsidRPr="006C316C">
        <w:rPr>
          <w:rFonts w:ascii="Arial Narrow" w:eastAsia="Times New Roman" w:hAnsi="Arial Narrow" w:cs="Arial"/>
          <w:b/>
          <w:sz w:val="20"/>
          <w:szCs w:val="20"/>
          <w:lang w:eastAsia="sl-SI"/>
        </w:rPr>
        <w:t>A</w:t>
      </w:r>
      <w:r w:rsidRPr="006C316C">
        <w:rPr>
          <w:rFonts w:ascii="Arial Narrow" w:eastAsia="Times New Roman" w:hAnsi="Arial Narrow" w:cs="Arial"/>
          <w:b/>
          <w:sz w:val="20"/>
          <w:szCs w:val="20"/>
          <w:lang w:eastAsia="sl-SI"/>
        </w:rPr>
        <w:t xml:space="preserve"> DOLOČB</w:t>
      </w:r>
      <w:r w:rsidR="00DC1311" w:rsidRPr="006C316C">
        <w:rPr>
          <w:rFonts w:ascii="Arial Narrow" w:eastAsia="Times New Roman" w:hAnsi="Arial Narrow" w:cs="Arial"/>
          <w:b/>
          <w:sz w:val="20"/>
          <w:szCs w:val="20"/>
          <w:lang w:eastAsia="sl-SI"/>
        </w:rPr>
        <w:t>A</w:t>
      </w:r>
    </w:p>
    <w:p w14:paraId="4D8F6810" w14:textId="77777777" w:rsidR="00470EE7" w:rsidRPr="006C316C" w:rsidRDefault="00470EE7" w:rsidP="00C42870">
      <w:pPr>
        <w:widowControl w:val="0"/>
        <w:spacing w:after="0" w:line="240" w:lineRule="auto"/>
        <w:rPr>
          <w:rFonts w:ascii="Arial Narrow" w:eastAsia="Times New Roman" w:hAnsi="Arial Narrow" w:cs="Arial"/>
          <w:bCs/>
          <w:sz w:val="20"/>
          <w:szCs w:val="20"/>
          <w:lang w:eastAsia="sl-SI"/>
        </w:rPr>
      </w:pPr>
    </w:p>
    <w:p w14:paraId="5EF29F9D" w14:textId="77777777" w:rsidR="00A30E23" w:rsidRPr="006C316C" w:rsidRDefault="00470EE7" w:rsidP="00752FF6">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1. člen</w:t>
      </w:r>
      <w:r w:rsidR="00FC0439" w:rsidRPr="006C316C">
        <w:rPr>
          <w:rFonts w:ascii="Arial Narrow" w:eastAsia="Times New Roman" w:hAnsi="Arial Narrow" w:cs="Arial"/>
          <w:bCs/>
          <w:sz w:val="20"/>
          <w:szCs w:val="20"/>
          <w:lang w:eastAsia="sl-SI"/>
        </w:rPr>
        <w:t xml:space="preserve"> </w:t>
      </w:r>
    </w:p>
    <w:p w14:paraId="4D8F6811" w14:textId="1CE2388F" w:rsidR="00470EE7" w:rsidRPr="006C316C" w:rsidRDefault="00470EE7" w:rsidP="00752FF6">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(vsebina pravilnika)</w:t>
      </w:r>
    </w:p>
    <w:p w14:paraId="4D8F6812" w14:textId="77777777" w:rsidR="00CA1B15" w:rsidRPr="006C316C" w:rsidRDefault="00CA1B15" w:rsidP="00C42870">
      <w:pPr>
        <w:widowControl w:val="0"/>
        <w:spacing w:after="0" w:line="240" w:lineRule="auto"/>
        <w:jc w:val="both"/>
        <w:rPr>
          <w:rFonts w:ascii="Arial Narrow" w:eastAsia="Times New Roman" w:hAnsi="Arial Narrow" w:cs="Arial"/>
          <w:bCs/>
          <w:sz w:val="20"/>
          <w:szCs w:val="20"/>
          <w:lang w:eastAsia="sl-SI"/>
        </w:rPr>
      </w:pPr>
    </w:p>
    <w:p w14:paraId="1A95CE14" w14:textId="192BCFCF" w:rsidR="00D5636C" w:rsidRPr="006C316C" w:rsidRDefault="00A34B33" w:rsidP="000E56E6">
      <w:pPr>
        <w:pStyle w:val="Naslov4"/>
        <w:keepNext w:val="0"/>
        <w:widowControl w:val="0"/>
        <w:numPr>
          <w:ilvl w:val="0"/>
          <w:numId w:val="33"/>
        </w:numPr>
        <w:ind w:left="360"/>
        <w:jc w:val="both"/>
        <w:rPr>
          <w:rFonts w:ascii="Arial Narrow" w:hAnsi="Arial Narrow"/>
          <w:b w:val="0"/>
          <w:sz w:val="20"/>
          <w:szCs w:val="20"/>
        </w:rPr>
      </w:pPr>
      <w:r w:rsidRPr="006C316C">
        <w:rPr>
          <w:rFonts w:ascii="Arial Narrow" w:hAnsi="Arial Narrow" w:cs="Arial"/>
          <w:b w:val="0"/>
          <w:bCs w:val="0"/>
          <w:sz w:val="20"/>
          <w:szCs w:val="20"/>
        </w:rPr>
        <w:t xml:space="preserve">S tem pravilnikom se določijo: </w:t>
      </w:r>
      <w:r w:rsidRPr="006C316C">
        <w:rPr>
          <w:rFonts w:ascii="Arial Narrow" w:hAnsi="Arial Narrow"/>
          <w:b w:val="0"/>
          <w:sz w:val="20"/>
          <w:szCs w:val="20"/>
        </w:rPr>
        <w:t xml:space="preserve">program Evropske šole Ljubljana, dinamika postopnega uvajanja </w:t>
      </w:r>
      <w:r w:rsidR="00D5636C" w:rsidRPr="006C316C">
        <w:rPr>
          <w:rFonts w:ascii="Arial Narrow" w:hAnsi="Arial Narrow"/>
          <w:b w:val="0"/>
          <w:sz w:val="20"/>
          <w:szCs w:val="20"/>
        </w:rPr>
        <w:t xml:space="preserve">tega </w:t>
      </w:r>
      <w:r w:rsidRPr="006C316C">
        <w:rPr>
          <w:rFonts w:ascii="Arial Narrow" w:hAnsi="Arial Narrow"/>
          <w:b w:val="0"/>
          <w:sz w:val="20"/>
          <w:szCs w:val="20"/>
        </w:rPr>
        <w:t xml:space="preserve">programa, </w:t>
      </w:r>
      <w:r w:rsidR="00D5636C" w:rsidRPr="006C316C">
        <w:rPr>
          <w:rFonts w:ascii="Arial Narrow" w:hAnsi="Arial Narrow"/>
          <w:b w:val="0"/>
          <w:sz w:val="20"/>
          <w:szCs w:val="20"/>
        </w:rPr>
        <w:t>strokovna usposobljenost izvajalcev programa,</w:t>
      </w:r>
      <w:r w:rsidR="00382DE8" w:rsidRPr="006C316C">
        <w:rPr>
          <w:rFonts w:ascii="Arial Narrow" w:hAnsi="Arial Narrow"/>
          <w:b w:val="0"/>
          <w:sz w:val="20"/>
          <w:szCs w:val="20"/>
        </w:rPr>
        <w:t xml:space="preserve"> </w:t>
      </w:r>
      <w:r w:rsidR="00090FE8" w:rsidRPr="006C316C">
        <w:rPr>
          <w:rFonts w:ascii="Arial Narrow" w:hAnsi="Arial Narrow"/>
          <w:b w:val="0"/>
          <w:sz w:val="20"/>
          <w:szCs w:val="20"/>
        </w:rPr>
        <w:t xml:space="preserve">prostorski pogoji za izvajanje programa, </w:t>
      </w:r>
      <w:r w:rsidRPr="006C316C">
        <w:rPr>
          <w:rFonts w:ascii="Arial Narrow" w:hAnsi="Arial Narrow"/>
          <w:b w:val="0"/>
          <w:sz w:val="20"/>
          <w:szCs w:val="20"/>
        </w:rPr>
        <w:t>normativi in standardi</w:t>
      </w:r>
      <w:r w:rsidR="001F05BA" w:rsidRPr="006C316C">
        <w:rPr>
          <w:rFonts w:ascii="Arial Narrow" w:hAnsi="Arial Narrow"/>
          <w:b w:val="0"/>
          <w:sz w:val="20"/>
          <w:szCs w:val="20"/>
        </w:rPr>
        <w:t>,</w:t>
      </w:r>
      <w:r w:rsidRPr="006C316C">
        <w:rPr>
          <w:rFonts w:ascii="Arial Narrow" w:hAnsi="Arial Narrow"/>
          <w:b w:val="0"/>
          <w:sz w:val="20"/>
          <w:szCs w:val="20"/>
        </w:rPr>
        <w:t xml:space="preserve"> </w:t>
      </w:r>
      <w:r w:rsidR="00D5636C" w:rsidRPr="006C316C">
        <w:rPr>
          <w:rFonts w:ascii="Arial Narrow" w:hAnsi="Arial Narrow"/>
          <w:b w:val="0"/>
          <w:sz w:val="20"/>
          <w:szCs w:val="20"/>
        </w:rPr>
        <w:t xml:space="preserve">vpis in izobraževanje v programu, </w:t>
      </w:r>
      <w:r w:rsidRPr="006C316C">
        <w:rPr>
          <w:rFonts w:ascii="Arial Narrow" w:hAnsi="Arial Narrow"/>
          <w:b w:val="0"/>
          <w:sz w:val="20"/>
          <w:szCs w:val="20"/>
        </w:rPr>
        <w:t>metodologija za določitev cene  programa</w:t>
      </w:r>
      <w:r w:rsidR="00D5636C" w:rsidRPr="006C316C">
        <w:rPr>
          <w:rFonts w:ascii="Arial Narrow" w:hAnsi="Arial Narrow"/>
          <w:b w:val="0"/>
          <w:sz w:val="20"/>
          <w:szCs w:val="20"/>
        </w:rPr>
        <w:t xml:space="preserve"> in </w:t>
      </w:r>
      <w:r w:rsidRPr="006C316C">
        <w:rPr>
          <w:rFonts w:ascii="Arial Narrow" w:hAnsi="Arial Narrow"/>
          <w:b w:val="0"/>
          <w:sz w:val="20"/>
          <w:szCs w:val="20"/>
        </w:rPr>
        <w:t xml:space="preserve"> način sofinanciranja programa</w:t>
      </w:r>
      <w:r w:rsidR="00C0331B" w:rsidRPr="006C316C">
        <w:rPr>
          <w:rFonts w:ascii="Arial Narrow" w:hAnsi="Arial Narrow"/>
          <w:b w:val="0"/>
          <w:sz w:val="20"/>
          <w:szCs w:val="20"/>
        </w:rPr>
        <w:t>;</w:t>
      </w:r>
      <w:r w:rsidR="00D5636C" w:rsidRPr="006C316C">
        <w:rPr>
          <w:rFonts w:ascii="Arial Narrow" w:hAnsi="Arial Narrow"/>
          <w:b w:val="0"/>
          <w:sz w:val="20"/>
          <w:szCs w:val="20"/>
        </w:rPr>
        <w:t xml:space="preserve"> </w:t>
      </w:r>
      <w:r w:rsidRPr="006C316C">
        <w:rPr>
          <w:rFonts w:ascii="Arial Narrow" w:hAnsi="Arial Narrow"/>
          <w:b w:val="0"/>
          <w:sz w:val="20"/>
          <w:szCs w:val="20"/>
        </w:rPr>
        <w:t xml:space="preserve">podrobneje se uredijo organizacija in izvedba pouka, ocenjevanje znanja in napredovanje, </w:t>
      </w:r>
      <w:r w:rsidR="00DB1193" w:rsidRPr="006C316C">
        <w:rPr>
          <w:rFonts w:ascii="Arial Narrow" w:hAnsi="Arial Narrow"/>
          <w:b w:val="0"/>
          <w:sz w:val="20"/>
          <w:szCs w:val="20"/>
        </w:rPr>
        <w:t xml:space="preserve">šolski koledar </w:t>
      </w:r>
      <w:r w:rsidRPr="006C316C">
        <w:rPr>
          <w:rFonts w:ascii="Arial Narrow" w:hAnsi="Arial Narrow"/>
          <w:b w:val="0"/>
          <w:sz w:val="20"/>
          <w:szCs w:val="20"/>
        </w:rPr>
        <w:t>in šolsk</w:t>
      </w:r>
      <w:r w:rsidR="00C0331B" w:rsidRPr="006C316C">
        <w:rPr>
          <w:rFonts w:ascii="Arial Narrow" w:hAnsi="Arial Narrow"/>
          <w:b w:val="0"/>
          <w:sz w:val="20"/>
          <w:szCs w:val="20"/>
        </w:rPr>
        <w:t xml:space="preserve">a </w:t>
      </w:r>
      <w:r w:rsidRPr="006C316C">
        <w:rPr>
          <w:rFonts w:ascii="Arial Narrow" w:hAnsi="Arial Narrow"/>
          <w:b w:val="0"/>
          <w:sz w:val="20"/>
          <w:szCs w:val="20"/>
        </w:rPr>
        <w:t xml:space="preserve">dokumentacija, uresničevanje pravic in dolžnosti učencev, način ugotavljanja in zagotavljanja kakovosti, nadzor nad izvajanjem tega programa in </w:t>
      </w:r>
      <w:r w:rsidR="00D5636C" w:rsidRPr="006C316C">
        <w:rPr>
          <w:rFonts w:ascii="Arial Narrow" w:hAnsi="Arial Narrow"/>
          <w:b w:val="0"/>
          <w:sz w:val="20"/>
          <w:szCs w:val="20"/>
        </w:rPr>
        <w:t xml:space="preserve">spremljanje izvajanja tega programa ter </w:t>
      </w:r>
      <w:r w:rsidRPr="006C316C">
        <w:rPr>
          <w:rFonts w:ascii="Arial Narrow" w:hAnsi="Arial Narrow"/>
          <w:b w:val="0"/>
          <w:sz w:val="20"/>
          <w:szCs w:val="20"/>
        </w:rPr>
        <w:t xml:space="preserve">druga vprašanja, ki se nanašajo na izvajanje tega programa. </w:t>
      </w:r>
    </w:p>
    <w:p w14:paraId="3A51722E" w14:textId="77777777" w:rsidR="00D5636C" w:rsidRPr="006C316C" w:rsidRDefault="00D5636C" w:rsidP="00382DE8">
      <w:pPr>
        <w:pStyle w:val="Odstavekseznama"/>
        <w:spacing w:after="0" w:line="240" w:lineRule="auto"/>
        <w:ind w:left="360"/>
        <w:jc w:val="both"/>
        <w:rPr>
          <w:rFonts w:ascii="Arial Narrow" w:hAnsi="Arial Narrow"/>
          <w:b/>
          <w:sz w:val="20"/>
          <w:szCs w:val="20"/>
        </w:rPr>
      </w:pPr>
    </w:p>
    <w:p w14:paraId="74DA1FB7" w14:textId="31B9D3E5" w:rsidR="00A34B33" w:rsidRPr="006C316C" w:rsidRDefault="00A34B33" w:rsidP="000E56E6">
      <w:pPr>
        <w:pStyle w:val="Odstavekseznama"/>
        <w:numPr>
          <w:ilvl w:val="0"/>
          <w:numId w:val="33"/>
        </w:numPr>
        <w:spacing w:after="0" w:line="240" w:lineRule="auto"/>
        <w:ind w:left="360"/>
        <w:jc w:val="both"/>
        <w:rPr>
          <w:rFonts w:ascii="Arial Narrow" w:hAnsi="Arial Narrow"/>
          <w:sz w:val="20"/>
          <w:szCs w:val="20"/>
        </w:rPr>
      </w:pPr>
      <w:r w:rsidRPr="006C316C">
        <w:rPr>
          <w:rFonts w:ascii="Arial Narrow" w:hAnsi="Arial Narrow"/>
          <w:sz w:val="20"/>
          <w:szCs w:val="20"/>
        </w:rPr>
        <w:t xml:space="preserve">Program Evropske šole Ljubljana, določen s tem pravilnikom, izvaja Evropska šola Ljubljana, ki jo je ustanovila Vlada Republike Slovenije s Sklepom o ustanovitvi </w:t>
      </w:r>
      <w:r w:rsidRPr="006C316C">
        <w:rPr>
          <w:rFonts w:ascii="Arial Narrow" w:hAnsi="Arial Narrow"/>
          <w:sz w:val="20"/>
          <w:szCs w:val="20"/>
          <w:lang w:eastAsia="sl-SI"/>
        </w:rPr>
        <w:t xml:space="preserve">Evropske šole Ljubljana </w:t>
      </w:r>
      <w:r w:rsidRPr="006C316C">
        <w:rPr>
          <w:rFonts w:ascii="Arial Narrow" w:hAnsi="Arial Narrow"/>
          <w:sz w:val="20"/>
          <w:szCs w:val="20"/>
        </w:rPr>
        <w:t>(št. 01403-4/2018/4 z dne 18. januarja 2018) v okviru javnega vzgojno-izobraževalnega zavoda »Šolski center Ljubljana</w:t>
      </w:r>
      <w:r w:rsidR="00382DE8" w:rsidRPr="006C316C">
        <w:rPr>
          <w:rFonts w:ascii="Arial Narrow" w:hAnsi="Arial Narrow"/>
          <w:sz w:val="20"/>
          <w:szCs w:val="20"/>
        </w:rPr>
        <w:t>«</w:t>
      </w:r>
      <w:r w:rsidRPr="006C316C">
        <w:rPr>
          <w:rFonts w:ascii="Arial Narrow" w:hAnsi="Arial Narrow"/>
          <w:sz w:val="20"/>
          <w:szCs w:val="20"/>
        </w:rPr>
        <w:t xml:space="preserve"> (v nadaljnjem besedilu: </w:t>
      </w:r>
      <w:r w:rsidR="00C0331B" w:rsidRPr="006C316C">
        <w:rPr>
          <w:rFonts w:ascii="Arial Narrow" w:hAnsi="Arial Narrow"/>
          <w:b/>
          <w:sz w:val="20"/>
          <w:szCs w:val="20"/>
        </w:rPr>
        <w:t>zavod</w:t>
      </w:r>
      <w:r w:rsidRPr="006C316C">
        <w:rPr>
          <w:rFonts w:ascii="Arial Narrow" w:hAnsi="Arial Narrow"/>
          <w:sz w:val="20"/>
          <w:szCs w:val="20"/>
        </w:rPr>
        <w:t xml:space="preserve">), ki je </w:t>
      </w:r>
      <w:r w:rsidR="00C0331B" w:rsidRPr="006C316C">
        <w:rPr>
          <w:rFonts w:ascii="Arial Narrow" w:hAnsi="Arial Narrow"/>
          <w:sz w:val="20"/>
          <w:szCs w:val="20"/>
        </w:rPr>
        <w:t xml:space="preserve">ob uveljavitvi tega pravilnika v postopku akreditacije pri </w:t>
      </w:r>
      <w:r w:rsidRPr="006C316C">
        <w:rPr>
          <w:rFonts w:ascii="Arial Narrow" w:hAnsi="Arial Narrow"/>
          <w:sz w:val="20"/>
          <w:szCs w:val="20"/>
        </w:rPr>
        <w:t>Svet</w:t>
      </w:r>
      <w:r w:rsidR="00C0331B" w:rsidRPr="006C316C">
        <w:rPr>
          <w:rFonts w:ascii="Arial Narrow" w:hAnsi="Arial Narrow"/>
          <w:sz w:val="20"/>
          <w:szCs w:val="20"/>
        </w:rPr>
        <w:t>u</w:t>
      </w:r>
      <w:r w:rsidRPr="006C316C">
        <w:rPr>
          <w:rFonts w:ascii="Arial Narrow" w:hAnsi="Arial Narrow"/>
          <w:sz w:val="20"/>
          <w:szCs w:val="20"/>
        </w:rPr>
        <w:t xml:space="preserve"> guvernerjev Evropskih šol </w:t>
      </w:r>
      <w:r w:rsidR="00C0331B" w:rsidRPr="006C316C">
        <w:rPr>
          <w:rFonts w:ascii="Arial Narrow" w:hAnsi="Arial Narrow"/>
          <w:sz w:val="20"/>
          <w:szCs w:val="20"/>
        </w:rPr>
        <w:t xml:space="preserve">za </w:t>
      </w:r>
      <w:r w:rsidRPr="006C316C">
        <w:rPr>
          <w:rFonts w:ascii="Arial Narrow" w:hAnsi="Arial Narrow"/>
          <w:sz w:val="20"/>
          <w:szCs w:val="20"/>
        </w:rPr>
        <w:t>pridobi</w:t>
      </w:r>
      <w:r w:rsidR="00C0331B" w:rsidRPr="006C316C">
        <w:rPr>
          <w:rFonts w:ascii="Arial Narrow" w:hAnsi="Arial Narrow"/>
          <w:sz w:val="20"/>
          <w:szCs w:val="20"/>
        </w:rPr>
        <w:t>tev</w:t>
      </w:r>
      <w:r w:rsidRPr="006C316C">
        <w:rPr>
          <w:rFonts w:ascii="Arial Narrow" w:hAnsi="Arial Narrow"/>
          <w:sz w:val="20"/>
          <w:szCs w:val="20"/>
        </w:rPr>
        <w:t xml:space="preserve"> status</w:t>
      </w:r>
      <w:r w:rsidR="00C0331B" w:rsidRPr="006C316C">
        <w:rPr>
          <w:rFonts w:ascii="Arial Narrow" w:hAnsi="Arial Narrow"/>
          <w:sz w:val="20"/>
          <w:szCs w:val="20"/>
        </w:rPr>
        <w:t>a</w:t>
      </w:r>
      <w:r w:rsidRPr="006C316C">
        <w:rPr>
          <w:rFonts w:ascii="Arial Narrow" w:hAnsi="Arial Narrow"/>
          <w:sz w:val="20"/>
          <w:szCs w:val="20"/>
        </w:rPr>
        <w:t xml:space="preserve"> akreditirane evropske šole</w:t>
      </w:r>
      <w:r w:rsidR="00217EF9" w:rsidRPr="006C316C">
        <w:rPr>
          <w:rFonts w:ascii="Arial Narrow" w:hAnsi="Arial Narrow"/>
          <w:sz w:val="20"/>
          <w:szCs w:val="20"/>
        </w:rPr>
        <w:t>.</w:t>
      </w:r>
    </w:p>
    <w:p w14:paraId="39A082F6" w14:textId="77777777" w:rsidR="005F2739" w:rsidRPr="006C316C" w:rsidRDefault="005F2739" w:rsidP="00382DE8">
      <w:pPr>
        <w:spacing w:after="0" w:line="240" w:lineRule="auto"/>
        <w:jc w:val="both"/>
        <w:rPr>
          <w:rFonts w:ascii="Arial Narrow" w:hAnsi="Arial Narrow"/>
          <w:sz w:val="20"/>
          <w:szCs w:val="20"/>
          <w:lang w:eastAsia="sl-SI"/>
        </w:rPr>
      </w:pPr>
    </w:p>
    <w:p w14:paraId="5492415C" w14:textId="589A7DC8" w:rsidR="005F2739" w:rsidRPr="006C316C" w:rsidRDefault="005F2739" w:rsidP="000E56E6">
      <w:pPr>
        <w:pStyle w:val="Odstavekseznama"/>
        <w:numPr>
          <w:ilvl w:val="0"/>
          <w:numId w:val="33"/>
        </w:numPr>
        <w:spacing w:after="0" w:line="240" w:lineRule="auto"/>
        <w:ind w:left="360"/>
        <w:jc w:val="both"/>
        <w:rPr>
          <w:rFonts w:ascii="Arial Narrow" w:hAnsi="Arial Narrow"/>
          <w:sz w:val="20"/>
          <w:szCs w:val="20"/>
          <w:lang w:eastAsia="sl-SI"/>
        </w:rPr>
      </w:pPr>
      <w:r w:rsidRPr="006C316C">
        <w:rPr>
          <w:rFonts w:ascii="Arial Narrow" w:hAnsi="Arial Narrow"/>
          <w:sz w:val="20"/>
          <w:szCs w:val="20"/>
          <w:lang w:eastAsia="sl-SI"/>
        </w:rPr>
        <w:t xml:space="preserve">Ta pravilnik ureja izvajanje programa Evropske šole Ljubljana </w:t>
      </w:r>
      <w:r w:rsidRPr="006C316C">
        <w:rPr>
          <w:rFonts w:ascii="Arial Narrow" w:hAnsi="Arial Narrow"/>
          <w:sz w:val="20"/>
          <w:szCs w:val="20"/>
        </w:rPr>
        <w:t xml:space="preserve">v uvajalnem obdobju, ki traja od začetka delovanja Evropske šole Ljubljana v šolskem letu 2018/2019 do konca leta 2024 (v nadaljnjem besedilu: </w:t>
      </w:r>
      <w:r w:rsidRPr="006C316C">
        <w:rPr>
          <w:rFonts w:ascii="Arial Narrow" w:hAnsi="Arial Narrow"/>
          <w:b/>
          <w:sz w:val="20"/>
          <w:szCs w:val="20"/>
        </w:rPr>
        <w:t>uvajalno obdobje</w:t>
      </w:r>
      <w:r w:rsidRPr="006C316C">
        <w:rPr>
          <w:rFonts w:ascii="Arial Narrow" w:hAnsi="Arial Narrow"/>
          <w:sz w:val="20"/>
          <w:szCs w:val="20"/>
        </w:rPr>
        <w:t>).</w:t>
      </w:r>
    </w:p>
    <w:p w14:paraId="20068886" w14:textId="77777777" w:rsidR="005F2739" w:rsidRPr="006C316C" w:rsidRDefault="005F2739">
      <w:pPr>
        <w:spacing w:after="0" w:line="240" w:lineRule="auto"/>
        <w:jc w:val="both"/>
        <w:rPr>
          <w:rFonts w:ascii="Arial Narrow" w:hAnsi="Arial Narrow"/>
          <w:sz w:val="20"/>
          <w:szCs w:val="20"/>
          <w:lang w:eastAsia="sl-SI"/>
        </w:rPr>
      </w:pPr>
    </w:p>
    <w:p w14:paraId="51EEF4E9" w14:textId="77777777" w:rsidR="00382DE8" w:rsidRPr="006C316C" w:rsidRDefault="00382DE8">
      <w:pPr>
        <w:pStyle w:val="Brezrazmikov"/>
        <w:rPr>
          <w:rFonts w:ascii="Arial Narrow" w:hAnsi="Arial Narrow"/>
          <w:sz w:val="20"/>
          <w:szCs w:val="20"/>
        </w:rPr>
      </w:pPr>
    </w:p>
    <w:p w14:paraId="2A8C3635" w14:textId="31072537" w:rsidR="00DC1311" w:rsidRPr="006C316C" w:rsidRDefault="00DC1311" w:rsidP="004558C3">
      <w:pPr>
        <w:spacing w:after="0" w:line="240" w:lineRule="auto"/>
        <w:jc w:val="center"/>
        <w:rPr>
          <w:rFonts w:ascii="Arial Narrow" w:hAnsi="Arial Narrow"/>
          <w:b/>
          <w:sz w:val="20"/>
          <w:szCs w:val="20"/>
        </w:rPr>
      </w:pPr>
      <w:r w:rsidRPr="006C316C">
        <w:rPr>
          <w:rFonts w:ascii="Arial Narrow" w:hAnsi="Arial Narrow"/>
          <w:b/>
          <w:sz w:val="20"/>
          <w:szCs w:val="20"/>
        </w:rPr>
        <w:t>II. PROGRAM EVROPSKE ŠOLE LJUBLJANA</w:t>
      </w:r>
    </w:p>
    <w:p w14:paraId="0FB4C847" w14:textId="77777777" w:rsidR="007A588B" w:rsidRPr="006C316C" w:rsidRDefault="007A588B" w:rsidP="00D01598">
      <w:pPr>
        <w:widowControl w:val="0"/>
        <w:autoSpaceDE w:val="0"/>
        <w:autoSpaceDN w:val="0"/>
        <w:adjustRightInd w:val="0"/>
        <w:spacing w:after="0" w:line="240" w:lineRule="auto"/>
        <w:jc w:val="both"/>
        <w:rPr>
          <w:rFonts w:ascii="Arial Narrow" w:hAnsi="Arial Narrow"/>
          <w:sz w:val="20"/>
          <w:szCs w:val="20"/>
        </w:rPr>
      </w:pPr>
    </w:p>
    <w:p w14:paraId="5AF2E702" w14:textId="77777777" w:rsidR="005A63F0" w:rsidRPr="006C316C" w:rsidRDefault="00F241BA" w:rsidP="00DB66BC">
      <w:pPr>
        <w:pStyle w:val="Brezrazmikov"/>
        <w:jc w:val="center"/>
        <w:rPr>
          <w:rFonts w:ascii="Arial Narrow" w:hAnsi="Arial Narrow"/>
          <w:sz w:val="20"/>
          <w:szCs w:val="20"/>
        </w:rPr>
      </w:pPr>
      <w:r w:rsidRPr="006C316C">
        <w:rPr>
          <w:rFonts w:ascii="Arial Narrow" w:hAnsi="Arial Narrow"/>
          <w:sz w:val="20"/>
          <w:szCs w:val="20"/>
        </w:rPr>
        <w:t>2. člen</w:t>
      </w:r>
    </w:p>
    <w:p w14:paraId="5A21158B" w14:textId="6900D31B" w:rsidR="00DB66BC" w:rsidRPr="006C316C" w:rsidRDefault="00382DE8" w:rsidP="00DB66BC">
      <w:pPr>
        <w:pStyle w:val="Brezrazmikov"/>
        <w:jc w:val="center"/>
        <w:rPr>
          <w:rFonts w:ascii="Arial Narrow" w:hAnsi="Arial Narrow"/>
          <w:sz w:val="20"/>
          <w:szCs w:val="20"/>
        </w:rPr>
      </w:pPr>
      <w:r w:rsidRPr="006C316C">
        <w:rPr>
          <w:rFonts w:ascii="Arial Narrow" w:hAnsi="Arial Narrow"/>
          <w:sz w:val="20"/>
          <w:szCs w:val="20"/>
        </w:rPr>
        <w:t>(</w:t>
      </w:r>
      <w:r w:rsidR="00DB66BC" w:rsidRPr="006C316C">
        <w:rPr>
          <w:rFonts w:ascii="Arial Narrow" w:hAnsi="Arial Narrow"/>
          <w:sz w:val="20"/>
          <w:szCs w:val="20"/>
        </w:rPr>
        <w:t>program Evropske šole Ljubljana)</w:t>
      </w:r>
    </w:p>
    <w:p w14:paraId="42444A2A" w14:textId="77777777" w:rsidR="00DB66BC" w:rsidRPr="006C316C" w:rsidRDefault="00DB66BC" w:rsidP="00DB66BC">
      <w:pPr>
        <w:pStyle w:val="Brezrazmikov"/>
        <w:jc w:val="center"/>
        <w:rPr>
          <w:rFonts w:ascii="Arial Narrow" w:hAnsi="Arial Narrow"/>
          <w:sz w:val="20"/>
          <w:szCs w:val="20"/>
        </w:rPr>
      </w:pPr>
    </w:p>
    <w:p w14:paraId="50DE10D6" w14:textId="3FE97558" w:rsidR="00DB66BC" w:rsidRPr="006C316C" w:rsidRDefault="00DB66BC" w:rsidP="000E56E6">
      <w:pPr>
        <w:pStyle w:val="Brezrazmikov"/>
        <w:numPr>
          <w:ilvl w:val="0"/>
          <w:numId w:val="16"/>
        </w:numPr>
        <w:ind w:left="360"/>
        <w:jc w:val="both"/>
        <w:rPr>
          <w:rFonts w:ascii="Arial Narrow" w:hAnsi="Arial Narrow"/>
          <w:sz w:val="20"/>
          <w:szCs w:val="20"/>
        </w:rPr>
      </w:pPr>
      <w:r w:rsidRPr="006C316C">
        <w:rPr>
          <w:rFonts w:ascii="Arial Narrow" w:hAnsi="Arial Narrow"/>
          <w:sz w:val="20"/>
          <w:szCs w:val="20"/>
        </w:rPr>
        <w:t xml:space="preserve">Evropska šola Ljubljana izvaja izobraževanje za pridobitev javnoveljavne izobrazbe na ravni osnovnošolskega in srednješolskega splošnega izobraževanja po </w:t>
      </w:r>
      <w:r w:rsidR="00DC286E" w:rsidRPr="006C316C">
        <w:rPr>
          <w:rFonts w:ascii="Arial Narrow" w:hAnsi="Arial Narrow"/>
          <w:sz w:val="20"/>
          <w:szCs w:val="20"/>
        </w:rPr>
        <w:t>p</w:t>
      </w:r>
      <w:r w:rsidRPr="006C316C">
        <w:rPr>
          <w:rFonts w:ascii="Arial Narrow" w:hAnsi="Arial Narrow"/>
          <w:sz w:val="20"/>
          <w:szCs w:val="20"/>
        </w:rPr>
        <w:t xml:space="preserve">rogramu Evropska šola Ljubljana, ki temelji na izobraževalnem programu Evropskih šol, ki je sprejet </w:t>
      </w:r>
      <w:r w:rsidRPr="006C316C">
        <w:rPr>
          <w:rFonts w:ascii="Arial Narrow" w:hAnsi="Arial Narrow" w:cs="Arial"/>
          <w:sz w:val="20"/>
          <w:szCs w:val="20"/>
        </w:rPr>
        <w:t xml:space="preserve">v skladu s Konvencijo o Statutu Evropskih šol, ratificirano z Zakonom o ratifikaciji Konvencije o Statutu Evropskih šol (Uradni list RS - Mednarodne pogodbe, št. 41/04), (v nadaljnjem besedilu: </w:t>
      </w:r>
      <w:r w:rsidRPr="006C316C">
        <w:rPr>
          <w:rFonts w:ascii="Arial Narrow" w:hAnsi="Arial Narrow" w:cs="Arial"/>
          <w:b/>
          <w:sz w:val="20"/>
          <w:szCs w:val="20"/>
        </w:rPr>
        <w:t>program Evropskih šol</w:t>
      </w:r>
      <w:r w:rsidRPr="006C316C">
        <w:rPr>
          <w:rFonts w:ascii="Arial Narrow" w:hAnsi="Arial Narrow" w:cs="Arial"/>
          <w:sz w:val="20"/>
          <w:szCs w:val="20"/>
        </w:rPr>
        <w:t>),</w:t>
      </w:r>
      <w:r w:rsidRPr="006C316C">
        <w:rPr>
          <w:rFonts w:ascii="Arial Narrow" w:hAnsi="Arial Narrow"/>
          <w:sz w:val="20"/>
          <w:szCs w:val="20"/>
        </w:rPr>
        <w:t xml:space="preserve"> implementacijo katerega določi minister, pristojen za izobraževanje (v nadaljnjem besedilu: </w:t>
      </w:r>
      <w:r w:rsidRPr="006C316C">
        <w:rPr>
          <w:rFonts w:ascii="Arial Narrow" w:hAnsi="Arial Narrow"/>
          <w:b/>
          <w:sz w:val="20"/>
          <w:szCs w:val="20"/>
        </w:rPr>
        <w:t>minister</w:t>
      </w:r>
      <w:r w:rsidRPr="006C316C">
        <w:rPr>
          <w:rFonts w:ascii="Arial Narrow" w:hAnsi="Arial Narrow"/>
          <w:sz w:val="20"/>
          <w:szCs w:val="20"/>
        </w:rPr>
        <w:t>) s tem pravilnikom (v</w:t>
      </w:r>
      <w:r w:rsidRPr="006C316C">
        <w:rPr>
          <w:rFonts w:ascii="Arial Narrow" w:hAnsi="Arial Narrow"/>
          <w:b/>
          <w:sz w:val="20"/>
          <w:szCs w:val="20"/>
        </w:rPr>
        <w:t xml:space="preserve"> </w:t>
      </w:r>
      <w:r w:rsidRPr="006C316C">
        <w:rPr>
          <w:rFonts w:ascii="Arial Narrow" w:hAnsi="Arial Narrow"/>
          <w:sz w:val="20"/>
          <w:szCs w:val="20"/>
        </w:rPr>
        <w:t>nadaljnjem besedilu:</w:t>
      </w:r>
      <w:r w:rsidRPr="006C316C">
        <w:rPr>
          <w:rFonts w:ascii="Arial Narrow" w:hAnsi="Arial Narrow"/>
          <w:b/>
          <w:sz w:val="20"/>
          <w:szCs w:val="20"/>
        </w:rPr>
        <w:t xml:space="preserve"> </w:t>
      </w:r>
      <w:r w:rsidR="00DC286E" w:rsidRPr="006C316C">
        <w:rPr>
          <w:rFonts w:ascii="Arial Narrow" w:hAnsi="Arial Narrow"/>
          <w:b/>
          <w:sz w:val="20"/>
          <w:szCs w:val="20"/>
        </w:rPr>
        <w:t>p</w:t>
      </w:r>
      <w:r w:rsidRPr="006C316C">
        <w:rPr>
          <w:rFonts w:ascii="Arial Narrow" w:hAnsi="Arial Narrow"/>
          <w:b/>
          <w:sz w:val="20"/>
          <w:szCs w:val="20"/>
        </w:rPr>
        <w:t>rogram Evropske šole Ljubljana</w:t>
      </w:r>
      <w:r w:rsidRPr="006C316C">
        <w:rPr>
          <w:rFonts w:ascii="Arial Narrow" w:hAnsi="Arial Narrow"/>
          <w:sz w:val="20"/>
          <w:szCs w:val="20"/>
        </w:rPr>
        <w:t xml:space="preserve">). </w:t>
      </w:r>
    </w:p>
    <w:p w14:paraId="7238CAF0" w14:textId="77777777" w:rsidR="00DB66BC" w:rsidRPr="006C316C" w:rsidRDefault="00DB66BC" w:rsidP="00F013D7">
      <w:pPr>
        <w:pStyle w:val="Brezrazmikov"/>
        <w:jc w:val="both"/>
        <w:rPr>
          <w:rFonts w:ascii="Arial Narrow" w:hAnsi="Arial Narrow"/>
          <w:sz w:val="20"/>
          <w:szCs w:val="20"/>
        </w:rPr>
      </w:pPr>
    </w:p>
    <w:p w14:paraId="126AA187" w14:textId="04AA72A4" w:rsidR="00DB66BC" w:rsidRPr="006C316C" w:rsidRDefault="00DB66BC" w:rsidP="000E56E6">
      <w:pPr>
        <w:pStyle w:val="Brezrazmikov"/>
        <w:numPr>
          <w:ilvl w:val="0"/>
          <w:numId w:val="16"/>
        </w:numPr>
        <w:ind w:left="360"/>
        <w:jc w:val="both"/>
        <w:rPr>
          <w:rFonts w:ascii="Arial Narrow" w:hAnsi="Arial Narrow"/>
          <w:sz w:val="20"/>
          <w:szCs w:val="20"/>
        </w:rPr>
      </w:pPr>
      <w:r w:rsidRPr="006C316C">
        <w:rPr>
          <w:rFonts w:ascii="Arial Narrow" w:hAnsi="Arial Narrow"/>
          <w:sz w:val="20"/>
          <w:szCs w:val="20"/>
        </w:rPr>
        <w:t xml:space="preserve">Program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vključuje izobraževanje na primarni stopnji, ki traja pet let (P1–P5), in na sekundarni stopnji, ki traja sedem let (S1–S7), v jezikovni</w:t>
      </w:r>
      <w:r w:rsidR="00382DE8" w:rsidRPr="006C316C">
        <w:rPr>
          <w:rFonts w:ascii="Arial Narrow" w:hAnsi="Arial Narrow"/>
          <w:sz w:val="20"/>
          <w:szCs w:val="20"/>
        </w:rPr>
        <w:t>h</w:t>
      </w:r>
      <w:r w:rsidRPr="006C316C">
        <w:rPr>
          <w:rFonts w:ascii="Arial Narrow" w:hAnsi="Arial Narrow"/>
          <w:sz w:val="20"/>
          <w:szCs w:val="20"/>
        </w:rPr>
        <w:t xml:space="preserve"> sekcij</w:t>
      </w:r>
      <w:r w:rsidR="00382DE8" w:rsidRPr="006C316C">
        <w:rPr>
          <w:rFonts w:ascii="Arial Narrow" w:hAnsi="Arial Narrow"/>
          <w:sz w:val="20"/>
          <w:szCs w:val="20"/>
        </w:rPr>
        <w:t>ah, ki jih</w:t>
      </w:r>
      <w:r w:rsidRPr="006C316C">
        <w:rPr>
          <w:rFonts w:ascii="Arial Narrow" w:hAnsi="Arial Narrow"/>
          <w:sz w:val="20"/>
          <w:szCs w:val="20"/>
        </w:rPr>
        <w:t xml:space="preserve"> določi minister.</w:t>
      </w:r>
    </w:p>
    <w:p w14:paraId="40641F77" w14:textId="77777777" w:rsidR="00382DE8" w:rsidRPr="006C316C" w:rsidRDefault="00382DE8" w:rsidP="00382DE8">
      <w:pPr>
        <w:pStyle w:val="Brezrazmikov"/>
        <w:ind w:left="360"/>
        <w:jc w:val="both"/>
        <w:rPr>
          <w:rFonts w:ascii="Arial Narrow" w:hAnsi="Arial Narrow"/>
          <w:sz w:val="20"/>
          <w:szCs w:val="20"/>
        </w:rPr>
      </w:pPr>
    </w:p>
    <w:p w14:paraId="1FC366F3" w14:textId="77777777" w:rsidR="00DB66BC" w:rsidRPr="006C316C" w:rsidRDefault="00DB66BC" w:rsidP="000E56E6">
      <w:pPr>
        <w:pStyle w:val="Brezrazmikov"/>
        <w:numPr>
          <w:ilvl w:val="0"/>
          <w:numId w:val="16"/>
        </w:numPr>
        <w:ind w:left="360"/>
        <w:jc w:val="both"/>
        <w:rPr>
          <w:rFonts w:ascii="Arial Narrow" w:hAnsi="Arial Narrow"/>
          <w:sz w:val="20"/>
          <w:szCs w:val="20"/>
        </w:rPr>
      </w:pPr>
      <w:r w:rsidRPr="006C316C">
        <w:rPr>
          <w:rFonts w:ascii="Arial Narrow" w:hAnsi="Arial Narrow"/>
          <w:sz w:val="20"/>
          <w:szCs w:val="20"/>
        </w:rPr>
        <w:t xml:space="preserve">Program Evropske šole Ljubljana je </w:t>
      </w:r>
      <w:r w:rsidRPr="006C316C">
        <w:rPr>
          <w:rFonts w:ascii="Arial Narrow" w:hAnsi="Arial Narrow"/>
          <w:b/>
          <w:sz w:val="20"/>
          <w:szCs w:val="20"/>
        </w:rPr>
        <w:t xml:space="preserve">v Prilogi I, </w:t>
      </w:r>
      <w:r w:rsidRPr="006C316C">
        <w:rPr>
          <w:rFonts w:ascii="Arial Narrow" w:hAnsi="Arial Narrow"/>
          <w:sz w:val="20"/>
          <w:szCs w:val="20"/>
        </w:rPr>
        <w:t>ki je sestavni del tega pravilnika.</w:t>
      </w:r>
    </w:p>
    <w:p w14:paraId="265146E1" w14:textId="77777777" w:rsidR="00DB66BC" w:rsidRPr="006C316C" w:rsidRDefault="00DB66BC" w:rsidP="00F013D7">
      <w:pPr>
        <w:pStyle w:val="Brezrazmikov"/>
        <w:jc w:val="both"/>
        <w:rPr>
          <w:rFonts w:ascii="Arial Narrow" w:hAnsi="Arial Narrow"/>
          <w:sz w:val="20"/>
          <w:szCs w:val="20"/>
        </w:rPr>
      </w:pPr>
    </w:p>
    <w:p w14:paraId="116BCED1" w14:textId="14314672" w:rsidR="00DB66BC" w:rsidRPr="006C316C" w:rsidRDefault="00DB66BC" w:rsidP="000E56E6">
      <w:pPr>
        <w:pStyle w:val="Brezrazmikov"/>
        <w:numPr>
          <w:ilvl w:val="0"/>
          <w:numId w:val="16"/>
        </w:numPr>
        <w:ind w:left="360"/>
        <w:jc w:val="both"/>
        <w:rPr>
          <w:rFonts w:ascii="Arial Narrow" w:hAnsi="Arial Narrow"/>
          <w:sz w:val="20"/>
          <w:szCs w:val="20"/>
        </w:rPr>
      </w:pPr>
      <w:r w:rsidRPr="006C316C">
        <w:rPr>
          <w:rFonts w:ascii="Arial Narrow" w:hAnsi="Arial Narrow"/>
          <w:sz w:val="20"/>
          <w:szCs w:val="20"/>
        </w:rPr>
        <w:t xml:space="preserve">Izvedbeni predmetnik </w:t>
      </w:r>
      <w:r w:rsidR="00DC286E" w:rsidRPr="006C316C">
        <w:rPr>
          <w:rFonts w:ascii="Arial Narrow" w:hAnsi="Arial Narrow"/>
          <w:sz w:val="20"/>
          <w:szCs w:val="20"/>
        </w:rPr>
        <w:t>p</w:t>
      </w:r>
      <w:r w:rsidRPr="006C316C">
        <w:rPr>
          <w:rFonts w:ascii="Arial Narrow" w:hAnsi="Arial Narrow"/>
          <w:sz w:val="20"/>
          <w:szCs w:val="20"/>
        </w:rPr>
        <w:t xml:space="preserve">rograma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določi šola za vsako šolsko leto za vsako jezikovno sekcijo posebej in </w:t>
      </w:r>
      <w:r w:rsidR="00177C7D" w:rsidRPr="006C316C">
        <w:rPr>
          <w:rFonts w:ascii="Arial Narrow" w:hAnsi="Arial Narrow"/>
          <w:sz w:val="20"/>
          <w:szCs w:val="20"/>
        </w:rPr>
        <w:t xml:space="preserve">ga </w:t>
      </w:r>
      <w:r w:rsidRPr="006C316C">
        <w:rPr>
          <w:rFonts w:ascii="Arial Narrow" w:hAnsi="Arial Narrow"/>
          <w:sz w:val="20"/>
          <w:szCs w:val="20"/>
        </w:rPr>
        <w:t>objavi na svoji spletni strani pred začetkom šolskega leta. Pri določitvi izvedbenih predmetnikov posamezne jezikovne sekcije šola upošteva normative in standarde ter druga merila in pravila izvajanja tega programa, določena s tem pravilnikom in drugimi predpisi, število in jezikovno strukturo učencev ter kadrovske, materialne in organizacijske zmogljivosti šole.</w:t>
      </w:r>
    </w:p>
    <w:p w14:paraId="6FE9D601" w14:textId="77777777" w:rsidR="00DB66BC" w:rsidRPr="006C316C" w:rsidRDefault="00DB66BC" w:rsidP="00F013D7">
      <w:pPr>
        <w:pStyle w:val="Brezrazmikov"/>
        <w:ind w:firstLine="105"/>
        <w:jc w:val="both"/>
        <w:rPr>
          <w:rFonts w:ascii="Arial Narrow" w:hAnsi="Arial Narrow"/>
          <w:sz w:val="20"/>
          <w:szCs w:val="20"/>
        </w:rPr>
      </w:pPr>
    </w:p>
    <w:p w14:paraId="78C3D966" w14:textId="12B9A566" w:rsidR="00DB66BC" w:rsidRPr="006C316C" w:rsidRDefault="00DB66BC" w:rsidP="000E56E6">
      <w:pPr>
        <w:pStyle w:val="Odstavekseznama"/>
        <w:numPr>
          <w:ilvl w:val="0"/>
          <w:numId w:val="16"/>
        </w:numPr>
        <w:spacing w:after="0" w:line="240" w:lineRule="auto"/>
        <w:ind w:left="360"/>
        <w:jc w:val="both"/>
        <w:rPr>
          <w:rFonts w:ascii="Arial Narrow" w:hAnsi="Arial Narrow" w:cs="Arial"/>
          <w:sz w:val="20"/>
          <w:szCs w:val="20"/>
        </w:rPr>
      </w:pPr>
      <w:r w:rsidRPr="006C316C">
        <w:rPr>
          <w:rFonts w:ascii="Arial Narrow" w:hAnsi="Arial Narrow"/>
          <w:sz w:val="20"/>
          <w:szCs w:val="20"/>
          <w:lang w:eastAsia="sl-SI"/>
        </w:rPr>
        <w:lastRenderedPageBreak/>
        <w:t xml:space="preserve">Izobraževanje po </w:t>
      </w:r>
      <w:r w:rsidR="00DC286E" w:rsidRPr="006C316C">
        <w:rPr>
          <w:rFonts w:ascii="Arial Narrow" w:hAnsi="Arial Narrow"/>
          <w:sz w:val="20"/>
          <w:szCs w:val="20"/>
          <w:lang w:eastAsia="sl-SI"/>
        </w:rPr>
        <w:t>p</w:t>
      </w:r>
      <w:r w:rsidRPr="006C316C">
        <w:rPr>
          <w:rFonts w:ascii="Arial Narrow" w:hAnsi="Arial Narrow"/>
          <w:sz w:val="20"/>
          <w:szCs w:val="20"/>
          <w:lang w:eastAsia="sl-SI"/>
        </w:rPr>
        <w:t xml:space="preserve">rogramu Evropske šole Ljubljana se izvaja v skladu s tem pravilnikom in predpisi, ki jih izdajajo pristojni organi </w:t>
      </w:r>
      <w:r w:rsidR="00542D0C" w:rsidRPr="006C316C">
        <w:rPr>
          <w:rFonts w:ascii="Arial Narrow" w:hAnsi="Arial Narrow"/>
          <w:sz w:val="20"/>
          <w:szCs w:val="20"/>
          <w:lang w:eastAsia="sl-SI"/>
        </w:rPr>
        <w:t xml:space="preserve">Evropskih šol </w:t>
      </w:r>
      <w:r w:rsidRPr="006C316C">
        <w:rPr>
          <w:rFonts w:ascii="Arial Narrow" w:hAnsi="Arial Narrow"/>
          <w:sz w:val="20"/>
          <w:szCs w:val="20"/>
          <w:lang w:eastAsia="sl-SI"/>
        </w:rPr>
        <w:t xml:space="preserve">v skladu s </w:t>
      </w:r>
      <w:r w:rsidRPr="006C316C">
        <w:rPr>
          <w:rFonts w:ascii="Arial Narrow" w:hAnsi="Arial Narrow" w:cs="Arial"/>
          <w:sz w:val="20"/>
          <w:szCs w:val="20"/>
        </w:rPr>
        <w:t xml:space="preserve">Statutom Evropskih šol in veljajo oziroma se </w:t>
      </w:r>
      <w:r w:rsidR="00542D0C" w:rsidRPr="006C316C">
        <w:rPr>
          <w:rFonts w:ascii="Arial Narrow" w:hAnsi="Arial Narrow" w:cs="Arial"/>
          <w:sz w:val="20"/>
          <w:szCs w:val="20"/>
        </w:rPr>
        <w:t xml:space="preserve">(smiselno) </w:t>
      </w:r>
      <w:r w:rsidRPr="006C316C">
        <w:rPr>
          <w:rFonts w:ascii="Arial Narrow" w:hAnsi="Arial Narrow" w:cs="Arial"/>
          <w:sz w:val="20"/>
          <w:szCs w:val="20"/>
        </w:rPr>
        <w:t>uporabljajo za akreditirane evropske šole</w:t>
      </w:r>
      <w:r w:rsidR="00FC1111" w:rsidRPr="006C316C">
        <w:rPr>
          <w:rFonts w:ascii="Arial Narrow" w:hAnsi="Arial Narrow" w:cs="Arial"/>
          <w:sz w:val="20"/>
          <w:szCs w:val="20"/>
        </w:rPr>
        <w:t xml:space="preserve"> (v nadaljnjem besedilu: </w:t>
      </w:r>
      <w:r w:rsidR="00FC1111" w:rsidRPr="006C316C">
        <w:rPr>
          <w:rFonts w:ascii="Arial Narrow" w:hAnsi="Arial Narrow" w:cs="Arial"/>
          <w:b/>
          <w:sz w:val="20"/>
          <w:szCs w:val="20"/>
        </w:rPr>
        <w:t>predpisi Evropskih šol</w:t>
      </w:r>
      <w:r w:rsidR="00FC1111" w:rsidRPr="006C316C">
        <w:rPr>
          <w:rFonts w:ascii="Arial Narrow" w:hAnsi="Arial Narrow" w:cs="Arial"/>
          <w:sz w:val="20"/>
          <w:szCs w:val="20"/>
        </w:rPr>
        <w:t>)</w:t>
      </w:r>
      <w:r w:rsidRPr="006C316C">
        <w:rPr>
          <w:rFonts w:ascii="Arial Narrow" w:hAnsi="Arial Narrow" w:cs="Arial"/>
          <w:sz w:val="20"/>
          <w:szCs w:val="20"/>
        </w:rPr>
        <w:t>.</w:t>
      </w:r>
    </w:p>
    <w:p w14:paraId="0C7813C5" w14:textId="77777777" w:rsidR="00DB66BC" w:rsidRPr="006C316C" w:rsidRDefault="00DB66BC" w:rsidP="00F013D7">
      <w:pPr>
        <w:spacing w:after="0" w:line="240" w:lineRule="auto"/>
        <w:ind w:firstLine="45"/>
        <w:jc w:val="both"/>
        <w:rPr>
          <w:rFonts w:ascii="Arial Narrow" w:hAnsi="Arial Narrow" w:cs="Arial"/>
          <w:sz w:val="20"/>
          <w:szCs w:val="20"/>
        </w:rPr>
      </w:pPr>
    </w:p>
    <w:p w14:paraId="759B2DD3" w14:textId="57E1F4AB" w:rsidR="00DB66BC" w:rsidRPr="006C316C" w:rsidRDefault="00DB66BC" w:rsidP="000E56E6">
      <w:pPr>
        <w:pStyle w:val="Odstavekseznama"/>
        <w:numPr>
          <w:ilvl w:val="0"/>
          <w:numId w:val="16"/>
        </w:numPr>
        <w:spacing w:after="0" w:line="240" w:lineRule="auto"/>
        <w:ind w:left="360"/>
        <w:jc w:val="both"/>
        <w:rPr>
          <w:rFonts w:ascii="Arial Narrow" w:hAnsi="Arial Narrow"/>
          <w:sz w:val="20"/>
          <w:szCs w:val="20"/>
          <w:lang w:eastAsia="sl-SI"/>
        </w:rPr>
      </w:pPr>
      <w:r w:rsidRPr="006C316C">
        <w:rPr>
          <w:rFonts w:ascii="Arial Narrow" w:hAnsi="Arial Narrow" w:cs="Arial"/>
          <w:sz w:val="20"/>
          <w:szCs w:val="20"/>
        </w:rPr>
        <w:t xml:space="preserve">Če s </w:t>
      </w:r>
      <w:r w:rsidR="00FC1111" w:rsidRPr="006C316C">
        <w:rPr>
          <w:rFonts w:ascii="Arial Narrow" w:hAnsi="Arial Narrow" w:cs="Arial"/>
          <w:sz w:val="20"/>
          <w:szCs w:val="20"/>
        </w:rPr>
        <w:t xml:space="preserve">tem pravilnikom in </w:t>
      </w:r>
      <w:r w:rsidRPr="006C316C">
        <w:rPr>
          <w:rFonts w:ascii="Arial Narrow" w:hAnsi="Arial Narrow" w:cs="Arial"/>
          <w:sz w:val="20"/>
          <w:szCs w:val="20"/>
        </w:rPr>
        <w:t xml:space="preserve">predpisi iz prejšnjega odstavka ni posebej urejeno, se </w:t>
      </w:r>
      <w:r w:rsidRPr="006C316C">
        <w:rPr>
          <w:rFonts w:ascii="Arial Narrow" w:hAnsi="Arial Narrow"/>
          <w:sz w:val="20"/>
          <w:szCs w:val="20"/>
          <w:lang w:eastAsia="sl-SI"/>
        </w:rPr>
        <w:t>smiselno uporabljajo predpisi, ki urejajo osnovnošolsko oziroma gimnazijsko izobraževanje</w:t>
      </w:r>
      <w:r w:rsidR="00FC1111" w:rsidRPr="006C316C">
        <w:rPr>
          <w:rFonts w:ascii="Arial Narrow" w:hAnsi="Arial Narrow"/>
          <w:sz w:val="20"/>
          <w:szCs w:val="20"/>
          <w:lang w:eastAsia="sl-SI"/>
        </w:rPr>
        <w:t xml:space="preserve"> (v nadaljnjem besedilu:</w:t>
      </w:r>
      <w:r w:rsidR="006F57A6" w:rsidRPr="006C316C">
        <w:rPr>
          <w:rFonts w:ascii="Arial Narrow" w:hAnsi="Arial Narrow"/>
          <w:sz w:val="20"/>
          <w:szCs w:val="20"/>
          <w:lang w:eastAsia="sl-SI"/>
        </w:rPr>
        <w:t xml:space="preserve"> </w:t>
      </w:r>
      <w:r w:rsidR="00FC1111" w:rsidRPr="006C316C">
        <w:rPr>
          <w:rFonts w:ascii="Arial Narrow" w:hAnsi="Arial Narrow"/>
          <w:b/>
          <w:sz w:val="20"/>
          <w:szCs w:val="20"/>
          <w:lang w:eastAsia="sl-SI"/>
        </w:rPr>
        <w:t>predpisi</w:t>
      </w:r>
      <w:r w:rsidR="006F57A6" w:rsidRPr="006C316C">
        <w:rPr>
          <w:rFonts w:ascii="Arial Narrow" w:hAnsi="Arial Narrow"/>
          <w:b/>
          <w:sz w:val="20"/>
          <w:szCs w:val="20"/>
          <w:lang w:eastAsia="sl-SI"/>
        </w:rPr>
        <w:t xml:space="preserve"> RS</w:t>
      </w:r>
      <w:r w:rsidR="00FC1111" w:rsidRPr="006C316C">
        <w:rPr>
          <w:rFonts w:ascii="Arial Narrow" w:hAnsi="Arial Narrow"/>
          <w:b/>
          <w:sz w:val="20"/>
          <w:szCs w:val="20"/>
          <w:lang w:eastAsia="sl-SI"/>
        </w:rPr>
        <w:t>)</w:t>
      </w:r>
      <w:r w:rsidRPr="006C316C">
        <w:rPr>
          <w:rFonts w:ascii="Arial Narrow" w:hAnsi="Arial Narrow"/>
          <w:b/>
          <w:sz w:val="20"/>
          <w:szCs w:val="20"/>
          <w:lang w:eastAsia="sl-SI"/>
        </w:rPr>
        <w:t>.</w:t>
      </w:r>
    </w:p>
    <w:p w14:paraId="5C301207" w14:textId="6DF758F4" w:rsidR="00CF416F" w:rsidRPr="006C316C" w:rsidRDefault="00C350E2" w:rsidP="00C073D4">
      <w:pPr>
        <w:pStyle w:val="Brezrazmikov"/>
        <w:ind w:left="360"/>
        <w:jc w:val="center"/>
        <w:rPr>
          <w:rFonts w:ascii="Arial Narrow" w:hAnsi="Arial Narrow"/>
          <w:sz w:val="20"/>
          <w:szCs w:val="20"/>
        </w:rPr>
      </w:pPr>
      <w:r w:rsidRPr="006C316C">
        <w:rPr>
          <w:rFonts w:ascii="Arial Narrow" w:hAnsi="Arial Narrow"/>
          <w:sz w:val="20"/>
          <w:szCs w:val="20"/>
        </w:rPr>
        <w:t>3. člen</w:t>
      </w:r>
    </w:p>
    <w:p w14:paraId="6C7824BB" w14:textId="77777777" w:rsidR="00CF416F" w:rsidRPr="006C316C" w:rsidRDefault="00CF416F" w:rsidP="00CF416F">
      <w:pPr>
        <w:pStyle w:val="Brezrazmikov"/>
        <w:jc w:val="center"/>
        <w:rPr>
          <w:rFonts w:ascii="Arial Narrow" w:hAnsi="Arial Narrow"/>
          <w:sz w:val="20"/>
          <w:szCs w:val="20"/>
        </w:rPr>
      </w:pPr>
      <w:r w:rsidRPr="006C316C">
        <w:rPr>
          <w:rFonts w:ascii="Arial Narrow" w:hAnsi="Arial Narrow"/>
          <w:sz w:val="20"/>
          <w:szCs w:val="20"/>
        </w:rPr>
        <w:t xml:space="preserve">(postopno uvajanje programa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w:t>
      </w:r>
    </w:p>
    <w:p w14:paraId="582615F0" w14:textId="77777777" w:rsidR="00CF416F" w:rsidRPr="006C316C" w:rsidRDefault="00CF416F" w:rsidP="00CF416F">
      <w:pPr>
        <w:pStyle w:val="Brezrazmikov"/>
        <w:jc w:val="both"/>
        <w:rPr>
          <w:rFonts w:ascii="Arial Narrow" w:hAnsi="Arial Narrow"/>
          <w:sz w:val="20"/>
          <w:szCs w:val="20"/>
        </w:rPr>
      </w:pPr>
    </w:p>
    <w:p w14:paraId="053E21E4" w14:textId="4A15FBCB" w:rsidR="007B14D9" w:rsidRPr="006C316C" w:rsidRDefault="007B14D9" w:rsidP="000E56E6">
      <w:pPr>
        <w:pStyle w:val="Brezrazmikov"/>
        <w:numPr>
          <w:ilvl w:val="0"/>
          <w:numId w:val="32"/>
        </w:numPr>
        <w:ind w:left="417"/>
        <w:jc w:val="both"/>
        <w:rPr>
          <w:rFonts w:ascii="Arial Narrow" w:hAnsi="Arial Narrow"/>
          <w:sz w:val="20"/>
          <w:szCs w:val="20"/>
        </w:rPr>
      </w:pPr>
      <w:r w:rsidRPr="006C316C">
        <w:rPr>
          <w:rFonts w:ascii="Arial Narrow" w:hAnsi="Arial Narrow"/>
          <w:sz w:val="20"/>
          <w:szCs w:val="20"/>
        </w:rPr>
        <w:t xml:space="preserve">Program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se uvaja postopoma</w:t>
      </w:r>
      <w:r w:rsidR="00C144A7" w:rsidRPr="006C316C">
        <w:rPr>
          <w:rFonts w:ascii="Arial Narrow" w:hAnsi="Arial Narrow"/>
          <w:sz w:val="20"/>
          <w:szCs w:val="20"/>
        </w:rPr>
        <w:t xml:space="preserve"> </w:t>
      </w:r>
      <w:r w:rsidR="00783EE6" w:rsidRPr="006C316C">
        <w:rPr>
          <w:rFonts w:ascii="Arial Narrow" w:hAnsi="Arial Narrow"/>
          <w:sz w:val="20"/>
          <w:szCs w:val="20"/>
        </w:rPr>
        <w:t>v slovenski in angleški jezikovni sekciji tako, da se začne prvič izvajati:</w:t>
      </w:r>
    </w:p>
    <w:p w14:paraId="3BA6EA84" w14:textId="666BFFB9" w:rsidR="007B14D9" w:rsidRPr="006C316C" w:rsidRDefault="007B14D9"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2018/2019</w:t>
      </w:r>
      <w:r w:rsidR="00783EE6" w:rsidRPr="006C316C">
        <w:rPr>
          <w:rFonts w:ascii="Arial Narrow" w:hAnsi="Arial Narrow"/>
          <w:sz w:val="20"/>
          <w:szCs w:val="20"/>
        </w:rPr>
        <w:t>:</w:t>
      </w:r>
      <w:r w:rsidR="00C144A7" w:rsidRPr="006C316C">
        <w:rPr>
          <w:rFonts w:ascii="Arial Narrow" w:hAnsi="Arial Narrow"/>
          <w:sz w:val="20"/>
          <w:szCs w:val="20"/>
        </w:rPr>
        <w:t xml:space="preserve"> prvi in drugi letnik primarne stopnje (P1 in P2)</w:t>
      </w:r>
      <w:r w:rsidR="00177C7D" w:rsidRPr="006C316C">
        <w:rPr>
          <w:rFonts w:ascii="Arial Narrow" w:hAnsi="Arial Narrow"/>
          <w:sz w:val="20"/>
          <w:szCs w:val="20"/>
        </w:rPr>
        <w:t>;</w:t>
      </w:r>
      <w:r w:rsidR="00C144A7" w:rsidRPr="006C316C">
        <w:rPr>
          <w:rFonts w:ascii="Arial Narrow" w:hAnsi="Arial Narrow"/>
          <w:sz w:val="20"/>
          <w:szCs w:val="20"/>
        </w:rPr>
        <w:t xml:space="preserve"> </w:t>
      </w:r>
    </w:p>
    <w:p w14:paraId="0D7F96C2" w14:textId="382E525D" w:rsidR="007B14D9" w:rsidRPr="006C316C" w:rsidRDefault="00C144A7"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2019/2020</w:t>
      </w:r>
      <w:r w:rsidR="00783EE6" w:rsidRPr="006C316C">
        <w:rPr>
          <w:rFonts w:ascii="Arial Narrow" w:hAnsi="Arial Narrow"/>
          <w:sz w:val="20"/>
          <w:szCs w:val="20"/>
        </w:rPr>
        <w:t xml:space="preserve">: </w:t>
      </w:r>
      <w:r w:rsidRPr="006C316C">
        <w:rPr>
          <w:rFonts w:ascii="Arial Narrow" w:hAnsi="Arial Narrow"/>
          <w:sz w:val="20"/>
          <w:szCs w:val="20"/>
        </w:rPr>
        <w:t xml:space="preserve">tretji, četrti in peti </w:t>
      </w:r>
      <w:r w:rsidR="007B14D9" w:rsidRPr="006C316C">
        <w:rPr>
          <w:rFonts w:ascii="Arial Narrow" w:hAnsi="Arial Narrow"/>
          <w:sz w:val="20"/>
          <w:szCs w:val="20"/>
        </w:rPr>
        <w:t>letnik primarne stopnje (P</w:t>
      </w:r>
      <w:r w:rsidR="00783EE6" w:rsidRPr="006C316C">
        <w:rPr>
          <w:rFonts w:ascii="Arial Narrow" w:hAnsi="Arial Narrow"/>
          <w:sz w:val="20"/>
          <w:szCs w:val="20"/>
        </w:rPr>
        <w:t>3</w:t>
      </w:r>
      <w:r w:rsidR="007B14D9" w:rsidRPr="006C316C">
        <w:rPr>
          <w:rFonts w:ascii="Arial Narrow" w:hAnsi="Arial Narrow"/>
          <w:sz w:val="20"/>
          <w:szCs w:val="20"/>
        </w:rPr>
        <w:t>–P5)</w:t>
      </w:r>
      <w:r w:rsidR="00177C7D" w:rsidRPr="006C316C">
        <w:rPr>
          <w:rFonts w:ascii="Arial Narrow" w:hAnsi="Arial Narrow"/>
          <w:sz w:val="20"/>
          <w:szCs w:val="20"/>
        </w:rPr>
        <w:t>;</w:t>
      </w:r>
      <w:r w:rsidR="007B14D9" w:rsidRPr="006C316C">
        <w:rPr>
          <w:rFonts w:ascii="Arial Narrow" w:hAnsi="Arial Narrow"/>
          <w:sz w:val="20"/>
          <w:szCs w:val="20"/>
        </w:rPr>
        <w:t xml:space="preserve"> </w:t>
      </w:r>
    </w:p>
    <w:p w14:paraId="72C74AEB" w14:textId="5C8AF2AC" w:rsidR="007B14D9" w:rsidRPr="006C316C" w:rsidRDefault="00C144A7"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2020/2021</w:t>
      </w:r>
      <w:r w:rsidR="00783EE6" w:rsidRPr="006C316C">
        <w:rPr>
          <w:rFonts w:ascii="Arial Narrow" w:hAnsi="Arial Narrow"/>
          <w:sz w:val="20"/>
          <w:szCs w:val="20"/>
        </w:rPr>
        <w:t xml:space="preserve">: </w:t>
      </w:r>
      <w:r w:rsidRPr="006C316C">
        <w:rPr>
          <w:rFonts w:ascii="Arial Narrow" w:hAnsi="Arial Narrow"/>
          <w:sz w:val="20"/>
          <w:szCs w:val="20"/>
        </w:rPr>
        <w:t xml:space="preserve">prvi, drugi in tretji </w:t>
      </w:r>
      <w:r w:rsidR="007B14D9" w:rsidRPr="006C316C">
        <w:rPr>
          <w:rFonts w:ascii="Arial Narrow" w:hAnsi="Arial Narrow"/>
          <w:sz w:val="20"/>
          <w:szCs w:val="20"/>
        </w:rPr>
        <w:t>letnik sekundarne stopnje (S1–S3)</w:t>
      </w:r>
      <w:r w:rsidR="00177C7D" w:rsidRPr="006C316C">
        <w:rPr>
          <w:rFonts w:ascii="Arial Narrow" w:hAnsi="Arial Narrow"/>
          <w:sz w:val="20"/>
          <w:szCs w:val="20"/>
        </w:rPr>
        <w:t>;</w:t>
      </w:r>
      <w:r w:rsidR="007B14D9" w:rsidRPr="006C316C">
        <w:rPr>
          <w:rFonts w:ascii="Arial Narrow" w:hAnsi="Arial Narrow"/>
          <w:sz w:val="20"/>
          <w:szCs w:val="20"/>
        </w:rPr>
        <w:t xml:space="preserve"> </w:t>
      </w:r>
    </w:p>
    <w:p w14:paraId="2983F483" w14:textId="5D4F43F0" w:rsidR="00C144A7" w:rsidRPr="006C316C" w:rsidRDefault="00C144A7"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2021/2022</w:t>
      </w:r>
      <w:r w:rsidR="00783EE6" w:rsidRPr="006C316C">
        <w:rPr>
          <w:rFonts w:ascii="Arial Narrow" w:hAnsi="Arial Narrow"/>
          <w:sz w:val="20"/>
          <w:szCs w:val="20"/>
        </w:rPr>
        <w:t xml:space="preserve">: </w:t>
      </w:r>
      <w:r w:rsidRPr="006C316C">
        <w:rPr>
          <w:rFonts w:ascii="Arial Narrow" w:hAnsi="Arial Narrow"/>
          <w:sz w:val="20"/>
          <w:szCs w:val="20"/>
        </w:rPr>
        <w:t>četrti in peti letnik sekundarne stopnje (S4–S5)</w:t>
      </w:r>
      <w:r w:rsidR="00177C7D" w:rsidRPr="006C316C">
        <w:rPr>
          <w:rFonts w:ascii="Arial Narrow" w:hAnsi="Arial Narrow"/>
          <w:sz w:val="20"/>
          <w:szCs w:val="20"/>
        </w:rPr>
        <w:t>;</w:t>
      </w:r>
      <w:r w:rsidRPr="006C316C">
        <w:rPr>
          <w:rFonts w:ascii="Arial Narrow" w:hAnsi="Arial Narrow"/>
          <w:sz w:val="20"/>
          <w:szCs w:val="20"/>
        </w:rPr>
        <w:t xml:space="preserve"> </w:t>
      </w:r>
    </w:p>
    <w:p w14:paraId="5CDC1C9D" w14:textId="2A01E116" w:rsidR="00C144A7" w:rsidRPr="006C316C" w:rsidRDefault="00C144A7"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2022/2023</w:t>
      </w:r>
      <w:r w:rsidR="00783EE6" w:rsidRPr="006C316C">
        <w:rPr>
          <w:rFonts w:ascii="Arial Narrow" w:hAnsi="Arial Narrow"/>
          <w:sz w:val="20"/>
          <w:szCs w:val="20"/>
        </w:rPr>
        <w:t xml:space="preserve">: </w:t>
      </w:r>
      <w:r w:rsidRPr="006C316C">
        <w:rPr>
          <w:rFonts w:ascii="Arial Narrow" w:hAnsi="Arial Narrow"/>
          <w:sz w:val="20"/>
          <w:szCs w:val="20"/>
        </w:rPr>
        <w:t>šesti letnik sekundarne stopnje (S6)</w:t>
      </w:r>
      <w:r w:rsidR="00177C7D" w:rsidRPr="006C316C">
        <w:rPr>
          <w:rFonts w:ascii="Arial Narrow" w:hAnsi="Arial Narrow"/>
          <w:sz w:val="20"/>
          <w:szCs w:val="20"/>
        </w:rPr>
        <w:t>;</w:t>
      </w:r>
      <w:r w:rsidRPr="006C316C">
        <w:rPr>
          <w:rFonts w:ascii="Arial Narrow" w:hAnsi="Arial Narrow"/>
          <w:sz w:val="20"/>
          <w:szCs w:val="20"/>
        </w:rPr>
        <w:t xml:space="preserve"> </w:t>
      </w:r>
    </w:p>
    <w:p w14:paraId="5EA4EE3C" w14:textId="1240F617" w:rsidR="00C144A7" w:rsidRPr="006C316C" w:rsidRDefault="00C144A7" w:rsidP="000E56E6">
      <w:pPr>
        <w:pStyle w:val="Brezrazmikov"/>
        <w:numPr>
          <w:ilvl w:val="0"/>
          <w:numId w:val="60"/>
        </w:numPr>
        <w:ind w:left="426" w:hanging="426"/>
        <w:jc w:val="both"/>
        <w:rPr>
          <w:rFonts w:ascii="Arial Narrow" w:hAnsi="Arial Narrow"/>
          <w:sz w:val="20"/>
          <w:szCs w:val="20"/>
        </w:rPr>
      </w:pPr>
      <w:r w:rsidRPr="006C316C">
        <w:rPr>
          <w:rFonts w:ascii="Arial Narrow" w:hAnsi="Arial Narrow"/>
          <w:sz w:val="20"/>
          <w:szCs w:val="20"/>
        </w:rPr>
        <w:t>v šolskem letu 2023/2024</w:t>
      </w:r>
      <w:r w:rsidR="00783EE6" w:rsidRPr="006C316C">
        <w:rPr>
          <w:rFonts w:ascii="Arial Narrow" w:hAnsi="Arial Narrow"/>
          <w:sz w:val="20"/>
          <w:szCs w:val="20"/>
        </w:rPr>
        <w:t>: s</w:t>
      </w:r>
      <w:r w:rsidRPr="006C316C">
        <w:rPr>
          <w:rFonts w:ascii="Arial Narrow" w:hAnsi="Arial Narrow"/>
          <w:sz w:val="20"/>
          <w:szCs w:val="20"/>
        </w:rPr>
        <w:t xml:space="preserve">edmi letnik sekundarne stopnje (S7). </w:t>
      </w:r>
    </w:p>
    <w:p w14:paraId="15273C9E" w14:textId="77777777" w:rsidR="00F013D7" w:rsidRPr="006C316C" w:rsidRDefault="00F013D7" w:rsidP="00F013D7">
      <w:pPr>
        <w:pStyle w:val="Brezrazmikov"/>
        <w:ind w:left="435"/>
        <w:jc w:val="both"/>
        <w:rPr>
          <w:rFonts w:ascii="Arial Narrow" w:hAnsi="Arial Narrow"/>
          <w:sz w:val="20"/>
          <w:szCs w:val="20"/>
        </w:rPr>
      </w:pPr>
    </w:p>
    <w:p w14:paraId="5A96DF8C" w14:textId="12E2AE8D" w:rsidR="000411AE" w:rsidRPr="006C316C" w:rsidRDefault="00CF416F" w:rsidP="000E56E6">
      <w:pPr>
        <w:pStyle w:val="Brezrazmikov"/>
        <w:numPr>
          <w:ilvl w:val="0"/>
          <w:numId w:val="32"/>
        </w:numPr>
        <w:ind w:left="435"/>
        <w:jc w:val="both"/>
        <w:rPr>
          <w:rFonts w:ascii="Arial Narrow" w:hAnsi="Arial Narrow"/>
          <w:sz w:val="20"/>
          <w:szCs w:val="20"/>
        </w:rPr>
      </w:pPr>
      <w:r w:rsidRPr="006C316C">
        <w:rPr>
          <w:rFonts w:ascii="Arial Narrow" w:hAnsi="Arial Narrow"/>
          <w:sz w:val="20"/>
          <w:szCs w:val="20"/>
        </w:rPr>
        <w:t xml:space="preserve">O spremembi postopnosti uvajanja programa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po posameznih letnikih ali jezikovnih sekcijah na predlog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utemeljen s številom in jezikovno strukturo učencev ob upoštevanju razpoložljivih</w:t>
      </w:r>
      <w:r w:rsidR="001F05BA" w:rsidRPr="006C316C">
        <w:rPr>
          <w:rFonts w:ascii="Arial Narrow" w:hAnsi="Arial Narrow"/>
          <w:sz w:val="20"/>
          <w:szCs w:val="20"/>
        </w:rPr>
        <w:t xml:space="preserve"> </w:t>
      </w:r>
      <w:r w:rsidR="001F05BA" w:rsidRPr="006C316C">
        <w:rPr>
          <w:rFonts w:ascii="Arial Narrow" w:eastAsia="Times New Roman" w:hAnsi="Arial Narrow" w:cs="Arial"/>
          <w:bCs/>
          <w:sz w:val="20"/>
          <w:szCs w:val="20"/>
          <w:lang w:eastAsia="sl-SI"/>
        </w:rPr>
        <w:t>prostorskih, kadrovskih in organizacijskih zmožnostmi</w:t>
      </w:r>
      <w:r w:rsidRPr="006C316C">
        <w:rPr>
          <w:rFonts w:ascii="Arial Narrow" w:hAnsi="Arial Narrow"/>
          <w:sz w:val="20"/>
          <w:szCs w:val="20"/>
        </w:rPr>
        <w:t xml:space="preserve">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s sklepom </w:t>
      </w:r>
      <w:r w:rsidR="006F57A6" w:rsidRPr="006C316C">
        <w:rPr>
          <w:rFonts w:ascii="Arial Narrow" w:hAnsi="Arial Narrow"/>
          <w:sz w:val="20"/>
          <w:szCs w:val="20"/>
        </w:rPr>
        <w:t>odloči</w:t>
      </w:r>
      <w:r w:rsidRPr="006C316C">
        <w:rPr>
          <w:rFonts w:ascii="Arial Narrow" w:hAnsi="Arial Narrow"/>
          <w:sz w:val="20"/>
          <w:szCs w:val="20"/>
        </w:rPr>
        <w:t xml:space="preserve"> minister</w:t>
      </w:r>
      <w:r w:rsidR="0024287A" w:rsidRPr="006C316C">
        <w:rPr>
          <w:rFonts w:ascii="Arial Narrow" w:eastAsia="Times New Roman" w:hAnsi="Arial Narrow" w:cs="Arial"/>
          <w:bCs/>
          <w:sz w:val="20"/>
          <w:szCs w:val="20"/>
          <w:lang w:eastAsia="sl-SI"/>
        </w:rPr>
        <w:t xml:space="preserve"> </w:t>
      </w:r>
      <w:r w:rsidR="000411AE" w:rsidRPr="006C316C">
        <w:rPr>
          <w:rFonts w:ascii="Arial Narrow" w:hAnsi="Arial Narrow"/>
          <w:sz w:val="20"/>
          <w:szCs w:val="20"/>
        </w:rPr>
        <w:t xml:space="preserve">najpozneje do začetka prijavnega postopka za vpis v </w:t>
      </w:r>
      <w:r w:rsidR="001F05BA" w:rsidRPr="006C316C">
        <w:rPr>
          <w:rFonts w:ascii="Arial Narrow" w:hAnsi="Arial Narrow"/>
          <w:sz w:val="20"/>
          <w:szCs w:val="20"/>
        </w:rPr>
        <w:t xml:space="preserve">program Evropske šole </w:t>
      </w:r>
      <w:r w:rsidR="000411AE" w:rsidRPr="006C316C">
        <w:rPr>
          <w:rFonts w:ascii="Arial Narrow" w:hAnsi="Arial Narrow"/>
          <w:sz w:val="20"/>
          <w:szCs w:val="20"/>
        </w:rPr>
        <w:t>Ljubljana v prihodnje šolsko leto.</w:t>
      </w:r>
    </w:p>
    <w:p w14:paraId="690ADB4B" w14:textId="77777777" w:rsidR="000411AE" w:rsidRPr="006C316C" w:rsidRDefault="000411AE" w:rsidP="000411AE">
      <w:pPr>
        <w:pStyle w:val="Brezrazmikov"/>
        <w:jc w:val="both"/>
        <w:rPr>
          <w:rFonts w:ascii="Arial Narrow" w:hAnsi="Arial Narrow"/>
          <w:sz w:val="20"/>
          <w:szCs w:val="20"/>
        </w:rPr>
      </w:pPr>
    </w:p>
    <w:p w14:paraId="23AA5013"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4. člen</w:t>
      </w:r>
    </w:p>
    <w:p w14:paraId="57CE9CE7"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(učni jezik)</w:t>
      </w:r>
    </w:p>
    <w:p w14:paraId="2C662602" w14:textId="77777777" w:rsidR="001925EE" w:rsidRPr="006C316C" w:rsidRDefault="001925EE" w:rsidP="001925EE">
      <w:pPr>
        <w:pStyle w:val="Brezrazmikov"/>
        <w:jc w:val="both"/>
        <w:rPr>
          <w:rFonts w:ascii="Arial Narrow" w:hAnsi="Arial Narrow"/>
          <w:sz w:val="20"/>
          <w:szCs w:val="20"/>
          <w:lang w:eastAsia="sl-SI"/>
        </w:rPr>
      </w:pPr>
    </w:p>
    <w:p w14:paraId="65CCD744" w14:textId="77777777" w:rsidR="001925EE" w:rsidRPr="006C316C" w:rsidRDefault="001925EE" w:rsidP="00955C58">
      <w:pPr>
        <w:pStyle w:val="Brezrazmikov"/>
        <w:numPr>
          <w:ilvl w:val="0"/>
          <w:numId w:val="2"/>
        </w:numPr>
        <w:rPr>
          <w:rFonts w:ascii="Arial Narrow" w:hAnsi="Arial Narrow"/>
          <w:sz w:val="20"/>
          <w:szCs w:val="20"/>
          <w:lang w:eastAsia="sl-SI"/>
        </w:rPr>
      </w:pPr>
      <w:r w:rsidRPr="006C316C">
        <w:rPr>
          <w:rFonts w:ascii="Arial Narrow" w:hAnsi="Arial Narrow"/>
          <w:sz w:val="20"/>
          <w:szCs w:val="20"/>
          <w:lang w:eastAsia="sl-SI"/>
        </w:rPr>
        <w:t xml:space="preserve">Učni jezik v posamezni jezikovni sekciji je jezik jezikovne sekcije. </w:t>
      </w:r>
    </w:p>
    <w:p w14:paraId="7E6B42E9" w14:textId="77777777" w:rsidR="001925EE" w:rsidRPr="006C316C" w:rsidRDefault="001925EE" w:rsidP="001925EE">
      <w:pPr>
        <w:pStyle w:val="Brezrazmikov"/>
        <w:ind w:left="360"/>
        <w:rPr>
          <w:rFonts w:ascii="Arial Narrow" w:hAnsi="Arial Narrow"/>
          <w:sz w:val="20"/>
          <w:szCs w:val="20"/>
          <w:lang w:eastAsia="sl-SI"/>
        </w:rPr>
      </w:pPr>
    </w:p>
    <w:p w14:paraId="73F2E478" w14:textId="77777777" w:rsidR="001925EE" w:rsidRPr="006C316C" w:rsidRDefault="001925EE" w:rsidP="00955C58">
      <w:pPr>
        <w:pStyle w:val="Brezrazmikov"/>
        <w:numPr>
          <w:ilvl w:val="0"/>
          <w:numId w:val="2"/>
        </w:numPr>
        <w:rPr>
          <w:rFonts w:ascii="Arial Narrow" w:hAnsi="Arial Narrow"/>
          <w:sz w:val="20"/>
          <w:szCs w:val="20"/>
          <w:lang w:eastAsia="sl-SI"/>
        </w:rPr>
      </w:pPr>
      <w:r w:rsidRPr="006C316C">
        <w:rPr>
          <w:rFonts w:ascii="Arial Narrow" w:hAnsi="Arial Narrow"/>
          <w:sz w:val="20"/>
          <w:szCs w:val="20"/>
          <w:lang w:eastAsia="sl-SI"/>
        </w:rPr>
        <w:t>Ne glede na določbo prejšnjega odstavka je učni jezik pri:</w:t>
      </w:r>
    </w:p>
    <w:p w14:paraId="4833CB4D" w14:textId="77777777" w:rsidR="001925EE" w:rsidRPr="006C316C" w:rsidRDefault="001925EE" w:rsidP="000E56E6">
      <w:pPr>
        <w:pStyle w:val="Brezrazmikov"/>
        <w:numPr>
          <w:ilvl w:val="0"/>
          <w:numId w:val="13"/>
        </w:numPr>
        <w:rPr>
          <w:rFonts w:ascii="Arial Narrow" w:hAnsi="Arial Narrow"/>
          <w:sz w:val="20"/>
          <w:szCs w:val="20"/>
          <w:lang w:eastAsia="sl-SI"/>
        </w:rPr>
      </w:pPr>
      <w:r w:rsidRPr="006C316C">
        <w:rPr>
          <w:rFonts w:ascii="Arial Narrow" w:hAnsi="Arial Narrow"/>
          <w:sz w:val="20"/>
          <w:szCs w:val="20"/>
          <w:lang w:eastAsia="sl-SI"/>
        </w:rPr>
        <w:t>materinščini materinščina,</w:t>
      </w:r>
    </w:p>
    <w:p w14:paraId="060B1E9F" w14:textId="77777777" w:rsidR="001925EE" w:rsidRPr="006C316C" w:rsidRDefault="001925EE" w:rsidP="000E56E6">
      <w:pPr>
        <w:pStyle w:val="Brezrazmikov"/>
        <w:numPr>
          <w:ilvl w:val="0"/>
          <w:numId w:val="13"/>
        </w:numPr>
        <w:rPr>
          <w:rFonts w:ascii="Arial Narrow" w:hAnsi="Arial Narrow"/>
          <w:sz w:val="20"/>
          <w:szCs w:val="20"/>
        </w:rPr>
      </w:pPr>
      <w:r w:rsidRPr="006C316C">
        <w:rPr>
          <w:rFonts w:ascii="Arial Narrow" w:hAnsi="Arial Narrow"/>
          <w:sz w:val="20"/>
          <w:szCs w:val="20"/>
          <w:lang w:eastAsia="sl-SI"/>
        </w:rPr>
        <w:t>tujem jeziku tuji jezik,</w:t>
      </w:r>
    </w:p>
    <w:p w14:paraId="73A25E79" w14:textId="77777777" w:rsidR="001925EE" w:rsidRPr="006C316C" w:rsidRDefault="001925EE" w:rsidP="000E56E6">
      <w:pPr>
        <w:pStyle w:val="Brezrazmikov"/>
        <w:numPr>
          <w:ilvl w:val="0"/>
          <w:numId w:val="13"/>
        </w:numPr>
        <w:rPr>
          <w:rFonts w:ascii="Arial Narrow" w:hAnsi="Arial Narrow"/>
          <w:sz w:val="20"/>
          <w:szCs w:val="20"/>
        </w:rPr>
      </w:pPr>
      <w:r w:rsidRPr="006C316C">
        <w:rPr>
          <w:rFonts w:ascii="Arial Narrow" w:hAnsi="Arial Narrow"/>
          <w:sz w:val="20"/>
          <w:szCs w:val="20"/>
        </w:rPr>
        <w:t>etiki, družboslovju, zgodovini in geografiji od tretjega letnika sekundarne stopnje dalje (S3–S7) drugi jezik – prvi tuji jezik, ki ne sme biti isti kot prvi jezik.</w:t>
      </w:r>
    </w:p>
    <w:p w14:paraId="370F484F" w14:textId="77777777" w:rsidR="001925EE" w:rsidRPr="006C316C" w:rsidRDefault="001925EE" w:rsidP="001925EE">
      <w:pPr>
        <w:pStyle w:val="Brezrazmikov"/>
        <w:rPr>
          <w:rFonts w:ascii="Arial Narrow" w:hAnsi="Arial Narrow"/>
          <w:sz w:val="20"/>
          <w:szCs w:val="20"/>
          <w:lang w:eastAsia="sl-SI"/>
        </w:rPr>
      </w:pPr>
    </w:p>
    <w:p w14:paraId="6055DE62" w14:textId="77777777" w:rsidR="001925EE" w:rsidRPr="006C316C" w:rsidRDefault="001925EE" w:rsidP="00955C58">
      <w:pPr>
        <w:pStyle w:val="Brezrazmikov"/>
        <w:numPr>
          <w:ilvl w:val="0"/>
          <w:numId w:val="2"/>
        </w:numPr>
        <w:rPr>
          <w:rFonts w:ascii="Arial Narrow" w:hAnsi="Arial Narrow"/>
          <w:sz w:val="20"/>
          <w:szCs w:val="20"/>
          <w:lang w:eastAsia="sl-SI"/>
        </w:rPr>
      </w:pPr>
      <w:r w:rsidRPr="006C316C">
        <w:rPr>
          <w:rFonts w:ascii="Arial Narrow" w:hAnsi="Arial Narrow"/>
          <w:sz w:val="20"/>
          <w:szCs w:val="20"/>
        </w:rPr>
        <w:t>Drugi jezik – prvi tuji jezik, ki ne sme biti isti kot prvi jezik, ali slovenščina je lahko učni jezik pri:</w:t>
      </w:r>
    </w:p>
    <w:p w14:paraId="59412DB7" w14:textId="77777777" w:rsidR="001925EE" w:rsidRPr="006C316C" w:rsidRDefault="001925EE" w:rsidP="000E56E6">
      <w:pPr>
        <w:pStyle w:val="Brezrazmikov"/>
        <w:numPr>
          <w:ilvl w:val="0"/>
          <w:numId w:val="14"/>
        </w:numPr>
        <w:jc w:val="both"/>
        <w:rPr>
          <w:rFonts w:ascii="Arial Narrow" w:hAnsi="Arial Narrow"/>
          <w:sz w:val="20"/>
          <w:szCs w:val="20"/>
        </w:rPr>
      </w:pPr>
      <w:r w:rsidRPr="006C316C">
        <w:rPr>
          <w:rFonts w:ascii="Arial Narrow" w:hAnsi="Arial Narrow"/>
          <w:sz w:val="20"/>
          <w:szCs w:val="20"/>
        </w:rPr>
        <w:t xml:space="preserve">evropskih uricah od tretjega do petega letnika primarne stopnje (P3–P5), </w:t>
      </w:r>
    </w:p>
    <w:p w14:paraId="3483B6B3" w14:textId="48F7A8AE" w:rsidR="001925EE" w:rsidRPr="006C316C" w:rsidRDefault="001925EE" w:rsidP="000E56E6">
      <w:pPr>
        <w:pStyle w:val="Brezrazmikov"/>
        <w:numPr>
          <w:ilvl w:val="0"/>
          <w:numId w:val="14"/>
        </w:numPr>
        <w:jc w:val="both"/>
        <w:rPr>
          <w:rFonts w:ascii="Arial Narrow" w:hAnsi="Arial Narrow"/>
          <w:sz w:val="20"/>
          <w:szCs w:val="20"/>
        </w:rPr>
      </w:pPr>
      <w:r w:rsidRPr="006C316C">
        <w:rPr>
          <w:rFonts w:ascii="Arial Narrow" w:hAnsi="Arial Narrow"/>
          <w:sz w:val="20"/>
          <w:szCs w:val="20"/>
        </w:rPr>
        <w:t xml:space="preserve">likovni umetnosti, glasbeni umetnosti, športu in </w:t>
      </w:r>
      <w:r w:rsidR="00177C7D" w:rsidRPr="006C316C">
        <w:rPr>
          <w:rFonts w:ascii="Arial Narrow" w:hAnsi="Arial Narrow"/>
          <w:sz w:val="20"/>
          <w:szCs w:val="20"/>
        </w:rPr>
        <w:t>informacijsko-komunikacijska tehnologija</w:t>
      </w:r>
      <w:r w:rsidR="00B92E4B" w:rsidRPr="006C316C">
        <w:rPr>
          <w:rFonts w:ascii="Arial Narrow" w:hAnsi="Arial Narrow"/>
          <w:sz w:val="20"/>
          <w:szCs w:val="20"/>
        </w:rPr>
        <w:t xml:space="preserve"> (v nadaljnjem besedilu:</w:t>
      </w:r>
      <w:r w:rsidR="00B92E4B" w:rsidRPr="006C316C">
        <w:rPr>
          <w:rFonts w:ascii="Arial Narrow" w:hAnsi="Arial Narrow"/>
          <w:b/>
          <w:sz w:val="20"/>
          <w:szCs w:val="20"/>
        </w:rPr>
        <w:t xml:space="preserve"> IKT</w:t>
      </w:r>
      <w:r w:rsidR="00B92E4B" w:rsidRPr="006C316C">
        <w:rPr>
          <w:rFonts w:ascii="Arial Narrow" w:hAnsi="Arial Narrow"/>
          <w:sz w:val="20"/>
          <w:szCs w:val="20"/>
        </w:rPr>
        <w:t>)</w:t>
      </w:r>
      <w:r w:rsidRPr="006C316C">
        <w:rPr>
          <w:rFonts w:ascii="Arial Narrow" w:hAnsi="Arial Narrow"/>
          <w:sz w:val="20"/>
          <w:szCs w:val="20"/>
        </w:rPr>
        <w:t xml:space="preserve"> od prvega do sedmega letnika sekundarne stopnje (S1–S7), </w:t>
      </w:r>
    </w:p>
    <w:p w14:paraId="3C04B61D" w14:textId="77777777" w:rsidR="001925EE" w:rsidRPr="006C316C" w:rsidRDefault="001925EE" w:rsidP="000E56E6">
      <w:pPr>
        <w:pStyle w:val="Brezrazmikov"/>
        <w:numPr>
          <w:ilvl w:val="0"/>
          <w:numId w:val="14"/>
        </w:numPr>
        <w:jc w:val="both"/>
        <w:rPr>
          <w:rFonts w:ascii="Arial Narrow" w:hAnsi="Arial Narrow"/>
          <w:sz w:val="20"/>
          <w:szCs w:val="20"/>
        </w:rPr>
      </w:pPr>
      <w:r w:rsidRPr="006C316C">
        <w:rPr>
          <w:rFonts w:ascii="Arial Narrow" w:hAnsi="Arial Narrow"/>
          <w:sz w:val="20"/>
          <w:szCs w:val="20"/>
        </w:rPr>
        <w:t>etiki v prvem in drugem letniku sekundarne stopnje (S1–S2),</w:t>
      </w:r>
    </w:p>
    <w:p w14:paraId="1BCB3C25" w14:textId="77777777" w:rsidR="001925EE" w:rsidRPr="006C316C" w:rsidRDefault="001925EE" w:rsidP="000E56E6">
      <w:pPr>
        <w:pStyle w:val="Brezrazmikov"/>
        <w:numPr>
          <w:ilvl w:val="0"/>
          <w:numId w:val="14"/>
        </w:numPr>
        <w:jc w:val="both"/>
        <w:rPr>
          <w:rFonts w:ascii="Arial Narrow" w:hAnsi="Arial Narrow"/>
          <w:sz w:val="20"/>
          <w:szCs w:val="20"/>
        </w:rPr>
      </w:pPr>
      <w:r w:rsidRPr="006C316C">
        <w:rPr>
          <w:rFonts w:ascii="Arial Narrow" w:hAnsi="Arial Narrow"/>
          <w:sz w:val="20"/>
          <w:szCs w:val="20"/>
        </w:rPr>
        <w:t>ekonomiji od četrtega do sedmega letnika sekundarne stopnje (S4–S7).</w:t>
      </w:r>
    </w:p>
    <w:p w14:paraId="43EF4AEE" w14:textId="4B114A20" w:rsidR="00A073D7" w:rsidRPr="006C316C" w:rsidRDefault="00A073D7" w:rsidP="00A073D7">
      <w:pPr>
        <w:pStyle w:val="Brezrazmikov"/>
        <w:ind w:left="360"/>
        <w:rPr>
          <w:rFonts w:ascii="Arial Narrow" w:hAnsi="Arial Narrow"/>
          <w:b/>
          <w:sz w:val="20"/>
          <w:szCs w:val="20"/>
          <w:lang w:eastAsia="sl-SI"/>
        </w:rPr>
      </w:pPr>
    </w:p>
    <w:p w14:paraId="4D8F682A" w14:textId="49AD4233" w:rsidR="003763E2" w:rsidRPr="006C316C" w:rsidRDefault="00C073D4" w:rsidP="003763E2">
      <w:pPr>
        <w:pStyle w:val="Brezrazmikov"/>
        <w:jc w:val="center"/>
        <w:rPr>
          <w:rFonts w:ascii="Arial Narrow" w:hAnsi="Arial Narrow"/>
          <w:sz w:val="20"/>
          <w:szCs w:val="20"/>
        </w:rPr>
      </w:pPr>
      <w:r w:rsidRPr="006C316C">
        <w:rPr>
          <w:rFonts w:ascii="Arial Narrow" w:hAnsi="Arial Narrow"/>
          <w:sz w:val="20"/>
          <w:szCs w:val="20"/>
        </w:rPr>
        <w:t>5</w:t>
      </w:r>
      <w:r w:rsidR="003763E2" w:rsidRPr="006C316C">
        <w:rPr>
          <w:rFonts w:ascii="Arial Narrow" w:hAnsi="Arial Narrow"/>
          <w:sz w:val="20"/>
          <w:szCs w:val="20"/>
        </w:rPr>
        <w:t>. člen</w:t>
      </w:r>
    </w:p>
    <w:p w14:paraId="4D8F682B" w14:textId="54B3E0E6" w:rsidR="003763E2" w:rsidRPr="006C316C" w:rsidRDefault="003763E2" w:rsidP="003763E2">
      <w:pPr>
        <w:pStyle w:val="Brezrazmikov"/>
        <w:jc w:val="center"/>
        <w:rPr>
          <w:rFonts w:ascii="Arial Narrow" w:hAnsi="Arial Narrow"/>
          <w:sz w:val="20"/>
          <w:szCs w:val="20"/>
        </w:rPr>
      </w:pPr>
      <w:r w:rsidRPr="006C316C">
        <w:rPr>
          <w:rFonts w:ascii="Arial Narrow" w:hAnsi="Arial Narrow"/>
          <w:sz w:val="20"/>
          <w:szCs w:val="20"/>
        </w:rPr>
        <w:t>(delovni jezik)</w:t>
      </w:r>
    </w:p>
    <w:p w14:paraId="03E5BEF3" w14:textId="77777777" w:rsidR="002A52B0" w:rsidRPr="006C316C" w:rsidRDefault="002A52B0" w:rsidP="006C7024">
      <w:pPr>
        <w:pStyle w:val="Brezrazmikov"/>
        <w:rPr>
          <w:rFonts w:ascii="Arial Narrow" w:hAnsi="Arial Narrow"/>
          <w:sz w:val="20"/>
          <w:szCs w:val="20"/>
          <w:lang w:eastAsia="sl-SI"/>
        </w:rPr>
      </w:pPr>
    </w:p>
    <w:p w14:paraId="04312D6B" w14:textId="288D1FE1" w:rsidR="006C7024" w:rsidRPr="006C316C" w:rsidRDefault="006C7024" w:rsidP="00EB7F90">
      <w:pPr>
        <w:pStyle w:val="Brezrazmikov"/>
        <w:rPr>
          <w:rFonts w:ascii="Arial Narrow" w:hAnsi="Arial Narrow"/>
          <w:sz w:val="20"/>
          <w:szCs w:val="20"/>
          <w:lang w:eastAsia="sl-SI"/>
        </w:rPr>
      </w:pPr>
      <w:r w:rsidRPr="006C316C">
        <w:rPr>
          <w:rFonts w:ascii="Arial Narrow" w:hAnsi="Arial Narrow"/>
          <w:sz w:val="20"/>
          <w:szCs w:val="20"/>
          <w:lang w:eastAsia="sl-SI"/>
        </w:rPr>
        <w:t>Delovn</w:t>
      </w:r>
      <w:r w:rsidR="003706EF" w:rsidRPr="006C316C">
        <w:rPr>
          <w:rFonts w:ascii="Arial Narrow" w:hAnsi="Arial Narrow"/>
          <w:sz w:val="20"/>
          <w:szCs w:val="20"/>
          <w:lang w:eastAsia="sl-SI"/>
        </w:rPr>
        <w:t>a</w:t>
      </w:r>
      <w:r w:rsidRPr="006C316C">
        <w:rPr>
          <w:rFonts w:ascii="Arial Narrow" w:hAnsi="Arial Narrow"/>
          <w:sz w:val="20"/>
          <w:szCs w:val="20"/>
          <w:lang w:eastAsia="sl-SI"/>
        </w:rPr>
        <w:t xml:space="preserve"> jezik</w:t>
      </w:r>
      <w:r w:rsidR="003706EF" w:rsidRPr="006C316C">
        <w:rPr>
          <w:rFonts w:ascii="Arial Narrow" w:hAnsi="Arial Narrow"/>
          <w:sz w:val="20"/>
          <w:szCs w:val="20"/>
          <w:lang w:eastAsia="sl-SI"/>
        </w:rPr>
        <w:t>a</w:t>
      </w:r>
      <w:r w:rsidRPr="006C316C">
        <w:rPr>
          <w:rFonts w:ascii="Arial Narrow" w:hAnsi="Arial Narrow"/>
          <w:sz w:val="20"/>
          <w:szCs w:val="20"/>
          <w:lang w:eastAsia="sl-SI"/>
        </w:rPr>
        <w:t xml:space="preserve"> </w:t>
      </w:r>
      <w:r w:rsidR="00095A49" w:rsidRPr="006C316C">
        <w:rPr>
          <w:rFonts w:ascii="Arial Narrow" w:eastAsia="Times New Roman" w:hAnsi="Arial Narrow"/>
          <w:sz w:val="20"/>
          <w:szCs w:val="20"/>
          <w:lang w:eastAsia="sl-SI"/>
        </w:rPr>
        <w:t>Evropske šole Ljubljana</w:t>
      </w:r>
      <w:r w:rsidRPr="006C316C">
        <w:rPr>
          <w:rFonts w:ascii="Arial Narrow" w:hAnsi="Arial Narrow"/>
          <w:sz w:val="20"/>
          <w:szCs w:val="20"/>
          <w:lang w:eastAsia="sl-SI"/>
        </w:rPr>
        <w:t xml:space="preserve"> </w:t>
      </w:r>
      <w:r w:rsidR="003706EF" w:rsidRPr="006C316C">
        <w:rPr>
          <w:rFonts w:ascii="Arial Narrow" w:hAnsi="Arial Narrow"/>
          <w:sz w:val="20"/>
          <w:szCs w:val="20"/>
          <w:lang w:eastAsia="sl-SI"/>
        </w:rPr>
        <w:t>sta slovenščina</w:t>
      </w:r>
      <w:r w:rsidR="0081493A" w:rsidRPr="006C316C">
        <w:rPr>
          <w:rFonts w:ascii="Arial Narrow" w:hAnsi="Arial Narrow"/>
          <w:sz w:val="20"/>
          <w:szCs w:val="20"/>
          <w:lang w:eastAsia="sl-SI"/>
        </w:rPr>
        <w:t xml:space="preserve"> </w:t>
      </w:r>
      <w:r w:rsidR="003706EF" w:rsidRPr="006C316C">
        <w:rPr>
          <w:rFonts w:ascii="Arial Narrow" w:hAnsi="Arial Narrow"/>
          <w:sz w:val="20"/>
          <w:szCs w:val="20"/>
          <w:lang w:eastAsia="sl-SI"/>
        </w:rPr>
        <w:t>in</w:t>
      </w:r>
      <w:r w:rsidR="0081493A" w:rsidRPr="006C316C">
        <w:rPr>
          <w:rFonts w:ascii="Arial Narrow" w:hAnsi="Arial Narrow"/>
          <w:sz w:val="20"/>
          <w:szCs w:val="20"/>
          <w:lang w:eastAsia="sl-SI"/>
        </w:rPr>
        <w:t xml:space="preserve"> </w:t>
      </w:r>
      <w:r w:rsidRPr="006C316C">
        <w:rPr>
          <w:rFonts w:ascii="Arial Narrow" w:hAnsi="Arial Narrow"/>
          <w:sz w:val="20"/>
          <w:szCs w:val="20"/>
          <w:lang w:eastAsia="sl-SI"/>
        </w:rPr>
        <w:t>angleščina</w:t>
      </w:r>
      <w:r w:rsidR="00EB7F90" w:rsidRPr="006C316C">
        <w:rPr>
          <w:rFonts w:ascii="Arial Narrow" w:hAnsi="Arial Narrow"/>
          <w:sz w:val="20"/>
          <w:szCs w:val="20"/>
          <w:lang w:eastAsia="sl-SI"/>
        </w:rPr>
        <w:t>.</w:t>
      </w:r>
      <w:r w:rsidR="0081493A" w:rsidRPr="006C316C">
        <w:rPr>
          <w:rFonts w:ascii="Arial Narrow" w:hAnsi="Arial Narrow"/>
          <w:sz w:val="20"/>
          <w:szCs w:val="20"/>
          <w:lang w:eastAsia="sl-SI"/>
        </w:rPr>
        <w:t xml:space="preserve"> </w:t>
      </w:r>
    </w:p>
    <w:p w14:paraId="7F36AC95" w14:textId="77777777" w:rsidR="0081493A" w:rsidRPr="006C316C" w:rsidRDefault="0081493A" w:rsidP="00D01598">
      <w:pPr>
        <w:pStyle w:val="Brezrazmikov"/>
        <w:ind w:left="360"/>
        <w:rPr>
          <w:rFonts w:ascii="Arial Narrow" w:hAnsi="Arial Narrow"/>
          <w:sz w:val="20"/>
          <w:szCs w:val="20"/>
          <w:lang w:eastAsia="sl-SI"/>
        </w:rPr>
      </w:pPr>
    </w:p>
    <w:p w14:paraId="1F34C247" w14:textId="77777777" w:rsidR="003706EF" w:rsidRPr="006C316C" w:rsidRDefault="003706EF" w:rsidP="00D70D16">
      <w:pPr>
        <w:widowControl w:val="0"/>
        <w:spacing w:after="0" w:line="240" w:lineRule="auto"/>
        <w:jc w:val="center"/>
        <w:rPr>
          <w:rFonts w:ascii="Arial Narrow" w:eastAsia="Times New Roman" w:hAnsi="Arial Narrow" w:cs="Arial"/>
          <w:b/>
          <w:sz w:val="20"/>
          <w:szCs w:val="20"/>
          <w:lang w:eastAsia="sl-SI"/>
        </w:rPr>
      </w:pPr>
    </w:p>
    <w:p w14:paraId="05AFE06E" w14:textId="7CC7FA97" w:rsidR="00D70D16" w:rsidRPr="006C316C" w:rsidRDefault="00D70D16" w:rsidP="00D70D16">
      <w:pPr>
        <w:widowControl w:val="0"/>
        <w:spacing w:after="0" w:line="240" w:lineRule="auto"/>
        <w:jc w:val="center"/>
        <w:rPr>
          <w:rFonts w:ascii="Arial Narrow" w:eastAsia="Times New Roman" w:hAnsi="Arial Narrow" w:cs="Arial"/>
          <w:b/>
          <w:sz w:val="20"/>
          <w:szCs w:val="20"/>
          <w:lang w:eastAsia="sl-SI"/>
        </w:rPr>
      </w:pPr>
      <w:r w:rsidRPr="006C316C">
        <w:rPr>
          <w:rFonts w:ascii="Arial Narrow" w:eastAsia="Times New Roman" w:hAnsi="Arial Narrow" w:cs="Arial"/>
          <w:b/>
          <w:sz w:val="20"/>
          <w:szCs w:val="20"/>
          <w:lang w:eastAsia="sl-SI"/>
        </w:rPr>
        <w:t>II</w:t>
      </w:r>
      <w:r w:rsidR="00D5636C" w:rsidRPr="006C316C">
        <w:rPr>
          <w:rFonts w:ascii="Arial Narrow" w:eastAsia="Times New Roman" w:hAnsi="Arial Narrow" w:cs="Arial"/>
          <w:b/>
          <w:sz w:val="20"/>
          <w:szCs w:val="20"/>
          <w:lang w:eastAsia="sl-SI"/>
        </w:rPr>
        <w:t>I</w:t>
      </w:r>
      <w:r w:rsidRPr="006C316C">
        <w:rPr>
          <w:rFonts w:ascii="Arial Narrow" w:eastAsia="Times New Roman" w:hAnsi="Arial Narrow" w:cs="Arial"/>
          <w:b/>
          <w:sz w:val="20"/>
          <w:szCs w:val="20"/>
          <w:lang w:eastAsia="sl-SI"/>
        </w:rPr>
        <w:t>. POGOJI ZA IZVAJANJE PROGRAMA</w:t>
      </w:r>
    </w:p>
    <w:p w14:paraId="67F61FDD" w14:textId="73BD6AAD" w:rsidR="008C31C4" w:rsidRPr="006C316C" w:rsidRDefault="008C31C4" w:rsidP="00D70D16">
      <w:pPr>
        <w:widowControl w:val="0"/>
        <w:spacing w:after="0" w:line="240" w:lineRule="auto"/>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w:t>
      </w:r>
    </w:p>
    <w:p w14:paraId="4D8F6839" w14:textId="16D18D59" w:rsidR="003763E2" w:rsidRPr="006C316C" w:rsidRDefault="00F241BA" w:rsidP="003763E2">
      <w:pPr>
        <w:pStyle w:val="Brezrazmikov"/>
        <w:jc w:val="center"/>
        <w:rPr>
          <w:rFonts w:ascii="Arial Narrow" w:hAnsi="Arial Narrow"/>
          <w:sz w:val="20"/>
          <w:szCs w:val="20"/>
        </w:rPr>
      </w:pPr>
      <w:r w:rsidRPr="006C316C">
        <w:rPr>
          <w:rFonts w:ascii="Arial Narrow" w:hAnsi="Arial Narrow"/>
          <w:sz w:val="20"/>
          <w:szCs w:val="20"/>
        </w:rPr>
        <w:t>6</w:t>
      </w:r>
      <w:r w:rsidR="003763E2" w:rsidRPr="006C316C">
        <w:rPr>
          <w:rFonts w:ascii="Arial Narrow" w:hAnsi="Arial Narrow"/>
          <w:sz w:val="20"/>
          <w:szCs w:val="20"/>
        </w:rPr>
        <w:t>. člen</w:t>
      </w:r>
    </w:p>
    <w:p w14:paraId="4D8F683A" w14:textId="4EF5D110" w:rsidR="003763E2" w:rsidRPr="006C316C" w:rsidRDefault="008C31C4" w:rsidP="003763E2">
      <w:pPr>
        <w:pStyle w:val="Brezrazmikov"/>
        <w:jc w:val="center"/>
        <w:rPr>
          <w:rFonts w:ascii="Arial Narrow" w:hAnsi="Arial Narrow"/>
          <w:sz w:val="20"/>
          <w:szCs w:val="20"/>
        </w:rPr>
      </w:pPr>
      <w:r w:rsidRPr="006C316C">
        <w:rPr>
          <w:rFonts w:ascii="Arial Narrow" w:hAnsi="Arial Narrow"/>
          <w:sz w:val="20"/>
          <w:szCs w:val="20"/>
        </w:rPr>
        <w:t xml:space="preserve"> </w:t>
      </w:r>
      <w:r w:rsidR="003763E2" w:rsidRPr="006C316C">
        <w:rPr>
          <w:rFonts w:ascii="Arial Narrow" w:hAnsi="Arial Narrow"/>
          <w:sz w:val="20"/>
          <w:szCs w:val="20"/>
        </w:rPr>
        <w:t>(pedagoško osebje)</w:t>
      </w:r>
      <w:r w:rsidRPr="006C316C">
        <w:rPr>
          <w:rFonts w:ascii="Arial Narrow" w:hAnsi="Arial Narrow"/>
          <w:sz w:val="20"/>
          <w:szCs w:val="20"/>
        </w:rPr>
        <w:t xml:space="preserve">  </w:t>
      </w:r>
    </w:p>
    <w:p w14:paraId="4D8F683B" w14:textId="77777777" w:rsidR="003763E2" w:rsidRPr="006C316C" w:rsidRDefault="003763E2" w:rsidP="003763E2">
      <w:pPr>
        <w:pStyle w:val="Brezrazmikov"/>
        <w:rPr>
          <w:rFonts w:ascii="Arial Narrow" w:hAnsi="Arial Narrow"/>
          <w:sz w:val="20"/>
          <w:szCs w:val="20"/>
          <w:lang w:eastAsia="sl-SI"/>
        </w:rPr>
      </w:pPr>
    </w:p>
    <w:p w14:paraId="4D8F683C" w14:textId="5753BCBF" w:rsidR="003763E2" w:rsidRPr="006C316C" w:rsidRDefault="003763E2" w:rsidP="00955C58">
      <w:pPr>
        <w:pStyle w:val="Brezrazmikov"/>
        <w:numPr>
          <w:ilvl w:val="0"/>
          <w:numId w:val="3"/>
        </w:numPr>
        <w:rPr>
          <w:rFonts w:ascii="Arial Narrow" w:hAnsi="Arial Narrow"/>
          <w:sz w:val="20"/>
          <w:szCs w:val="20"/>
          <w:lang w:eastAsia="sl-SI"/>
        </w:rPr>
      </w:pPr>
      <w:r w:rsidRPr="006C316C">
        <w:rPr>
          <w:rFonts w:ascii="Arial Narrow" w:hAnsi="Arial Narrow"/>
          <w:sz w:val="20"/>
          <w:szCs w:val="20"/>
          <w:lang w:eastAsia="sl-SI"/>
        </w:rPr>
        <w:t xml:space="preserve">Pedagoško osebje </w:t>
      </w:r>
      <w:r w:rsidR="00095A49"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lang w:eastAsia="sl-SI"/>
        </w:rPr>
        <w:t xml:space="preserve"> izvaja program </w:t>
      </w:r>
      <w:r w:rsidR="00095A49"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lang w:eastAsia="sl-SI"/>
        </w:rPr>
        <w:t>.</w:t>
      </w:r>
    </w:p>
    <w:p w14:paraId="4D8F683D" w14:textId="77777777" w:rsidR="003763E2" w:rsidRPr="006C316C" w:rsidRDefault="003763E2" w:rsidP="003763E2">
      <w:pPr>
        <w:pStyle w:val="Brezrazmikov"/>
        <w:rPr>
          <w:rFonts w:ascii="Arial Narrow" w:hAnsi="Arial Narrow"/>
          <w:sz w:val="20"/>
          <w:szCs w:val="20"/>
          <w:lang w:eastAsia="sl-SI"/>
        </w:rPr>
      </w:pPr>
    </w:p>
    <w:p w14:paraId="4D8F683E" w14:textId="3CAD1838" w:rsidR="003763E2" w:rsidRPr="006C316C" w:rsidRDefault="003763E2" w:rsidP="00955C58">
      <w:pPr>
        <w:pStyle w:val="Brezrazmikov"/>
        <w:numPr>
          <w:ilvl w:val="0"/>
          <w:numId w:val="3"/>
        </w:numPr>
        <w:rPr>
          <w:rFonts w:ascii="Arial Narrow" w:hAnsi="Arial Narrow"/>
          <w:sz w:val="20"/>
          <w:szCs w:val="20"/>
          <w:lang w:eastAsia="sl-SI"/>
        </w:rPr>
      </w:pPr>
      <w:r w:rsidRPr="006C316C">
        <w:rPr>
          <w:rFonts w:ascii="Arial Narrow" w:hAnsi="Arial Narrow"/>
          <w:sz w:val="20"/>
          <w:szCs w:val="20"/>
          <w:lang w:eastAsia="sl-SI"/>
        </w:rPr>
        <w:t>Pedagoško osebje na primarni stopnji so učitelj, svetoval</w:t>
      </w:r>
      <w:r w:rsidR="005306A8" w:rsidRPr="006C316C">
        <w:rPr>
          <w:rFonts w:ascii="Arial Narrow" w:hAnsi="Arial Narrow"/>
          <w:sz w:val="20"/>
          <w:szCs w:val="20"/>
          <w:lang w:eastAsia="sl-SI"/>
        </w:rPr>
        <w:t xml:space="preserve">ni delavec </w:t>
      </w:r>
      <w:r w:rsidRPr="006C316C">
        <w:rPr>
          <w:rFonts w:ascii="Arial Narrow" w:hAnsi="Arial Narrow"/>
          <w:sz w:val="20"/>
          <w:szCs w:val="20"/>
          <w:lang w:eastAsia="sl-SI"/>
        </w:rPr>
        <w:t>in knjižničar.</w:t>
      </w:r>
    </w:p>
    <w:p w14:paraId="4D8F683F" w14:textId="77777777" w:rsidR="003763E2" w:rsidRPr="006C316C" w:rsidRDefault="003763E2" w:rsidP="003763E2">
      <w:pPr>
        <w:pStyle w:val="Brezrazmikov"/>
        <w:rPr>
          <w:rFonts w:ascii="Arial Narrow" w:hAnsi="Arial Narrow"/>
          <w:sz w:val="20"/>
          <w:szCs w:val="20"/>
          <w:lang w:eastAsia="sl-SI"/>
        </w:rPr>
      </w:pPr>
    </w:p>
    <w:p w14:paraId="4515CEC1" w14:textId="025DBB55" w:rsidR="007A284F" w:rsidRPr="006C316C" w:rsidRDefault="003763E2" w:rsidP="00955C58">
      <w:pPr>
        <w:pStyle w:val="Brezrazmikov"/>
        <w:numPr>
          <w:ilvl w:val="0"/>
          <w:numId w:val="3"/>
        </w:numPr>
        <w:rPr>
          <w:rFonts w:ascii="Arial Narrow" w:hAnsi="Arial Narrow"/>
          <w:sz w:val="20"/>
          <w:szCs w:val="20"/>
          <w:lang w:eastAsia="sl-SI"/>
        </w:rPr>
      </w:pPr>
      <w:r w:rsidRPr="006C316C">
        <w:rPr>
          <w:rFonts w:ascii="Arial Narrow" w:hAnsi="Arial Narrow"/>
          <w:sz w:val="20"/>
          <w:szCs w:val="20"/>
          <w:lang w:eastAsia="sl-SI"/>
        </w:rPr>
        <w:t xml:space="preserve">Pedagoško osebje na sekundarni stopnji so učitelj, </w:t>
      </w:r>
      <w:r w:rsidR="006B7899" w:rsidRPr="006C316C">
        <w:rPr>
          <w:rFonts w:ascii="Arial Narrow" w:hAnsi="Arial Narrow"/>
          <w:sz w:val="20"/>
          <w:szCs w:val="20"/>
          <w:lang w:eastAsia="sl-SI"/>
        </w:rPr>
        <w:t>svetovalni delavec</w:t>
      </w:r>
      <w:r w:rsidR="00C72355" w:rsidRPr="006C316C">
        <w:rPr>
          <w:rFonts w:ascii="Arial Narrow" w:hAnsi="Arial Narrow"/>
          <w:sz w:val="20"/>
          <w:szCs w:val="20"/>
          <w:lang w:eastAsia="sl-SI"/>
        </w:rPr>
        <w:t xml:space="preserve">, </w:t>
      </w:r>
      <w:r w:rsidR="006B7899" w:rsidRPr="006C316C">
        <w:rPr>
          <w:rFonts w:ascii="Arial Narrow" w:hAnsi="Arial Narrow"/>
          <w:sz w:val="20"/>
          <w:szCs w:val="20"/>
          <w:lang w:eastAsia="sl-SI"/>
        </w:rPr>
        <w:t>knjižničar</w:t>
      </w:r>
      <w:r w:rsidR="00C72355" w:rsidRPr="006C316C">
        <w:rPr>
          <w:rFonts w:ascii="Arial Narrow" w:hAnsi="Arial Narrow"/>
          <w:sz w:val="20"/>
          <w:szCs w:val="20"/>
          <w:lang w:eastAsia="sl-SI"/>
        </w:rPr>
        <w:t xml:space="preserve"> in </w:t>
      </w:r>
      <w:r w:rsidRPr="006C316C">
        <w:rPr>
          <w:rFonts w:ascii="Arial Narrow" w:hAnsi="Arial Narrow"/>
          <w:sz w:val="20"/>
          <w:szCs w:val="20"/>
          <w:lang w:eastAsia="sl-SI"/>
        </w:rPr>
        <w:t>laborant.</w:t>
      </w:r>
    </w:p>
    <w:p w14:paraId="68FBC2EA" w14:textId="77777777" w:rsidR="006F608E" w:rsidRPr="006C316C" w:rsidRDefault="006F608E" w:rsidP="00515A8C">
      <w:pPr>
        <w:pStyle w:val="Brezrazmikov"/>
        <w:rPr>
          <w:rFonts w:ascii="Arial Narrow" w:hAnsi="Arial Narrow"/>
          <w:sz w:val="20"/>
          <w:szCs w:val="20"/>
          <w:lang w:eastAsia="sl-SI"/>
        </w:rPr>
      </w:pPr>
    </w:p>
    <w:p w14:paraId="413F67B7" w14:textId="6926F213" w:rsidR="006F608E" w:rsidRPr="006C316C" w:rsidRDefault="00D2171B" w:rsidP="00955C58">
      <w:pPr>
        <w:pStyle w:val="Brezrazmikov"/>
        <w:numPr>
          <w:ilvl w:val="0"/>
          <w:numId w:val="3"/>
        </w:numPr>
        <w:rPr>
          <w:rFonts w:ascii="Arial Narrow" w:hAnsi="Arial Narrow"/>
          <w:sz w:val="20"/>
          <w:szCs w:val="20"/>
          <w:lang w:eastAsia="sl-SI"/>
        </w:rPr>
      </w:pPr>
      <w:r w:rsidRPr="006C316C">
        <w:rPr>
          <w:rFonts w:ascii="Arial Narrow" w:hAnsi="Arial Narrow"/>
          <w:sz w:val="20"/>
          <w:szCs w:val="20"/>
          <w:lang w:eastAsia="sl-SI"/>
        </w:rPr>
        <w:t>Pomočnik ravnatelja je imenovan izmed pedagoškega osebja  v skladu z normativi, določenimi s tem pravilnikom.</w:t>
      </w:r>
    </w:p>
    <w:p w14:paraId="417E5CAC" w14:textId="7C774ACD" w:rsidR="006B3560" w:rsidRPr="006C316C" w:rsidRDefault="006B3560" w:rsidP="00C377EC">
      <w:pPr>
        <w:pStyle w:val="Brezrazmikov"/>
        <w:rPr>
          <w:rFonts w:ascii="Arial Narrow" w:hAnsi="Arial Narrow"/>
          <w:sz w:val="20"/>
          <w:szCs w:val="20"/>
          <w:lang w:eastAsia="sl-SI"/>
        </w:rPr>
      </w:pPr>
      <w:r w:rsidRPr="006C316C">
        <w:rPr>
          <w:rFonts w:ascii="Arial Narrow" w:hAnsi="Arial Narrow"/>
          <w:sz w:val="20"/>
          <w:szCs w:val="20"/>
          <w:lang w:eastAsia="sl-SI"/>
        </w:rPr>
        <w:t xml:space="preserve"> </w:t>
      </w:r>
    </w:p>
    <w:p w14:paraId="74DE7328"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7. člen</w:t>
      </w:r>
    </w:p>
    <w:p w14:paraId="14F4B22E"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(pogoji za pedagoško osebje)</w:t>
      </w:r>
    </w:p>
    <w:p w14:paraId="0A6450E0" w14:textId="77777777" w:rsidR="001925EE" w:rsidRPr="006C316C" w:rsidRDefault="001925EE" w:rsidP="001925EE">
      <w:pPr>
        <w:pStyle w:val="Brezrazmikov"/>
        <w:rPr>
          <w:rFonts w:ascii="Arial Narrow" w:hAnsi="Arial Narrow"/>
          <w:sz w:val="20"/>
          <w:szCs w:val="20"/>
          <w:lang w:eastAsia="sl-SI"/>
        </w:rPr>
      </w:pPr>
    </w:p>
    <w:p w14:paraId="457F63C3" w14:textId="77777777" w:rsidR="001925EE" w:rsidRPr="006C316C" w:rsidRDefault="001925EE" w:rsidP="000E56E6">
      <w:pPr>
        <w:pStyle w:val="Brezrazmikov"/>
        <w:numPr>
          <w:ilvl w:val="0"/>
          <w:numId w:val="17"/>
        </w:numPr>
        <w:ind w:left="360"/>
        <w:jc w:val="both"/>
        <w:rPr>
          <w:rFonts w:ascii="Arial Narrow" w:hAnsi="Arial Narrow"/>
          <w:sz w:val="20"/>
          <w:szCs w:val="20"/>
        </w:rPr>
      </w:pPr>
      <w:r w:rsidRPr="006C316C">
        <w:rPr>
          <w:rFonts w:ascii="Arial Narrow" w:hAnsi="Arial Narrow"/>
          <w:sz w:val="20"/>
          <w:szCs w:val="20"/>
          <w:lang w:eastAsia="sl-SI"/>
        </w:rPr>
        <w:t xml:space="preserve">Pedagoško osebje mora imeti </w:t>
      </w:r>
      <w:r w:rsidRPr="006C316C">
        <w:rPr>
          <w:rFonts w:ascii="Arial Narrow" w:hAnsi="Arial Narrow"/>
          <w:sz w:val="20"/>
          <w:szCs w:val="20"/>
        </w:rPr>
        <w:t xml:space="preserve">poklicno kvalifikacijo ustreznega pedagoškega osebja, pridobljeno v eni od članic Evropske unije, Evropskega gospodarskega prostora in Švicarske konfederacije, za isti ali soroden predmet ali predmetno področje programa za pridobitev izobrazbe in za učence iste starosti oziroma za iste ali sorodne naloge, potrebne za izvedbo programa. </w:t>
      </w:r>
    </w:p>
    <w:p w14:paraId="31D56E48" w14:textId="04A5E6F9" w:rsidR="001925EE" w:rsidRPr="006C316C" w:rsidRDefault="001925EE" w:rsidP="000E56E6">
      <w:pPr>
        <w:pStyle w:val="Brezrazmikov"/>
        <w:numPr>
          <w:ilvl w:val="0"/>
          <w:numId w:val="17"/>
        </w:numPr>
        <w:ind w:left="360"/>
        <w:jc w:val="both"/>
        <w:rPr>
          <w:rFonts w:ascii="Arial Narrow" w:hAnsi="Arial Narrow"/>
          <w:sz w:val="20"/>
          <w:szCs w:val="20"/>
          <w:lang w:eastAsia="sl-SI"/>
        </w:rPr>
      </w:pPr>
      <w:r w:rsidRPr="006C316C">
        <w:rPr>
          <w:rFonts w:ascii="Arial Narrow" w:hAnsi="Arial Narrow"/>
          <w:sz w:val="20"/>
          <w:szCs w:val="20"/>
        </w:rPr>
        <w:t>Učitelj, svetovalni delavec ali knjižničar je lahko tudi, kdor ima izobrazbo, pridobljeno po študijskih programih za pridobitev izobrazbe najmanj druge stopnje, oziroma raven izobrazbe, pridobljeno po študijskih programih, ki v skladu z zakonom</w:t>
      </w:r>
      <w:r w:rsidR="002839E7" w:rsidRPr="006C316C">
        <w:rPr>
          <w:rFonts w:ascii="Arial Narrow" w:hAnsi="Arial Narrow"/>
          <w:sz w:val="20"/>
          <w:szCs w:val="20"/>
        </w:rPr>
        <w:t>, ki ureja visoko šolstvo,</w:t>
      </w:r>
      <w:r w:rsidRPr="006C316C">
        <w:rPr>
          <w:rFonts w:ascii="Arial Narrow" w:hAnsi="Arial Narrow"/>
          <w:sz w:val="20"/>
          <w:szCs w:val="20"/>
        </w:rPr>
        <w:t xml:space="preserve"> ustreza izobrazbi najmanj druge stopnje, ustrezno predmetu ali predmetnemu področju programa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in starosti učencev oziroma nalogam, potrebnim za izvedbo programa, in ustrezna pedagoško-andragoško znanja. </w:t>
      </w:r>
    </w:p>
    <w:p w14:paraId="63F48C35" w14:textId="77777777" w:rsidR="001925EE" w:rsidRPr="006C316C" w:rsidRDefault="001925EE" w:rsidP="001925EE">
      <w:pPr>
        <w:pStyle w:val="Brezrazmikov"/>
        <w:jc w:val="both"/>
        <w:rPr>
          <w:rFonts w:ascii="Arial Narrow" w:hAnsi="Arial Narrow"/>
          <w:sz w:val="20"/>
          <w:szCs w:val="20"/>
          <w:lang w:eastAsia="sl-SI"/>
        </w:rPr>
      </w:pPr>
    </w:p>
    <w:p w14:paraId="37B3B51B" w14:textId="77777777" w:rsidR="001925EE" w:rsidRPr="006C316C" w:rsidRDefault="001925EE" w:rsidP="000E56E6">
      <w:pPr>
        <w:pStyle w:val="Brezrazmikov"/>
        <w:numPr>
          <w:ilvl w:val="0"/>
          <w:numId w:val="17"/>
        </w:numPr>
        <w:ind w:left="360"/>
        <w:jc w:val="both"/>
        <w:rPr>
          <w:rFonts w:ascii="Arial Narrow" w:hAnsi="Arial Narrow"/>
          <w:sz w:val="20"/>
          <w:szCs w:val="20"/>
          <w:lang w:eastAsia="sl-SI"/>
        </w:rPr>
      </w:pPr>
      <w:r w:rsidRPr="006C316C">
        <w:rPr>
          <w:rFonts w:ascii="Arial Narrow" w:hAnsi="Arial Narrow"/>
          <w:sz w:val="20"/>
          <w:szCs w:val="20"/>
          <w:lang w:eastAsia="sl-SI"/>
        </w:rPr>
        <w:t>Laborant je lahko tudi, kdor ima izobrazbo, pridobljeno z izobraževalnimi programi za pridobitev srednje ali srednje strokovne izobrazbe, ustrezne področju, ki ga je za laboranta določil minister v posebnem delu programa Evropske šole Ljubljana, in ustrezna pedagoško-andragoška znanja.</w:t>
      </w:r>
    </w:p>
    <w:p w14:paraId="04379D36" w14:textId="77777777" w:rsidR="001925EE" w:rsidRPr="006C316C" w:rsidRDefault="001925EE" w:rsidP="001925EE">
      <w:pPr>
        <w:pStyle w:val="Brezrazmikov"/>
        <w:jc w:val="both"/>
        <w:rPr>
          <w:rFonts w:ascii="Arial Narrow" w:hAnsi="Arial Narrow"/>
          <w:sz w:val="20"/>
          <w:szCs w:val="20"/>
          <w:lang w:eastAsia="sl-SI"/>
        </w:rPr>
      </w:pPr>
    </w:p>
    <w:p w14:paraId="6496D045" w14:textId="6B9AA26A" w:rsidR="001925EE" w:rsidRPr="006C316C" w:rsidRDefault="001925EE" w:rsidP="000E56E6">
      <w:pPr>
        <w:pStyle w:val="Brezrazmikov"/>
        <w:numPr>
          <w:ilvl w:val="0"/>
          <w:numId w:val="17"/>
        </w:numPr>
        <w:ind w:left="360"/>
        <w:jc w:val="both"/>
        <w:rPr>
          <w:rFonts w:ascii="Arial Narrow" w:hAnsi="Arial Narrow"/>
          <w:sz w:val="20"/>
          <w:szCs w:val="20"/>
          <w:lang w:eastAsia="sl-SI"/>
        </w:rPr>
      </w:pPr>
      <w:r w:rsidRPr="006C316C">
        <w:rPr>
          <w:rFonts w:ascii="Arial Narrow" w:hAnsi="Arial Narrow"/>
          <w:sz w:val="20"/>
          <w:szCs w:val="20"/>
          <w:lang w:eastAsia="sl-SI"/>
        </w:rPr>
        <w:t>Ne glede na določbo prvega in drugega odstavka je za pomočnika ravnatelja lahko imenovan, kdor:</w:t>
      </w:r>
    </w:p>
    <w:p w14:paraId="08C0D4FD" w14:textId="316C07E8" w:rsidR="001925EE" w:rsidRPr="006C316C" w:rsidRDefault="001925EE" w:rsidP="000E56E6">
      <w:pPr>
        <w:pStyle w:val="Brezrazmikov"/>
        <w:numPr>
          <w:ilvl w:val="0"/>
          <w:numId w:val="18"/>
        </w:numPr>
        <w:jc w:val="both"/>
        <w:rPr>
          <w:rFonts w:ascii="Arial Narrow" w:hAnsi="Arial Narrow"/>
          <w:sz w:val="20"/>
          <w:szCs w:val="20"/>
          <w:lang w:eastAsia="sl-SI"/>
        </w:rPr>
      </w:pPr>
      <w:r w:rsidRPr="006C316C">
        <w:rPr>
          <w:rFonts w:ascii="Arial Narrow" w:hAnsi="Arial Narrow"/>
          <w:sz w:val="20"/>
          <w:szCs w:val="20"/>
          <w:lang w:eastAsia="sl-SI"/>
        </w:rPr>
        <w:t>ima izobrazbo, pridobljeno po študijskih programih za pridobitev izobrazbe najmanj druge stopnje, oziroma raven izobrazbe, pridobljeno po študijskih programih, ki v skladu z zakonom</w:t>
      </w:r>
      <w:r w:rsidR="002839E7" w:rsidRPr="006C316C">
        <w:rPr>
          <w:rFonts w:ascii="Arial Narrow" w:hAnsi="Arial Narrow"/>
          <w:sz w:val="20"/>
          <w:szCs w:val="20"/>
          <w:lang w:eastAsia="sl-SI"/>
        </w:rPr>
        <w:t>, ki ureja visoko šolstvo,</w:t>
      </w:r>
      <w:r w:rsidRPr="006C316C">
        <w:rPr>
          <w:rFonts w:ascii="Arial Narrow" w:hAnsi="Arial Narrow"/>
          <w:sz w:val="20"/>
          <w:szCs w:val="20"/>
          <w:lang w:eastAsia="sl-SI"/>
        </w:rPr>
        <w:t xml:space="preserve"> ustreza izobrazbi najmanj druge stopnje,</w:t>
      </w:r>
    </w:p>
    <w:p w14:paraId="68B7B34B" w14:textId="77777777" w:rsidR="001925EE" w:rsidRPr="006C316C" w:rsidRDefault="001925EE" w:rsidP="000E56E6">
      <w:pPr>
        <w:pStyle w:val="Brezrazmikov"/>
        <w:numPr>
          <w:ilvl w:val="0"/>
          <w:numId w:val="18"/>
        </w:numPr>
        <w:jc w:val="both"/>
        <w:rPr>
          <w:rFonts w:ascii="Arial Narrow" w:hAnsi="Arial Narrow"/>
          <w:sz w:val="20"/>
          <w:szCs w:val="20"/>
          <w:lang w:eastAsia="sl-SI"/>
        </w:rPr>
      </w:pPr>
      <w:r w:rsidRPr="006C316C">
        <w:rPr>
          <w:rFonts w:ascii="Arial Narrow" w:hAnsi="Arial Narrow"/>
          <w:sz w:val="20"/>
          <w:szCs w:val="20"/>
          <w:lang w:eastAsia="sl-SI"/>
        </w:rPr>
        <w:t>izpolnjuje pogoje o izobrazbi za učitelja ali svetovalnega delavca,</w:t>
      </w:r>
    </w:p>
    <w:p w14:paraId="6A6625BA" w14:textId="18782F91" w:rsidR="001925EE" w:rsidRPr="006C316C" w:rsidRDefault="001925EE" w:rsidP="000E56E6">
      <w:pPr>
        <w:pStyle w:val="Brezrazmikov"/>
        <w:numPr>
          <w:ilvl w:val="0"/>
          <w:numId w:val="18"/>
        </w:numPr>
        <w:jc w:val="both"/>
        <w:rPr>
          <w:rFonts w:ascii="Arial Narrow" w:hAnsi="Arial Narrow"/>
          <w:sz w:val="20"/>
          <w:szCs w:val="20"/>
          <w:lang w:eastAsia="sl-SI"/>
        </w:rPr>
      </w:pPr>
      <w:r w:rsidRPr="006C316C">
        <w:rPr>
          <w:rFonts w:ascii="Arial Narrow" w:hAnsi="Arial Narrow"/>
          <w:sz w:val="20"/>
          <w:szCs w:val="20"/>
          <w:lang w:eastAsia="sl-SI"/>
        </w:rPr>
        <w:t>ima najmanj pet let</w:t>
      </w:r>
      <w:r w:rsidR="002839E7" w:rsidRPr="006C316C">
        <w:rPr>
          <w:rFonts w:ascii="Arial Narrow" w:hAnsi="Arial Narrow"/>
          <w:sz w:val="20"/>
          <w:szCs w:val="20"/>
          <w:lang w:eastAsia="sl-SI"/>
        </w:rPr>
        <w:t xml:space="preserve"> </w:t>
      </w:r>
      <w:r w:rsidRPr="006C316C">
        <w:rPr>
          <w:rFonts w:ascii="Arial Narrow" w:hAnsi="Arial Narrow"/>
          <w:sz w:val="20"/>
          <w:szCs w:val="20"/>
          <w:lang w:eastAsia="sl-SI"/>
        </w:rPr>
        <w:t>izkušenj s področjem vzgoje in izobraževanja,</w:t>
      </w:r>
    </w:p>
    <w:p w14:paraId="6BC23678" w14:textId="24D632A5" w:rsidR="001925EE" w:rsidRPr="006C316C" w:rsidRDefault="001925EE" w:rsidP="000E56E6">
      <w:pPr>
        <w:pStyle w:val="Brezrazmikov"/>
        <w:numPr>
          <w:ilvl w:val="0"/>
          <w:numId w:val="18"/>
        </w:numPr>
        <w:jc w:val="both"/>
        <w:rPr>
          <w:rFonts w:ascii="Arial Narrow" w:hAnsi="Arial Narrow"/>
          <w:sz w:val="20"/>
          <w:szCs w:val="20"/>
          <w:lang w:eastAsia="sl-SI"/>
        </w:rPr>
      </w:pPr>
      <w:r w:rsidRPr="006C316C">
        <w:rPr>
          <w:rFonts w:ascii="Arial Narrow" w:hAnsi="Arial Narrow"/>
          <w:sz w:val="20"/>
          <w:szCs w:val="20"/>
          <w:lang w:eastAsia="sl-SI"/>
        </w:rPr>
        <w:t>ima ustrezne jezikovne kompetence</w:t>
      </w:r>
      <w:r w:rsidR="002839E7" w:rsidRPr="006C316C">
        <w:rPr>
          <w:rFonts w:ascii="Arial Narrow" w:hAnsi="Arial Narrow"/>
          <w:sz w:val="20"/>
          <w:szCs w:val="20"/>
          <w:lang w:eastAsia="sl-SI"/>
        </w:rPr>
        <w:t>,</w:t>
      </w:r>
      <w:r w:rsidRPr="006C316C">
        <w:rPr>
          <w:rFonts w:ascii="Arial Narrow" w:hAnsi="Arial Narrow"/>
          <w:sz w:val="20"/>
          <w:szCs w:val="20"/>
          <w:lang w:eastAsia="sl-SI"/>
        </w:rPr>
        <w:t xml:space="preserve"> in sicer je domači govorec učnega jezika ene jezikovne sekcije ali obvlada učni jezik ene jezikovne sekcije na ravni C2 po Skupnem evropskem jezikovnem okvirju (</w:t>
      </w:r>
      <w:r w:rsidRPr="001C7F71">
        <w:rPr>
          <w:rFonts w:ascii="Arial Narrow" w:hAnsi="Arial Narrow"/>
          <w:sz w:val="20"/>
          <w:szCs w:val="20"/>
          <w:lang w:eastAsia="sl-SI"/>
        </w:rPr>
        <w:t>v nadaljnjem besedilu:</w:t>
      </w:r>
      <w:r w:rsidRPr="006C316C">
        <w:rPr>
          <w:rFonts w:ascii="Arial Narrow" w:hAnsi="Arial Narrow"/>
          <w:b/>
          <w:sz w:val="20"/>
          <w:szCs w:val="20"/>
          <w:lang w:eastAsia="sl-SI"/>
        </w:rPr>
        <w:t xml:space="preserve"> SEJO</w:t>
      </w:r>
      <w:r w:rsidRPr="006C316C">
        <w:rPr>
          <w:rFonts w:ascii="Arial Narrow" w:hAnsi="Arial Narrow"/>
          <w:sz w:val="20"/>
          <w:szCs w:val="20"/>
          <w:lang w:eastAsia="sl-SI"/>
        </w:rPr>
        <w:t>), in učnega jezika druge jezikovne sekcije vsaj na ravni B2 po SEJO, pri čemer mora biti eden od jezikov delovni jezik.</w:t>
      </w:r>
    </w:p>
    <w:p w14:paraId="14B09AFF" w14:textId="77777777" w:rsidR="001925EE" w:rsidRPr="006C316C" w:rsidRDefault="001925EE" w:rsidP="001925EE">
      <w:pPr>
        <w:pStyle w:val="Brezrazmikov"/>
        <w:jc w:val="both"/>
        <w:rPr>
          <w:rFonts w:ascii="Arial Narrow" w:hAnsi="Arial Narrow"/>
          <w:sz w:val="20"/>
          <w:szCs w:val="20"/>
          <w:lang w:eastAsia="sl-SI"/>
        </w:rPr>
      </w:pPr>
    </w:p>
    <w:p w14:paraId="5636F6C9" w14:textId="77777777" w:rsidR="001925EE" w:rsidRPr="006C316C" w:rsidRDefault="001925EE" w:rsidP="000E56E6">
      <w:pPr>
        <w:pStyle w:val="Brezrazmikov"/>
        <w:numPr>
          <w:ilvl w:val="0"/>
          <w:numId w:val="17"/>
        </w:numPr>
        <w:ind w:left="360"/>
        <w:jc w:val="both"/>
        <w:rPr>
          <w:rFonts w:ascii="Arial Narrow" w:hAnsi="Arial Narrow"/>
          <w:sz w:val="20"/>
          <w:szCs w:val="20"/>
          <w:lang w:eastAsia="sl-SI"/>
        </w:rPr>
      </w:pPr>
      <w:r w:rsidRPr="006C316C">
        <w:rPr>
          <w:rFonts w:ascii="Arial Narrow" w:hAnsi="Arial Narrow"/>
          <w:sz w:val="20"/>
          <w:szCs w:val="20"/>
          <w:lang w:eastAsia="sl-SI"/>
        </w:rPr>
        <w:t xml:space="preserve">Pedagoško osebje mora imeti </w:t>
      </w:r>
      <w:r w:rsidRPr="006C316C">
        <w:rPr>
          <w:rFonts w:ascii="Arial Narrow" w:hAnsi="Arial Narrow"/>
          <w:sz w:val="20"/>
          <w:szCs w:val="20"/>
        </w:rPr>
        <w:t>ustrezne jezikovne kompetence, določene s tem pravilnikom.</w:t>
      </w:r>
    </w:p>
    <w:p w14:paraId="15A6682B" w14:textId="77777777" w:rsidR="001925EE" w:rsidRPr="006C316C" w:rsidRDefault="001925EE" w:rsidP="001925EE">
      <w:pPr>
        <w:pStyle w:val="Brezrazmikov"/>
        <w:jc w:val="both"/>
        <w:rPr>
          <w:rFonts w:ascii="Arial Narrow" w:hAnsi="Arial Narrow"/>
          <w:sz w:val="20"/>
          <w:szCs w:val="20"/>
          <w:lang w:eastAsia="sl-SI"/>
        </w:rPr>
      </w:pPr>
    </w:p>
    <w:p w14:paraId="2BF709B9" w14:textId="77777777" w:rsidR="001925EE" w:rsidRPr="006C316C" w:rsidRDefault="001925EE" w:rsidP="000E56E6">
      <w:pPr>
        <w:pStyle w:val="Brezrazmikov"/>
        <w:numPr>
          <w:ilvl w:val="0"/>
          <w:numId w:val="17"/>
        </w:numPr>
        <w:ind w:left="360"/>
        <w:jc w:val="both"/>
        <w:rPr>
          <w:rFonts w:ascii="Arial Narrow" w:hAnsi="Arial Narrow"/>
          <w:sz w:val="20"/>
          <w:szCs w:val="20"/>
          <w:lang w:eastAsia="sl-SI"/>
        </w:rPr>
      </w:pPr>
      <w:r w:rsidRPr="006C316C">
        <w:rPr>
          <w:rFonts w:ascii="Arial Narrow" w:hAnsi="Arial Narrow"/>
          <w:sz w:val="20"/>
          <w:szCs w:val="20"/>
          <w:lang w:eastAsia="sl-SI"/>
        </w:rPr>
        <w:t xml:space="preserve">Pedagoško osebje mora obvladati angleščino kot delovni jezik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w:t>
      </w:r>
      <w:r w:rsidRPr="006C316C">
        <w:rPr>
          <w:rFonts w:ascii="Arial Narrow" w:hAnsi="Arial Narrow"/>
          <w:sz w:val="20"/>
          <w:szCs w:val="20"/>
          <w:lang w:eastAsia="sl-SI"/>
        </w:rPr>
        <w:t xml:space="preserve">vsaj </w:t>
      </w:r>
      <w:r w:rsidRPr="006C316C">
        <w:rPr>
          <w:rStyle w:val="alt-edited1"/>
          <w:rFonts w:ascii="Arial Narrow" w:hAnsi="Arial Narrow"/>
          <w:color w:val="auto"/>
          <w:sz w:val="20"/>
          <w:szCs w:val="20"/>
        </w:rPr>
        <w:t>na ravni B2 po SEJO.</w:t>
      </w:r>
    </w:p>
    <w:p w14:paraId="17792CBD" w14:textId="77777777" w:rsidR="001925EE" w:rsidRPr="006C316C" w:rsidRDefault="001925EE" w:rsidP="001925EE">
      <w:pPr>
        <w:pStyle w:val="Brezrazmikov"/>
        <w:rPr>
          <w:rFonts w:ascii="Arial Narrow" w:hAnsi="Arial Narrow"/>
          <w:sz w:val="20"/>
          <w:szCs w:val="20"/>
          <w:lang w:eastAsia="sl-SI"/>
        </w:rPr>
      </w:pPr>
    </w:p>
    <w:p w14:paraId="1EB6128C"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8. člen</w:t>
      </w:r>
    </w:p>
    <w:p w14:paraId="49F24E10"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(jezikovne kompetence učiteljev na primarni stopnji)</w:t>
      </w:r>
    </w:p>
    <w:p w14:paraId="6FA9A768" w14:textId="77777777" w:rsidR="001925EE" w:rsidRPr="006C316C" w:rsidRDefault="001925EE" w:rsidP="001925EE">
      <w:pPr>
        <w:pStyle w:val="Brezrazmikov"/>
        <w:ind w:left="57"/>
        <w:rPr>
          <w:rFonts w:ascii="Arial Narrow" w:hAnsi="Arial Narrow"/>
          <w:sz w:val="20"/>
          <w:szCs w:val="20"/>
          <w:u w:val="single"/>
          <w:lang w:eastAsia="sl-SI"/>
        </w:rPr>
      </w:pPr>
    </w:p>
    <w:p w14:paraId="5A883AB0" w14:textId="77777777" w:rsidR="001925EE" w:rsidRPr="006C316C" w:rsidRDefault="001925EE" w:rsidP="001925EE">
      <w:pPr>
        <w:pStyle w:val="Brezrazmikov"/>
        <w:numPr>
          <w:ilvl w:val="0"/>
          <w:numId w:val="1"/>
        </w:numPr>
        <w:rPr>
          <w:rFonts w:ascii="Arial Narrow" w:hAnsi="Arial Narrow"/>
          <w:sz w:val="20"/>
          <w:szCs w:val="20"/>
          <w:lang w:eastAsia="sl-SI"/>
        </w:rPr>
      </w:pPr>
      <w:r w:rsidRPr="006C316C">
        <w:rPr>
          <w:rFonts w:ascii="Arial Narrow" w:hAnsi="Arial Narrow"/>
          <w:sz w:val="20"/>
          <w:szCs w:val="20"/>
          <w:lang w:eastAsia="sl-SI"/>
        </w:rPr>
        <w:t xml:space="preserve">Učitelj na primarni stopnji mora biti domači govorec učnega jezika. </w:t>
      </w:r>
    </w:p>
    <w:p w14:paraId="37406028" w14:textId="77777777" w:rsidR="001925EE" w:rsidRPr="006C316C" w:rsidRDefault="001925EE" w:rsidP="001925EE">
      <w:pPr>
        <w:pStyle w:val="Brezrazmikov"/>
        <w:ind w:left="57"/>
        <w:rPr>
          <w:rFonts w:ascii="Arial Narrow" w:hAnsi="Arial Narrow"/>
          <w:sz w:val="20"/>
          <w:szCs w:val="20"/>
          <w:lang w:eastAsia="sl-SI"/>
        </w:rPr>
      </w:pPr>
    </w:p>
    <w:p w14:paraId="3BB5BFCA" w14:textId="77777777" w:rsidR="001925EE" w:rsidRPr="006C316C" w:rsidRDefault="001925EE" w:rsidP="001925EE">
      <w:pPr>
        <w:pStyle w:val="Brezrazmikov"/>
        <w:numPr>
          <w:ilvl w:val="0"/>
          <w:numId w:val="1"/>
        </w:numPr>
        <w:rPr>
          <w:rFonts w:ascii="Arial Narrow" w:hAnsi="Arial Narrow"/>
          <w:sz w:val="20"/>
          <w:szCs w:val="20"/>
          <w:lang w:eastAsia="sl-SI"/>
        </w:rPr>
      </w:pPr>
      <w:r w:rsidRPr="006C316C">
        <w:rPr>
          <w:rFonts w:ascii="Arial Narrow" w:hAnsi="Arial Narrow"/>
          <w:sz w:val="20"/>
          <w:szCs w:val="20"/>
          <w:lang w:eastAsia="sl-SI"/>
        </w:rPr>
        <w:t>Učitelj predmetov drugi jezik – prvi tuji jezik in matematika je lahko tudi, kdor obvlada učni jezik na ravni C2 po SEJO.</w:t>
      </w:r>
    </w:p>
    <w:p w14:paraId="468B7961" w14:textId="77777777" w:rsidR="001925EE" w:rsidRPr="006C316C" w:rsidRDefault="001925EE" w:rsidP="001925EE">
      <w:pPr>
        <w:pStyle w:val="Brezrazmikov"/>
        <w:ind w:left="57"/>
        <w:rPr>
          <w:rFonts w:ascii="Arial Narrow" w:hAnsi="Arial Narrow"/>
          <w:sz w:val="20"/>
          <w:szCs w:val="20"/>
          <w:lang w:eastAsia="sl-SI"/>
        </w:rPr>
      </w:pPr>
    </w:p>
    <w:p w14:paraId="6FBC65A3" w14:textId="77777777" w:rsidR="001925EE" w:rsidRPr="006C316C" w:rsidRDefault="001925EE" w:rsidP="001925EE">
      <w:pPr>
        <w:pStyle w:val="Brezrazmikov"/>
        <w:numPr>
          <w:ilvl w:val="0"/>
          <w:numId w:val="1"/>
        </w:numPr>
        <w:rPr>
          <w:rFonts w:ascii="Arial Narrow" w:hAnsi="Arial Narrow"/>
          <w:sz w:val="20"/>
          <w:szCs w:val="20"/>
          <w:lang w:eastAsia="sl-SI"/>
        </w:rPr>
      </w:pPr>
      <w:r w:rsidRPr="006C316C">
        <w:rPr>
          <w:rFonts w:ascii="Arial Narrow" w:hAnsi="Arial Narrow"/>
          <w:sz w:val="20"/>
          <w:szCs w:val="20"/>
          <w:lang w:eastAsia="sl-SI"/>
        </w:rPr>
        <w:t>Učitelj predmetov likovna umetnost, glasbena umetnost in šport na primarni stopnji je lahko tudi, kdor obvlada učni jezik vsaj na</w:t>
      </w:r>
      <w:r w:rsidRPr="006C316C" w:rsidDel="00DE7F3B">
        <w:rPr>
          <w:rFonts w:ascii="Arial Narrow" w:hAnsi="Arial Narrow"/>
          <w:sz w:val="20"/>
          <w:szCs w:val="20"/>
          <w:lang w:eastAsia="sl-SI"/>
        </w:rPr>
        <w:t xml:space="preserve"> </w:t>
      </w:r>
      <w:r w:rsidRPr="006C316C">
        <w:rPr>
          <w:rFonts w:ascii="Arial Narrow" w:hAnsi="Arial Narrow"/>
          <w:sz w:val="20"/>
          <w:szCs w:val="20"/>
          <w:lang w:eastAsia="sl-SI"/>
        </w:rPr>
        <w:t>ravni C1 po SEJO.</w:t>
      </w:r>
    </w:p>
    <w:p w14:paraId="307156DD" w14:textId="77777777" w:rsidR="001925EE" w:rsidRPr="006C316C" w:rsidRDefault="001925EE" w:rsidP="001925EE">
      <w:pPr>
        <w:pStyle w:val="Brezrazmikov"/>
        <w:ind w:left="57"/>
        <w:rPr>
          <w:rFonts w:ascii="Arial Narrow" w:hAnsi="Arial Narrow"/>
          <w:sz w:val="20"/>
          <w:szCs w:val="20"/>
          <w:lang w:eastAsia="sl-SI"/>
        </w:rPr>
      </w:pPr>
    </w:p>
    <w:p w14:paraId="071E2891"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9. člen</w:t>
      </w:r>
    </w:p>
    <w:p w14:paraId="2B06F2B5"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(jezikovne kompetence učiteljev na sekundarni stopnji)</w:t>
      </w:r>
    </w:p>
    <w:p w14:paraId="4499CDCA" w14:textId="77777777" w:rsidR="001925EE" w:rsidRPr="006C316C" w:rsidRDefault="001925EE" w:rsidP="001925EE">
      <w:pPr>
        <w:pStyle w:val="Brezrazmikov"/>
        <w:ind w:left="57"/>
        <w:rPr>
          <w:rFonts w:ascii="Arial Narrow" w:hAnsi="Arial Narrow"/>
          <w:sz w:val="20"/>
          <w:szCs w:val="20"/>
          <w:lang w:eastAsia="sl-SI"/>
        </w:rPr>
      </w:pPr>
    </w:p>
    <w:p w14:paraId="5B789586" w14:textId="392AEE7F" w:rsidR="001925EE" w:rsidRPr="006C316C" w:rsidRDefault="001925EE" w:rsidP="000E56E6">
      <w:pPr>
        <w:pStyle w:val="Brezrazmikov"/>
        <w:numPr>
          <w:ilvl w:val="0"/>
          <w:numId w:val="20"/>
        </w:numPr>
        <w:ind w:left="360"/>
        <w:jc w:val="both"/>
        <w:rPr>
          <w:rFonts w:ascii="Arial Narrow" w:hAnsi="Arial Narrow"/>
          <w:sz w:val="20"/>
          <w:szCs w:val="20"/>
          <w:lang w:eastAsia="sl-SI"/>
        </w:rPr>
      </w:pPr>
      <w:r w:rsidRPr="006C316C">
        <w:rPr>
          <w:rFonts w:ascii="Arial Narrow" w:hAnsi="Arial Narrow"/>
          <w:sz w:val="20"/>
          <w:szCs w:val="20"/>
          <w:lang w:eastAsia="sl-SI"/>
        </w:rPr>
        <w:t xml:space="preserve">Učitelj na sekundarni stopnji mora biti domači govorec učnega jezika. </w:t>
      </w:r>
    </w:p>
    <w:p w14:paraId="3C0D1909" w14:textId="77777777" w:rsidR="001925EE" w:rsidRPr="006C316C" w:rsidRDefault="001925EE" w:rsidP="001925EE">
      <w:pPr>
        <w:pStyle w:val="Brezrazmikov"/>
        <w:rPr>
          <w:rFonts w:ascii="Arial Narrow" w:hAnsi="Arial Narrow"/>
          <w:sz w:val="20"/>
          <w:szCs w:val="20"/>
          <w:lang w:eastAsia="sl-SI"/>
        </w:rPr>
      </w:pPr>
    </w:p>
    <w:p w14:paraId="5D864290" w14:textId="77777777" w:rsidR="001925EE" w:rsidRPr="006C316C" w:rsidRDefault="001925EE" w:rsidP="000E56E6">
      <w:pPr>
        <w:pStyle w:val="Brezrazmikov"/>
        <w:numPr>
          <w:ilvl w:val="0"/>
          <w:numId w:val="20"/>
        </w:numPr>
        <w:ind w:left="360"/>
        <w:jc w:val="both"/>
        <w:rPr>
          <w:rFonts w:ascii="Arial Narrow" w:hAnsi="Arial Narrow"/>
          <w:sz w:val="20"/>
          <w:szCs w:val="20"/>
          <w:lang w:eastAsia="sl-SI"/>
        </w:rPr>
      </w:pPr>
      <w:r w:rsidRPr="006C316C">
        <w:rPr>
          <w:rFonts w:ascii="Arial Narrow" w:hAnsi="Arial Narrow"/>
          <w:sz w:val="20"/>
          <w:szCs w:val="20"/>
          <w:lang w:eastAsia="sl-SI"/>
        </w:rPr>
        <w:t xml:space="preserve">Učitelj predmetov drugi jezik – prvi tuji jezik, tretji jezik – drugi tuji jezik, četrti jezik – tretji tuji jezik, peti jezik – četrti tuji jezik, matematika, naravoslovje, biologija, kemija, fizika, laboratorijske vaje, IKT, družboslovje, zgodovina, geografija, etika, </w:t>
      </w:r>
      <w:r w:rsidRPr="006C316C">
        <w:rPr>
          <w:rFonts w:ascii="Arial Narrow" w:hAnsi="Arial Narrow"/>
          <w:sz w:val="20"/>
          <w:szCs w:val="20"/>
          <w:lang w:eastAsia="sl-SI"/>
        </w:rPr>
        <w:lastRenderedPageBreak/>
        <w:t>ekonomija, sociologija, filozofija, latinščina in stara grščina na sekundarni stopnji je lahko tudi, kdor obvlada učni jezik na ravni C2 po SEJO.</w:t>
      </w:r>
    </w:p>
    <w:p w14:paraId="02B4756B" w14:textId="77777777" w:rsidR="001925EE" w:rsidRPr="006C316C" w:rsidRDefault="001925EE" w:rsidP="001925EE">
      <w:pPr>
        <w:pStyle w:val="Brezrazmikov"/>
        <w:jc w:val="both"/>
        <w:rPr>
          <w:rFonts w:ascii="Arial Narrow" w:hAnsi="Arial Narrow"/>
          <w:sz w:val="20"/>
          <w:szCs w:val="20"/>
          <w:lang w:eastAsia="sl-SI"/>
        </w:rPr>
      </w:pPr>
    </w:p>
    <w:p w14:paraId="60093AF3" w14:textId="77777777" w:rsidR="001925EE" w:rsidRPr="006C316C" w:rsidRDefault="001925EE" w:rsidP="000E56E6">
      <w:pPr>
        <w:pStyle w:val="Brezrazmikov"/>
        <w:numPr>
          <w:ilvl w:val="0"/>
          <w:numId w:val="20"/>
        </w:numPr>
        <w:ind w:left="360"/>
        <w:jc w:val="both"/>
        <w:rPr>
          <w:rFonts w:ascii="Arial Narrow" w:hAnsi="Arial Narrow"/>
          <w:sz w:val="20"/>
          <w:szCs w:val="20"/>
          <w:lang w:eastAsia="sl-SI"/>
        </w:rPr>
      </w:pPr>
      <w:r w:rsidRPr="006C316C">
        <w:rPr>
          <w:rFonts w:ascii="Arial Narrow" w:hAnsi="Arial Narrow"/>
          <w:sz w:val="20"/>
          <w:szCs w:val="20"/>
          <w:lang w:eastAsia="sl-SI"/>
        </w:rPr>
        <w:t>Učitelj predmetov likovna umetnost, glasbena umetnost in šport na sekundarni stopnji je lahko tudi, kdor obvlada učni jezik vsaj na ravni C1 po SEJO.</w:t>
      </w:r>
    </w:p>
    <w:p w14:paraId="75AB2BBB" w14:textId="77777777" w:rsidR="00F013D7" w:rsidRPr="006C316C" w:rsidRDefault="00F013D7" w:rsidP="001925EE">
      <w:pPr>
        <w:pStyle w:val="Brezrazmikov"/>
        <w:jc w:val="center"/>
        <w:rPr>
          <w:rFonts w:ascii="Arial Narrow" w:hAnsi="Arial Narrow"/>
          <w:sz w:val="20"/>
          <w:szCs w:val="20"/>
        </w:rPr>
      </w:pPr>
    </w:p>
    <w:p w14:paraId="448C6826"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10. člen</w:t>
      </w:r>
    </w:p>
    <w:p w14:paraId="598443FC" w14:textId="77777777" w:rsidR="001925EE" w:rsidRPr="006C316C" w:rsidRDefault="001925EE" w:rsidP="001925EE">
      <w:pPr>
        <w:pStyle w:val="Brezrazmikov"/>
        <w:jc w:val="center"/>
        <w:rPr>
          <w:rFonts w:ascii="Arial Narrow" w:hAnsi="Arial Narrow"/>
          <w:sz w:val="20"/>
          <w:szCs w:val="20"/>
        </w:rPr>
      </w:pPr>
      <w:r w:rsidRPr="006C316C">
        <w:rPr>
          <w:rFonts w:ascii="Arial Narrow" w:hAnsi="Arial Narrow"/>
          <w:sz w:val="20"/>
          <w:szCs w:val="20"/>
        </w:rPr>
        <w:t>(jezikovne kompetence drugega pedagoškega osebja)</w:t>
      </w:r>
    </w:p>
    <w:p w14:paraId="4230EDA4" w14:textId="77777777" w:rsidR="001925EE" w:rsidRPr="006C316C" w:rsidRDefault="001925EE" w:rsidP="001925EE">
      <w:pPr>
        <w:pStyle w:val="Brezrazmikov"/>
        <w:rPr>
          <w:rFonts w:ascii="Arial Narrow" w:hAnsi="Arial Narrow"/>
          <w:sz w:val="20"/>
          <w:szCs w:val="20"/>
        </w:rPr>
      </w:pPr>
    </w:p>
    <w:p w14:paraId="6A199746" w14:textId="77777777" w:rsidR="001925EE" w:rsidRPr="006C316C" w:rsidRDefault="001925EE" w:rsidP="000E56E6">
      <w:pPr>
        <w:pStyle w:val="Brezrazmikov"/>
        <w:numPr>
          <w:ilvl w:val="0"/>
          <w:numId w:val="19"/>
        </w:numPr>
        <w:ind w:left="360"/>
        <w:jc w:val="both"/>
        <w:rPr>
          <w:rFonts w:ascii="Arial Narrow" w:hAnsi="Arial Narrow"/>
          <w:sz w:val="20"/>
          <w:szCs w:val="20"/>
          <w:lang w:eastAsia="sl-SI"/>
        </w:rPr>
      </w:pPr>
      <w:r w:rsidRPr="006C316C">
        <w:rPr>
          <w:rFonts w:ascii="Arial Narrow" w:hAnsi="Arial Narrow"/>
          <w:sz w:val="20"/>
          <w:szCs w:val="20"/>
        </w:rPr>
        <w:t xml:space="preserve">Svetovalni delavec oziroma knjižničar je lahko, kdor </w:t>
      </w:r>
      <w:r w:rsidRPr="006C316C">
        <w:rPr>
          <w:rFonts w:ascii="Arial Narrow" w:hAnsi="Arial Narrow"/>
          <w:sz w:val="20"/>
          <w:szCs w:val="20"/>
          <w:lang w:eastAsia="sl-SI"/>
        </w:rPr>
        <w:t>je domači govorec učnega jezika ene jezikovne sekcije ali obvlada učni jezik ene jezikovne sekcije na ravni C2 po SEJO in učnega jezika druge jezikovne sekcije vsaj na ravni B2 po SEJO, pri čemer mora biti eden od jezikov delovni jezik.</w:t>
      </w:r>
    </w:p>
    <w:p w14:paraId="72CD4B71" w14:textId="77777777" w:rsidR="001925EE" w:rsidRPr="006C316C" w:rsidRDefault="001925EE" w:rsidP="001925EE">
      <w:pPr>
        <w:pStyle w:val="Brezrazmikov"/>
        <w:jc w:val="both"/>
        <w:rPr>
          <w:rFonts w:ascii="Arial Narrow" w:hAnsi="Arial Narrow"/>
          <w:sz w:val="20"/>
          <w:szCs w:val="20"/>
          <w:lang w:eastAsia="sl-SI"/>
        </w:rPr>
      </w:pPr>
    </w:p>
    <w:p w14:paraId="48D42749" w14:textId="77777777" w:rsidR="001925EE" w:rsidRPr="006C316C" w:rsidRDefault="001925EE" w:rsidP="000E56E6">
      <w:pPr>
        <w:pStyle w:val="Brezrazmikov"/>
        <w:numPr>
          <w:ilvl w:val="0"/>
          <w:numId w:val="19"/>
        </w:numPr>
        <w:ind w:left="360"/>
        <w:jc w:val="both"/>
        <w:rPr>
          <w:rFonts w:ascii="Arial Narrow" w:hAnsi="Arial Narrow"/>
          <w:sz w:val="20"/>
          <w:szCs w:val="20"/>
          <w:lang w:eastAsia="sl-SI"/>
        </w:rPr>
      </w:pPr>
      <w:r w:rsidRPr="006C316C">
        <w:rPr>
          <w:rFonts w:ascii="Arial Narrow" w:hAnsi="Arial Narrow"/>
          <w:sz w:val="20"/>
          <w:szCs w:val="20"/>
          <w:lang w:eastAsia="sl-SI"/>
        </w:rPr>
        <w:t xml:space="preserve">Laborant je lahko, </w:t>
      </w:r>
      <w:r w:rsidRPr="006C316C">
        <w:rPr>
          <w:rFonts w:ascii="Arial Narrow" w:hAnsi="Arial Narrow"/>
          <w:sz w:val="20"/>
          <w:szCs w:val="20"/>
        </w:rPr>
        <w:t xml:space="preserve">kdor </w:t>
      </w:r>
      <w:r w:rsidRPr="006C316C">
        <w:rPr>
          <w:rFonts w:ascii="Arial Narrow" w:hAnsi="Arial Narrow"/>
          <w:sz w:val="20"/>
          <w:szCs w:val="20"/>
          <w:lang w:eastAsia="sl-SI"/>
        </w:rPr>
        <w:t xml:space="preserve">je domači govorec učnega jezika ene jezikovne sekcije ali obvlada učni jezik ene jezikovne sekcije na ravni C2 po SEJO in učnega jezika druge jezikovne sekcije vsaj na ravni B2 po SEJO, pri čemer mora biti eden od jezikov delovni jezik. </w:t>
      </w:r>
    </w:p>
    <w:p w14:paraId="628322D1" w14:textId="77777777" w:rsidR="001925EE" w:rsidRPr="006C316C" w:rsidRDefault="001925EE" w:rsidP="001925EE">
      <w:pPr>
        <w:pStyle w:val="Brezrazmikov"/>
        <w:rPr>
          <w:rFonts w:ascii="Arial Narrow" w:hAnsi="Arial Narrow"/>
          <w:sz w:val="20"/>
          <w:szCs w:val="20"/>
          <w:lang w:eastAsia="sl-SI"/>
        </w:rPr>
      </w:pPr>
    </w:p>
    <w:p w14:paraId="5BDB9BCB" w14:textId="77777777" w:rsidR="001925EE" w:rsidRPr="006C316C" w:rsidRDefault="001925EE" w:rsidP="001925EE">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11. člen</w:t>
      </w:r>
    </w:p>
    <w:p w14:paraId="12F49BDB" w14:textId="77777777" w:rsidR="001925EE" w:rsidRPr="006C316C" w:rsidRDefault="001925EE" w:rsidP="001925EE">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(jezikovne kompetence administrativno-tehničnega osebja)</w:t>
      </w:r>
    </w:p>
    <w:p w14:paraId="4D0BE39E" w14:textId="77777777" w:rsidR="001925EE" w:rsidRPr="006C316C" w:rsidRDefault="001925EE" w:rsidP="001925EE">
      <w:pPr>
        <w:widowControl w:val="0"/>
        <w:spacing w:after="0" w:line="240" w:lineRule="auto"/>
        <w:jc w:val="both"/>
        <w:outlineLvl w:val="0"/>
        <w:rPr>
          <w:rFonts w:ascii="Arial Narrow" w:eastAsia="Times New Roman" w:hAnsi="Arial Narrow" w:cs="Arial"/>
          <w:b/>
          <w:sz w:val="20"/>
          <w:szCs w:val="20"/>
          <w:lang w:eastAsia="sl-SI"/>
        </w:rPr>
      </w:pPr>
      <w:r w:rsidRPr="006C316C">
        <w:rPr>
          <w:rFonts w:ascii="Arial Narrow" w:eastAsia="Times New Roman" w:hAnsi="Arial Narrow" w:cs="Arial"/>
          <w:sz w:val="20"/>
          <w:szCs w:val="20"/>
          <w:lang w:eastAsia="sl-SI"/>
        </w:rPr>
        <w:t xml:space="preserve"> </w:t>
      </w:r>
    </w:p>
    <w:p w14:paraId="5C28140A" w14:textId="61F070C7" w:rsidR="001925EE" w:rsidRPr="006C316C" w:rsidRDefault="001925EE" w:rsidP="001925EE">
      <w:pPr>
        <w:widowControl w:val="0"/>
        <w:spacing w:after="0" w:line="240" w:lineRule="auto"/>
        <w:jc w:val="both"/>
        <w:outlineLvl w:val="0"/>
        <w:rPr>
          <w:rFonts w:ascii="Arial Narrow" w:hAnsi="Arial Narrow"/>
          <w:sz w:val="20"/>
          <w:szCs w:val="20"/>
          <w:lang w:eastAsia="sl-SI"/>
        </w:rPr>
      </w:pPr>
      <w:r w:rsidRPr="006C316C">
        <w:rPr>
          <w:rFonts w:ascii="Arial Narrow" w:hAnsi="Arial Narrow"/>
          <w:sz w:val="20"/>
          <w:szCs w:val="20"/>
          <w:lang w:eastAsia="sl-SI"/>
        </w:rPr>
        <w:t>Jezikovne kompetence za delovna mesta administrativno-tehničnega osebja lahko na predlog ravnatelja Evropske šole Ljubljana določi zavod v internem aktu o notranji organizaciji in sistemizaciji delovnih mest.</w:t>
      </w:r>
    </w:p>
    <w:p w14:paraId="0E200C41" w14:textId="77777777" w:rsidR="00737A08" w:rsidRPr="006C316C" w:rsidRDefault="00737A08" w:rsidP="00C42870">
      <w:pPr>
        <w:widowControl w:val="0"/>
        <w:spacing w:after="0" w:line="240" w:lineRule="auto"/>
        <w:jc w:val="both"/>
        <w:outlineLvl w:val="0"/>
        <w:rPr>
          <w:rFonts w:ascii="Arial Narrow" w:hAnsi="Arial Narrow"/>
          <w:sz w:val="20"/>
          <w:szCs w:val="20"/>
          <w:lang w:eastAsia="sl-SI"/>
        </w:rPr>
      </w:pPr>
    </w:p>
    <w:p w14:paraId="30A9AE76" w14:textId="20D6E5D8" w:rsidR="005F1E78" w:rsidRPr="006C316C" w:rsidRDefault="005F1E78" w:rsidP="005F1E78">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1</w:t>
      </w:r>
      <w:r w:rsidR="00C9173B" w:rsidRPr="006C316C">
        <w:rPr>
          <w:rFonts w:ascii="Arial Narrow" w:eastAsia="Times New Roman" w:hAnsi="Arial Narrow" w:cs="Arial"/>
          <w:sz w:val="20"/>
          <w:szCs w:val="20"/>
          <w:lang w:eastAsia="sl-SI"/>
        </w:rPr>
        <w:t>2</w:t>
      </w:r>
      <w:r w:rsidR="00A30E9A" w:rsidRPr="006C316C">
        <w:rPr>
          <w:rFonts w:ascii="Arial Narrow" w:eastAsia="Times New Roman" w:hAnsi="Arial Narrow" w:cs="Arial"/>
          <w:sz w:val="20"/>
          <w:szCs w:val="20"/>
          <w:lang w:eastAsia="sl-SI"/>
        </w:rPr>
        <w:t>.</w:t>
      </w:r>
      <w:r w:rsidRPr="006C316C">
        <w:rPr>
          <w:rFonts w:ascii="Arial Narrow" w:eastAsia="Times New Roman" w:hAnsi="Arial Narrow" w:cs="Arial"/>
          <w:sz w:val="20"/>
          <w:szCs w:val="20"/>
          <w:lang w:eastAsia="sl-SI"/>
        </w:rPr>
        <w:t xml:space="preserve"> </w:t>
      </w:r>
      <w:r w:rsidR="00A30E9A" w:rsidRPr="006C316C">
        <w:rPr>
          <w:rFonts w:ascii="Arial Narrow" w:eastAsia="Times New Roman" w:hAnsi="Arial Narrow" w:cs="Arial"/>
          <w:sz w:val="20"/>
          <w:szCs w:val="20"/>
          <w:lang w:eastAsia="sl-SI"/>
        </w:rPr>
        <w:t>člen</w:t>
      </w:r>
    </w:p>
    <w:p w14:paraId="4D8F6869" w14:textId="04E61760" w:rsidR="00CF764F" w:rsidRPr="006C316C" w:rsidRDefault="00A30E9A" w:rsidP="00C9173B">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(prostorski pogoji)</w:t>
      </w:r>
    </w:p>
    <w:p w14:paraId="005B2C40" w14:textId="77777777" w:rsidR="00083A24" w:rsidRPr="006C316C" w:rsidRDefault="00083A24" w:rsidP="00C42870">
      <w:pPr>
        <w:widowControl w:val="0"/>
        <w:spacing w:after="0" w:line="240" w:lineRule="auto"/>
        <w:jc w:val="both"/>
        <w:outlineLvl w:val="0"/>
        <w:rPr>
          <w:rFonts w:ascii="Arial Narrow" w:eastAsia="Times New Roman" w:hAnsi="Arial Narrow" w:cs="Arial"/>
          <w:sz w:val="20"/>
          <w:szCs w:val="20"/>
          <w:lang w:eastAsia="sl-SI"/>
        </w:rPr>
      </w:pPr>
    </w:p>
    <w:p w14:paraId="44CE95EA" w14:textId="23EFBCBD" w:rsidR="00083A24" w:rsidRPr="006C316C" w:rsidRDefault="008145DF" w:rsidP="00C42870">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 prostor in opremo </w:t>
      </w:r>
      <w:r w:rsidR="004B1EDD" w:rsidRPr="006C316C">
        <w:rPr>
          <w:rFonts w:ascii="Arial Narrow" w:eastAsia="Times New Roman" w:hAnsi="Arial Narrow" w:cs="Arial"/>
          <w:sz w:val="20"/>
          <w:szCs w:val="20"/>
          <w:lang w:eastAsia="sl-SI"/>
        </w:rPr>
        <w:t xml:space="preserve">v programu Evropske šole Ljubljana </w:t>
      </w:r>
      <w:r w:rsidRPr="006C316C">
        <w:rPr>
          <w:rFonts w:ascii="Arial Narrow" w:eastAsia="Times New Roman" w:hAnsi="Arial Narrow" w:cs="Arial"/>
          <w:sz w:val="20"/>
          <w:szCs w:val="20"/>
          <w:lang w:eastAsia="sl-SI"/>
        </w:rPr>
        <w:t xml:space="preserve">veljajo </w:t>
      </w:r>
      <w:r w:rsidR="004B1EDD" w:rsidRPr="006C316C">
        <w:rPr>
          <w:rFonts w:ascii="Arial Narrow" w:eastAsia="Times New Roman" w:hAnsi="Arial Narrow" w:cs="Arial"/>
          <w:sz w:val="20"/>
          <w:szCs w:val="20"/>
          <w:lang w:eastAsia="sl-SI"/>
        </w:rPr>
        <w:t xml:space="preserve">smiselno enaki </w:t>
      </w:r>
      <w:r w:rsidRPr="006C316C">
        <w:rPr>
          <w:rFonts w:ascii="Arial Narrow" w:eastAsia="Times New Roman" w:hAnsi="Arial Narrow" w:cs="Arial"/>
          <w:sz w:val="20"/>
          <w:szCs w:val="20"/>
          <w:lang w:eastAsia="sl-SI"/>
        </w:rPr>
        <w:t xml:space="preserve">pogoji </w:t>
      </w:r>
      <w:r w:rsidR="004B1EDD" w:rsidRPr="006C316C">
        <w:rPr>
          <w:rFonts w:ascii="Arial Narrow" w:eastAsia="Times New Roman" w:hAnsi="Arial Narrow" w:cs="Arial"/>
          <w:sz w:val="20"/>
          <w:szCs w:val="20"/>
          <w:lang w:eastAsia="sl-SI"/>
        </w:rPr>
        <w:t>kot so za osnovno šolo oziroma gimnazijo določeni v predpisih</w:t>
      </w:r>
      <w:r w:rsidR="00582189" w:rsidRPr="006C316C">
        <w:rPr>
          <w:rFonts w:ascii="Arial Narrow" w:eastAsia="Times New Roman" w:hAnsi="Arial Narrow" w:cs="Arial"/>
          <w:sz w:val="20"/>
          <w:szCs w:val="20"/>
          <w:lang w:eastAsia="sl-SI"/>
        </w:rPr>
        <w:t xml:space="preserve"> RS</w:t>
      </w:r>
      <w:r w:rsidR="004B1EDD" w:rsidRPr="006C316C">
        <w:rPr>
          <w:rFonts w:ascii="Arial Narrow" w:eastAsia="Times New Roman" w:hAnsi="Arial Narrow" w:cs="Arial"/>
          <w:sz w:val="20"/>
          <w:szCs w:val="20"/>
          <w:lang w:eastAsia="sl-SI"/>
        </w:rPr>
        <w:t>.</w:t>
      </w:r>
      <w:r w:rsidR="00DE6009" w:rsidRPr="006C316C">
        <w:rPr>
          <w:rFonts w:ascii="Arial Narrow" w:eastAsia="Times New Roman" w:hAnsi="Arial Narrow" w:cs="Arial"/>
          <w:sz w:val="20"/>
          <w:szCs w:val="20"/>
          <w:lang w:eastAsia="sl-SI"/>
        </w:rPr>
        <w:t xml:space="preserve"> </w:t>
      </w:r>
    </w:p>
    <w:p w14:paraId="445A0780" w14:textId="77777777" w:rsidR="00083A24" w:rsidRPr="006C316C" w:rsidRDefault="00083A24" w:rsidP="00C42870">
      <w:pPr>
        <w:widowControl w:val="0"/>
        <w:spacing w:after="0" w:line="240" w:lineRule="auto"/>
        <w:jc w:val="both"/>
        <w:outlineLvl w:val="0"/>
        <w:rPr>
          <w:rFonts w:ascii="Arial Narrow" w:eastAsia="Times New Roman" w:hAnsi="Arial Narrow" w:cs="Arial"/>
          <w:sz w:val="20"/>
          <w:szCs w:val="20"/>
          <w:lang w:eastAsia="sl-SI"/>
        </w:rPr>
      </w:pPr>
    </w:p>
    <w:p w14:paraId="7F763435" w14:textId="77777777" w:rsidR="00537EE9" w:rsidRPr="006C316C" w:rsidRDefault="00537EE9" w:rsidP="00C42870">
      <w:pPr>
        <w:widowControl w:val="0"/>
        <w:spacing w:after="0" w:line="240" w:lineRule="auto"/>
        <w:jc w:val="both"/>
        <w:outlineLvl w:val="0"/>
        <w:rPr>
          <w:rFonts w:ascii="Arial Narrow" w:eastAsia="Times New Roman" w:hAnsi="Arial Narrow" w:cs="Arial"/>
          <w:sz w:val="20"/>
          <w:szCs w:val="20"/>
          <w:lang w:eastAsia="sl-SI"/>
        </w:rPr>
      </w:pPr>
    </w:p>
    <w:p w14:paraId="1AC1A2EE" w14:textId="77777777" w:rsidR="008B5EBF" w:rsidRPr="006C316C" w:rsidRDefault="008B5EBF" w:rsidP="008B5EBF">
      <w:pPr>
        <w:widowControl w:val="0"/>
        <w:spacing w:after="0" w:line="240" w:lineRule="auto"/>
        <w:jc w:val="center"/>
        <w:outlineLvl w:val="0"/>
        <w:rPr>
          <w:rFonts w:ascii="Arial Narrow" w:eastAsia="Times New Roman" w:hAnsi="Arial Narrow" w:cs="Arial"/>
          <w:b/>
          <w:bCs/>
          <w:sz w:val="20"/>
          <w:szCs w:val="20"/>
          <w:lang w:eastAsia="sl-SI"/>
        </w:rPr>
      </w:pPr>
      <w:r w:rsidRPr="006C316C">
        <w:rPr>
          <w:rFonts w:ascii="Arial Narrow" w:eastAsia="Times New Roman" w:hAnsi="Arial Narrow" w:cs="Arial"/>
          <w:b/>
          <w:bCs/>
          <w:sz w:val="20"/>
          <w:szCs w:val="20"/>
          <w:lang w:eastAsia="sl-SI"/>
        </w:rPr>
        <w:t>IV. NORMATIVI IN STANDARDI</w:t>
      </w:r>
    </w:p>
    <w:p w14:paraId="119437F1" w14:textId="77777777" w:rsidR="008B5EBF" w:rsidRPr="006C316C" w:rsidRDefault="008B5EBF" w:rsidP="008B5EBF">
      <w:pPr>
        <w:widowControl w:val="0"/>
        <w:spacing w:after="0" w:line="240" w:lineRule="auto"/>
        <w:jc w:val="both"/>
        <w:outlineLvl w:val="0"/>
        <w:rPr>
          <w:rFonts w:ascii="Arial Narrow" w:eastAsia="Times New Roman" w:hAnsi="Arial Narrow" w:cs="Arial"/>
          <w:bCs/>
          <w:sz w:val="20"/>
          <w:szCs w:val="20"/>
          <w:lang w:eastAsia="sl-SI"/>
        </w:rPr>
      </w:pPr>
    </w:p>
    <w:p w14:paraId="7E32C3DB" w14:textId="77777777" w:rsidR="008B5EBF" w:rsidRPr="006C316C" w:rsidRDefault="008B5EBF" w:rsidP="008B5EBF">
      <w:pPr>
        <w:widowControl w:val="0"/>
        <w:spacing w:after="0" w:line="240" w:lineRule="auto"/>
        <w:jc w:val="center"/>
        <w:rPr>
          <w:rFonts w:ascii="Arial Narrow" w:eastAsia="Times New Roman" w:hAnsi="Arial Narrow"/>
          <w:b/>
          <w:bCs/>
          <w:sz w:val="20"/>
          <w:szCs w:val="20"/>
          <w:lang w:eastAsia="sl-SI"/>
        </w:rPr>
      </w:pPr>
      <w:r w:rsidRPr="006C316C">
        <w:rPr>
          <w:rFonts w:ascii="Arial Narrow" w:eastAsia="Times New Roman" w:hAnsi="Arial Narrow"/>
          <w:b/>
          <w:bCs/>
          <w:sz w:val="20"/>
          <w:szCs w:val="20"/>
          <w:lang w:eastAsia="sl-SI"/>
        </w:rPr>
        <w:t>1. Oddelki in skupine pri predmetih</w:t>
      </w:r>
    </w:p>
    <w:p w14:paraId="7C90A84F"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5495D35D"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13. člen</w:t>
      </w:r>
    </w:p>
    <w:p w14:paraId="12DA6996"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(oddelek)</w:t>
      </w:r>
    </w:p>
    <w:p w14:paraId="601147F4"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120238C8" w14:textId="77777777" w:rsidR="008B5EBF" w:rsidRPr="006C316C" w:rsidRDefault="008B5EBF" w:rsidP="00825BF4">
      <w:pPr>
        <w:pStyle w:val="Odstavekseznama"/>
        <w:widowControl w:val="0"/>
        <w:numPr>
          <w:ilvl w:val="0"/>
          <w:numId w:val="4"/>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 xml:space="preserve">Oddelek programa Evropske šole Ljubljana se oblikuje v okviru posamezne jezikovne sekcije. </w:t>
      </w:r>
    </w:p>
    <w:p w14:paraId="7A48FBA9" w14:textId="77777777" w:rsidR="008B5EBF" w:rsidRPr="006C316C" w:rsidRDefault="008B5EBF" w:rsidP="008B5EBF">
      <w:pPr>
        <w:widowControl w:val="0"/>
        <w:autoSpaceDE w:val="0"/>
        <w:autoSpaceDN w:val="0"/>
        <w:adjustRightInd w:val="0"/>
        <w:spacing w:after="0" w:line="240" w:lineRule="auto"/>
        <w:ind w:left="60"/>
        <w:jc w:val="both"/>
        <w:rPr>
          <w:rFonts w:ascii="Arial Narrow" w:hAnsi="Arial Narrow"/>
          <w:sz w:val="20"/>
          <w:szCs w:val="20"/>
        </w:rPr>
      </w:pPr>
    </w:p>
    <w:p w14:paraId="5CEB8CA3" w14:textId="77777777" w:rsidR="008B5EBF" w:rsidRPr="006C316C" w:rsidRDefault="008B5EBF" w:rsidP="000E56E6">
      <w:pPr>
        <w:pStyle w:val="Odstavekseznama"/>
        <w:widowControl w:val="0"/>
        <w:numPr>
          <w:ilvl w:val="0"/>
          <w:numId w:val="26"/>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 xml:space="preserve">Normativ za oblikovanje oddelka posamezne jezikovne sekcije programa Evropske šole Ljubljana je praviloma 20 učencev. </w:t>
      </w:r>
    </w:p>
    <w:p w14:paraId="537F2800" w14:textId="77777777" w:rsidR="008B5EBF" w:rsidRPr="006C316C" w:rsidRDefault="008B5EBF" w:rsidP="008B5EBF">
      <w:pPr>
        <w:widowControl w:val="0"/>
        <w:autoSpaceDE w:val="0"/>
        <w:autoSpaceDN w:val="0"/>
        <w:adjustRightInd w:val="0"/>
        <w:spacing w:after="0" w:line="240" w:lineRule="auto"/>
        <w:ind w:left="60"/>
        <w:jc w:val="both"/>
        <w:rPr>
          <w:rFonts w:ascii="Arial Narrow" w:hAnsi="Arial Narrow"/>
          <w:sz w:val="20"/>
          <w:szCs w:val="20"/>
        </w:rPr>
      </w:pPr>
    </w:p>
    <w:p w14:paraId="502E5939" w14:textId="77777777" w:rsidR="008B5EBF" w:rsidRPr="006C316C" w:rsidRDefault="008B5EBF" w:rsidP="00825BF4">
      <w:pPr>
        <w:pStyle w:val="Odstavekseznama"/>
        <w:widowControl w:val="0"/>
        <w:numPr>
          <w:ilvl w:val="0"/>
          <w:numId w:val="4"/>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Zaradi učencev, ki ponavljajo letnik, vključevanja učencev med šolskim letom in drugih utemeljenih razlogov, je lahko v oddelku več učencev, kot je določeno v prejšnjem odstavku, vendar ne več kot 28.</w:t>
      </w:r>
    </w:p>
    <w:p w14:paraId="1D21B5A7" w14:textId="77777777" w:rsidR="008B5EBF" w:rsidRPr="006C316C" w:rsidRDefault="008B5EBF" w:rsidP="008B5EBF">
      <w:pPr>
        <w:widowControl w:val="0"/>
        <w:autoSpaceDE w:val="0"/>
        <w:autoSpaceDN w:val="0"/>
        <w:adjustRightInd w:val="0"/>
        <w:spacing w:after="0" w:line="240" w:lineRule="auto"/>
        <w:ind w:left="60"/>
        <w:jc w:val="both"/>
        <w:rPr>
          <w:rFonts w:ascii="Arial Narrow" w:hAnsi="Arial Narrow"/>
          <w:sz w:val="20"/>
          <w:szCs w:val="20"/>
        </w:rPr>
      </w:pPr>
    </w:p>
    <w:p w14:paraId="31428842" w14:textId="77777777" w:rsidR="008B5EBF" w:rsidRPr="006C316C" w:rsidRDefault="008B5EBF" w:rsidP="00825BF4">
      <w:pPr>
        <w:pStyle w:val="Odstavekseznama"/>
        <w:widowControl w:val="0"/>
        <w:numPr>
          <w:ilvl w:val="0"/>
          <w:numId w:val="4"/>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 xml:space="preserve">K oblikovanju večjega števila oddelkov v višjih letnikih, kot jih je bilo v predhodnem letniku v preteklem šolskem letu, si mora šola predhodno pridobiti soglasje ministra. </w:t>
      </w:r>
    </w:p>
    <w:p w14:paraId="6072157B"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i/>
          <w:sz w:val="20"/>
          <w:szCs w:val="20"/>
          <w:u w:val="single"/>
        </w:rPr>
      </w:pPr>
    </w:p>
    <w:p w14:paraId="13AEF0CB"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14. člen</w:t>
      </w:r>
    </w:p>
    <w:p w14:paraId="39585ECF"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(kombinirani oddelek)</w:t>
      </w:r>
    </w:p>
    <w:p w14:paraId="0E39F47C" w14:textId="77777777" w:rsidR="008B5EBF" w:rsidRPr="006C316C" w:rsidRDefault="008B5EBF" w:rsidP="008B5EBF">
      <w:pPr>
        <w:pStyle w:val="Odstavekseznama"/>
        <w:widowControl w:val="0"/>
        <w:autoSpaceDE w:val="0"/>
        <w:autoSpaceDN w:val="0"/>
        <w:adjustRightInd w:val="0"/>
        <w:spacing w:after="0" w:line="240" w:lineRule="auto"/>
        <w:ind w:left="708"/>
        <w:contextualSpacing w:val="0"/>
        <w:jc w:val="both"/>
        <w:rPr>
          <w:rFonts w:ascii="Arial Narrow" w:hAnsi="Arial Narrow"/>
          <w:sz w:val="20"/>
          <w:szCs w:val="20"/>
        </w:rPr>
      </w:pPr>
    </w:p>
    <w:p w14:paraId="6064DEE2" w14:textId="04CBCF81" w:rsidR="008B5EBF" w:rsidRPr="006C316C" w:rsidRDefault="008B5EBF" w:rsidP="000E56E6">
      <w:pPr>
        <w:pStyle w:val="Odstavekseznama"/>
        <w:widowControl w:val="0"/>
        <w:numPr>
          <w:ilvl w:val="0"/>
          <w:numId w:val="22"/>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Kombinirani oddelek v okviru posamezne jezikovne sekcije se praviloma oblikuje, če je število učencev iz zaporednih letnikov</w:t>
      </w:r>
      <w:r w:rsidRPr="006C316C">
        <w:rPr>
          <w:rFonts w:ascii="Arial Narrow" w:hAnsi="Arial Narrow"/>
          <w:b/>
          <w:sz w:val="20"/>
          <w:szCs w:val="20"/>
        </w:rPr>
        <w:t xml:space="preserve"> </w:t>
      </w:r>
      <w:r w:rsidRPr="006C316C">
        <w:rPr>
          <w:rFonts w:ascii="Arial Narrow" w:hAnsi="Arial Narrow"/>
          <w:sz w:val="20"/>
          <w:szCs w:val="20"/>
        </w:rPr>
        <w:t xml:space="preserve">premajhno, da bi se lahko oblikovala samostojna oddelka v skladu z drugim odstavkom 13. </w:t>
      </w:r>
      <w:r w:rsidR="006A10C9" w:rsidRPr="006C316C">
        <w:rPr>
          <w:rFonts w:ascii="Arial Narrow" w:hAnsi="Arial Narrow"/>
          <w:sz w:val="20"/>
          <w:szCs w:val="20"/>
        </w:rPr>
        <w:t>č</w:t>
      </w:r>
      <w:r w:rsidRPr="006C316C">
        <w:rPr>
          <w:rFonts w:ascii="Arial Narrow" w:hAnsi="Arial Narrow"/>
          <w:sz w:val="20"/>
          <w:szCs w:val="20"/>
        </w:rPr>
        <w:t>lena</w:t>
      </w:r>
      <w:r w:rsidR="006A10C9" w:rsidRPr="006C316C">
        <w:rPr>
          <w:rFonts w:ascii="Arial Narrow" w:hAnsi="Arial Narrow"/>
          <w:sz w:val="20"/>
          <w:szCs w:val="20"/>
        </w:rPr>
        <w:t xml:space="preserve"> tega pravilnika</w:t>
      </w:r>
      <w:r w:rsidRPr="006C316C">
        <w:rPr>
          <w:rFonts w:ascii="Arial Narrow" w:hAnsi="Arial Narrow"/>
          <w:sz w:val="20"/>
          <w:szCs w:val="20"/>
        </w:rPr>
        <w:t>.</w:t>
      </w:r>
      <w:r w:rsidRPr="006C316C">
        <w:rPr>
          <w:rFonts w:ascii="Arial Narrow" w:hAnsi="Arial Narrow"/>
          <w:strike/>
          <w:sz w:val="20"/>
          <w:szCs w:val="20"/>
        </w:rPr>
        <w:t xml:space="preserve"> </w:t>
      </w:r>
    </w:p>
    <w:p w14:paraId="18C779E4"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379BE7FC" w14:textId="3C3E4A28" w:rsidR="008B5EBF" w:rsidRPr="006C316C" w:rsidRDefault="008B5EBF" w:rsidP="000E56E6">
      <w:pPr>
        <w:pStyle w:val="Odstavekseznama"/>
        <w:widowControl w:val="0"/>
        <w:numPr>
          <w:ilvl w:val="0"/>
          <w:numId w:val="22"/>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Kombinirani oddelek praviloma ne presega velikosti oddelka iz drugega odstavka 13. </w:t>
      </w:r>
      <w:r w:rsidR="006A10C9" w:rsidRPr="006C316C">
        <w:rPr>
          <w:rFonts w:ascii="Arial Narrow" w:hAnsi="Arial Narrow"/>
          <w:sz w:val="20"/>
          <w:szCs w:val="20"/>
        </w:rPr>
        <w:t>č</w:t>
      </w:r>
      <w:r w:rsidRPr="006C316C">
        <w:rPr>
          <w:rFonts w:ascii="Arial Narrow" w:hAnsi="Arial Narrow"/>
          <w:sz w:val="20"/>
          <w:szCs w:val="20"/>
        </w:rPr>
        <w:t>lena</w:t>
      </w:r>
      <w:r w:rsidR="006A10C9" w:rsidRPr="006C316C">
        <w:rPr>
          <w:rFonts w:ascii="Arial Narrow" w:hAnsi="Arial Narrow"/>
          <w:sz w:val="20"/>
          <w:szCs w:val="20"/>
        </w:rPr>
        <w:t xml:space="preserve"> tega pravilnika</w:t>
      </w:r>
      <w:r w:rsidRPr="006C316C">
        <w:rPr>
          <w:rFonts w:ascii="Arial Narrow" w:hAnsi="Arial Narrow"/>
          <w:sz w:val="20"/>
          <w:szCs w:val="20"/>
        </w:rPr>
        <w:t xml:space="preserve">. </w:t>
      </w:r>
    </w:p>
    <w:p w14:paraId="731F8550" w14:textId="77777777" w:rsidR="008B5EBF" w:rsidRPr="006C316C" w:rsidRDefault="008B5EBF" w:rsidP="00B64F01">
      <w:pPr>
        <w:pStyle w:val="Odstavekseznama"/>
        <w:widowControl w:val="0"/>
        <w:autoSpaceDE w:val="0"/>
        <w:autoSpaceDN w:val="0"/>
        <w:adjustRightInd w:val="0"/>
        <w:spacing w:after="0" w:line="240" w:lineRule="auto"/>
        <w:ind w:left="426" w:hanging="426"/>
        <w:jc w:val="both"/>
        <w:rPr>
          <w:rFonts w:ascii="Arial Narrow" w:hAnsi="Arial Narrow"/>
          <w:sz w:val="20"/>
          <w:szCs w:val="20"/>
        </w:rPr>
      </w:pPr>
    </w:p>
    <w:p w14:paraId="1B4A34F1" w14:textId="77777777" w:rsidR="008B5EBF" w:rsidRPr="006C316C" w:rsidRDefault="008B5EBF" w:rsidP="000E56E6">
      <w:pPr>
        <w:pStyle w:val="Odstavekseznama"/>
        <w:widowControl w:val="0"/>
        <w:numPr>
          <w:ilvl w:val="0"/>
          <w:numId w:val="22"/>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Če šola oceni, da z organizacijo pouka v kombiniranem oddelku ne bo možno doseči ciljev, določenih z učnimi načrti posameznih predmetov, si mora k odstopanju od prvega odstavka tega člena predhodno pridobiti soglasje ministra. </w:t>
      </w:r>
    </w:p>
    <w:p w14:paraId="08DDC42A" w14:textId="77777777" w:rsidR="008B5EBF" w:rsidRPr="006C316C" w:rsidRDefault="008B5EBF" w:rsidP="008B5EBF">
      <w:pPr>
        <w:widowControl w:val="0"/>
        <w:autoSpaceDE w:val="0"/>
        <w:autoSpaceDN w:val="0"/>
        <w:adjustRightInd w:val="0"/>
        <w:spacing w:after="0" w:line="240" w:lineRule="auto"/>
        <w:jc w:val="both"/>
        <w:rPr>
          <w:rFonts w:ascii="Arial Narrow" w:hAnsi="Arial Narrow"/>
          <w:b/>
          <w:sz w:val="20"/>
          <w:szCs w:val="20"/>
        </w:rPr>
      </w:pPr>
    </w:p>
    <w:p w14:paraId="5AEB85B2" w14:textId="3A44DDC8"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lastRenderedPageBreak/>
        <w:t xml:space="preserve"> 15. člen</w:t>
      </w:r>
    </w:p>
    <w:p w14:paraId="1874DAF4" w14:textId="7EFD059D"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(drugi jezik - prvi tuji jezik)</w:t>
      </w:r>
    </w:p>
    <w:p w14:paraId="56007B96" w14:textId="77777777" w:rsidR="008B5EBF" w:rsidRPr="006C316C" w:rsidRDefault="008B5EBF" w:rsidP="008B5EBF">
      <w:pPr>
        <w:widowControl w:val="0"/>
        <w:spacing w:after="0" w:line="240" w:lineRule="auto"/>
        <w:rPr>
          <w:rFonts w:ascii="Arial Narrow" w:eastAsia="Times New Roman" w:hAnsi="Arial Narrow"/>
          <w:b/>
          <w:bCs/>
          <w:sz w:val="20"/>
          <w:szCs w:val="20"/>
          <w:lang w:eastAsia="sl-SI"/>
        </w:rPr>
      </w:pPr>
    </w:p>
    <w:p w14:paraId="6B920521" w14:textId="77777777" w:rsidR="008B5EBF" w:rsidRPr="006C316C" w:rsidRDefault="008B5EBF" w:rsidP="00825BF4">
      <w:pPr>
        <w:pStyle w:val="Odstavekseznama"/>
        <w:widowControl w:val="0"/>
        <w:numPr>
          <w:ilvl w:val="0"/>
          <w:numId w:val="8"/>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V skupini posameznega drugega jezika - prvega tujega jezika (v nadaljnjem besedilu: drugi jezik) je najmanj 7 učencev in največ toliko, kot je normativ za oddelek.</w:t>
      </w:r>
    </w:p>
    <w:p w14:paraId="5BDBA272"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13F3D924" w14:textId="77777777" w:rsidR="008B5EBF" w:rsidRPr="006C316C" w:rsidRDefault="008B5EBF" w:rsidP="00B64F01">
      <w:pPr>
        <w:pStyle w:val="Odstavekseznama"/>
        <w:widowControl w:val="0"/>
        <w:numPr>
          <w:ilvl w:val="0"/>
          <w:numId w:val="8"/>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Skupino posameznega drugega jezika se lahko oblikuje z učenci različnih jezikovnih sekcij.</w:t>
      </w:r>
    </w:p>
    <w:p w14:paraId="0CDDF8DF"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 </w:t>
      </w:r>
    </w:p>
    <w:p w14:paraId="3AA13EBB" w14:textId="77777777" w:rsidR="008B5EBF" w:rsidRPr="006C316C" w:rsidRDefault="008B5EBF" w:rsidP="00B64F01">
      <w:pPr>
        <w:pStyle w:val="Odstavekseznama"/>
        <w:widowControl w:val="0"/>
        <w:numPr>
          <w:ilvl w:val="0"/>
          <w:numId w:val="8"/>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Če posamezni ponujeni drugi jezik izbere manj kot 7 učencev, šola organizira pouk tistega drugega jezika, ki ga izbere večje število učencev.</w:t>
      </w:r>
    </w:p>
    <w:p w14:paraId="56F05CDB"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5E271DFD" w14:textId="77777777" w:rsidR="008B5EBF" w:rsidRPr="006C316C" w:rsidRDefault="008B5EBF" w:rsidP="00B64F01">
      <w:pPr>
        <w:pStyle w:val="Odstavekseznama"/>
        <w:widowControl w:val="0"/>
        <w:numPr>
          <w:ilvl w:val="0"/>
          <w:numId w:val="8"/>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Če je število učencev, ki izbere posamezni drugi jezik, enako, vendar manjše od 7, šola določi, za kateri drugi jezik bo organizirala pouk.</w:t>
      </w:r>
      <w:r w:rsidRPr="006C316C" w:rsidDel="00DD7288">
        <w:rPr>
          <w:rFonts w:ascii="Arial Narrow" w:hAnsi="Arial Narrow"/>
          <w:sz w:val="20"/>
          <w:szCs w:val="20"/>
        </w:rPr>
        <w:t xml:space="preserve"> </w:t>
      </w:r>
    </w:p>
    <w:p w14:paraId="68608B3D" w14:textId="77777777" w:rsidR="001C7F71" w:rsidRDefault="001C7F71"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7A1AA056"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16. člen</w:t>
      </w:r>
    </w:p>
    <w:p w14:paraId="6A85F26F" w14:textId="4BCD4E92"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(tretji jezik - drugi tuji jezik)</w:t>
      </w:r>
    </w:p>
    <w:p w14:paraId="2FB27B72"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6D368633" w14:textId="77777777" w:rsidR="008B5EBF" w:rsidRPr="006C316C" w:rsidRDefault="008B5EBF" w:rsidP="000E56E6">
      <w:pPr>
        <w:pStyle w:val="Odstavekseznama"/>
        <w:widowControl w:val="0"/>
        <w:numPr>
          <w:ilvl w:val="0"/>
          <w:numId w:val="15"/>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V skupini posameznega tretjega jezika - drugega tujega jezika (v nadaljnjem besedilu: tretji jezik) je najmanj 7 učencev in največ toliko, kot je normativ za oddelek.</w:t>
      </w:r>
    </w:p>
    <w:p w14:paraId="5FC73ECC"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79C10414" w14:textId="77777777" w:rsidR="008B5EBF" w:rsidRPr="006C316C" w:rsidRDefault="008B5EBF" w:rsidP="000E56E6">
      <w:pPr>
        <w:pStyle w:val="Odstavekseznama"/>
        <w:widowControl w:val="0"/>
        <w:numPr>
          <w:ilvl w:val="0"/>
          <w:numId w:val="15"/>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Skupino posameznega tretjega jezika se lahko oblikuje z učenci različnih jezikovnih sekcij.</w:t>
      </w:r>
    </w:p>
    <w:p w14:paraId="7CC669A6"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62D00535" w14:textId="77777777" w:rsidR="008B5EBF" w:rsidRPr="006C316C" w:rsidRDefault="008B5EBF" w:rsidP="000E56E6">
      <w:pPr>
        <w:pStyle w:val="Odstavekseznama"/>
        <w:widowControl w:val="0"/>
        <w:numPr>
          <w:ilvl w:val="0"/>
          <w:numId w:val="15"/>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Če posamezni ponujeni tretji jezik izbere manj kot 7 učencev, šola organizira pouk tistega tretjega jezika, ki ga izbere večje število učencev.</w:t>
      </w:r>
    </w:p>
    <w:p w14:paraId="61649E7D"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6C211240" w14:textId="77777777" w:rsidR="008B5EBF" w:rsidRPr="006C316C" w:rsidRDefault="008B5EBF" w:rsidP="000E56E6">
      <w:pPr>
        <w:pStyle w:val="Odstavekseznama"/>
        <w:widowControl w:val="0"/>
        <w:numPr>
          <w:ilvl w:val="0"/>
          <w:numId w:val="15"/>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Če je število učencev, ki izbere posamezni tretji jezik, enako, vendar manjše od 7, šola odloči, za kateri tretji jezik bo organizirala pouk. </w:t>
      </w:r>
    </w:p>
    <w:p w14:paraId="4BC61038"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08690EA3" w14:textId="77777777" w:rsidR="008B5EBF" w:rsidRPr="006C316C" w:rsidRDefault="008B5EBF" w:rsidP="000E56E6">
      <w:pPr>
        <w:pStyle w:val="Odstavekseznama"/>
        <w:widowControl w:val="0"/>
        <w:numPr>
          <w:ilvl w:val="0"/>
          <w:numId w:val="15"/>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Ne glede na prejšnji odstavek, lahko šola organizira pouk slovenščine kot tretjega jezika, če je v skupini najmanj 5 učencev.  Slovenščine kot tretjega jezika ne morejo izbrati učenci, ki jim je slovenščina materni ali dominantni jezik.</w:t>
      </w:r>
    </w:p>
    <w:p w14:paraId="416331F8"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center"/>
        <w:rPr>
          <w:rFonts w:ascii="Arial Narrow" w:hAnsi="Arial Narrow"/>
          <w:sz w:val="20"/>
          <w:szCs w:val="20"/>
        </w:rPr>
      </w:pPr>
    </w:p>
    <w:p w14:paraId="1580DE20"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17. člen</w:t>
      </w:r>
    </w:p>
    <w:p w14:paraId="0BD61BBD" w14:textId="77777777" w:rsidR="008B5EBF" w:rsidRPr="006C316C" w:rsidRDefault="008B5EBF" w:rsidP="00D90A0B">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(materinščina)</w:t>
      </w:r>
    </w:p>
    <w:p w14:paraId="2FF2D849" w14:textId="77777777" w:rsidR="008B5EBF" w:rsidRPr="006C316C" w:rsidRDefault="008B5EBF" w:rsidP="00D90A0B">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12602BF5" w14:textId="77777777" w:rsidR="008B5EBF" w:rsidRPr="006C316C" w:rsidRDefault="008B5EBF" w:rsidP="000E56E6">
      <w:pPr>
        <w:pStyle w:val="Odstavekseznama"/>
        <w:widowControl w:val="0"/>
        <w:numPr>
          <w:ilvl w:val="0"/>
          <w:numId w:val="10"/>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Šola za učence iz prvega</w:t>
      </w:r>
      <w:r w:rsidRPr="006C316C">
        <w:rPr>
          <w:rFonts w:ascii="Arial Narrow" w:hAnsi="Arial Narrow"/>
          <w:b/>
          <w:sz w:val="20"/>
          <w:szCs w:val="20"/>
        </w:rPr>
        <w:t xml:space="preserve"> </w:t>
      </w:r>
      <w:r w:rsidRPr="006C316C">
        <w:rPr>
          <w:rFonts w:ascii="Arial Narrow" w:hAnsi="Arial Narrow"/>
          <w:sz w:val="20"/>
          <w:szCs w:val="20"/>
        </w:rPr>
        <w:t>odstavka 33. člena tega pravilnika organizira pouk njihove materinščine oziroma jim zagotavlja pouk materinščine na drug ustrezen način (npr. pouk na daljavo).</w:t>
      </w:r>
    </w:p>
    <w:p w14:paraId="0E831BC4"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56CCE5CD" w14:textId="77777777" w:rsidR="008B5EBF" w:rsidRPr="006C316C" w:rsidRDefault="008B5EBF" w:rsidP="000E56E6">
      <w:pPr>
        <w:pStyle w:val="Odstavekseznama"/>
        <w:widowControl w:val="0"/>
        <w:numPr>
          <w:ilvl w:val="0"/>
          <w:numId w:val="10"/>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Če šola organizira pouk materinščine za učence iz prejšnjega odstavka, se v to skupino vključijo tudi ostali učenci iz drugega odstavka 33. člena tega pravilnika, vendar največ do velikosti oddelka iz drugega odstavka 13. člena tega pravilnika. </w:t>
      </w:r>
    </w:p>
    <w:p w14:paraId="0D98BAC6"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both"/>
        <w:rPr>
          <w:rFonts w:ascii="Arial Narrow" w:hAnsi="Arial Narrow"/>
          <w:sz w:val="20"/>
          <w:szCs w:val="20"/>
        </w:rPr>
      </w:pPr>
    </w:p>
    <w:p w14:paraId="3741F47A"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18. člen</w:t>
      </w:r>
    </w:p>
    <w:p w14:paraId="784CCF26"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(predmeti z različnimi ravnmi zahtevnosti)</w:t>
      </w:r>
    </w:p>
    <w:p w14:paraId="35B3D50C"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center"/>
        <w:rPr>
          <w:rFonts w:ascii="Arial Narrow" w:hAnsi="Arial Narrow"/>
          <w:sz w:val="20"/>
          <w:szCs w:val="20"/>
        </w:rPr>
      </w:pPr>
    </w:p>
    <w:p w14:paraId="4F010B18" w14:textId="77777777" w:rsidR="008B5EBF" w:rsidRPr="006C316C" w:rsidRDefault="008B5EBF" w:rsidP="00825BF4">
      <w:pPr>
        <w:pStyle w:val="Odstavekseznama"/>
        <w:widowControl w:val="0"/>
        <w:autoSpaceDE w:val="0"/>
        <w:autoSpaceDN w:val="0"/>
        <w:adjustRightInd w:val="0"/>
        <w:spacing w:after="0" w:line="240" w:lineRule="auto"/>
        <w:ind w:left="0"/>
        <w:jc w:val="both"/>
        <w:rPr>
          <w:rFonts w:ascii="Arial Narrow" w:hAnsi="Arial Narrow"/>
          <w:sz w:val="20"/>
          <w:szCs w:val="20"/>
        </w:rPr>
      </w:pPr>
      <w:r w:rsidRPr="006C316C">
        <w:rPr>
          <w:rFonts w:ascii="Arial Narrow" w:hAnsi="Arial Narrow"/>
          <w:sz w:val="20"/>
          <w:szCs w:val="20"/>
        </w:rPr>
        <w:t>Pri predmetih, ki so s programom Evropske šole Ljubljana določeni na dveh ravneh zahtevnosti, se lahko oblikujeta skupini za osnovno in za višjo raven, če je v skupini za posamezno raven zahtevnosti najmanj 7 učencev oziroma najmanj 5 učencev v šestem in sedmem letniku sekundarne stopnje (S6–S7).</w:t>
      </w:r>
    </w:p>
    <w:p w14:paraId="76137A79" w14:textId="77777777" w:rsidR="008B5EBF" w:rsidRPr="006C316C" w:rsidRDefault="008B5EBF" w:rsidP="008B5EBF">
      <w:pPr>
        <w:widowControl w:val="0"/>
        <w:autoSpaceDE w:val="0"/>
        <w:autoSpaceDN w:val="0"/>
        <w:adjustRightInd w:val="0"/>
        <w:spacing w:after="0" w:line="240" w:lineRule="auto"/>
        <w:ind w:left="1416"/>
        <w:jc w:val="both"/>
        <w:rPr>
          <w:rFonts w:ascii="Arial Narrow" w:hAnsi="Arial Narrow"/>
          <w:sz w:val="20"/>
          <w:szCs w:val="20"/>
        </w:rPr>
      </w:pPr>
    </w:p>
    <w:p w14:paraId="644E5D3B"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19. člen</w:t>
      </w:r>
    </w:p>
    <w:p w14:paraId="2D5B8237"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(izbirni predmeti)</w:t>
      </w:r>
    </w:p>
    <w:p w14:paraId="2A9F5365"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3D4F143F" w14:textId="77777777" w:rsidR="008B5EBF" w:rsidRPr="006C316C" w:rsidRDefault="008B5EBF" w:rsidP="000E56E6">
      <w:pPr>
        <w:pStyle w:val="Odstavekseznama"/>
        <w:widowControl w:val="0"/>
        <w:numPr>
          <w:ilvl w:val="0"/>
          <w:numId w:val="21"/>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V skupini posameznega izbirnega predmeta v tretjem, četrtem in petem letniku sekundarne stopnje (S3–S5) je najmanj 7 učencev in največ toliko, kot je normativ za oddelek iz drugega oziroma tretjega odstavka 13. člena tega pravilnika.</w:t>
      </w:r>
      <w:r w:rsidRPr="006C316C">
        <w:rPr>
          <w:rFonts w:ascii="Arial Narrow" w:hAnsi="Arial Narrow"/>
          <w:sz w:val="20"/>
          <w:szCs w:val="20"/>
        </w:rPr>
        <w:tab/>
      </w:r>
    </w:p>
    <w:p w14:paraId="1DC88477"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308E78F6" w14:textId="77777777" w:rsidR="008B5EBF" w:rsidRPr="006C316C" w:rsidRDefault="008B5EBF" w:rsidP="000E56E6">
      <w:pPr>
        <w:pStyle w:val="Odstavekseznama"/>
        <w:widowControl w:val="0"/>
        <w:numPr>
          <w:ilvl w:val="0"/>
          <w:numId w:val="21"/>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V skupini posameznega izbirnega predmeta v šestem in sedmem letniku sekundarne stopnje (S6–S7) je najmanj 5 učencev in največ toliko, kot je normativ za oddelek iz drugega oziroma tretjega odstavka 13. člena tega pravilnika.</w:t>
      </w:r>
    </w:p>
    <w:p w14:paraId="64C343E4" w14:textId="77777777" w:rsidR="008B5EBF"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32106975" w14:textId="631B5521" w:rsidR="008B5EBF" w:rsidRPr="006C316C" w:rsidRDefault="008B5EBF" w:rsidP="000E56E6">
      <w:pPr>
        <w:pStyle w:val="Odstavekseznama"/>
        <w:widowControl w:val="0"/>
        <w:numPr>
          <w:ilvl w:val="0"/>
          <w:numId w:val="21"/>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Skupina pri posameznem izbirnem predmetu se lahko oblikuje med učenci različnih jezikovnih sekcij</w:t>
      </w:r>
      <w:r w:rsidR="00A319E5" w:rsidRPr="006C316C">
        <w:rPr>
          <w:rFonts w:ascii="Arial Narrow" w:hAnsi="Arial Narrow"/>
          <w:sz w:val="20"/>
          <w:szCs w:val="20"/>
        </w:rPr>
        <w:t xml:space="preserve"> </w:t>
      </w:r>
      <w:r w:rsidRPr="006C316C">
        <w:rPr>
          <w:rFonts w:ascii="Arial Narrow" w:hAnsi="Arial Narrow"/>
          <w:sz w:val="20"/>
          <w:szCs w:val="20"/>
        </w:rPr>
        <w:t xml:space="preserve">v skladu </w:t>
      </w:r>
      <w:r w:rsidR="00A319E5" w:rsidRPr="006C316C">
        <w:rPr>
          <w:rFonts w:ascii="Arial Narrow" w:hAnsi="Arial Narrow"/>
          <w:sz w:val="20"/>
          <w:szCs w:val="20"/>
        </w:rPr>
        <w:t>s programom Evropske šole Ljubljana.</w:t>
      </w:r>
    </w:p>
    <w:p w14:paraId="3AAA68FF" w14:textId="77777777" w:rsidR="008B5EBF" w:rsidRPr="006C316C" w:rsidRDefault="008B5EBF" w:rsidP="008B5EBF">
      <w:pPr>
        <w:widowControl w:val="0"/>
        <w:autoSpaceDE w:val="0"/>
        <w:autoSpaceDN w:val="0"/>
        <w:adjustRightInd w:val="0"/>
        <w:spacing w:after="0" w:line="240" w:lineRule="auto"/>
        <w:ind w:left="708"/>
        <w:jc w:val="both"/>
        <w:rPr>
          <w:rFonts w:ascii="Arial Narrow" w:hAnsi="Arial Narrow"/>
          <w:sz w:val="20"/>
          <w:szCs w:val="20"/>
        </w:rPr>
      </w:pPr>
    </w:p>
    <w:p w14:paraId="368AE105"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20. člen</w:t>
      </w:r>
    </w:p>
    <w:p w14:paraId="08E74341"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(šport)</w:t>
      </w:r>
    </w:p>
    <w:p w14:paraId="2B0BBE33"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7C8C7D18" w14:textId="77777777" w:rsidR="008B5EBF" w:rsidRPr="006C316C" w:rsidRDefault="008B5EBF" w:rsidP="00642731">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r w:rsidRPr="006C316C">
        <w:rPr>
          <w:rFonts w:ascii="Arial Narrow" w:hAnsi="Arial Narrow"/>
          <w:sz w:val="20"/>
          <w:szCs w:val="20"/>
        </w:rPr>
        <w:t>Pri predmetu šport je v skupini največ 20 učencev, pri čemer se učenci sekundarne stopnje delijo po spolu ter združujejo v skupine med jezikovnimi sekcijami po letnikih in med letniki do normativno opredeljene velikosti skupine.</w:t>
      </w:r>
    </w:p>
    <w:p w14:paraId="34A8085E" w14:textId="77777777" w:rsidR="008B5EBF" w:rsidRPr="006C316C" w:rsidRDefault="008B5EBF" w:rsidP="0000416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2D55C15C"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21. člen</w:t>
      </w:r>
    </w:p>
    <w:p w14:paraId="4DE7BDA3"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(drugi jezik – prvi tuji jezik kot učni jezik)</w:t>
      </w:r>
    </w:p>
    <w:p w14:paraId="4E63008A"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47187E4E" w14:textId="3E7B57F8" w:rsidR="008B5EBF" w:rsidRPr="006C316C" w:rsidRDefault="008B5EBF" w:rsidP="00E35537">
      <w:pPr>
        <w:widowControl w:val="0"/>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t>Pri predmetih programa Evropske šole Ljubljana, pri katerih je določeno, da je učni jezik (posameznega predmeta) drugi jezik, se lahko oblikujejo skupine med učenci različnih jezikovnih sekcij. V posamezni skupini je lahko največ toliko učencev, kot je normativ za oddelek iz drugega oziroma tretjega odstavka 13. člena tega pravilnika.</w:t>
      </w:r>
    </w:p>
    <w:p w14:paraId="535A1950" w14:textId="77777777" w:rsidR="001C7F71" w:rsidRDefault="001C7F71" w:rsidP="008B5EBF">
      <w:pPr>
        <w:pStyle w:val="Odstavekseznama"/>
        <w:widowControl w:val="0"/>
        <w:autoSpaceDE w:val="0"/>
        <w:autoSpaceDN w:val="0"/>
        <w:adjustRightInd w:val="0"/>
        <w:spacing w:after="0" w:line="240" w:lineRule="auto"/>
        <w:ind w:left="-360"/>
        <w:contextualSpacing w:val="0"/>
        <w:jc w:val="center"/>
        <w:rPr>
          <w:rFonts w:ascii="Arial Narrow" w:hAnsi="Arial Narrow"/>
          <w:sz w:val="20"/>
          <w:szCs w:val="20"/>
        </w:rPr>
      </w:pPr>
    </w:p>
    <w:p w14:paraId="02C5C87C"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center"/>
        <w:rPr>
          <w:rFonts w:ascii="Arial Narrow" w:hAnsi="Arial Narrow"/>
          <w:sz w:val="20"/>
          <w:szCs w:val="20"/>
        </w:rPr>
      </w:pPr>
      <w:r w:rsidRPr="006C316C">
        <w:rPr>
          <w:rFonts w:ascii="Arial Narrow" w:hAnsi="Arial Narrow"/>
          <w:sz w:val="20"/>
          <w:szCs w:val="20"/>
        </w:rPr>
        <w:t>22. člen</w:t>
      </w:r>
    </w:p>
    <w:p w14:paraId="78A9014E"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center"/>
        <w:rPr>
          <w:rFonts w:ascii="Arial Narrow" w:hAnsi="Arial Narrow"/>
          <w:sz w:val="20"/>
          <w:szCs w:val="20"/>
        </w:rPr>
      </w:pPr>
      <w:r w:rsidRPr="006C316C">
        <w:rPr>
          <w:rFonts w:ascii="Arial Narrow" w:hAnsi="Arial Narrow"/>
          <w:sz w:val="20"/>
          <w:szCs w:val="20"/>
        </w:rPr>
        <w:t>(sodelovanje laboranta pri pouku naravoslovnih predmetov)</w:t>
      </w:r>
    </w:p>
    <w:p w14:paraId="06A3F964" w14:textId="77777777" w:rsidR="008B5EBF" w:rsidRPr="006C316C" w:rsidRDefault="008B5EBF" w:rsidP="008B5EBF">
      <w:pPr>
        <w:widowControl w:val="0"/>
        <w:spacing w:after="0" w:line="240" w:lineRule="auto"/>
        <w:rPr>
          <w:rFonts w:ascii="Arial Narrow" w:eastAsia="Times New Roman" w:hAnsi="Arial Narrow"/>
          <w:b/>
          <w:bCs/>
          <w:sz w:val="20"/>
          <w:szCs w:val="20"/>
          <w:lang w:eastAsia="sl-SI"/>
        </w:rPr>
      </w:pPr>
    </w:p>
    <w:p w14:paraId="5BA312AB" w14:textId="77777777" w:rsidR="008B5EBF" w:rsidRPr="006C316C" w:rsidRDefault="008B5EBF" w:rsidP="000E56E6">
      <w:pPr>
        <w:pStyle w:val="Odstavekseznama"/>
        <w:widowControl w:val="0"/>
        <w:numPr>
          <w:ilvl w:val="0"/>
          <w:numId w:val="27"/>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 xml:space="preserve">Za laboranta, ki sodeluje z učiteljem pri pouku predmeta naravoslovje (S1–S3) v oddelku z več kot 15 učenci, se upošteva 25 % ur naravoslovja po predmetniku programa Evropske šole </w:t>
      </w:r>
      <w:r w:rsidRPr="006C316C">
        <w:rPr>
          <w:rFonts w:ascii="Arial Narrow" w:hAnsi="Arial Narrow"/>
          <w:sz w:val="20"/>
          <w:szCs w:val="20"/>
          <w:lang w:eastAsia="sl-SI"/>
        </w:rPr>
        <w:t>Ljubljana</w:t>
      </w:r>
      <w:r w:rsidRPr="006C316C">
        <w:rPr>
          <w:rFonts w:ascii="Arial Narrow" w:hAnsi="Arial Narrow"/>
          <w:sz w:val="20"/>
          <w:szCs w:val="20"/>
        </w:rPr>
        <w:t>.</w:t>
      </w:r>
    </w:p>
    <w:p w14:paraId="1A1023CF" w14:textId="77777777" w:rsidR="008B5EBF" w:rsidRPr="006C316C" w:rsidRDefault="008B5EBF" w:rsidP="006C316C">
      <w:pPr>
        <w:widowControl w:val="0"/>
        <w:autoSpaceDE w:val="0"/>
        <w:autoSpaceDN w:val="0"/>
        <w:adjustRightInd w:val="0"/>
        <w:spacing w:after="0" w:line="240" w:lineRule="auto"/>
        <w:jc w:val="both"/>
        <w:rPr>
          <w:rFonts w:ascii="Arial Narrow" w:hAnsi="Arial Narrow"/>
          <w:sz w:val="20"/>
          <w:szCs w:val="20"/>
        </w:rPr>
      </w:pPr>
    </w:p>
    <w:p w14:paraId="783A6F13" w14:textId="77777777" w:rsidR="008B5EBF" w:rsidRPr="006C316C" w:rsidRDefault="008B5EBF" w:rsidP="000E56E6">
      <w:pPr>
        <w:pStyle w:val="Odstavekseznama"/>
        <w:widowControl w:val="0"/>
        <w:numPr>
          <w:ilvl w:val="0"/>
          <w:numId w:val="27"/>
        </w:numPr>
        <w:autoSpaceDE w:val="0"/>
        <w:autoSpaceDN w:val="0"/>
        <w:adjustRightInd w:val="0"/>
        <w:spacing w:after="0" w:line="240" w:lineRule="auto"/>
        <w:ind w:hanging="420"/>
        <w:contextualSpacing w:val="0"/>
        <w:jc w:val="both"/>
        <w:rPr>
          <w:rFonts w:ascii="Arial Narrow" w:hAnsi="Arial Narrow"/>
          <w:sz w:val="20"/>
          <w:szCs w:val="20"/>
        </w:rPr>
      </w:pPr>
      <w:r w:rsidRPr="006C316C">
        <w:rPr>
          <w:rFonts w:ascii="Arial Narrow" w:hAnsi="Arial Narrow"/>
          <w:sz w:val="20"/>
          <w:szCs w:val="20"/>
        </w:rPr>
        <w:t xml:space="preserve">Za laboranta, ki sodeluje z učiteljem pri pouku predmetov fizike, kemije in biologije (S4–S7) v skupini z več kot 12 učenci, se upošteva 40 % ur biologije, kemije in fizike ter laboratorijskih vaj iz teh predmetov po izvedbenem predmetniku programa Evropske šole </w:t>
      </w:r>
      <w:r w:rsidRPr="006C316C">
        <w:rPr>
          <w:rFonts w:ascii="Arial Narrow" w:hAnsi="Arial Narrow"/>
          <w:sz w:val="20"/>
          <w:szCs w:val="20"/>
          <w:lang w:eastAsia="sl-SI"/>
        </w:rPr>
        <w:t>Ljubljana</w:t>
      </w:r>
      <w:r w:rsidRPr="006C316C">
        <w:rPr>
          <w:rFonts w:ascii="Arial Narrow" w:hAnsi="Arial Narrow"/>
          <w:sz w:val="20"/>
          <w:szCs w:val="20"/>
        </w:rPr>
        <w:t xml:space="preserve">. </w:t>
      </w:r>
    </w:p>
    <w:p w14:paraId="74C4128D"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2108A5BC"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23. člen</w:t>
      </w:r>
    </w:p>
    <w:p w14:paraId="63CAD02C"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b/>
          <w:sz w:val="20"/>
          <w:szCs w:val="20"/>
        </w:rPr>
      </w:pPr>
      <w:r w:rsidRPr="006C316C">
        <w:rPr>
          <w:rFonts w:ascii="Arial Narrow" w:hAnsi="Arial Narrow"/>
          <w:sz w:val="20"/>
          <w:szCs w:val="20"/>
        </w:rPr>
        <w:t>(zmanjšan obseg pouka za manjše skupine)</w:t>
      </w:r>
      <w:r w:rsidRPr="006C316C">
        <w:rPr>
          <w:rFonts w:ascii="Arial Narrow" w:hAnsi="Arial Narrow"/>
          <w:b/>
          <w:sz w:val="20"/>
          <w:szCs w:val="20"/>
        </w:rPr>
        <w:t xml:space="preserve"> </w:t>
      </w:r>
    </w:p>
    <w:p w14:paraId="76A10EA2" w14:textId="77777777" w:rsidR="008B5EBF" w:rsidRPr="006C316C" w:rsidRDefault="008B5EBF" w:rsidP="008B5EBF">
      <w:pPr>
        <w:pStyle w:val="Odstavekseznama"/>
        <w:widowControl w:val="0"/>
        <w:autoSpaceDE w:val="0"/>
        <w:autoSpaceDN w:val="0"/>
        <w:adjustRightInd w:val="0"/>
        <w:spacing w:after="0" w:line="240" w:lineRule="auto"/>
        <w:ind w:left="-360"/>
        <w:contextualSpacing w:val="0"/>
        <w:jc w:val="center"/>
        <w:rPr>
          <w:rFonts w:ascii="Arial Narrow" w:hAnsi="Arial Narrow"/>
          <w:b/>
          <w:sz w:val="20"/>
          <w:szCs w:val="20"/>
        </w:rPr>
      </w:pPr>
    </w:p>
    <w:p w14:paraId="1BBB5736" w14:textId="699AE817" w:rsidR="008B5EBF" w:rsidRPr="006C316C" w:rsidRDefault="008B5EBF" w:rsidP="000E56E6">
      <w:pPr>
        <w:pStyle w:val="Odstavekseznama"/>
        <w:widowControl w:val="0"/>
        <w:numPr>
          <w:ilvl w:val="0"/>
          <w:numId w:val="29"/>
        </w:numPr>
        <w:autoSpaceDE w:val="0"/>
        <w:autoSpaceDN w:val="0"/>
        <w:adjustRightInd w:val="0"/>
        <w:spacing w:after="0" w:line="240" w:lineRule="auto"/>
        <w:ind w:left="426" w:hanging="426"/>
        <w:contextualSpacing w:val="0"/>
        <w:jc w:val="both"/>
        <w:rPr>
          <w:rFonts w:ascii="Arial Narrow" w:hAnsi="Arial Narrow"/>
          <w:sz w:val="20"/>
          <w:szCs w:val="20"/>
        </w:rPr>
      </w:pPr>
      <w:r w:rsidRPr="006C316C">
        <w:rPr>
          <w:rFonts w:ascii="Arial Narrow" w:hAnsi="Arial Narrow"/>
          <w:sz w:val="20"/>
          <w:szCs w:val="20"/>
        </w:rPr>
        <w:t>Za skupine učencev sekundarne stopnje, ki so od prvega do petega letnika (S1–S5) manjše od 7 ter v šestem in sedmem letniku (S6–S7) manjše od 5, se število učnih ur za posamezni predmet po predmetniku programa Evropska šola Ljubljana lahko zmanjša v skladu s predpisom Evropskih šol</w:t>
      </w:r>
      <w:r w:rsidR="00E35537" w:rsidRPr="006C316C">
        <w:rPr>
          <w:rFonts w:ascii="Arial Narrow" w:hAnsi="Arial Narrow"/>
          <w:sz w:val="20"/>
          <w:szCs w:val="20"/>
        </w:rPr>
        <w:t>, ki ureja zmanjšanje obsega pouka za manjše skupine</w:t>
      </w:r>
      <w:r w:rsidRPr="006C316C">
        <w:rPr>
          <w:rFonts w:ascii="Arial Narrow" w:hAnsi="Arial Narrow"/>
          <w:sz w:val="20"/>
          <w:szCs w:val="20"/>
        </w:rPr>
        <w:t xml:space="preserve"> (</w:t>
      </w:r>
      <w:proofErr w:type="spellStart"/>
      <w:r w:rsidRPr="006C316C">
        <w:rPr>
          <w:rFonts w:ascii="Arial Narrow" w:hAnsi="Arial Narrow"/>
          <w:sz w:val="20"/>
          <w:szCs w:val="20"/>
        </w:rPr>
        <w:t>Revision</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the</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Decisions</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the</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Board</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Governors</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concerning</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the</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organisation</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studies</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and</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courses</w:t>
      </w:r>
      <w:proofErr w:type="spellEnd"/>
      <w:r w:rsidRPr="006C316C">
        <w:rPr>
          <w:rFonts w:ascii="Arial Narrow" w:hAnsi="Arial Narrow"/>
          <w:sz w:val="20"/>
          <w:szCs w:val="20"/>
        </w:rPr>
        <w:t xml:space="preserve"> in </w:t>
      </w:r>
      <w:proofErr w:type="spellStart"/>
      <w:r w:rsidRPr="006C316C">
        <w:rPr>
          <w:rFonts w:ascii="Arial Narrow" w:hAnsi="Arial Narrow"/>
          <w:sz w:val="20"/>
          <w:szCs w:val="20"/>
        </w:rPr>
        <w:t>the</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European</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Schools</w:t>
      </w:r>
      <w:proofErr w:type="spellEnd"/>
      <w:r w:rsidRPr="006C316C">
        <w:rPr>
          <w:rFonts w:ascii="Arial Narrow" w:hAnsi="Arial Narrow"/>
          <w:sz w:val="20"/>
          <w:szCs w:val="20"/>
        </w:rPr>
        <w:t>/</w:t>
      </w:r>
      <w:proofErr w:type="spellStart"/>
      <w:r w:rsidRPr="006C316C">
        <w:rPr>
          <w:rFonts w:ascii="Arial Narrow" w:hAnsi="Arial Narrow"/>
          <w:sz w:val="20"/>
          <w:szCs w:val="20"/>
        </w:rPr>
        <w:t>Organisation</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studies</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and</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courses</w:t>
      </w:r>
      <w:proofErr w:type="spellEnd"/>
      <w:r w:rsidRPr="006C316C">
        <w:rPr>
          <w:rFonts w:ascii="Arial Narrow" w:hAnsi="Arial Narrow"/>
          <w:sz w:val="20"/>
          <w:szCs w:val="20"/>
        </w:rPr>
        <w:t xml:space="preserve"> in </w:t>
      </w:r>
      <w:proofErr w:type="spellStart"/>
      <w:r w:rsidRPr="006C316C">
        <w:rPr>
          <w:rFonts w:ascii="Arial Narrow" w:hAnsi="Arial Narrow"/>
          <w:sz w:val="20"/>
          <w:szCs w:val="20"/>
        </w:rPr>
        <w:t>the</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European</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Schools</w:t>
      </w:r>
      <w:proofErr w:type="spellEnd"/>
      <w:r w:rsidRPr="006C316C">
        <w:rPr>
          <w:rFonts w:ascii="Arial Narrow" w:hAnsi="Arial Narrow"/>
          <w:sz w:val="20"/>
          <w:szCs w:val="20"/>
        </w:rPr>
        <w:t xml:space="preserve"> /1.7. </w:t>
      </w:r>
      <w:proofErr w:type="spellStart"/>
      <w:r w:rsidRPr="006C316C">
        <w:rPr>
          <w:rFonts w:ascii="Arial Narrow" w:hAnsi="Arial Narrow"/>
          <w:sz w:val="20"/>
          <w:szCs w:val="20"/>
        </w:rPr>
        <w:t>Reduction</w:t>
      </w:r>
      <w:proofErr w:type="spellEnd"/>
      <w:r w:rsidRPr="006C316C">
        <w:rPr>
          <w:rFonts w:ascii="Arial Narrow" w:hAnsi="Arial Narrow"/>
          <w:sz w:val="20"/>
          <w:szCs w:val="20"/>
        </w:rPr>
        <w:t xml:space="preserve"> in </w:t>
      </w:r>
      <w:proofErr w:type="spellStart"/>
      <w:r w:rsidRPr="006C316C">
        <w:rPr>
          <w:rFonts w:ascii="Arial Narrow" w:hAnsi="Arial Narrow"/>
          <w:sz w:val="20"/>
          <w:szCs w:val="20"/>
        </w:rPr>
        <w:t>teaching</w:t>
      </w:r>
      <w:proofErr w:type="spellEnd"/>
      <w:r w:rsidRPr="006C316C">
        <w:rPr>
          <w:rFonts w:ascii="Arial Narrow" w:hAnsi="Arial Narrow"/>
          <w:sz w:val="20"/>
          <w:szCs w:val="20"/>
        </w:rPr>
        <w:t xml:space="preserve"> time </w:t>
      </w:r>
      <w:proofErr w:type="spellStart"/>
      <w:r w:rsidRPr="006C316C">
        <w:rPr>
          <w:rFonts w:ascii="Arial Narrow" w:hAnsi="Arial Narrow"/>
          <w:sz w:val="20"/>
          <w:szCs w:val="20"/>
        </w:rPr>
        <w:t>for</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small</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groups</w:t>
      </w:r>
      <w:proofErr w:type="spellEnd"/>
      <w:r w:rsidRPr="006C316C">
        <w:rPr>
          <w:rFonts w:ascii="Arial Narrow" w:hAnsi="Arial Narrow"/>
          <w:sz w:val="20"/>
          <w:szCs w:val="20"/>
        </w:rPr>
        <w:t>/</w:t>
      </w:r>
      <w:proofErr w:type="spellStart"/>
      <w:r w:rsidRPr="006C316C">
        <w:rPr>
          <w:rFonts w:ascii="Arial Narrow" w:hAnsi="Arial Narrow"/>
          <w:sz w:val="20"/>
          <w:szCs w:val="20"/>
        </w:rPr>
        <w:t>classes</w:t>
      </w:r>
      <w:proofErr w:type="spellEnd"/>
      <w:r w:rsidRPr="006C316C">
        <w:rPr>
          <w:rFonts w:ascii="Arial Narrow" w:hAnsi="Arial Narrow"/>
          <w:sz w:val="20"/>
          <w:szCs w:val="20"/>
        </w:rPr>
        <w:t>/</w:t>
      </w:r>
      <w:proofErr w:type="spellStart"/>
      <w:r w:rsidRPr="006C316C">
        <w:rPr>
          <w:rFonts w:ascii="Arial Narrow" w:hAnsi="Arial Narrow"/>
          <w:sz w:val="20"/>
          <w:szCs w:val="20"/>
        </w:rPr>
        <w:t>options</w:t>
      </w:r>
      <w:proofErr w:type="spellEnd"/>
      <w:r w:rsidR="001609BA" w:rsidRPr="006C316C">
        <w:rPr>
          <w:rFonts w:ascii="Arial Narrow" w:hAnsi="Arial Narrow"/>
          <w:sz w:val="20"/>
          <w:szCs w:val="20"/>
        </w:rPr>
        <w:t xml:space="preserve">; </w:t>
      </w:r>
      <w:proofErr w:type="spellStart"/>
      <w:r w:rsidR="001609BA" w:rsidRPr="006C316C">
        <w:rPr>
          <w:rFonts w:ascii="Arial Narrow" w:hAnsi="Arial Narrow"/>
          <w:sz w:val="20"/>
          <w:szCs w:val="20"/>
        </w:rPr>
        <w:t>Document</w:t>
      </w:r>
      <w:proofErr w:type="spellEnd"/>
      <w:r w:rsidR="00262CF8" w:rsidRPr="006C316C">
        <w:rPr>
          <w:rFonts w:ascii="Arial Narrow" w:hAnsi="Arial Narrow"/>
          <w:sz w:val="20"/>
          <w:szCs w:val="20"/>
        </w:rPr>
        <w:t>:</w:t>
      </w:r>
      <w:r w:rsidR="001609BA" w:rsidRPr="006C316C">
        <w:rPr>
          <w:rFonts w:ascii="Arial Narrow" w:hAnsi="Arial Narrow"/>
          <w:sz w:val="20"/>
          <w:szCs w:val="20"/>
        </w:rPr>
        <w:t xml:space="preserve"> 2011-01-D-33-en-9</w:t>
      </w:r>
      <w:r w:rsidRPr="006C316C">
        <w:rPr>
          <w:rFonts w:ascii="Arial Narrow" w:hAnsi="Arial Narrow"/>
          <w:sz w:val="20"/>
          <w:szCs w:val="20"/>
        </w:rPr>
        <w:t>), in sicer za naslednji obseg:</w:t>
      </w:r>
    </w:p>
    <w:p w14:paraId="7D0D7DEB" w14:textId="76C69AA3" w:rsidR="008B5EBF" w:rsidRPr="006C316C" w:rsidRDefault="008B5EBF" w:rsidP="000E56E6">
      <w:pPr>
        <w:pStyle w:val="Brezrazmikov"/>
        <w:numPr>
          <w:ilvl w:val="0"/>
          <w:numId w:val="61"/>
        </w:numPr>
        <w:jc w:val="both"/>
        <w:rPr>
          <w:rFonts w:ascii="Arial Narrow" w:hAnsi="Arial Narrow"/>
          <w:sz w:val="20"/>
          <w:szCs w:val="20"/>
        </w:rPr>
      </w:pPr>
      <w:r w:rsidRPr="006C316C">
        <w:rPr>
          <w:rFonts w:ascii="Arial Narrow" w:hAnsi="Arial Narrow"/>
          <w:sz w:val="20"/>
          <w:szCs w:val="20"/>
        </w:rPr>
        <w:t>za 2 uri na teden pri predmetih</w:t>
      </w:r>
      <w:r w:rsidR="004E6833" w:rsidRPr="006C316C">
        <w:rPr>
          <w:rFonts w:ascii="Arial Narrow" w:hAnsi="Arial Narrow"/>
          <w:sz w:val="20"/>
          <w:szCs w:val="20"/>
        </w:rPr>
        <w:t xml:space="preserve">, pri katerih je s predmetnikom </w:t>
      </w:r>
      <w:r w:rsidRPr="006C316C">
        <w:rPr>
          <w:rFonts w:ascii="Arial Narrow" w:hAnsi="Arial Narrow"/>
          <w:sz w:val="20"/>
          <w:szCs w:val="20"/>
        </w:rPr>
        <w:t xml:space="preserve"> </w:t>
      </w:r>
      <w:r w:rsidR="004E6833" w:rsidRPr="006C316C">
        <w:rPr>
          <w:rFonts w:ascii="Arial Narrow" w:hAnsi="Arial Narrow" w:cs="Arial Narrow"/>
          <w:color w:val="000000"/>
          <w:sz w:val="20"/>
          <w:szCs w:val="20"/>
          <w:lang w:eastAsia="sl-SI"/>
        </w:rPr>
        <w:t xml:space="preserve">določen obseg 6 učnih ur na teden </w:t>
      </w:r>
      <w:r w:rsidRPr="006C316C">
        <w:rPr>
          <w:rFonts w:ascii="Arial Narrow" w:hAnsi="Arial Narrow"/>
          <w:sz w:val="20"/>
          <w:szCs w:val="20"/>
        </w:rPr>
        <w:t>v letniku,</w:t>
      </w:r>
    </w:p>
    <w:p w14:paraId="09A48F45" w14:textId="3C2748B7" w:rsidR="008B5EBF" w:rsidRPr="006C316C" w:rsidRDefault="008B5EBF" w:rsidP="000E56E6">
      <w:pPr>
        <w:pStyle w:val="Brezrazmikov"/>
        <w:numPr>
          <w:ilvl w:val="0"/>
          <w:numId w:val="61"/>
        </w:numPr>
        <w:jc w:val="both"/>
        <w:rPr>
          <w:rFonts w:ascii="Arial Narrow" w:hAnsi="Arial Narrow"/>
          <w:sz w:val="20"/>
          <w:szCs w:val="20"/>
        </w:rPr>
      </w:pPr>
      <w:r w:rsidRPr="006C316C">
        <w:rPr>
          <w:rFonts w:ascii="Arial Narrow" w:hAnsi="Arial Narrow"/>
          <w:sz w:val="20"/>
          <w:szCs w:val="20"/>
        </w:rPr>
        <w:t>za 1 uro na teden pri predmetih</w:t>
      </w:r>
      <w:r w:rsidR="004E6833" w:rsidRPr="006C316C">
        <w:rPr>
          <w:rFonts w:ascii="Arial Narrow" w:hAnsi="Arial Narrow"/>
          <w:sz w:val="20"/>
          <w:szCs w:val="20"/>
        </w:rPr>
        <w:t xml:space="preserve">, pri katerih je s predmetnikom </w:t>
      </w:r>
      <w:r w:rsidR="004E6833" w:rsidRPr="006C316C">
        <w:rPr>
          <w:rFonts w:ascii="Arial Narrow" w:hAnsi="Arial Narrow" w:cs="Arial Narrow"/>
          <w:color w:val="000000"/>
          <w:sz w:val="20"/>
          <w:szCs w:val="20"/>
          <w:lang w:eastAsia="sl-SI"/>
        </w:rPr>
        <w:t>določen obseg</w:t>
      </w:r>
      <w:r w:rsidRPr="006C316C">
        <w:rPr>
          <w:rFonts w:ascii="Arial Narrow" w:hAnsi="Arial Narrow"/>
          <w:sz w:val="20"/>
          <w:szCs w:val="20"/>
        </w:rPr>
        <w:t xml:space="preserve"> </w:t>
      </w:r>
      <w:r w:rsidR="004E6833" w:rsidRPr="006C316C">
        <w:rPr>
          <w:rFonts w:ascii="Arial Narrow" w:hAnsi="Arial Narrow" w:cs="Arial Narrow"/>
          <w:color w:val="000000"/>
          <w:sz w:val="20"/>
          <w:szCs w:val="20"/>
          <w:lang w:eastAsia="sl-SI"/>
        </w:rPr>
        <w:t>5, 4 in 3 učne ure na teden</w:t>
      </w:r>
      <w:r w:rsidRPr="006C316C">
        <w:rPr>
          <w:rFonts w:ascii="Arial Narrow" w:hAnsi="Arial Narrow"/>
          <w:color w:val="000000"/>
          <w:sz w:val="20"/>
          <w:lang w:eastAsia="sl-SI"/>
        </w:rPr>
        <w:t xml:space="preserve"> </w:t>
      </w:r>
      <w:r w:rsidRPr="006C316C">
        <w:rPr>
          <w:rFonts w:ascii="Arial Narrow" w:hAnsi="Arial Narrow"/>
          <w:sz w:val="20"/>
          <w:szCs w:val="20"/>
        </w:rPr>
        <w:t xml:space="preserve">v letniku ter </w:t>
      </w:r>
    </w:p>
    <w:p w14:paraId="0918F6F4" w14:textId="77777777" w:rsidR="008B5EBF" w:rsidRPr="006C316C" w:rsidRDefault="008B5EBF" w:rsidP="000E56E6">
      <w:pPr>
        <w:pStyle w:val="Brezrazmikov"/>
        <w:numPr>
          <w:ilvl w:val="0"/>
          <w:numId w:val="61"/>
        </w:numPr>
        <w:jc w:val="both"/>
        <w:rPr>
          <w:rFonts w:ascii="Arial Narrow" w:hAnsi="Arial Narrow"/>
          <w:sz w:val="20"/>
          <w:szCs w:val="20"/>
        </w:rPr>
      </w:pPr>
      <w:r w:rsidRPr="006C316C">
        <w:rPr>
          <w:rFonts w:ascii="Arial Narrow" w:hAnsi="Arial Narrow"/>
          <w:sz w:val="20"/>
          <w:szCs w:val="20"/>
        </w:rPr>
        <w:t>za 1 uro na teden pri predmetu etika v prvem, drugem in tretjem letniku sekundarne stopnje (S1–S3).</w:t>
      </w:r>
    </w:p>
    <w:p w14:paraId="1DC69A8D" w14:textId="77777777" w:rsidR="008B5EBF" w:rsidRPr="006C316C" w:rsidRDefault="008B5EBF" w:rsidP="00B64F01">
      <w:pPr>
        <w:widowControl w:val="0"/>
        <w:autoSpaceDE w:val="0"/>
        <w:autoSpaceDN w:val="0"/>
        <w:adjustRightInd w:val="0"/>
        <w:spacing w:after="0" w:line="240" w:lineRule="auto"/>
        <w:ind w:left="426" w:hanging="426"/>
        <w:rPr>
          <w:rFonts w:ascii="Arial Narrow" w:hAnsi="Arial Narrow"/>
          <w:b/>
          <w:sz w:val="20"/>
          <w:szCs w:val="20"/>
        </w:rPr>
      </w:pPr>
    </w:p>
    <w:p w14:paraId="6723D7A1" w14:textId="77777777" w:rsidR="008B5EBF" w:rsidRPr="006C316C" w:rsidRDefault="008B5EBF" w:rsidP="000E56E6">
      <w:pPr>
        <w:pStyle w:val="Odstavekseznama"/>
        <w:widowControl w:val="0"/>
        <w:numPr>
          <w:ilvl w:val="0"/>
          <w:numId w:val="29"/>
        </w:numPr>
        <w:autoSpaceDE w:val="0"/>
        <w:autoSpaceDN w:val="0"/>
        <w:adjustRightInd w:val="0"/>
        <w:spacing w:after="0" w:line="240" w:lineRule="auto"/>
        <w:ind w:left="426" w:hanging="426"/>
        <w:contextualSpacing w:val="0"/>
        <w:jc w:val="both"/>
        <w:rPr>
          <w:rFonts w:ascii="Arial Narrow" w:hAnsi="Arial Narrow"/>
          <w:sz w:val="20"/>
          <w:szCs w:val="20"/>
        </w:rPr>
      </w:pPr>
      <w:r w:rsidRPr="006C316C">
        <w:rPr>
          <w:rFonts w:ascii="Arial Narrow" w:hAnsi="Arial Narrow"/>
          <w:sz w:val="20"/>
          <w:szCs w:val="20"/>
        </w:rPr>
        <w:t>Ne glede na prejšnji odstavek se v kombiniranih oddelkih in skupinah ter pri prvem jeziku (učnem jeziku jezikovne sekcije oziroma materinščini) v šestem in sedmem letniku sekundarne stopnje (S6–S7) obseg učnih ur ne zmanjšuje.</w:t>
      </w:r>
    </w:p>
    <w:p w14:paraId="65143578" w14:textId="77777777" w:rsidR="008B5EBF" w:rsidRPr="006C316C" w:rsidRDefault="008B5EBF" w:rsidP="00B64F01">
      <w:pPr>
        <w:widowControl w:val="0"/>
        <w:autoSpaceDE w:val="0"/>
        <w:autoSpaceDN w:val="0"/>
        <w:adjustRightInd w:val="0"/>
        <w:spacing w:after="0" w:line="240" w:lineRule="auto"/>
        <w:ind w:left="426" w:hanging="426"/>
        <w:jc w:val="both"/>
        <w:rPr>
          <w:rFonts w:ascii="Arial Narrow" w:hAnsi="Arial Narrow"/>
          <w:sz w:val="20"/>
          <w:szCs w:val="20"/>
        </w:rPr>
      </w:pPr>
    </w:p>
    <w:p w14:paraId="535431B5" w14:textId="77777777" w:rsidR="008B5EBF" w:rsidRPr="006C316C" w:rsidRDefault="008B5EBF" w:rsidP="000E56E6">
      <w:pPr>
        <w:pStyle w:val="Odstavekseznama"/>
        <w:widowControl w:val="0"/>
        <w:numPr>
          <w:ilvl w:val="0"/>
          <w:numId w:val="29"/>
        </w:numPr>
        <w:autoSpaceDE w:val="0"/>
        <w:autoSpaceDN w:val="0"/>
        <w:adjustRightInd w:val="0"/>
        <w:spacing w:after="0" w:line="240" w:lineRule="auto"/>
        <w:ind w:left="426" w:hanging="426"/>
        <w:contextualSpacing w:val="0"/>
        <w:jc w:val="both"/>
        <w:rPr>
          <w:rFonts w:ascii="Arial Narrow" w:hAnsi="Arial Narrow"/>
          <w:sz w:val="20"/>
          <w:szCs w:val="20"/>
        </w:rPr>
      </w:pPr>
      <w:r w:rsidRPr="006C316C">
        <w:rPr>
          <w:rFonts w:ascii="Arial Narrow" w:hAnsi="Arial Narrow"/>
          <w:sz w:val="20"/>
          <w:szCs w:val="20"/>
        </w:rPr>
        <w:t xml:space="preserve">Šola pri organizaciji pouka na sekundarni stopnji upošteva v uvajalnem </w:t>
      </w:r>
      <w:proofErr w:type="spellStart"/>
      <w:r w:rsidRPr="006C316C">
        <w:rPr>
          <w:rFonts w:ascii="Arial Narrow" w:hAnsi="Arial Narrow"/>
          <w:sz w:val="20"/>
          <w:szCs w:val="20"/>
        </w:rPr>
        <w:t>odobju</w:t>
      </w:r>
      <w:proofErr w:type="spellEnd"/>
      <w:r w:rsidRPr="006C316C">
        <w:rPr>
          <w:rFonts w:ascii="Arial Narrow" w:hAnsi="Arial Narrow"/>
          <w:sz w:val="20"/>
          <w:szCs w:val="20"/>
        </w:rPr>
        <w:t xml:space="preserve"> morebitne spremembe in dopolnitve citiranega dokumenta iz tega člena pravilnika.</w:t>
      </w:r>
    </w:p>
    <w:p w14:paraId="6003C2EB" w14:textId="77777777" w:rsidR="008B5EBF" w:rsidRPr="006C316C" w:rsidRDefault="008B5EBF" w:rsidP="008B5EBF">
      <w:pPr>
        <w:widowControl w:val="0"/>
        <w:autoSpaceDE w:val="0"/>
        <w:autoSpaceDN w:val="0"/>
        <w:adjustRightInd w:val="0"/>
        <w:spacing w:after="0" w:line="240" w:lineRule="auto"/>
        <w:ind w:left="-360"/>
        <w:rPr>
          <w:rFonts w:ascii="Arial Narrow" w:hAnsi="Arial Narrow"/>
          <w:sz w:val="20"/>
          <w:szCs w:val="20"/>
        </w:rPr>
      </w:pPr>
    </w:p>
    <w:p w14:paraId="0B59AD3B"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24. člen</w:t>
      </w:r>
    </w:p>
    <w:p w14:paraId="0A576D94"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(strokovna ekskurzija – spremstvo)</w:t>
      </w:r>
    </w:p>
    <w:p w14:paraId="571382A2"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p>
    <w:p w14:paraId="22875FB7" w14:textId="77777777" w:rsidR="008B5EBF" w:rsidRPr="006C316C" w:rsidRDefault="008B5EBF" w:rsidP="00825BF4">
      <w:pPr>
        <w:pStyle w:val="Odstavekseznama"/>
        <w:widowControl w:val="0"/>
        <w:autoSpaceDE w:val="0"/>
        <w:autoSpaceDN w:val="0"/>
        <w:adjustRightInd w:val="0"/>
        <w:spacing w:after="0" w:line="240" w:lineRule="auto"/>
        <w:ind w:left="0"/>
        <w:contextualSpacing w:val="0"/>
        <w:jc w:val="both"/>
        <w:rPr>
          <w:rFonts w:ascii="Arial Narrow" w:hAnsi="Arial Narrow"/>
          <w:sz w:val="20"/>
          <w:szCs w:val="20"/>
        </w:rPr>
      </w:pPr>
      <w:r w:rsidRPr="006C316C">
        <w:rPr>
          <w:rFonts w:ascii="Arial Narrow" w:hAnsi="Arial Narrow"/>
          <w:sz w:val="20"/>
          <w:szCs w:val="20"/>
        </w:rPr>
        <w:t xml:space="preserve">Spremljevalec učencev na strokovni ekskurziji, določeni s programom, spremlja skupino 15 učencev. </w:t>
      </w:r>
    </w:p>
    <w:p w14:paraId="3E6FA14F" w14:textId="77777777" w:rsidR="008B5EBF" w:rsidRPr="006C316C" w:rsidRDefault="008B5EBF" w:rsidP="008B5EBF">
      <w:pPr>
        <w:pStyle w:val="Odstavekseznama"/>
        <w:widowControl w:val="0"/>
        <w:autoSpaceDE w:val="0"/>
        <w:autoSpaceDN w:val="0"/>
        <w:adjustRightInd w:val="0"/>
        <w:spacing w:after="0" w:line="240" w:lineRule="auto"/>
        <w:ind w:left="285"/>
        <w:contextualSpacing w:val="0"/>
        <w:jc w:val="both"/>
        <w:rPr>
          <w:rFonts w:ascii="Arial Narrow" w:hAnsi="Arial Narrow"/>
          <w:sz w:val="20"/>
          <w:szCs w:val="20"/>
        </w:rPr>
      </w:pPr>
    </w:p>
    <w:p w14:paraId="5B8C2585" w14:textId="77777777" w:rsidR="008B5EBF" w:rsidRPr="006C316C" w:rsidRDefault="008B5EBF" w:rsidP="008B5EBF">
      <w:pPr>
        <w:pStyle w:val="Odstavekseznama"/>
        <w:widowControl w:val="0"/>
        <w:autoSpaceDE w:val="0"/>
        <w:autoSpaceDN w:val="0"/>
        <w:adjustRightInd w:val="0"/>
        <w:spacing w:after="0" w:line="240" w:lineRule="auto"/>
        <w:ind w:left="285"/>
        <w:contextualSpacing w:val="0"/>
        <w:jc w:val="both"/>
        <w:rPr>
          <w:rFonts w:ascii="Arial Narrow" w:hAnsi="Arial Narrow"/>
          <w:sz w:val="20"/>
          <w:szCs w:val="20"/>
        </w:rPr>
      </w:pPr>
    </w:p>
    <w:p w14:paraId="2A8846A5" w14:textId="77777777" w:rsidR="008B5EBF" w:rsidRPr="006C316C" w:rsidRDefault="008B5EBF" w:rsidP="008B5EBF">
      <w:pPr>
        <w:widowControl w:val="0"/>
        <w:spacing w:after="0" w:line="240" w:lineRule="auto"/>
        <w:jc w:val="center"/>
        <w:rPr>
          <w:rFonts w:ascii="Arial Narrow" w:eastAsia="Times New Roman" w:hAnsi="Arial Narrow"/>
          <w:b/>
          <w:bCs/>
          <w:sz w:val="20"/>
          <w:szCs w:val="20"/>
          <w:lang w:eastAsia="sl-SI"/>
        </w:rPr>
      </w:pPr>
      <w:r w:rsidRPr="006C316C">
        <w:rPr>
          <w:rFonts w:ascii="Arial Narrow" w:eastAsia="Times New Roman" w:hAnsi="Arial Narrow"/>
          <w:b/>
          <w:bCs/>
          <w:sz w:val="20"/>
          <w:szCs w:val="20"/>
          <w:lang w:eastAsia="sl-SI"/>
        </w:rPr>
        <w:t>2. Učna obveznost učiteljev in laborantov</w:t>
      </w:r>
    </w:p>
    <w:p w14:paraId="490AEDED" w14:textId="77777777" w:rsidR="008B5EBF" w:rsidRPr="006C316C" w:rsidRDefault="008B5EBF" w:rsidP="008B5EBF">
      <w:pPr>
        <w:widowControl w:val="0"/>
        <w:spacing w:after="0" w:line="240" w:lineRule="auto"/>
        <w:jc w:val="both"/>
        <w:rPr>
          <w:rFonts w:ascii="Arial Narrow" w:eastAsia="Times New Roman" w:hAnsi="Arial Narrow"/>
          <w:b/>
          <w:bCs/>
          <w:sz w:val="20"/>
          <w:szCs w:val="20"/>
          <w:lang w:eastAsia="sl-SI"/>
        </w:rPr>
      </w:pPr>
    </w:p>
    <w:p w14:paraId="43566999"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25. člen</w:t>
      </w:r>
    </w:p>
    <w:p w14:paraId="651DFDE1"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(učitelji, laboranti)</w:t>
      </w:r>
    </w:p>
    <w:p w14:paraId="4AA17EC6"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30894A32" w14:textId="77777777" w:rsidR="008B5EBF" w:rsidRPr="006C316C" w:rsidRDefault="008B5EBF" w:rsidP="00825BF4">
      <w:pPr>
        <w:widowControl w:val="0"/>
        <w:spacing w:after="0" w:line="240" w:lineRule="auto"/>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Podlaga za sistemizacijo delovnih mest učiteljev in laborantov</w:t>
      </w:r>
      <w:r w:rsidRPr="006C316C">
        <w:rPr>
          <w:rFonts w:ascii="Arial Narrow" w:eastAsia="Times New Roman" w:hAnsi="Arial Narrow"/>
          <w:bCs/>
          <w:i/>
          <w:sz w:val="20"/>
          <w:szCs w:val="20"/>
          <w:lang w:eastAsia="sl-SI"/>
        </w:rPr>
        <w:t xml:space="preserve"> </w:t>
      </w:r>
      <w:r w:rsidRPr="006C316C">
        <w:rPr>
          <w:rFonts w:ascii="Arial Narrow" w:eastAsia="Times New Roman" w:hAnsi="Arial Narrow"/>
          <w:bCs/>
          <w:sz w:val="20"/>
          <w:szCs w:val="20"/>
          <w:lang w:eastAsia="sl-SI"/>
        </w:rPr>
        <w:t xml:space="preserve">so ure pouka posameznih predmetov po izvedbenem predmetniku programa Evropske šole Ljubljana v skladu z normativi za oddelke in skupine.  </w:t>
      </w:r>
    </w:p>
    <w:p w14:paraId="1DF038F5" w14:textId="77777777" w:rsidR="008B5EBF" w:rsidRPr="006C316C" w:rsidRDefault="008B5EBF" w:rsidP="008B5EBF">
      <w:pPr>
        <w:widowControl w:val="0"/>
        <w:spacing w:after="0" w:line="240" w:lineRule="auto"/>
        <w:jc w:val="both"/>
        <w:rPr>
          <w:rFonts w:ascii="Arial Narrow" w:eastAsia="Times New Roman" w:hAnsi="Arial Narrow"/>
          <w:bCs/>
          <w:sz w:val="20"/>
          <w:szCs w:val="20"/>
          <w:lang w:eastAsia="sl-SI"/>
        </w:rPr>
      </w:pPr>
    </w:p>
    <w:p w14:paraId="23C5CBD9"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26. člen</w:t>
      </w:r>
    </w:p>
    <w:p w14:paraId="762A0A30"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lastRenderedPageBreak/>
        <w:t>(učna obveznost)</w:t>
      </w:r>
    </w:p>
    <w:p w14:paraId="45D5C2C8" w14:textId="77777777" w:rsidR="008B5EBF" w:rsidRPr="006C316C" w:rsidRDefault="008B5EBF" w:rsidP="008B5EBF">
      <w:pPr>
        <w:widowControl w:val="0"/>
        <w:spacing w:after="0" w:line="240" w:lineRule="auto"/>
        <w:jc w:val="both"/>
        <w:rPr>
          <w:rFonts w:ascii="Arial Narrow" w:eastAsia="Times New Roman" w:hAnsi="Arial Narrow"/>
          <w:bCs/>
          <w:sz w:val="20"/>
          <w:szCs w:val="20"/>
          <w:lang w:eastAsia="sl-SI"/>
        </w:rPr>
      </w:pPr>
    </w:p>
    <w:p w14:paraId="349E4980" w14:textId="77777777" w:rsidR="008B5EBF" w:rsidRPr="006C316C" w:rsidRDefault="008B5EBF" w:rsidP="000E56E6">
      <w:pPr>
        <w:pStyle w:val="Odstavekseznama"/>
        <w:widowControl w:val="0"/>
        <w:numPr>
          <w:ilvl w:val="0"/>
          <w:numId w:val="28"/>
        </w:numPr>
        <w:spacing w:after="0" w:line="240" w:lineRule="auto"/>
        <w:ind w:left="426" w:hanging="426"/>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 xml:space="preserve">V okviru tednov pouka, ki so določeni s programom Evropske šole Ljubljana, je učna obveznost učitelja za polni delovni čas 17 ur pouka na teden, za laboranta, ki sodeluje pri pouku naravoslovnih predmetov v skladu z učnimi načrti naravoslovnih predmetov, pa povprečno 30 ur na teden. </w:t>
      </w:r>
    </w:p>
    <w:p w14:paraId="37767AFC" w14:textId="77777777" w:rsidR="008B5EBF" w:rsidRPr="006C316C" w:rsidRDefault="008B5EBF" w:rsidP="00B64F01">
      <w:pPr>
        <w:widowControl w:val="0"/>
        <w:spacing w:after="0" w:line="240" w:lineRule="auto"/>
        <w:ind w:left="426" w:hanging="426"/>
        <w:rPr>
          <w:rFonts w:ascii="Arial Narrow" w:hAnsi="Arial Narrow"/>
          <w:sz w:val="20"/>
          <w:szCs w:val="20"/>
        </w:rPr>
      </w:pPr>
    </w:p>
    <w:p w14:paraId="5758D3F6" w14:textId="77777777" w:rsidR="008B5EBF" w:rsidRPr="006C316C" w:rsidRDefault="008B5EBF" w:rsidP="000E56E6">
      <w:pPr>
        <w:pStyle w:val="Odstavekseznama"/>
        <w:widowControl w:val="0"/>
        <w:numPr>
          <w:ilvl w:val="0"/>
          <w:numId w:val="28"/>
        </w:numPr>
        <w:spacing w:after="0" w:line="240" w:lineRule="auto"/>
        <w:ind w:left="426" w:hanging="426"/>
        <w:rPr>
          <w:rFonts w:ascii="Arial Narrow" w:hAnsi="Arial Narrow"/>
          <w:sz w:val="20"/>
          <w:szCs w:val="20"/>
        </w:rPr>
      </w:pPr>
      <w:r w:rsidRPr="006C316C">
        <w:rPr>
          <w:rFonts w:ascii="Arial Narrow" w:hAnsi="Arial Narrow"/>
          <w:sz w:val="20"/>
          <w:szCs w:val="20"/>
        </w:rPr>
        <w:t>Ure učne obveznosti iz prejšnjega odstavka so izražene v urah, ki štejejo 45 minut.</w:t>
      </w:r>
    </w:p>
    <w:p w14:paraId="05C869F9" w14:textId="77777777" w:rsidR="008B5EBF" w:rsidRPr="006C316C" w:rsidRDefault="008B5EBF" w:rsidP="008B5EBF">
      <w:pPr>
        <w:widowControl w:val="0"/>
        <w:spacing w:after="0" w:line="240" w:lineRule="auto"/>
        <w:rPr>
          <w:rFonts w:ascii="Arial Narrow" w:hAnsi="Arial Narrow"/>
          <w:sz w:val="20"/>
          <w:szCs w:val="20"/>
        </w:rPr>
      </w:pPr>
    </w:p>
    <w:p w14:paraId="7496349E" w14:textId="77777777" w:rsidR="008B5EBF" w:rsidRPr="006C316C" w:rsidRDefault="008B5EBF" w:rsidP="006C316C">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27. člen</w:t>
      </w:r>
    </w:p>
    <w:p w14:paraId="416D9652" w14:textId="4A1D64BA" w:rsidR="008B5EBF" w:rsidRPr="006C316C" w:rsidRDefault="008B5EBF" w:rsidP="006C316C">
      <w:pPr>
        <w:widowControl w:val="0"/>
        <w:autoSpaceDE w:val="0"/>
        <w:autoSpaceDN w:val="0"/>
        <w:adjustRightInd w:val="0"/>
        <w:spacing w:after="0" w:line="240" w:lineRule="auto"/>
        <w:jc w:val="center"/>
        <w:rPr>
          <w:rFonts w:ascii="Arial Narrow" w:hAnsi="Arial Narrow"/>
          <w:sz w:val="20"/>
          <w:szCs w:val="20"/>
        </w:rPr>
      </w:pPr>
      <w:r w:rsidRPr="006C316C">
        <w:rPr>
          <w:rFonts w:ascii="Arial Narrow" w:hAnsi="Arial Narrow"/>
          <w:sz w:val="20"/>
          <w:szCs w:val="20"/>
        </w:rPr>
        <w:t xml:space="preserve">(posebne naloge učiteljev </w:t>
      </w:r>
      <w:r w:rsidR="00B64F01" w:rsidRPr="006C316C">
        <w:rPr>
          <w:rFonts w:ascii="Arial Narrow" w:hAnsi="Arial Narrow"/>
          <w:sz w:val="20"/>
          <w:szCs w:val="20"/>
        </w:rPr>
        <w:t>–</w:t>
      </w:r>
      <w:r w:rsidRPr="006C316C">
        <w:rPr>
          <w:rFonts w:ascii="Arial Narrow" w:hAnsi="Arial Narrow"/>
          <w:sz w:val="20"/>
          <w:szCs w:val="20"/>
        </w:rPr>
        <w:t xml:space="preserve"> zmanjšanje učne obveznosti)</w:t>
      </w:r>
    </w:p>
    <w:p w14:paraId="242CAA9F"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609A5FA4" w14:textId="77777777" w:rsidR="008B5EBF" w:rsidRPr="006C316C" w:rsidRDefault="008B5EBF" w:rsidP="000E56E6">
      <w:pPr>
        <w:pStyle w:val="Odstavekseznama"/>
        <w:widowControl w:val="0"/>
        <w:numPr>
          <w:ilvl w:val="0"/>
          <w:numId w:val="30"/>
        </w:numPr>
        <w:autoSpaceDE w:val="0"/>
        <w:autoSpaceDN w:val="0"/>
        <w:adjustRightInd w:val="0"/>
        <w:spacing w:after="0" w:line="240" w:lineRule="auto"/>
        <w:ind w:left="426" w:hanging="426"/>
        <w:jc w:val="both"/>
        <w:rPr>
          <w:rFonts w:ascii="Arial Narrow" w:hAnsi="Arial Narrow"/>
          <w:sz w:val="20"/>
          <w:szCs w:val="20"/>
          <w:lang w:eastAsia="sl-SI"/>
        </w:rPr>
      </w:pPr>
      <w:r w:rsidRPr="006C316C">
        <w:rPr>
          <w:rFonts w:ascii="Arial Narrow" w:hAnsi="Arial Narrow"/>
          <w:sz w:val="20"/>
          <w:szCs w:val="20"/>
          <w:lang w:eastAsia="sl-SI"/>
        </w:rPr>
        <w:t>Za učitelja, ki opravljajo naloge razrednika, se smiselno uporabljajo določbe pravilnika, ki ureja normative in standarde za izvajanje programa osnovne šole, pri čemer se oddelki prvega in petega letnika na primarni stopnji (P1; P5), oddelki prvega in sedmega letnika na sekundarni stopnji (S1; S7) ter kombinirani oddelki štejejo kot oddelki prvega in zaključnega letnika.</w:t>
      </w:r>
    </w:p>
    <w:p w14:paraId="1D53F42A" w14:textId="77777777" w:rsidR="008B5EBF" w:rsidRPr="006C316C" w:rsidRDefault="008B5EBF" w:rsidP="00B23362">
      <w:pPr>
        <w:widowControl w:val="0"/>
        <w:autoSpaceDE w:val="0"/>
        <w:autoSpaceDN w:val="0"/>
        <w:adjustRightInd w:val="0"/>
        <w:spacing w:after="0" w:line="240" w:lineRule="auto"/>
        <w:ind w:left="426" w:hanging="426"/>
        <w:jc w:val="both"/>
        <w:rPr>
          <w:rFonts w:ascii="Arial Narrow" w:hAnsi="Arial Narrow"/>
          <w:sz w:val="20"/>
          <w:szCs w:val="20"/>
          <w:lang w:eastAsia="sl-SI"/>
        </w:rPr>
      </w:pPr>
    </w:p>
    <w:p w14:paraId="38CAC414" w14:textId="77777777" w:rsidR="008B5EBF" w:rsidRPr="006C316C" w:rsidRDefault="008B5EBF" w:rsidP="000E56E6">
      <w:pPr>
        <w:pStyle w:val="Odstavekseznama"/>
        <w:widowControl w:val="0"/>
        <w:numPr>
          <w:ilvl w:val="0"/>
          <w:numId w:val="30"/>
        </w:numPr>
        <w:autoSpaceDE w:val="0"/>
        <w:autoSpaceDN w:val="0"/>
        <w:adjustRightInd w:val="0"/>
        <w:spacing w:after="0" w:line="240" w:lineRule="auto"/>
        <w:ind w:left="426" w:hanging="426"/>
        <w:jc w:val="both"/>
        <w:rPr>
          <w:rFonts w:ascii="Arial Narrow" w:hAnsi="Arial Narrow"/>
          <w:sz w:val="20"/>
          <w:szCs w:val="20"/>
          <w:lang w:eastAsia="sl-SI"/>
        </w:rPr>
      </w:pPr>
      <w:r w:rsidRPr="006C316C">
        <w:rPr>
          <w:rFonts w:ascii="Arial Narrow" w:hAnsi="Arial Narrow"/>
          <w:sz w:val="20"/>
          <w:szCs w:val="20"/>
          <w:lang w:eastAsia="sl-SI"/>
        </w:rPr>
        <w:t>Za učitelja, ki opravlja naloge koordinatorja evropske mature, se smiselno uporabljajo določbe, ki veljajo za učitelja ali za pomočnika ravnatelja, ki opravlja naloge tajnika šolske maturitetne komisije za splošno maturo iz pravilnika, ki ureja normative in standarde za izvajanje izobraževalnih programov na področju srednjega šolstva.</w:t>
      </w:r>
    </w:p>
    <w:p w14:paraId="55D0FE6B" w14:textId="77777777" w:rsidR="008B5EBF" w:rsidRPr="006C316C" w:rsidRDefault="008B5EBF" w:rsidP="00B23362">
      <w:pPr>
        <w:widowControl w:val="0"/>
        <w:autoSpaceDE w:val="0"/>
        <w:autoSpaceDN w:val="0"/>
        <w:adjustRightInd w:val="0"/>
        <w:spacing w:after="0" w:line="240" w:lineRule="auto"/>
        <w:ind w:left="426" w:hanging="426"/>
        <w:jc w:val="both"/>
        <w:rPr>
          <w:rFonts w:ascii="Arial Narrow" w:hAnsi="Arial Narrow"/>
          <w:sz w:val="20"/>
          <w:szCs w:val="20"/>
          <w:lang w:eastAsia="sl-SI"/>
        </w:rPr>
      </w:pPr>
    </w:p>
    <w:p w14:paraId="4DBD2FD4" w14:textId="77777777" w:rsidR="008B5EBF" w:rsidRPr="006C316C" w:rsidRDefault="008B5EBF" w:rsidP="000E56E6">
      <w:pPr>
        <w:pStyle w:val="Odstavekseznama"/>
        <w:widowControl w:val="0"/>
        <w:numPr>
          <w:ilvl w:val="0"/>
          <w:numId w:val="30"/>
        </w:numPr>
        <w:autoSpaceDE w:val="0"/>
        <w:autoSpaceDN w:val="0"/>
        <w:adjustRightInd w:val="0"/>
        <w:spacing w:after="0" w:line="240" w:lineRule="auto"/>
        <w:ind w:left="426" w:hanging="426"/>
        <w:jc w:val="both"/>
        <w:rPr>
          <w:rFonts w:ascii="Arial Narrow" w:hAnsi="Arial Narrow"/>
          <w:sz w:val="20"/>
          <w:szCs w:val="20"/>
          <w:lang w:eastAsia="sl-SI"/>
        </w:rPr>
      </w:pPr>
      <w:r w:rsidRPr="006C316C">
        <w:rPr>
          <w:rFonts w:ascii="Arial Narrow" w:hAnsi="Arial Narrow"/>
          <w:sz w:val="20"/>
          <w:szCs w:val="20"/>
          <w:lang w:eastAsia="sl-SI"/>
        </w:rPr>
        <w:t>Za učitelja, ki opravlja naloge organizatorja šolske prehrane, se smiselno uporabljajo določbe pravilnika, ki ureja  normative in standarde za izvajanje izobraževalnih programov na področju srednjega šolstva.</w:t>
      </w:r>
    </w:p>
    <w:p w14:paraId="6DE0B380"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60532D62"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7200FA6A" w14:textId="77777777" w:rsidR="008B5EBF" w:rsidRPr="006C316C" w:rsidRDefault="008B5EBF" w:rsidP="006C316C">
      <w:pPr>
        <w:widowControl w:val="0"/>
        <w:spacing w:after="0" w:line="240" w:lineRule="auto"/>
        <w:jc w:val="center"/>
        <w:rPr>
          <w:rFonts w:ascii="Arial Narrow" w:eastAsia="Times New Roman" w:hAnsi="Arial Narrow"/>
          <w:b/>
          <w:bCs/>
          <w:sz w:val="20"/>
          <w:szCs w:val="20"/>
          <w:lang w:eastAsia="sl-SI"/>
        </w:rPr>
      </w:pPr>
      <w:r w:rsidRPr="006C316C">
        <w:rPr>
          <w:rFonts w:ascii="Arial Narrow" w:eastAsia="Times New Roman" w:hAnsi="Arial Narrow"/>
          <w:b/>
          <w:bCs/>
          <w:sz w:val="20"/>
          <w:szCs w:val="20"/>
          <w:lang w:eastAsia="sl-SI"/>
        </w:rPr>
        <w:t>3. Ravnatelj, drugo pedagoško in administrativno-tehnično osebje</w:t>
      </w:r>
    </w:p>
    <w:p w14:paraId="2A93B157" w14:textId="77777777" w:rsidR="008B5EBF" w:rsidRPr="006C316C" w:rsidRDefault="008B5EBF" w:rsidP="008B5EBF">
      <w:pPr>
        <w:widowControl w:val="0"/>
        <w:spacing w:after="0" w:line="240" w:lineRule="auto"/>
        <w:ind w:left="360"/>
        <w:jc w:val="both"/>
        <w:rPr>
          <w:rFonts w:ascii="Arial Narrow" w:eastAsia="Times New Roman" w:hAnsi="Arial Narrow"/>
          <w:bCs/>
          <w:sz w:val="20"/>
          <w:szCs w:val="20"/>
          <w:lang w:eastAsia="sl-SI"/>
        </w:rPr>
      </w:pPr>
    </w:p>
    <w:p w14:paraId="7F0721C1"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28. člen</w:t>
      </w:r>
    </w:p>
    <w:p w14:paraId="4FA6F06F" w14:textId="77777777" w:rsidR="008B5EBF" w:rsidRPr="006C316C" w:rsidRDefault="008B5EBF" w:rsidP="008B5EBF">
      <w:pPr>
        <w:widowControl w:val="0"/>
        <w:autoSpaceDE w:val="0"/>
        <w:autoSpaceDN w:val="0"/>
        <w:adjustRightInd w:val="0"/>
        <w:spacing w:after="0" w:line="240" w:lineRule="auto"/>
        <w:jc w:val="center"/>
        <w:rPr>
          <w:rFonts w:ascii="Arial Narrow" w:hAnsi="Arial Narrow"/>
          <w:sz w:val="20"/>
          <w:szCs w:val="20"/>
        </w:rPr>
      </w:pPr>
      <w:r w:rsidRPr="006C316C">
        <w:rPr>
          <w:rFonts w:ascii="Arial Narrow" w:hAnsi="Arial Narrow"/>
          <w:sz w:val="20"/>
          <w:szCs w:val="20"/>
        </w:rPr>
        <w:t>(ravnatelj Evropske šole Ljubljana)</w:t>
      </w:r>
    </w:p>
    <w:p w14:paraId="5262ADF6"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2EB895D4" w14:textId="77777777" w:rsidR="008B5EBF" w:rsidRPr="006C316C" w:rsidRDefault="008B5EBF" w:rsidP="00642731">
      <w:pPr>
        <w:pStyle w:val="Odstavekseznama"/>
        <w:widowControl w:val="0"/>
        <w:autoSpaceDE w:val="0"/>
        <w:autoSpaceDN w:val="0"/>
        <w:adjustRightInd w:val="0"/>
        <w:spacing w:after="0" w:line="240" w:lineRule="auto"/>
        <w:ind w:left="0"/>
        <w:jc w:val="both"/>
        <w:rPr>
          <w:rFonts w:ascii="Arial Narrow" w:hAnsi="Arial Narrow"/>
          <w:sz w:val="20"/>
          <w:szCs w:val="20"/>
          <w:lang w:eastAsia="sl-SI"/>
        </w:rPr>
      </w:pPr>
      <w:r w:rsidRPr="006C316C">
        <w:rPr>
          <w:rFonts w:ascii="Arial Narrow" w:hAnsi="Arial Narrow"/>
          <w:sz w:val="20"/>
          <w:szCs w:val="20"/>
          <w:lang w:eastAsia="sl-SI"/>
        </w:rPr>
        <w:t>V okviru delovne obveznosti je učna obveznost ravnatelja Evropske šole Ljubljana lahko največ 5 ur pouka na teden ali največ 10 ur svetovalnega dela na teden, če izpolnjuje s tem pravilnikom predpisane pogoje za svetovalnega delavca.</w:t>
      </w:r>
    </w:p>
    <w:p w14:paraId="7A58A939"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3660ED4A"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29. člen</w:t>
      </w:r>
    </w:p>
    <w:p w14:paraId="3F7BF3D8"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(pomočnik ravnatelja, svetovalni delavec, knjižničar)</w:t>
      </w:r>
    </w:p>
    <w:p w14:paraId="114675A5"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p>
    <w:p w14:paraId="571BFC0E" w14:textId="77777777" w:rsidR="008B5EBF" w:rsidRPr="006C316C" w:rsidRDefault="008B5EBF" w:rsidP="00642731">
      <w:pPr>
        <w:pStyle w:val="Odstavekseznama"/>
        <w:widowControl w:val="0"/>
        <w:autoSpaceDE w:val="0"/>
        <w:autoSpaceDN w:val="0"/>
        <w:adjustRightInd w:val="0"/>
        <w:spacing w:after="0" w:line="240" w:lineRule="auto"/>
        <w:ind w:left="0"/>
        <w:rPr>
          <w:rFonts w:ascii="Arial Narrow" w:hAnsi="Arial Narrow"/>
          <w:sz w:val="20"/>
          <w:szCs w:val="20"/>
          <w:lang w:eastAsia="sl-SI"/>
        </w:rPr>
      </w:pPr>
      <w:r w:rsidRPr="006C316C">
        <w:rPr>
          <w:rFonts w:ascii="Arial Narrow" w:hAnsi="Arial Narrow"/>
          <w:sz w:val="20"/>
          <w:szCs w:val="20"/>
          <w:lang w:eastAsia="sl-SI"/>
        </w:rPr>
        <w:t xml:space="preserve">Za delovna mesta pomočnika ravnatelja Evropske šole Ljubljana kot organizacijske enote, svetovalnega delavca in knjižničarja se uporabljajo normativi in standardi, ki veljajo za srednje šole, pri čemer se (kot merilo za oddelek) upošteva 20 učencev na oddelek.   </w:t>
      </w:r>
    </w:p>
    <w:p w14:paraId="67A17901" w14:textId="77777777" w:rsidR="008B5EBF" w:rsidRPr="006C316C" w:rsidRDefault="008B5EBF" w:rsidP="008B5EBF">
      <w:pPr>
        <w:widowControl w:val="0"/>
        <w:spacing w:after="0" w:line="240" w:lineRule="auto"/>
        <w:ind w:left="360"/>
        <w:jc w:val="center"/>
        <w:rPr>
          <w:rFonts w:ascii="Arial Narrow" w:hAnsi="Arial Narrow"/>
          <w:sz w:val="20"/>
          <w:szCs w:val="20"/>
        </w:rPr>
      </w:pPr>
    </w:p>
    <w:p w14:paraId="38AC05FD"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 xml:space="preserve"> 30. člen</w:t>
      </w:r>
    </w:p>
    <w:p w14:paraId="3A6E8098" w14:textId="77777777" w:rsidR="008B5EBF" w:rsidRPr="006C316C" w:rsidRDefault="008B5EBF" w:rsidP="008B5EBF">
      <w:pPr>
        <w:pStyle w:val="Odstavekseznama"/>
        <w:widowControl w:val="0"/>
        <w:autoSpaceDE w:val="0"/>
        <w:autoSpaceDN w:val="0"/>
        <w:adjustRightInd w:val="0"/>
        <w:spacing w:after="0" w:line="240" w:lineRule="auto"/>
        <w:ind w:left="0"/>
        <w:contextualSpacing w:val="0"/>
        <w:jc w:val="center"/>
        <w:rPr>
          <w:rFonts w:ascii="Arial Narrow" w:hAnsi="Arial Narrow"/>
          <w:sz w:val="20"/>
          <w:szCs w:val="20"/>
        </w:rPr>
      </w:pPr>
      <w:r w:rsidRPr="006C316C">
        <w:rPr>
          <w:rFonts w:ascii="Arial Narrow" w:hAnsi="Arial Narrow"/>
          <w:sz w:val="20"/>
          <w:szCs w:val="20"/>
        </w:rPr>
        <w:t>(administrativno-tehnično osebje)</w:t>
      </w:r>
    </w:p>
    <w:p w14:paraId="3C481E36" w14:textId="77777777" w:rsidR="008B5EBF" w:rsidRPr="006C316C" w:rsidRDefault="008B5EBF" w:rsidP="008B5EBF">
      <w:pPr>
        <w:widowControl w:val="0"/>
        <w:autoSpaceDE w:val="0"/>
        <w:autoSpaceDN w:val="0"/>
        <w:adjustRightInd w:val="0"/>
        <w:spacing w:after="0" w:line="240" w:lineRule="auto"/>
        <w:jc w:val="both"/>
        <w:rPr>
          <w:rFonts w:ascii="Arial Narrow" w:hAnsi="Arial Narrow"/>
          <w:sz w:val="20"/>
          <w:szCs w:val="20"/>
          <w:lang w:eastAsia="sl-SI"/>
        </w:rPr>
      </w:pPr>
    </w:p>
    <w:p w14:paraId="42EB0B57" w14:textId="77777777" w:rsidR="008B5EBF" w:rsidRPr="006C316C" w:rsidRDefault="008B5EBF" w:rsidP="00642731">
      <w:pPr>
        <w:widowControl w:val="0"/>
        <w:spacing w:after="0" w:line="240" w:lineRule="auto"/>
        <w:outlineLvl w:val="0"/>
        <w:rPr>
          <w:rFonts w:ascii="Arial Narrow" w:hAnsi="Arial Narrow"/>
          <w:sz w:val="20"/>
          <w:szCs w:val="20"/>
          <w:lang w:eastAsia="sl-SI"/>
        </w:rPr>
      </w:pPr>
      <w:r w:rsidRPr="006C316C">
        <w:rPr>
          <w:rFonts w:ascii="Arial Narrow" w:hAnsi="Arial Narrow"/>
          <w:sz w:val="20"/>
          <w:szCs w:val="20"/>
          <w:lang w:eastAsia="sl-SI"/>
        </w:rPr>
        <w:t>Za delovna mesta računovodsko-administrativnih in tehničnih delavcev (</w:t>
      </w:r>
      <w:r w:rsidRPr="006C316C">
        <w:rPr>
          <w:rFonts w:ascii="Arial Narrow" w:hAnsi="Arial Narrow"/>
          <w:sz w:val="20"/>
          <w:szCs w:val="20"/>
        </w:rPr>
        <w:t>računovodja VI, tajnik VIZ VI, vzdrževalec računalniške opreme VII/1 oziroma tehnični delavec - vzdrževalec učne tehnologije V, hišnik IV, čistilec)</w:t>
      </w:r>
      <w:r w:rsidRPr="006C316C">
        <w:rPr>
          <w:rFonts w:ascii="Arial Narrow" w:hAnsi="Arial Narrow"/>
          <w:sz w:val="20"/>
          <w:szCs w:val="20"/>
          <w:lang w:eastAsia="sl-SI"/>
        </w:rPr>
        <w:t xml:space="preserve"> se uporabljajo normativi in standardi, ki veljajo za srednje šole, pri čemer se (kot merilo za oddelek) upošteva 20 učencev na oddelek.  </w:t>
      </w:r>
    </w:p>
    <w:p w14:paraId="126EDAC1" w14:textId="77777777" w:rsidR="008B5EBF" w:rsidRPr="006C316C" w:rsidRDefault="008B5EBF" w:rsidP="008B5EBF">
      <w:pPr>
        <w:widowControl w:val="0"/>
        <w:spacing w:after="0" w:line="240" w:lineRule="auto"/>
        <w:jc w:val="center"/>
        <w:outlineLvl w:val="0"/>
        <w:rPr>
          <w:rFonts w:ascii="Arial Narrow" w:hAnsi="Arial Narrow"/>
          <w:sz w:val="20"/>
          <w:szCs w:val="20"/>
          <w:lang w:eastAsia="sl-SI"/>
        </w:rPr>
      </w:pPr>
    </w:p>
    <w:p w14:paraId="618CD725" w14:textId="2B2A005E" w:rsidR="0048118D" w:rsidRPr="006C316C" w:rsidRDefault="0048118D" w:rsidP="007346BC">
      <w:pPr>
        <w:widowControl w:val="0"/>
        <w:spacing w:after="0" w:line="240" w:lineRule="auto"/>
        <w:jc w:val="center"/>
        <w:rPr>
          <w:rFonts w:ascii="Arial Narrow" w:eastAsia="Times New Roman" w:hAnsi="Arial Narrow"/>
          <w:b/>
          <w:bCs/>
          <w:sz w:val="20"/>
          <w:szCs w:val="20"/>
          <w:lang w:eastAsia="sl-SI"/>
        </w:rPr>
      </w:pPr>
    </w:p>
    <w:p w14:paraId="25DFAE31" w14:textId="77777777" w:rsidR="007E1A16" w:rsidRPr="006C316C" w:rsidRDefault="007E1A16" w:rsidP="007E1A16">
      <w:pPr>
        <w:widowControl w:val="0"/>
        <w:spacing w:after="0" w:line="240" w:lineRule="auto"/>
        <w:rPr>
          <w:rFonts w:ascii="Arial Narrow" w:eastAsia="Times New Roman" w:hAnsi="Arial Narrow"/>
          <w:b/>
          <w:bCs/>
          <w:sz w:val="20"/>
          <w:szCs w:val="20"/>
          <w:lang w:eastAsia="sl-SI"/>
        </w:rPr>
      </w:pPr>
    </w:p>
    <w:p w14:paraId="77D94B13" w14:textId="3FBD8DE1" w:rsidR="000114DC" w:rsidRPr="006C316C" w:rsidRDefault="00DB1193" w:rsidP="000114DC">
      <w:pPr>
        <w:widowControl w:val="0"/>
        <w:spacing w:after="0" w:line="240" w:lineRule="auto"/>
        <w:jc w:val="center"/>
        <w:rPr>
          <w:rFonts w:ascii="Arial Narrow" w:eastAsia="Times New Roman" w:hAnsi="Arial Narrow" w:cs="Arial"/>
          <w:b/>
          <w:bCs/>
          <w:sz w:val="20"/>
          <w:szCs w:val="20"/>
          <w:lang w:eastAsia="sl-SI"/>
        </w:rPr>
      </w:pPr>
      <w:r w:rsidRPr="006C316C">
        <w:rPr>
          <w:rFonts w:ascii="Arial Narrow" w:eastAsia="Times New Roman" w:hAnsi="Arial Narrow" w:cs="Arial"/>
          <w:b/>
          <w:bCs/>
          <w:sz w:val="20"/>
          <w:szCs w:val="20"/>
          <w:lang w:eastAsia="sl-SI"/>
        </w:rPr>
        <w:t>V</w:t>
      </w:r>
      <w:r w:rsidR="000114DC" w:rsidRPr="006C316C">
        <w:rPr>
          <w:rFonts w:ascii="Arial Narrow" w:eastAsia="Times New Roman" w:hAnsi="Arial Narrow" w:cs="Arial"/>
          <w:b/>
          <w:bCs/>
          <w:sz w:val="20"/>
          <w:szCs w:val="20"/>
          <w:lang w:eastAsia="sl-SI"/>
        </w:rPr>
        <w:t xml:space="preserve">. </w:t>
      </w:r>
      <w:r w:rsidR="004B1EDD" w:rsidRPr="006C316C">
        <w:rPr>
          <w:rFonts w:ascii="Arial Narrow" w:eastAsia="Times New Roman" w:hAnsi="Arial Narrow" w:cs="Arial"/>
          <w:b/>
          <w:bCs/>
          <w:sz w:val="20"/>
          <w:szCs w:val="20"/>
          <w:lang w:eastAsia="sl-SI"/>
        </w:rPr>
        <w:t xml:space="preserve">IZOBRAŽEVANJE </w:t>
      </w:r>
      <w:r w:rsidR="000114DC" w:rsidRPr="006C316C">
        <w:rPr>
          <w:rFonts w:ascii="Arial Narrow" w:eastAsia="Times New Roman" w:hAnsi="Arial Narrow" w:cs="Arial"/>
          <w:b/>
          <w:bCs/>
          <w:sz w:val="20"/>
          <w:szCs w:val="20"/>
          <w:lang w:eastAsia="sl-SI"/>
        </w:rPr>
        <w:t>V PROGRAM</w:t>
      </w:r>
      <w:r w:rsidR="004B1EDD" w:rsidRPr="006C316C">
        <w:rPr>
          <w:rFonts w:ascii="Arial Narrow" w:eastAsia="Times New Roman" w:hAnsi="Arial Narrow" w:cs="Arial"/>
          <w:b/>
          <w:bCs/>
          <w:sz w:val="20"/>
          <w:szCs w:val="20"/>
          <w:lang w:eastAsia="sl-SI"/>
        </w:rPr>
        <w:t>U EVROPSKE ŠOLE LJUBLJANA</w:t>
      </w:r>
    </w:p>
    <w:p w14:paraId="662208D1" w14:textId="77777777" w:rsidR="000114DC" w:rsidRPr="006C316C" w:rsidRDefault="000114DC" w:rsidP="000114DC">
      <w:pPr>
        <w:widowControl w:val="0"/>
        <w:spacing w:after="0" w:line="240" w:lineRule="auto"/>
        <w:jc w:val="both"/>
        <w:rPr>
          <w:rFonts w:ascii="Arial Narrow" w:eastAsia="Times New Roman" w:hAnsi="Arial Narrow" w:cs="Arial"/>
          <w:bCs/>
          <w:sz w:val="20"/>
          <w:szCs w:val="20"/>
          <w:lang w:eastAsia="sl-SI"/>
        </w:rPr>
      </w:pPr>
    </w:p>
    <w:p w14:paraId="5D966247" w14:textId="7AD9DBE0" w:rsidR="00DB1193" w:rsidRPr="006C316C" w:rsidRDefault="00DB1193" w:rsidP="004558C3">
      <w:pPr>
        <w:widowControl w:val="0"/>
        <w:spacing w:after="0" w:line="240" w:lineRule="auto"/>
        <w:jc w:val="center"/>
        <w:rPr>
          <w:rFonts w:ascii="Arial Narrow" w:eastAsia="Times New Roman" w:hAnsi="Arial Narrow" w:cs="Arial"/>
          <w:b/>
          <w:bCs/>
          <w:sz w:val="20"/>
          <w:szCs w:val="20"/>
          <w:lang w:eastAsia="sl-SI"/>
        </w:rPr>
      </w:pPr>
      <w:r w:rsidRPr="006C316C">
        <w:rPr>
          <w:rFonts w:ascii="Arial Narrow" w:eastAsia="Times New Roman" w:hAnsi="Arial Narrow" w:cs="Arial"/>
          <w:b/>
          <w:bCs/>
          <w:sz w:val="20"/>
          <w:szCs w:val="20"/>
          <w:lang w:eastAsia="sl-SI"/>
        </w:rPr>
        <w:t xml:space="preserve">1. Vpis v program </w:t>
      </w:r>
    </w:p>
    <w:p w14:paraId="21C0C1DC" w14:textId="77777777" w:rsidR="00DB1193" w:rsidRDefault="00DB1193" w:rsidP="004558C3">
      <w:pPr>
        <w:widowControl w:val="0"/>
        <w:spacing w:after="0" w:line="240" w:lineRule="auto"/>
        <w:jc w:val="center"/>
        <w:rPr>
          <w:rFonts w:ascii="Arial Narrow" w:eastAsia="Times New Roman" w:hAnsi="Arial Narrow" w:cs="Arial"/>
          <w:b/>
          <w:bCs/>
          <w:sz w:val="20"/>
          <w:szCs w:val="20"/>
          <w:lang w:eastAsia="sl-SI"/>
        </w:rPr>
      </w:pPr>
    </w:p>
    <w:p w14:paraId="42B92FF0" w14:textId="65F8B5D2"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1</w:t>
      </w:r>
      <w:r w:rsidR="000114DC" w:rsidRPr="006C316C">
        <w:rPr>
          <w:rFonts w:ascii="Arial Narrow" w:eastAsia="Times New Roman" w:hAnsi="Arial Narrow" w:cs="Arial"/>
          <w:bCs/>
          <w:sz w:val="20"/>
          <w:szCs w:val="20"/>
          <w:lang w:eastAsia="sl-SI"/>
        </w:rPr>
        <w:t>. člen</w:t>
      </w:r>
    </w:p>
    <w:p w14:paraId="5570E73F"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(razpis za vpis v program)</w:t>
      </w:r>
    </w:p>
    <w:p w14:paraId="67644CA7" w14:textId="77777777" w:rsidR="000114DC" w:rsidRPr="006C316C" w:rsidRDefault="000114DC" w:rsidP="000114DC">
      <w:pPr>
        <w:widowControl w:val="0"/>
        <w:spacing w:after="0" w:line="240" w:lineRule="auto"/>
        <w:jc w:val="both"/>
        <w:outlineLvl w:val="0"/>
        <w:rPr>
          <w:rFonts w:ascii="Arial Narrow" w:eastAsia="Times New Roman" w:hAnsi="Arial Narrow" w:cs="Arial"/>
          <w:sz w:val="20"/>
          <w:szCs w:val="20"/>
          <w:lang w:eastAsia="sl-SI"/>
        </w:rPr>
      </w:pPr>
    </w:p>
    <w:p w14:paraId="0DDD8AAC" w14:textId="49F64B5D" w:rsidR="000114DC" w:rsidRPr="006C316C" w:rsidRDefault="000114DC" w:rsidP="000E56E6">
      <w:pPr>
        <w:pStyle w:val="Odstavekseznama"/>
        <w:widowControl w:val="0"/>
        <w:numPr>
          <w:ilvl w:val="0"/>
          <w:numId w:val="24"/>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Šola objavi razpis za vpis v program Evropske šole Ljubljana v skladu z rokovnikom, ki ga določi šola v šolskem koledarju za posamezno šolsko leto v skladu z </w:t>
      </w:r>
      <w:r w:rsidR="003B140E" w:rsidRPr="006C316C">
        <w:rPr>
          <w:rFonts w:ascii="Arial Narrow" w:eastAsia="Times New Roman" w:hAnsi="Arial Narrow" w:cs="Arial"/>
          <w:sz w:val="20"/>
          <w:szCs w:val="20"/>
          <w:lang w:eastAsia="sl-SI"/>
        </w:rPr>
        <w:t xml:space="preserve">naslednjo </w:t>
      </w:r>
      <w:r w:rsidRPr="006C316C">
        <w:rPr>
          <w:rFonts w:ascii="Arial Narrow" w:eastAsia="Times New Roman" w:hAnsi="Arial Narrow" w:cs="Arial"/>
          <w:sz w:val="20"/>
          <w:szCs w:val="20"/>
          <w:lang w:eastAsia="sl-SI"/>
        </w:rPr>
        <w:t xml:space="preserve">dinamiko </w:t>
      </w:r>
      <w:r w:rsidR="003B140E" w:rsidRPr="006C316C">
        <w:rPr>
          <w:rFonts w:ascii="Arial Narrow" w:eastAsia="Times New Roman" w:hAnsi="Arial Narrow" w:cs="Arial"/>
          <w:sz w:val="20"/>
          <w:szCs w:val="20"/>
          <w:lang w:eastAsia="sl-SI"/>
        </w:rPr>
        <w:t xml:space="preserve">izvajanja </w:t>
      </w:r>
      <w:r w:rsidRPr="006C316C">
        <w:rPr>
          <w:rFonts w:ascii="Arial Narrow" w:eastAsia="Times New Roman" w:hAnsi="Arial Narrow" w:cs="Arial"/>
          <w:sz w:val="20"/>
          <w:szCs w:val="20"/>
          <w:lang w:eastAsia="sl-SI"/>
        </w:rPr>
        <w:t>letnikov</w:t>
      </w:r>
      <w:r w:rsidR="003B140E" w:rsidRPr="006C316C">
        <w:rPr>
          <w:rFonts w:ascii="Arial Narrow" w:eastAsia="Times New Roman" w:hAnsi="Arial Narrow" w:cs="Arial"/>
          <w:sz w:val="20"/>
          <w:szCs w:val="20"/>
          <w:lang w:eastAsia="sl-SI"/>
        </w:rPr>
        <w:t>:</w:t>
      </w:r>
    </w:p>
    <w:p w14:paraId="1C344ABC" w14:textId="2E4A4B6E" w:rsidR="00E6314B" w:rsidRPr="006C316C" w:rsidRDefault="00037952"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t>z</w:t>
      </w:r>
      <w:r w:rsidR="00E6314B" w:rsidRPr="006C316C">
        <w:rPr>
          <w:rFonts w:ascii="Arial Narrow" w:hAnsi="Arial Narrow"/>
          <w:sz w:val="20"/>
          <w:szCs w:val="20"/>
        </w:rPr>
        <w:t xml:space="preserve">a šolsko leto 2018/2019:  </w:t>
      </w:r>
      <w:r w:rsidR="003B140E" w:rsidRPr="006C316C">
        <w:rPr>
          <w:rFonts w:ascii="Arial Narrow" w:hAnsi="Arial Narrow"/>
          <w:sz w:val="20"/>
          <w:szCs w:val="20"/>
        </w:rPr>
        <w:t xml:space="preserve">v prvi </w:t>
      </w:r>
      <w:r w:rsidR="00E6314B" w:rsidRPr="006C316C">
        <w:rPr>
          <w:rFonts w:ascii="Arial Narrow" w:hAnsi="Arial Narrow"/>
          <w:sz w:val="20"/>
          <w:szCs w:val="20"/>
        </w:rPr>
        <w:t>in drug</w:t>
      </w:r>
      <w:r w:rsidR="003B140E" w:rsidRPr="006C316C">
        <w:rPr>
          <w:rFonts w:ascii="Arial Narrow" w:hAnsi="Arial Narrow"/>
          <w:sz w:val="20"/>
          <w:szCs w:val="20"/>
        </w:rPr>
        <w:t>i</w:t>
      </w:r>
      <w:r w:rsidR="00E6314B" w:rsidRPr="006C316C">
        <w:rPr>
          <w:rFonts w:ascii="Arial Narrow" w:hAnsi="Arial Narrow"/>
          <w:sz w:val="20"/>
          <w:szCs w:val="20"/>
        </w:rPr>
        <w:t xml:space="preserve"> letnik primarne stopnje (P1 in P2);</w:t>
      </w:r>
    </w:p>
    <w:p w14:paraId="1D23C78B" w14:textId="303C3678" w:rsidR="00E6314B" w:rsidRPr="006C316C" w:rsidRDefault="00037952"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lastRenderedPageBreak/>
        <w:t xml:space="preserve">za šolsko leto 2019/2020:  </w:t>
      </w:r>
      <w:r w:rsidR="003B140E" w:rsidRPr="006C316C">
        <w:rPr>
          <w:rFonts w:ascii="Arial Narrow" w:hAnsi="Arial Narrow"/>
          <w:sz w:val="20"/>
          <w:szCs w:val="20"/>
        </w:rPr>
        <w:t xml:space="preserve">v prvi do peti </w:t>
      </w:r>
      <w:r w:rsidR="00E6314B" w:rsidRPr="006C316C">
        <w:rPr>
          <w:rFonts w:ascii="Arial Narrow" w:hAnsi="Arial Narrow"/>
          <w:sz w:val="20"/>
          <w:szCs w:val="20"/>
        </w:rPr>
        <w:t>letnik primarne stopnje (P1–P5)</w:t>
      </w:r>
      <w:r w:rsidR="003B140E" w:rsidRPr="006C316C">
        <w:rPr>
          <w:rFonts w:ascii="Arial Narrow" w:hAnsi="Arial Narrow"/>
          <w:sz w:val="20"/>
          <w:szCs w:val="20"/>
        </w:rPr>
        <w:t>;</w:t>
      </w:r>
      <w:r w:rsidR="00E6314B" w:rsidRPr="006C316C">
        <w:rPr>
          <w:rFonts w:ascii="Arial Narrow" w:hAnsi="Arial Narrow"/>
          <w:sz w:val="20"/>
          <w:szCs w:val="20"/>
        </w:rPr>
        <w:t xml:space="preserve"> </w:t>
      </w:r>
    </w:p>
    <w:p w14:paraId="00AAF0A6" w14:textId="773F1F8C" w:rsidR="00E6314B" w:rsidRPr="006C316C" w:rsidRDefault="00037952"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t xml:space="preserve">za šolsko leto 2020/2021: </w:t>
      </w:r>
      <w:r w:rsidR="003B140E" w:rsidRPr="006C316C">
        <w:rPr>
          <w:rFonts w:ascii="Arial Narrow" w:hAnsi="Arial Narrow"/>
          <w:sz w:val="20"/>
          <w:szCs w:val="20"/>
        </w:rPr>
        <w:t xml:space="preserve">v prvi do peti letnik primarne </w:t>
      </w:r>
      <w:r w:rsidR="00E6314B" w:rsidRPr="006C316C">
        <w:rPr>
          <w:rFonts w:ascii="Arial Narrow" w:hAnsi="Arial Narrow"/>
          <w:sz w:val="20"/>
          <w:szCs w:val="20"/>
        </w:rPr>
        <w:t xml:space="preserve">stopnje (P1–P5) in </w:t>
      </w:r>
      <w:r w:rsidR="003B140E" w:rsidRPr="006C316C">
        <w:rPr>
          <w:rFonts w:ascii="Arial Narrow" w:hAnsi="Arial Narrow"/>
          <w:sz w:val="20"/>
          <w:szCs w:val="20"/>
        </w:rPr>
        <w:t xml:space="preserve">v prvi do tretji </w:t>
      </w:r>
      <w:r w:rsidR="00E6314B" w:rsidRPr="006C316C">
        <w:rPr>
          <w:rFonts w:ascii="Arial Narrow" w:hAnsi="Arial Narrow"/>
          <w:sz w:val="20"/>
          <w:szCs w:val="20"/>
        </w:rPr>
        <w:t>letnik sekundarne stopnje (S1–S3</w:t>
      </w:r>
      <w:r w:rsidR="003B140E" w:rsidRPr="006C316C">
        <w:rPr>
          <w:rFonts w:ascii="Arial Narrow" w:hAnsi="Arial Narrow"/>
          <w:sz w:val="20"/>
          <w:szCs w:val="20"/>
        </w:rPr>
        <w:t>);</w:t>
      </w:r>
    </w:p>
    <w:p w14:paraId="38DEB8EB" w14:textId="4BAA2B67" w:rsidR="00E6314B" w:rsidRPr="006C316C" w:rsidRDefault="00037952"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t xml:space="preserve">za šolsko leto 2021/2022: </w:t>
      </w:r>
      <w:r w:rsidR="003B140E" w:rsidRPr="006C316C">
        <w:rPr>
          <w:rFonts w:ascii="Arial Narrow" w:hAnsi="Arial Narrow"/>
          <w:sz w:val="20"/>
          <w:szCs w:val="20"/>
        </w:rPr>
        <w:t xml:space="preserve">v prvi do peti letnik </w:t>
      </w:r>
      <w:r w:rsidR="00E6314B" w:rsidRPr="006C316C">
        <w:rPr>
          <w:rFonts w:ascii="Arial Narrow" w:hAnsi="Arial Narrow"/>
          <w:sz w:val="20"/>
          <w:szCs w:val="20"/>
        </w:rPr>
        <w:t xml:space="preserve">primarne stopnje (P1–P5) in </w:t>
      </w:r>
      <w:r w:rsidR="003B140E" w:rsidRPr="006C316C">
        <w:rPr>
          <w:rFonts w:ascii="Arial Narrow" w:hAnsi="Arial Narrow"/>
          <w:sz w:val="20"/>
          <w:szCs w:val="20"/>
        </w:rPr>
        <w:t>v prvi do peti letnik sekundarne stopnje (S1-S5)</w:t>
      </w:r>
      <w:r w:rsidR="00E6314B" w:rsidRPr="006C316C">
        <w:rPr>
          <w:rFonts w:ascii="Arial Narrow" w:hAnsi="Arial Narrow"/>
          <w:sz w:val="20"/>
          <w:szCs w:val="20"/>
        </w:rPr>
        <w:t>;</w:t>
      </w:r>
    </w:p>
    <w:p w14:paraId="10698091" w14:textId="70F1E579" w:rsidR="003B140E" w:rsidRPr="006C316C" w:rsidRDefault="00037952"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t xml:space="preserve">za šolsko leto 2022/2023: </w:t>
      </w:r>
      <w:r w:rsidR="003B140E" w:rsidRPr="006C316C">
        <w:rPr>
          <w:rFonts w:ascii="Arial Narrow" w:hAnsi="Arial Narrow"/>
          <w:sz w:val="20"/>
          <w:szCs w:val="20"/>
        </w:rPr>
        <w:t>v prvi do peti letnik primarne stopnje (P1–P</w:t>
      </w:r>
      <w:r w:rsidR="00BB6C14" w:rsidRPr="006C316C">
        <w:rPr>
          <w:rFonts w:ascii="Arial Narrow" w:hAnsi="Arial Narrow"/>
          <w:sz w:val="20"/>
          <w:szCs w:val="20"/>
        </w:rPr>
        <w:t>5</w:t>
      </w:r>
      <w:r w:rsidR="003B140E" w:rsidRPr="006C316C">
        <w:rPr>
          <w:rFonts w:ascii="Arial Narrow" w:hAnsi="Arial Narrow"/>
          <w:sz w:val="20"/>
          <w:szCs w:val="20"/>
        </w:rPr>
        <w:t>) in v prvi do šesti letnik sekundarne stopnje (S1-S</w:t>
      </w:r>
      <w:r w:rsidR="00BB6C14" w:rsidRPr="006C316C">
        <w:rPr>
          <w:rFonts w:ascii="Arial Narrow" w:hAnsi="Arial Narrow"/>
          <w:sz w:val="20"/>
          <w:szCs w:val="20"/>
        </w:rPr>
        <w:t>6</w:t>
      </w:r>
      <w:r w:rsidR="003B140E" w:rsidRPr="006C316C">
        <w:rPr>
          <w:rFonts w:ascii="Arial Narrow" w:hAnsi="Arial Narrow"/>
          <w:sz w:val="20"/>
          <w:szCs w:val="20"/>
        </w:rPr>
        <w:t>);</w:t>
      </w:r>
    </w:p>
    <w:p w14:paraId="6B2E5EA4" w14:textId="1435E76F" w:rsidR="00987B2B" w:rsidRPr="006C316C" w:rsidRDefault="00987B2B" w:rsidP="00D90A0B">
      <w:pPr>
        <w:pStyle w:val="Brezrazmikov"/>
        <w:numPr>
          <w:ilvl w:val="0"/>
          <w:numId w:val="62"/>
        </w:numPr>
        <w:ind w:left="426" w:hanging="426"/>
        <w:jc w:val="both"/>
        <w:rPr>
          <w:rFonts w:ascii="Arial Narrow" w:hAnsi="Arial Narrow"/>
          <w:sz w:val="20"/>
          <w:szCs w:val="20"/>
        </w:rPr>
      </w:pPr>
      <w:r w:rsidRPr="006C316C">
        <w:rPr>
          <w:rFonts w:ascii="Arial Narrow" w:hAnsi="Arial Narrow"/>
          <w:sz w:val="20"/>
          <w:szCs w:val="20"/>
        </w:rPr>
        <w:t>za šolsko leto 2023/2024: v prvi letnik primarne stopnje</w:t>
      </w:r>
      <w:r w:rsidR="004D257E" w:rsidRPr="006C316C">
        <w:rPr>
          <w:rFonts w:ascii="Arial Narrow" w:hAnsi="Arial Narrow"/>
          <w:sz w:val="20"/>
          <w:szCs w:val="20"/>
        </w:rPr>
        <w:t xml:space="preserve"> (P1)</w:t>
      </w:r>
      <w:r w:rsidRPr="006C316C">
        <w:rPr>
          <w:rFonts w:ascii="Arial Narrow" w:hAnsi="Arial Narrow"/>
          <w:sz w:val="20"/>
          <w:szCs w:val="20"/>
        </w:rPr>
        <w:t>.</w:t>
      </w:r>
    </w:p>
    <w:p w14:paraId="28845048" w14:textId="77777777" w:rsidR="003C2845" w:rsidRPr="006C316C" w:rsidRDefault="003C2845" w:rsidP="00B23362">
      <w:pPr>
        <w:widowControl w:val="0"/>
        <w:spacing w:after="0" w:line="240" w:lineRule="auto"/>
        <w:ind w:left="426" w:hanging="426"/>
        <w:jc w:val="both"/>
        <w:outlineLvl w:val="0"/>
        <w:rPr>
          <w:rFonts w:ascii="Arial Narrow" w:eastAsia="Times New Roman" w:hAnsi="Arial Narrow" w:cs="Arial"/>
          <w:sz w:val="20"/>
          <w:szCs w:val="20"/>
          <w:lang w:eastAsia="sl-SI"/>
        </w:rPr>
      </w:pPr>
    </w:p>
    <w:p w14:paraId="071DA076" w14:textId="1AAC1DB5" w:rsidR="000114DC" w:rsidRPr="006C316C" w:rsidRDefault="000114DC" w:rsidP="000E56E6">
      <w:pPr>
        <w:pStyle w:val="Odstavekseznama"/>
        <w:widowControl w:val="0"/>
        <w:numPr>
          <w:ilvl w:val="0"/>
          <w:numId w:val="24"/>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Pred objavo razpisa za vpis v program si mora šola pridobiti soglasje ministra k številu razpisnih mest </w:t>
      </w:r>
      <w:r w:rsidR="00C1092F" w:rsidRPr="006C316C">
        <w:rPr>
          <w:rFonts w:ascii="Arial Narrow" w:eastAsia="Times New Roman" w:hAnsi="Arial Narrow" w:cs="Arial"/>
          <w:sz w:val="20"/>
          <w:szCs w:val="20"/>
          <w:lang w:eastAsia="sl-SI"/>
        </w:rPr>
        <w:t xml:space="preserve">iz prejšnjega odstavka za vpis </w:t>
      </w:r>
      <w:r w:rsidRPr="006C316C">
        <w:rPr>
          <w:rFonts w:ascii="Arial Narrow" w:eastAsia="Times New Roman" w:hAnsi="Arial Narrow" w:cs="Arial"/>
          <w:sz w:val="20"/>
          <w:szCs w:val="20"/>
          <w:lang w:eastAsia="sl-SI"/>
        </w:rPr>
        <w:t>v program.</w:t>
      </w:r>
    </w:p>
    <w:p w14:paraId="16A17648" w14:textId="77777777" w:rsidR="000114DC" w:rsidRPr="006C316C" w:rsidRDefault="000114DC" w:rsidP="00B23362">
      <w:pPr>
        <w:widowControl w:val="0"/>
        <w:spacing w:after="0" w:line="240" w:lineRule="auto"/>
        <w:ind w:left="426" w:hanging="426"/>
        <w:jc w:val="both"/>
        <w:outlineLvl w:val="0"/>
        <w:rPr>
          <w:rFonts w:ascii="Arial Narrow" w:eastAsia="Times New Roman" w:hAnsi="Arial Narrow" w:cs="Arial"/>
          <w:sz w:val="20"/>
          <w:szCs w:val="20"/>
          <w:lang w:eastAsia="sl-SI"/>
        </w:rPr>
      </w:pPr>
    </w:p>
    <w:p w14:paraId="4B437076" w14:textId="77777777" w:rsidR="000114DC" w:rsidRPr="006C316C" w:rsidRDefault="000114DC" w:rsidP="000E56E6">
      <w:pPr>
        <w:pStyle w:val="Odstavekseznama"/>
        <w:widowControl w:val="0"/>
        <w:numPr>
          <w:ilvl w:val="0"/>
          <w:numId w:val="24"/>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Šola lahko spremeni število razpisnih mest za vpis v program po izteku prijavnega roka ob soglasju ministra. </w:t>
      </w:r>
    </w:p>
    <w:p w14:paraId="3125AE6A" w14:textId="77777777" w:rsidR="00AF3A8E" w:rsidRPr="006C316C" w:rsidRDefault="00AF3A8E" w:rsidP="00B23362">
      <w:pPr>
        <w:pStyle w:val="Odstavekseznama"/>
        <w:widowControl w:val="0"/>
        <w:spacing w:after="0" w:line="240" w:lineRule="auto"/>
        <w:ind w:left="426" w:hanging="426"/>
        <w:jc w:val="both"/>
        <w:outlineLvl w:val="0"/>
        <w:rPr>
          <w:rFonts w:ascii="Arial Narrow" w:eastAsia="Times New Roman" w:hAnsi="Arial Narrow" w:cs="Arial"/>
          <w:b/>
          <w:sz w:val="20"/>
          <w:szCs w:val="20"/>
          <w:lang w:eastAsia="sl-SI"/>
        </w:rPr>
      </w:pPr>
    </w:p>
    <w:p w14:paraId="75D1E43B" w14:textId="7BED0B9C" w:rsidR="00987B2B" w:rsidRPr="006C316C" w:rsidRDefault="00987B2B" w:rsidP="000E56E6">
      <w:pPr>
        <w:pStyle w:val="Odstavekseznama"/>
        <w:widowControl w:val="0"/>
        <w:numPr>
          <w:ilvl w:val="0"/>
          <w:numId w:val="24"/>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Če je število prijavljenih kandidatov za vpis v program E</w:t>
      </w:r>
      <w:r w:rsidR="003B1C7C" w:rsidRPr="006C316C">
        <w:rPr>
          <w:rFonts w:ascii="Arial Narrow" w:eastAsia="Times New Roman" w:hAnsi="Arial Narrow" w:cs="Arial"/>
          <w:sz w:val="20"/>
          <w:szCs w:val="20"/>
          <w:lang w:eastAsia="sl-SI"/>
        </w:rPr>
        <w:t>vropske šole</w:t>
      </w:r>
      <w:r w:rsidRPr="006C316C">
        <w:rPr>
          <w:rFonts w:ascii="Arial Narrow" w:eastAsia="Times New Roman" w:hAnsi="Arial Narrow" w:cs="Arial"/>
          <w:sz w:val="20"/>
          <w:szCs w:val="20"/>
          <w:lang w:eastAsia="sl-SI"/>
        </w:rPr>
        <w:t xml:space="preserve"> Ljubljana manjše od razpisanega števila vpisnih mest v letnike, v katere se prvič vpisuje v skladu z dinamiko uvajanja programa iz 3. člena tega pravilnika, si mora šola k obsegu vpisa pridobiti</w:t>
      </w:r>
      <w:r w:rsidR="003B1C7C" w:rsidRPr="006C316C">
        <w:rPr>
          <w:rFonts w:ascii="Arial Narrow" w:eastAsia="Times New Roman" w:hAnsi="Arial Narrow" w:cs="Arial"/>
          <w:sz w:val="20"/>
          <w:szCs w:val="20"/>
          <w:lang w:eastAsia="sl-SI"/>
        </w:rPr>
        <w:t>,</w:t>
      </w:r>
      <w:r w:rsidRPr="006C316C">
        <w:rPr>
          <w:rFonts w:ascii="Arial Narrow" w:eastAsia="Times New Roman" w:hAnsi="Arial Narrow" w:cs="Arial"/>
          <w:sz w:val="20"/>
          <w:szCs w:val="20"/>
          <w:lang w:eastAsia="sl-SI"/>
        </w:rPr>
        <w:t xml:space="preserve"> pred odločitvijo o vpisu prijavljenih kandidatov za vpis</w:t>
      </w:r>
      <w:r w:rsidR="003B1C7C" w:rsidRPr="006C316C">
        <w:rPr>
          <w:rFonts w:ascii="Arial Narrow" w:eastAsia="Times New Roman" w:hAnsi="Arial Narrow" w:cs="Arial"/>
          <w:sz w:val="20"/>
          <w:szCs w:val="20"/>
          <w:lang w:eastAsia="sl-SI"/>
        </w:rPr>
        <w:t>,</w:t>
      </w:r>
      <w:r w:rsidRPr="006C316C">
        <w:rPr>
          <w:rFonts w:ascii="Arial Narrow" w:eastAsia="Times New Roman" w:hAnsi="Arial Narrow" w:cs="Arial"/>
          <w:sz w:val="20"/>
          <w:szCs w:val="20"/>
          <w:lang w:eastAsia="sl-SI"/>
        </w:rPr>
        <w:t xml:space="preserve"> soglasje ministra, razen k vpisu v letnik, v katerega učenci napredujejo iz prejšnjega letnika. </w:t>
      </w:r>
    </w:p>
    <w:p w14:paraId="368353C9" w14:textId="77777777" w:rsidR="001C7F71" w:rsidRDefault="001C7F71" w:rsidP="000114DC">
      <w:pPr>
        <w:widowControl w:val="0"/>
        <w:spacing w:after="0" w:line="240" w:lineRule="auto"/>
        <w:jc w:val="center"/>
        <w:rPr>
          <w:rFonts w:ascii="Arial Narrow" w:eastAsia="Times New Roman" w:hAnsi="Arial Narrow" w:cs="Arial"/>
          <w:bCs/>
          <w:sz w:val="20"/>
          <w:szCs w:val="20"/>
          <w:lang w:eastAsia="sl-SI"/>
        </w:rPr>
      </w:pPr>
    </w:p>
    <w:p w14:paraId="561B68B2" w14:textId="7DFC79CD"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2</w:t>
      </w:r>
      <w:r w:rsidR="000114DC" w:rsidRPr="006C316C">
        <w:rPr>
          <w:rFonts w:ascii="Arial Narrow" w:eastAsia="Times New Roman" w:hAnsi="Arial Narrow" w:cs="Arial"/>
          <w:bCs/>
          <w:sz w:val="20"/>
          <w:szCs w:val="20"/>
          <w:lang w:eastAsia="sl-SI"/>
        </w:rPr>
        <w:t>. člen</w:t>
      </w:r>
    </w:p>
    <w:p w14:paraId="748C45CF"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(pogoji za vpis)</w:t>
      </w:r>
    </w:p>
    <w:p w14:paraId="445F0B89" w14:textId="77777777" w:rsidR="000114DC" w:rsidRPr="006C316C" w:rsidRDefault="000114DC" w:rsidP="000114DC">
      <w:pPr>
        <w:widowControl w:val="0"/>
        <w:spacing w:after="0" w:line="240" w:lineRule="auto"/>
        <w:jc w:val="both"/>
        <w:rPr>
          <w:rFonts w:ascii="Arial Narrow" w:eastAsia="Times New Roman" w:hAnsi="Arial Narrow" w:cs="Arial"/>
          <w:bCs/>
          <w:sz w:val="20"/>
          <w:szCs w:val="20"/>
          <w:lang w:eastAsia="sl-SI"/>
        </w:rPr>
      </w:pPr>
    </w:p>
    <w:p w14:paraId="0D4A71FF" w14:textId="77777777" w:rsidR="000114DC" w:rsidRPr="006C316C" w:rsidRDefault="000114DC" w:rsidP="000E56E6">
      <w:pPr>
        <w:widowControl w:val="0"/>
        <w:numPr>
          <w:ilvl w:val="0"/>
          <w:numId w:val="12"/>
        </w:numPr>
        <w:spacing w:after="0" w:line="240" w:lineRule="auto"/>
        <w:ind w:left="426" w:hanging="437"/>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 prvi letnik primarne stopnje programa Evropske šole Ljubljana se vpiše otroka, ki bo v koledarskem letu, v katerem bo začel obiskovati šolo, dopolnil starost šest let.</w:t>
      </w:r>
    </w:p>
    <w:p w14:paraId="7C03F456" w14:textId="77777777" w:rsidR="000114DC" w:rsidRPr="006C316C" w:rsidRDefault="000114DC" w:rsidP="000114DC">
      <w:pPr>
        <w:widowControl w:val="0"/>
        <w:spacing w:after="0" w:line="240" w:lineRule="auto"/>
        <w:ind w:left="426" w:hanging="437"/>
        <w:jc w:val="both"/>
        <w:rPr>
          <w:rFonts w:ascii="Arial Narrow" w:eastAsia="Times New Roman" w:hAnsi="Arial Narrow" w:cs="Arial"/>
          <w:bCs/>
          <w:sz w:val="20"/>
          <w:szCs w:val="20"/>
          <w:lang w:eastAsia="sl-SI"/>
        </w:rPr>
      </w:pPr>
    </w:p>
    <w:p w14:paraId="3EC189FE" w14:textId="77777777" w:rsidR="000114DC" w:rsidRPr="006C316C" w:rsidRDefault="000114DC" w:rsidP="000E56E6">
      <w:pPr>
        <w:widowControl w:val="0"/>
        <w:numPr>
          <w:ilvl w:val="0"/>
          <w:numId w:val="12"/>
        </w:numPr>
        <w:spacing w:after="0" w:line="240" w:lineRule="auto"/>
        <w:ind w:left="426" w:hanging="437"/>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Ne glede na prvi odstavek tega člena se v prvi letnik primarne stopnje programa Evropske šole Ljubljana lahko vpiše tudi otroka, ki še ni bil vpisan v osnovnošolsko izobraževanje ali prvega leta osnovnošolskega izobraževanja ni uspešno zaključil.</w:t>
      </w:r>
    </w:p>
    <w:p w14:paraId="21D7ADC4" w14:textId="77777777" w:rsidR="000114DC" w:rsidRPr="006C316C" w:rsidRDefault="000114DC" w:rsidP="000114DC">
      <w:pPr>
        <w:widowControl w:val="0"/>
        <w:spacing w:after="0" w:line="240" w:lineRule="auto"/>
        <w:jc w:val="both"/>
        <w:rPr>
          <w:rFonts w:ascii="Arial Narrow" w:hAnsi="Arial Narrow"/>
          <w:sz w:val="20"/>
          <w:szCs w:val="20"/>
          <w:lang w:eastAsia="sl-SI"/>
        </w:rPr>
      </w:pPr>
    </w:p>
    <w:p w14:paraId="6A31FF88" w14:textId="0D421613"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3</w:t>
      </w:r>
      <w:r w:rsidRPr="006C316C">
        <w:rPr>
          <w:rFonts w:ascii="Arial Narrow" w:eastAsia="Times New Roman" w:hAnsi="Arial Narrow" w:cs="Arial"/>
          <w:bCs/>
          <w:sz w:val="20"/>
          <w:szCs w:val="20"/>
          <w:lang w:eastAsia="sl-SI"/>
        </w:rPr>
        <w:t>.</w:t>
      </w:r>
      <w:r w:rsidR="000114DC" w:rsidRPr="006C316C">
        <w:rPr>
          <w:rFonts w:ascii="Arial Narrow" w:eastAsia="Times New Roman" w:hAnsi="Arial Narrow" w:cs="Arial"/>
          <w:bCs/>
          <w:sz w:val="20"/>
          <w:szCs w:val="20"/>
          <w:lang w:eastAsia="sl-SI"/>
        </w:rPr>
        <w:t xml:space="preserve"> člen</w:t>
      </w:r>
    </w:p>
    <w:p w14:paraId="1B25019D"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(merila za vpis)</w:t>
      </w:r>
    </w:p>
    <w:p w14:paraId="75BBAB84"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p>
    <w:p w14:paraId="716FE5CF" w14:textId="77777777" w:rsidR="000114DC" w:rsidRPr="006C316C" w:rsidRDefault="000114DC" w:rsidP="000E56E6">
      <w:pPr>
        <w:pStyle w:val="Odstavekseznama"/>
        <w:widowControl w:val="0"/>
        <w:numPr>
          <w:ilvl w:val="0"/>
          <w:numId w:val="49"/>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 program Evropske šole Ljubljana se prednostno vpišejo otroci uslužbencev, zaposlenih v institucijah in agencijah Evropske unije.</w:t>
      </w:r>
    </w:p>
    <w:p w14:paraId="08C1563E" w14:textId="77777777" w:rsidR="000114DC" w:rsidRPr="006C316C" w:rsidRDefault="000114DC" w:rsidP="00E7381E">
      <w:pPr>
        <w:widowControl w:val="0"/>
        <w:spacing w:after="0" w:line="240" w:lineRule="auto"/>
        <w:ind w:left="426" w:hanging="426"/>
        <w:jc w:val="both"/>
        <w:rPr>
          <w:rFonts w:ascii="Arial Narrow" w:eastAsia="Times New Roman" w:hAnsi="Arial Narrow" w:cs="Arial"/>
          <w:bCs/>
          <w:sz w:val="20"/>
          <w:szCs w:val="20"/>
          <w:lang w:eastAsia="sl-SI"/>
        </w:rPr>
      </w:pPr>
    </w:p>
    <w:p w14:paraId="6DBBA193" w14:textId="4F7F0E69" w:rsidR="000114DC" w:rsidRPr="006C316C" w:rsidRDefault="000114DC" w:rsidP="000E56E6">
      <w:pPr>
        <w:pStyle w:val="Odstavekseznama"/>
        <w:widowControl w:val="0"/>
        <w:numPr>
          <w:ilvl w:val="0"/>
          <w:numId w:val="49"/>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 Evropsko šolo Ljubljana se lahko do izteka prijavnega roka za vpis vpišejo tudi drugi otroci po naslednjem prednostnem vrstnem redu:</w:t>
      </w:r>
    </w:p>
    <w:p w14:paraId="0A57BF10" w14:textId="77777777" w:rsidR="000114DC" w:rsidRPr="006C316C" w:rsidRDefault="000114DC" w:rsidP="000E56E6">
      <w:pPr>
        <w:pStyle w:val="Odstavekseznama"/>
        <w:widowControl w:val="0"/>
        <w:numPr>
          <w:ilvl w:val="0"/>
          <w:numId w:val="50"/>
        </w:numPr>
        <w:spacing w:after="0" w:line="240" w:lineRule="auto"/>
        <w:ind w:left="851" w:hanging="281"/>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otroci, ki so bili že vključeni v program Evropskih šol;</w:t>
      </w:r>
    </w:p>
    <w:p w14:paraId="63498581" w14:textId="77777777" w:rsidR="000114DC" w:rsidRPr="006C316C" w:rsidRDefault="000114DC" w:rsidP="000E56E6">
      <w:pPr>
        <w:pStyle w:val="Odstavekseznama"/>
        <w:widowControl w:val="0"/>
        <w:numPr>
          <w:ilvl w:val="0"/>
          <w:numId w:val="50"/>
        </w:numPr>
        <w:spacing w:after="0" w:line="240" w:lineRule="auto"/>
        <w:ind w:left="851" w:hanging="281"/>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otroci tujih državljanov, zaposlenih na diplomatsko-konzularnih predstavništvih, v podjetjih in drugih organizacijah v Republiki Sloveniji;</w:t>
      </w:r>
    </w:p>
    <w:p w14:paraId="169384A7" w14:textId="7637BAFB" w:rsidR="000114DC" w:rsidRPr="006C316C" w:rsidRDefault="000114DC" w:rsidP="000E56E6">
      <w:pPr>
        <w:pStyle w:val="Odstavekseznama"/>
        <w:widowControl w:val="0"/>
        <w:numPr>
          <w:ilvl w:val="0"/>
          <w:numId w:val="50"/>
        </w:numPr>
        <w:spacing w:after="0" w:line="240" w:lineRule="auto"/>
        <w:ind w:left="851" w:hanging="281"/>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otroci državljanov Republike Slovenije, ki so ali bodo napoteni na delo v institucije in agencije EU ali na diplomatsko-konzularna predstavništva;</w:t>
      </w:r>
    </w:p>
    <w:p w14:paraId="4D3DC031" w14:textId="7C65DF0C" w:rsidR="000114DC" w:rsidRPr="006C316C" w:rsidRDefault="000114DC" w:rsidP="000E56E6">
      <w:pPr>
        <w:pStyle w:val="Odstavekseznama"/>
        <w:widowControl w:val="0"/>
        <w:numPr>
          <w:ilvl w:val="0"/>
          <w:numId w:val="50"/>
        </w:numPr>
        <w:spacing w:after="0" w:line="240" w:lineRule="auto"/>
        <w:ind w:left="851" w:hanging="281"/>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ostali otroci državljanov Republike Slovenije in drugih tujcev, ki imajo stalno ali začasno prebivališče v Republiki Sloveniji.</w:t>
      </w:r>
    </w:p>
    <w:p w14:paraId="14C7982E" w14:textId="77777777" w:rsidR="004D257E" w:rsidRPr="006C316C" w:rsidRDefault="004D257E" w:rsidP="00E7381E">
      <w:pPr>
        <w:widowControl w:val="0"/>
        <w:spacing w:after="0" w:line="240" w:lineRule="auto"/>
        <w:ind w:left="426" w:hanging="426"/>
        <w:rPr>
          <w:rFonts w:ascii="Arial Narrow" w:eastAsia="Times New Roman" w:hAnsi="Arial Narrow" w:cs="Arial"/>
          <w:bCs/>
          <w:sz w:val="20"/>
          <w:szCs w:val="20"/>
          <w:lang w:eastAsia="sl-SI"/>
        </w:rPr>
      </w:pPr>
    </w:p>
    <w:p w14:paraId="2E5F01FD" w14:textId="008ECC22" w:rsidR="000114DC" w:rsidRPr="006C316C" w:rsidRDefault="000114DC" w:rsidP="000E56E6">
      <w:pPr>
        <w:pStyle w:val="Odstavekseznama"/>
        <w:widowControl w:val="0"/>
        <w:numPr>
          <w:ilvl w:val="0"/>
          <w:numId w:val="49"/>
        </w:numPr>
        <w:spacing w:after="0" w:line="240" w:lineRule="auto"/>
        <w:ind w:left="426" w:hanging="426"/>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Po izteku prijavnega roka se lahko vpišejo otroci</w:t>
      </w:r>
      <w:r w:rsidR="001F05BA" w:rsidRPr="006C316C">
        <w:rPr>
          <w:rFonts w:ascii="Arial Narrow" w:eastAsia="Times New Roman" w:hAnsi="Arial Narrow" w:cs="Arial"/>
          <w:bCs/>
          <w:sz w:val="20"/>
          <w:szCs w:val="20"/>
          <w:lang w:eastAsia="sl-SI"/>
        </w:rPr>
        <w:t xml:space="preserve"> oziroma učenci</w:t>
      </w:r>
      <w:r w:rsidRPr="006C316C">
        <w:rPr>
          <w:rFonts w:ascii="Arial Narrow" w:eastAsia="Times New Roman" w:hAnsi="Arial Narrow" w:cs="Arial"/>
          <w:bCs/>
          <w:sz w:val="20"/>
          <w:szCs w:val="20"/>
          <w:lang w:eastAsia="sl-SI"/>
        </w:rPr>
        <w:t xml:space="preserve"> do zapolnitve razpisanih vpisnih mest.</w:t>
      </w:r>
    </w:p>
    <w:p w14:paraId="0DDC0780" w14:textId="2AB834B9"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p>
    <w:p w14:paraId="4D188301" w14:textId="3B5580DD"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4</w:t>
      </w:r>
      <w:r w:rsidR="000114DC" w:rsidRPr="006C316C">
        <w:rPr>
          <w:rFonts w:ascii="Arial Narrow" w:eastAsia="Times New Roman" w:hAnsi="Arial Narrow" w:cs="Arial"/>
          <w:bCs/>
          <w:sz w:val="20"/>
          <w:szCs w:val="20"/>
          <w:lang w:eastAsia="sl-SI"/>
        </w:rPr>
        <w:t>. člen</w:t>
      </w:r>
    </w:p>
    <w:p w14:paraId="40669E78"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(merila za razmestitev v jezikovno sekcijo)</w:t>
      </w:r>
    </w:p>
    <w:p w14:paraId="3BDA4B05" w14:textId="77777777" w:rsidR="000114DC" w:rsidRPr="006C316C" w:rsidRDefault="000114DC" w:rsidP="000114DC">
      <w:pPr>
        <w:widowControl w:val="0"/>
        <w:spacing w:after="0" w:line="240" w:lineRule="auto"/>
        <w:jc w:val="both"/>
        <w:rPr>
          <w:rFonts w:ascii="Arial Narrow" w:eastAsia="Times New Roman" w:hAnsi="Arial Narrow" w:cs="Arial"/>
          <w:bCs/>
          <w:sz w:val="20"/>
          <w:szCs w:val="20"/>
          <w:lang w:eastAsia="sl-SI"/>
        </w:rPr>
      </w:pPr>
    </w:p>
    <w:p w14:paraId="407CC819" w14:textId="1F722A0A" w:rsidR="000114DC" w:rsidRPr="006C316C" w:rsidRDefault="000114DC" w:rsidP="000E56E6">
      <w:pPr>
        <w:pStyle w:val="Odstavekseznama"/>
        <w:widowControl w:val="0"/>
        <w:numPr>
          <w:ilvl w:val="0"/>
          <w:numId w:val="9"/>
        </w:numPr>
        <w:spacing w:after="0" w:line="240" w:lineRule="auto"/>
        <w:ind w:left="426" w:hanging="426"/>
        <w:jc w:val="both"/>
        <w:rPr>
          <w:rFonts w:ascii="Arial Narrow" w:hAnsi="Arial Narrow"/>
          <w:sz w:val="20"/>
          <w:szCs w:val="20"/>
        </w:rPr>
      </w:pPr>
      <w:r w:rsidRPr="006C316C">
        <w:rPr>
          <w:rFonts w:ascii="Arial Narrow" w:eastAsia="Times New Roman" w:hAnsi="Arial Narrow" w:cs="Arial"/>
          <w:bCs/>
          <w:sz w:val="20"/>
          <w:szCs w:val="20"/>
          <w:lang w:eastAsia="sl-SI"/>
        </w:rPr>
        <w:t xml:space="preserve">Otrok </w:t>
      </w:r>
      <w:r w:rsidR="004A58A2" w:rsidRPr="006C316C">
        <w:rPr>
          <w:rFonts w:ascii="Arial Narrow" w:eastAsia="Times New Roman" w:hAnsi="Arial Narrow" w:cs="Arial"/>
          <w:bCs/>
          <w:sz w:val="20"/>
          <w:szCs w:val="20"/>
          <w:lang w:eastAsia="sl-SI"/>
        </w:rPr>
        <w:t xml:space="preserve">oziroma učenec </w:t>
      </w:r>
      <w:r w:rsidRPr="006C316C">
        <w:rPr>
          <w:rFonts w:ascii="Arial Narrow" w:eastAsia="Times New Roman" w:hAnsi="Arial Narrow" w:cs="Arial"/>
          <w:bCs/>
          <w:sz w:val="20"/>
          <w:szCs w:val="20"/>
          <w:lang w:eastAsia="sl-SI"/>
        </w:rPr>
        <w:t>ima pravico do razmestitve v tisto jezikovno sekcijo, ki ustreza njegovi materinščini ali dominantnemu jeziku.</w:t>
      </w:r>
    </w:p>
    <w:p w14:paraId="0E15334A" w14:textId="77777777" w:rsidR="000114DC" w:rsidRPr="006C316C" w:rsidRDefault="000114DC" w:rsidP="00E7381E">
      <w:pPr>
        <w:widowControl w:val="0"/>
        <w:spacing w:after="0" w:line="240" w:lineRule="auto"/>
        <w:ind w:left="426" w:hanging="426"/>
        <w:jc w:val="both"/>
        <w:rPr>
          <w:rFonts w:ascii="Arial Narrow" w:hAnsi="Arial Narrow"/>
          <w:sz w:val="20"/>
          <w:szCs w:val="20"/>
        </w:rPr>
      </w:pPr>
    </w:p>
    <w:p w14:paraId="5E5D46F1" w14:textId="6564959C" w:rsidR="000114DC" w:rsidRPr="006C316C" w:rsidRDefault="000114DC" w:rsidP="000E56E6">
      <w:pPr>
        <w:pStyle w:val="Odstavekseznama"/>
        <w:widowControl w:val="0"/>
        <w:numPr>
          <w:ilvl w:val="0"/>
          <w:numId w:val="9"/>
        </w:numPr>
        <w:spacing w:after="0" w:line="240" w:lineRule="auto"/>
        <w:ind w:left="426" w:hanging="426"/>
        <w:jc w:val="both"/>
        <w:rPr>
          <w:rFonts w:ascii="Arial Narrow" w:hAnsi="Arial Narrow"/>
          <w:sz w:val="20"/>
          <w:szCs w:val="20"/>
        </w:rPr>
      </w:pPr>
      <w:r w:rsidRPr="006C316C">
        <w:rPr>
          <w:rFonts w:ascii="Arial Narrow" w:eastAsia="Times New Roman" w:hAnsi="Arial Narrow"/>
          <w:bCs/>
          <w:sz w:val="20"/>
          <w:szCs w:val="20"/>
          <w:lang w:eastAsia="sl-SI"/>
        </w:rPr>
        <w:t>Otrok</w:t>
      </w:r>
      <w:r w:rsidR="004A58A2" w:rsidRPr="006C316C">
        <w:rPr>
          <w:rFonts w:ascii="Arial Narrow" w:eastAsia="Times New Roman" w:hAnsi="Arial Narrow"/>
          <w:bCs/>
          <w:sz w:val="20"/>
          <w:szCs w:val="20"/>
          <w:lang w:eastAsia="sl-SI"/>
        </w:rPr>
        <w:t xml:space="preserve"> </w:t>
      </w:r>
      <w:r w:rsidR="004A58A2" w:rsidRPr="006C316C">
        <w:rPr>
          <w:rFonts w:ascii="Arial Narrow" w:eastAsia="Times New Roman" w:hAnsi="Arial Narrow" w:cs="Arial"/>
          <w:bCs/>
          <w:sz w:val="20"/>
          <w:szCs w:val="20"/>
          <w:lang w:eastAsia="sl-SI"/>
        </w:rPr>
        <w:t>oziroma učenec</w:t>
      </w:r>
      <w:r w:rsidRPr="006C316C">
        <w:rPr>
          <w:rFonts w:ascii="Arial Narrow" w:eastAsia="Times New Roman" w:hAnsi="Arial Narrow"/>
          <w:bCs/>
          <w:sz w:val="20"/>
          <w:szCs w:val="20"/>
          <w:lang w:eastAsia="sl-SI"/>
        </w:rPr>
        <w:t xml:space="preserve">, </w:t>
      </w:r>
      <w:r w:rsidRPr="006C316C">
        <w:rPr>
          <w:rFonts w:ascii="Arial Narrow" w:eastAsia="Times New Roman" w:hAnsi="Arial Narrow" w:cs="Arial"/>
          <w:bCs/>
          <w:sz w:val="20"/>
          <w:szCs w:val="20"/>
          <w:lang w:eastAsia="sl-SI"/>
        </w:rPr>
        <w:t xml:space="preserve">ki se ne more vključiti v jezikovno sekcijo, ki ustreza njegovi materinščini oziroma njegovem dominantnem jeziku, (v nadaljnjem besedilu: otrok </w:t>
      </w:r>
      <w:r w:rsidRPr="006C316C">
        <w:rPr>
          <w:rFonts w:ascii="Arial Narrow" w:eastAsia="Times New Roman" w:hAnsi="Arial Narrow"/>
          <w:bCs/>
          <w:sz w:val="20"/>
          <w:szCs w:val="20"/>
          <w:lang w:eastAsia="sl-SI"/>
        </w:rPr>
        <w:t xml:space="preserve">brez lastne jezikovne sekcije) ima pravico do razmestitve v angleško jezikovno sekcijo, uveljavi pa lahko tudi pravico do razmestitve </w:t>
      </w:r>
      <w:r w:rsidR="00600557" w:rsidRPr="006C316C">
        <w:rPr>
          <w:rFonts w:ascii="Arial Narrow" w:eastAsia="Times New Roman" w:hAnsi="Arial Narrow"/>
          <w:bCs/>
          <w:sz w:val="20"/>
          <w:szCs w:val="20"/>
          <w:lang w:eastAsia="sl-SI"/>
        </w:rPr>
        <w:t xml:space="preserve">v </w:t>
      </w:r>
      <w:r w:rsidRPr="006C316C">
        <w:rPr>
          <w:rFonts w:ascii="Arial Narrow" w:eastAsia="Times New Roman" w:hAnsi="Arial Narrow"/>
          <w:bCs/>
          <w:sz w:val="20"/>
          <w:szCs w:val="20"/>
          <w:lang w:eastAsia="sl-SI"/>
        </w:rPr>
        <w:t xml:space="preserve">jezikovno sekcijo države gostiteljice, s čimer se vključi v izobraževanje po programu </w:t>
      </w:r>
      <w:r w:rsidRPr="006C316C">
        <w:rPr>
          <w:rFonts w:ascii="Arial Narrow" w:eastAsia="Times New Roman" w:hAnsi="Arial Narrow" w:cs="Arial"/>
          <w:bCs/>
          <w:sz w:val="20"/>
          <w:szCs w:val="20"/>
          <w:lang w:eastAsia="sl-SI"/>
        </w:rPr>
        <w:t>Evropske šole Ljubljana</w:t>
      </w:r>
      <w:r w:rsidRPr="006C316C">
        <w:rPr>
          <w:rFonts w:ascii="Arial Narrow" w:eastAsia="Times New Roman" w:hAnsi="Arial Narrow"/>
          <w:bCs/>
          <w:sz w:val="20"/>
          <w:szCs w:val="20"/>
          <w:lang w:eastAsia="sl-SI"/>
        </w:rPr>
        <w:t xml:space="preserve"> v skladu s predmetnikom jezikovne sekcije države gostiteljice.</w:t>
      </w:r>
    </w:p>
    <w:p w14:paraId="3B777A12" w14:textId="77777777" w:rsidR="000114DC" w:rsidRPr="006C316C" w:rsidRDefault="000114DC" w:rsidP="00E7381E">
      <w:pPr>
        <w:widowControl w:val="0"/>
        <w:spacing w:after="0" w:line="240" w:lineRule="auto"/>
        <w:ind w:left="426" w:hanging="426"/>
        <w:jc w:val="both"/>
        <w:rPr>
          <w:rFonts w:ascii="Arial Narrow" w:hAnsi="Arial Narrow"/>
          <w:sz w:val="20"/>
          <w:szCs w:val="20"/>
        </w:rPr>
      </w:pPr>
    </w:p>
    <w:p w14:paraId="7192DB4E" w14:textId="681B5C3B" w:rsidR="000114DC" w:rsidRPr="006C316C" w:rsidRDefault="000114DC" w:rsidP="000E56E6">
      <w:pPr>
        <w:pStyle w:val="Odstavekseznama"/>
        <w:widowControl w:val="0"/>
        <w:numPr>
          <w:ilvl w:val="0"/>
          <w:numId w:val="9"/>
        </w:numPr>
        <w:spacing w:after="0" w:line="240" w:lineRule="auto"/>
        <w:ind w:left="426" w:hanging="426"/>
        <w:jc w:val="both"/>
        <w:rPr>
          <w:rFonts w:ascii="Arial Narrow" w:hAnsi="Arial Narrow"/>
          <w:sz w:val="20"/>
          <w:szCs w:val="20"/>
        </w:rPr>
      </w:pPr>
      <w:r w:rsidRPr="006C316C">
        <w:rPr>
          <w:rFonts w:ascii="Arial Narrow" w:hAnsi="Arial Narrow"/>
          <w:sz w:val="20"/>
          <w:szCs w:val="20"/>
        </w:rPr>
        <w:lastRenderedPageBreak/>
        <w:t>Otrok</w:t>
      </w:r>
      <w:r w:rsidR="004A58A2" w:rsidRPr="006C316C">
        <w:rPr>
          <w:rFonts w:ascii="Arial Narrow" w:hAnsi="Arial Narrow"/>
          <w:sz w:val="20"/>
          <w:szCs w:val="20"/>
        </w:rPr>
        <w:t xml:space="preserve"> </w:t>
      </w:r>
      <w:r w:rsidR="004A58A2" w:rsidRPr="006C316C">
        <w:rPr>
          <w:rFonts w:ascii="Arial Narrow" w:eastAsia="Times New Roman" w:hAnsi="Arial Narrow" w:cs="Arial"/>
          <w:bCs/>
          <w:sz w:val="20"/>
          <w:szCs w:val="20"/>
          <w:lang w:eastAsia="sl-SI"/>
        </w:rPr>
        <w:t>oziroma učenec</w:t>
      </w:r>
      <w:r w:rsidRPr="006C316C">
        <w:rPr>
          <w:rFonts w:ascii="Arial Narrow" w:hAnsi="Arial Narrow"/>
          <w:sz w:val="20"/>
          <w:szCs w:val="20"/>
        </w:rPr>
        <w:t>, ki ima v skladu s prvim odstavkom tega člena pravico do razmestitve v jezikovno sekcijo države gostiteljice, se lahko izjemoma razmesti v angleško jezikovno sekcijo, če:</w:t>
      </w:r>
    </w:p>
    <w:p w14:paraId="29F42637" w14:textId="77777777" w:rsidR="000114DC" w:rsidRPr="006C316C" w:rsidRDefault="000114DC" w:rsidP="000E56E6">
      <w:pPr>
        <w:pStyle w:val="Brezrazmikov"/>
        <w:numPr>
          <w:ilvl w:val="0"/>
          <w:numId w:val="11"/>
        </w:numPr>
        <w:ind w:left="426" w:hanging="426"/>
        <w:rPr>
          <w:rFonts w:ascii="Arial Narrow" w:hAnsi="Arial Narrow"/>
          <w:sz w:val="20"/>
          <w:szCs w:val="20"/>
          <w:lang w:eastAsia="sl-SI"/>
        </w:rPr>
      </w:pPr>
      <w:r w:rsidRPr="006C316C">
        <w:rPr>
          <w:rFonts w:ascii="Arial Narrow" w:hAnsi="Arial Narrow"/>
          <w:sz w:val="20"/>
          <w:szCs w:val="20"/>
          <w:lang w:eastAsia="sl-SI"/>
        </w:rPr>
        <w:t>je bil že vključen v program, namenjen otrokom v predšolskem obdobju, ki se je izvajal v angleščini, ali se je že izobraževal po programu z angleščino kot učnim jezikom;</w:t>
      </w:r>
    </w:p>
    <w:p w14:paraId="166ACE98" w14:textId="77777777" w:rsidR="000114DC" w:rsidRPr="006C316C" w:rsidRDefault="000114DC" w:rsidP="000E56E6">
      <w:pPr>
        <w:pStyle w:val="Brezrazmikov"/>
        <w:numPr>
          <w:ilvl w:val="0"/>
          <w:numId w:val="11"/>
        </w:numPr>
        <w:ind w:left="426" w:hanging="426"/>
        <w:rPr>
          <w:rFonts w:ascii="Arial Narrow" w:hAnsi="Arial Narrow"/>
          <w:sz w:val="20"/>
          <w:szCs w:val="20"/>
          <w:lang w:eastAsia="sl-SI"/>
        </w:rPr>
      </w:pPr>
      <w:r w:rsidRPr="006C316C">
        <w:rPr>
          <w:rFonts w:ascii="Arial Narrow" w:hAnsi="Arial Narrow"/>
          <w:sz w:val="20"/>
          <w:szCs w:val="20"/>
          <w:lang w:eastAsia="sl-SI"/>
        </w:rPr>
        <w:t>se bo najpozneje v dveh letih vključil v izobraževanje v tujini po programu z angleščino kot učnim jezikom, ker bo eden od staršev napoten na delo v institucije in agencije EU, diplomatsko-konzularna predstavništva ali bo delal v tujini.</w:t>
      </w:r>
    </w:p>
    <w:p w14:paraId="1A84630E" w14:textId="77777777" w:rsidR="000114DC" w:rsidRPr="006C316C" w:rsidRDefault="000114DC" w:rsidP="00E7381E">
      <w:pPr>
        <w:autoSpaceDE w:val="0"/>
        <w:autoSpaceDN w:val="0"/>
        <w:adjustRightInd w:val="0"/>
        <w:spacing w:after="0" w:line="240" w:lineRule="auto"/>
        <w:ind w:left="426" w:hanging="426"/>
        <w:jc w:val="both"/>
        <w:rPr>
          <w:rFonts w:ascii="Arial Narrow" w:hAnsi="Arial Narrow"/>
          <w:sz w:val="20"/>
          <w:szCs w:val="20"/>
        </w:rPr>
      </w:pPr>
    </w:p>
    <w:p w14:paraId="63D8CEA6" w14:textId="61496177" w:rsidR="000114DC" w:rsidRPr="006C316C" w:rsidRDefault="000114DC" w:rsidP="000E56E6">
      <w:pPr>
        <w:pStyle w:val="Odstavekseznama"/>
        <w:widowControl w:val="0"/>
        <w:numPr>
          <w:ilvl w:val="0"/>
          <w:numId w:val="9"/>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Če šola ugotovi, da razmestitev otroka </w:t>
      </w:r>
      <w:r w:rsidR="004A58A2" w:rsidRPr="006C316C">
        <w:rPr>
          <w:rFonts w:ascii="Arial Narrow" w:eastAsia="Times New Roman" w:hAnsi="Arial Narrow" w:cs="Arial"/>
          <w:bCs/>
          <w:sz w:val="20"/>
          <w:szCs w:val="20"/>
          <w:lang w:eastAsia="sl-SI"/>
        </w:rPr>
        <w:t xml:space="preserve">oziroma učenca </w:t>
      </w:r>
      <w:r w:rsidRPr="006C316C">
        <w:rPr>
          <w:rFonts w:ascii="Arial Narrow" w:hAnsi="Arial Narrow"/>
          <w:sz w:val="20"/>
          <w:szCs w:val="20"/>
        </w:rPr>
        <w:t xml:space="preserve">v jezikovno sekcijo v skladu z določili tega člena ni mogoča, šola lahko ugotovi </w:t>
      </w:r>
      <w:r w:rsidR="004A58A2" w:rsidRPr="006C316C">
        <w:rPr>
          <w:rFonts w:ascii="Arial Narrow" w:hAnsi="Arial Narrow"/>
          <w:sz w:val="20"/>
          <w:szCs w:val="20"/>
        </w:rPr>
        <w:t xml:space="preserve">njegove </w:t>
      </w:r>
      <w:r w:rsidRPr="006C316C">
        <w:rPr>
          <w:rFonts w:ascii="Arial Narrow" w:hAnsi="Arial Narrow"/>
          <w:sz w:val="20"/>
          <w:szCs w:val="20"/>
        </w:rPr>
        <w:t xml:space="preserve">jezikovne zmožnosti s preverjanjem, ki ustreza </w:t>
      </w:r>
      <w:r w:rsidR="004A58A2" w:rsidRPr="006C316C">
        <w:rPr>
          <w:rFonts w:ascii="Arial Narrow" w:hAnsi="Arial Narrow"/>
          <w:sz w:val="20"/>
          <w:szCs w:val="20"/>
        </w:rPr>
        <w:t xml:space="preserve">njegovi </w:t>
      </w:r>
      <w:r w:rsidRPr="006C316C">
        <w:rPr>
          <w:rFonts w:ascii="Arial Narrow" w:hAnsi="Arial Narrow"/>
          <w:sz w:val="20"/>
          <w:szCs w:val="20"/>
        </w:rPr>
        <w:t xml:space="preserve">starosti in dotedanjemu izobraževanju, ter ga razmesti po izvedbi preverjanja. </w:t>
      </w:r>
    </w:p>
    <w:p w14:paraId="3C8CA0C1" w14:textId="77777777" w:rsidR="000114DC" w:rsidRPr="006C316C" w:rsidRDefault="000114DC" w:rsidP="000114DC">
      <w:pPr>
        <w:autoSpaceDE w:val="0"/>
        <w:autoSpaceDN w:val="0"/>
        <w:adjustRightInd w:val="0"/>
        <w:spacing w:after="0" w:line="240" w:lineRule="auto"/>
        <w:jc w:val="both"/>
        <w:rPr>
          <w:rFonts w:ascii="Arial Narrow" w:eastAsia="Times New Roman" w:hAnsi="Arial Narrow" w:cs="Arial"/>
          <w:bCs/>
          <w:sz w:val="20"/>
          <w:szCs w:val="20"/>
          <w:lang w:eastAsia="sl-SI"/>
        </w:rPr>
      </w:pPr>
    </w:p>
    <w:p w14:paraId="79FFEB6B" w14:textId="4A0BEDBE"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5</w:t>
      </w:r>
      <w:r w:rsidR="000114DC" w:rsidRPr="006C316C">
        <w:rPr>
          <w:rFonts w:ascii="Arial Narrow" w:eastAsia="Times New Roman" w:hAnsi="Arial Narrow" w:cs="Arial"/>
          <w:bCs/>
          <w:sz w:val="20"/>
          <w:szCs w:val="20"/>
          <w:lang w:eastAsia="sl-SI"/>
        </w:rPr>
        <w:t>. člen</w:t>
      </w:r>
    </w:p>
    <w:p w14:paraId="69F769DF" w14:textId="1EE3B450"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(postopek vpisa</w:t>
      </w:r>
      <w:r w:rsidR="00153C64" w:rsidRPr="006C316C">
        <w:rPr>
          <w:rFonts w:ascii="Arial Narrow" w:eastAsia="Times New Roman" w:hAnsi="Arial Narrow" w:cs="Arial"/>
          <w:bCs/>
          <w:sz w:val="20"/>
          <w:szCs w:val="20"/>
          <w:lang w:eastAsia="sl-SI"/>
        </w:rPr>
        <w:t xml:space="preserve"> v prvi letnik primarne stopnje</w:t>
      </w:r>
      <w:r w:rsidRPr="006C316C">
        <w:rPr>
          <w:rFonts w:ascii="Arial Narrow" w:eastAsia="Times New Roman" w:hAnsi="Arial Narrow" w:cs="Arial"/>
          <w:bCs/>
          <w:sz w:val="20"/>
          <w:szCs w:val="20"/>
          <w:lang w:eastAsia="sl-SI"/>
        </w:rPr>
        <w:t>)</w:t>
      </w:r>
    </w:p>
    <w:p w14:paraId="53A56F8B"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p>
    <w:p w14:paraId="0CB5180B" w14:textId="572CF7AF" w:rsidR="000114DC" w:rsidRPr="006C316C" w:rsidRDefault="000114DC" w:rsidP="000E56E6">
      <w:pPr>
        <w:pStyle w:val="Odstavekseznama"/>
        <w:numPr>
          <w:ilvl w:val="0"/>
          <w:numId w:val="48"/>
        </w:numPr>
        <w:spacing w:after="0" w:line="240" w:lineRule="auto"/>
        <w:ind w:left="426" w:hanging="426"/>
        <w:jc w:val="both"/>
        <w:rPr>
          <w:rFonts w:ascii="Arial Narrow" w:hAnsi="Arial Narrow"/>
          <w:sz w:val="20"/>
          <w:szCs w:val="20"/>
        </w:rPr>
      </w:pPr>
      <w:r w:rsidRPr="006C316C">
        <w:rPr>
          <w:rFonts w:ascii="Arial Narrow" w:eastAsia="Times New Roman" w:hAnsi="Arial Narrow" w:cs="Arial"/>
          <w:bCs/>
          <w:sz w:val="20"/>
          <w:szCs w:val="20"/>
          <w:lang w:eastAsia="sl-SI"/>
        </w:rPr>
        <w:t xml:space="preserve">Prijava k vpisu v </w:t>
      </w:r>
      <w:r w:rsidRPr="006C316C">
        <w:rPr>
          <w:rFonts w:ascii="Arial Narrow" w:hAnsi="Arial Narrow"/>
          <w:sz w:val="20"/>
          <w:szCs w:val="20"/>
        </w:rPr>
        <w:t xml:space="preserve">prvi letnik primarne stopnje programa </w:t>
      </w:r>
      <w:r w:rsidRPr="006C316C">
        <w:rPr>
          <w:rFonts w:ascii="Arial Narrow" w:eastAsia="Times New Roman" w:hAnsi="Arial Narrow" w:cs="Arial"/>
          <w:bCs/>
          <w:sz w:val="20"/>
          <w:szCs w:val="20"/>
          <w:lang w:eastAsia="sl-SI"/>
        </w:rPr>
        <w:t>Evropske šole Ljubljana</w:t>
      </w:r>
      <w:r w:rsidRPr="006C316C">
        <w:rPr>
          <w:rFonts w:ascii="Arial Narrow" w:hAnsi="Arial Narrow"/>
          <w:sz w:val="20"/>
          <w:szCs w:val="20"/>
        </w:rPr>
        <w:t xml:space="preserve"> se začne z mesecem februarjem tekočega koledarskega leta v terminih, ki jih določi šola</w:t>
      </w:r>
      <w:r w:rsidRPr="006C316C">
        <w:rPr>
          <w:rFonts w:ascii="Arial Narrow" w:eastAsia="Times New Roman" w:hAnsi="Arial Narrow" w:cs="Arial"/>
          <w:bCs/>
          <w:sz w:val="20"/>
          <w:szCs w:val="20"/>
          <w:lang w:eastAsia="sl-SI"/>
        </w:rPr>
        <w:t xml:space="preserve">. </w:t>
      </w:r>
    </w:p>
    <w:p w14:paraId="1A680ABB" w14:textId="77777777" w:rsidR="000114DC" w:rsidRPr="006C316C" w:rsidRDefault="000114DC" w:rsidP="00E7381E">
      <w:pPr>
        <w:spacing w:after="0" w:line="240" w:lineRule="auto"/>
        <w:ind w:left="426" w:hanging="426"/>
        <w:jc w:val="both"/>
        <w:rPr>
          <w:rFonts w:ascii="Arial Narrow" w:hAnsi="Arial Narrow"/>
          <w:sz w:val="20"/>
          <w:szCs w:val="20"/>
        </w:rPr>
      </w:pPr>
    </w:p>
    <w:p w14:paraId="24706C45" w14:textId="50D54120" w:rsidR="000114DC" w:rsidRPr="006C316C" w:rsidRDefault="000114DC" w:rsidP="000E56E6">
      <w:pPr>
        <w:pStyle w:val="Odstavekseznama"/>
        <w:numPr>
          <w:ilvl w:val="0"/>
          <w:numId w:val="48"/>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hAnsi="Arial Narrow"/>
          <w:sz w:val="20"/>
          <w:szCs w:val="20"/>
        </w:rPr>
        <w:t xml:space="preserve">Starši </w:t>
      </w:r>
      <w:r w:rsidRPr="006C316C">
        <w:rPr>
          <w:rFonts w:ascii="Arial Narrow" w:eastAsia="Times New Roman" w:hAnsi="Arial Narrow" w:cs="Arial"/>
          <w:bCs/>
          <w:sz w:val="20"/>
          <w:szCs w:val="20"/>
          <w:lang w:eastAsia="sl-SI"/>
        </w:rPr>
        <w:t>vpišejo otroka v šolo v šolskem okolišu, v katerem imajo starši oziroma otrok stalno ali začasno prebivališče v Republiki Sloveniji (v nadaljnjem besedilu:</w:t>
      </w:r>
      <w:r w:rsidRPr="006C316C">
        <w:rPr>
          <w:rFonts w:ascii="Arial Narrow" w:eastAsia="Times New Roman" w:hAnsi="Arial Narrow" w:cs="Arial"/>
          <w:b/>
          <w:bCs/>
          <w:sz w:val="20"/>
          <w:szCs w:val="20"/>
          <w:lang w:eastAsia="sl-SI"/>
        </w:rPr>
        <w:t xml:space="preserve"> šola šolskega okoliša otroka</w:t>
      </w:r>
      <w:r w:rsidRPr="006C316C">
        <w:rPr>
          <w:rFonts w:ascii="Arial Narrow" w:eastAsia="Times New Roman" w:hAnsi="Arial Narrow" w:cs="Arial"/>
          <w:bCs/>
          <w:sz w:val="20"/>
          <w:szCs w:val="20"/>
          <w:lang w:eastAsia="sl-SI"/>
        </w:rPr>
        <w:t>), in to šolo obvestijo o nameri prepisa v Evropsko šolo</w:t>
      </w:r>
      <w:r w:rsidR="003B1C7C" w:rsidRPr="006C316C">
        <w:rPr>
          <w:rFonts w:ascii="Arial Narrow" w:eastAsia="Times New Roman" w:hAnsi="Arial Narrow" w:cs="Arial"/>
          <w:bCs/>
          <w:sz w:val="20"/>
          <w:szCs w:val="20"/>
          <w:lang w:eastAsia="sl-SI"/>
        </w:rPr>
        <w:t xml:space="preserve"> </w:t>
      </w:r>
      <w:r w:rsidRPr="006C316C">
        <w:rPr>
          <w:rFonts w:ascii="Arial Narrow" w:eastAsia="Times New Roman" w:hAnsi="Arial Narrow" w:cs="Arial"/>
          <w:bCs/>
          <w:sz w:val="20"/>
          <w:szCs w:val="20"/>
          <w:lang w:eastAsia="sl-SI"/>
        </w:rPr>
        <w:t>Ljubljana.</w:t>
      </w:r>
    </w:p>
    <w:p w14:paraId="07F65FB9" w14:textId="77777777" w:rsidR="000114DC" w:rsidRPr="006C316C" w:rsidRDefault="000114DC" w:rsidP="00E7381E">
      <w:pPr>
        <w:pStyle w:val="Odstavekseznama"/>
        <w:spacing w:after="0" w:line="240" w:lineRule="auto"/>
        <w:ind w:left="426" w:hanging="426"/>
        <w:jc w:val="both"/>
        <w:rPr>
          <w:rFonts w:ascii="Arial Narrow" w:eastAsia="Times New Roman" w:hAnsi="Arial Narrow" w:cs="Arial"/>
          <w:bCs/>
          <w:sz w:val="20"/>
          <w:szCs w:val="20"/>
          <w:lang w:eastAsia="sl-SI"/>
        </w:rPr>
      </w:pPr>
    </w:p>
    <w:p w14:paraId="11C2E8B8" w14:textId="77777777" w:rsidR="000114DC" w:rsidRPr="006C316C" w:rsidRDefault="000114DC" w:rsidP="000E56E6">
      <w:pPr>
        <w:pStyle w:val="Odstavekseznama"/>
        <w:numPr>
          <w:ilvl w:val="0"/>
          <w:numId w:val="48"/>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Starši vložijo vlogo za prepis v Evropsko šolo Ljubljana v razpisanih terminih za prijavo, vendar najpozneje do izteka roka za prijavo.</w:t>
      </w:r>
    </w:p>
    <w:p w14:paraId="7D668A45" w14:textId="77777777" w:rsidR="000114DC" w:rsidRPr="006C316C" w:rsidRDefault="000114DC" w:rsidP="00E7381E">
      <w:p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p>
    <w:p w14:paraId="61D37871" w14:textId="77777777" w:rsidR="000114DC" w:rsidRPr="006C316C" w:rsidRDefault="000114DC" w:rsidP="000E56E6">
      <w:pPr>
        <w:pStyle w:val="Odstavekseznama"/>
        <w:numPr>
          <w:ilvl w:val="0"/>
          <w:numId w:val="48"/>
        </w:num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Evropska šola Ljubljana odloči o vlogi za prepis najpozneje v osmih dneh po izteku roka za prijavo in staršem vroči odločbo o vpisu in predlog pogodbe o izobraževanju s pozivom k podpisu te pogodbe.</w:t>
      </w:r>
    </w:p>
    <w:p w14:paraId="08C07F2A" w14:textId="77777777" w:rsidR="000114DC" w:rsidRPr="006C316C" w:rsidRDefault="000114DC" w:rsidP="00E7381E">
      <w:p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p>
    <w:p w14:paraId="5BDB2840" w14:textId="755FCE2C" w:rsidR="000114DC" w:rsidRPr="006C316C" w:rsidRDefault="000114DC" w:rsidP="000E56E6">
      <w:pPr>
        <w:pStyle w:val="Odstavekseznama"/>
        <w:numPr>
          <w:ilvl w:val="0"/>
          <w:numId w:val="48"/>
        </w:num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Starši odgovorijo šoli v treh dneh po prejemu pogodbe</w:t>
      </w:r>
      <w:r w:rsidR="004D257E" w:rsidRPr="006C316C">
        <w:rPr>
          <w:rFonts w:ascii="Arial Narrow" w:eastAsia="Times New Roman" w:hAnsi="Arial Narrow" w:cs="Arial"/>
          <w:bCs/>
          <w:sz w:val="20"/>
          <w:szCs w:val="20"/>
          <w:lang w:eastAsia="sl-SI"/>
        </w:rPr>
        <w:t xml:space="preserve"> o izobraževanju</w:t>
      </w:r>
      <w:r w:rsidRPr="006C316C">
        <w:rPr>
          <w:rFonts w:ascii="Arial Narrow" w:eastAsia="Times New Roman" w:hAnsi="Arial Narrow" w:cs="Arial"/>
          <w:bCs/>
          <w:sz w:val="20"/>
          <w:szCs w:val="20"/>
          <w:lang w:eastAsia="sl-SI"/>
        </w:rPr>
        <w:t xml:space="preserve"> tako, da ji vrnejo podpisano pogodbo. Šola se izjemoma dogovori s starši o daljšem roku za sklenitev pogodbe.</w:t>
      </w:r>
    </w:p>
    <w:p w14:paraId="57B97102" w14:textId="77777777" w:rsidR="00D42BB9" w:rsidRPr="006C316C" w:rsidRDefault="00D42BB9" w:rsidP="00E7381E">
      <w:p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p>
    <w:p w14:paraId="27DFC1D8" w14:textId="08D9CF51" w:rsidR="00D42BB9" w:rsidRPr="006C316C" w:rsidRDefault="00D42BB9" w:rsidP="000E56E6">
      <w:pPr>
        <w:pStyle w:val="Odstavekseznama"/>
        <w:numPr>
          <w:ilvl w:val="0"/>
          <w:numId w:val="48"/>
        </w:numPr>
        <w:autoSpaceDE w:val="0"/>
        <w:autoSpaceDN w:val="0"/>
        <w:adjustRightInd w:val="0"/>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Po podpisu pogodbe o izobraževanju zavod izda staršem potrdilo o vpisu otroka v program Evropske šole Ljubljana. </w:t>
      </w:r>
    </w:p>
    <w:p w14:paraId="01A40FB9" w14:textId="77777777" w:rsidR="000114DC" w:rsidRPr="006C316C" w:rsidRDefault="000114DC" w:rsidP="000114DC">
      <w:pPr>
        <w:autoSpaceDE w:val="0"/>
        <w:autoSpaceDN w:val="0"/>
        <w:adjustRightInd w:val="0"/>
        <w:spacing w:after="0" w:line="240" w:lineRule="auto"/>
        <w:ind w:left="360"/>
        <w:jc w:val="both"/>
        <w:rPr>
          <w:rFonts w:ascii="Arial Narrow" w:eastAsia="Times New Roman" w:hAnsi="Arial Narrow" w:cs="Arial"/>
          <w:bCs/>
          <w:sz w:val="20"/>
          <w:szCs w:val="20"/>
          <w:lang w:eastAsia="sl-SI"/>
        </w:rPr>
      </w:pPr>
    </w:p>
    <w:p w14:paraId="1A423910" w14:textId="42B6F890" w:rsidR="000114DC" w:rsidRPr="006C316C" w:rsidRDefault="00153C64"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3</w:t>
      </w:r>
      <w:r w:rsidR="00083312" w:rsidRPr="006C316C">
        <w:rPr>
          <w:rFonts w:ascii="Arial Narrow" w:eastAsia="Times New Roman" w:hAnsi="Arial Narrow" w:cs="Arial"/>
          <w:bCs/>
          <w:sz w:val="20"/>
          <w:szCs w:val="20"/>
          <w:lang w:eastAsia="sl-SI"/>
        </w:rPr>
        <w:t>6</w:t>
      </w:r>
      <w:r w:rsidR="000114DC" w:rsidRPr="006C316C">
        <w:rPr>
          <w:rFonts w:ascii="Arial Narrow" w:eastAsia="Times New Roman" w:hAnsi="Arial Narrow" w:cs="Arial"/>
          <w:bCs/>
          <w:sz w:val="20"/>
          <w:szCs w:val="20"/>
          <w:lang w:eastAsia="sl-SI"/>
        </w:rPr>
        <w:t>. člen</w:t>
      </w:r>
    </w:p>
    <w:p w14:paraId="7993DF4B" w14:textId="77777777" w:rsidR="000114DC" w:rsidRPr="006C316C" w:rsidRDefault="000114DC" w:rsidP="000114DC">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(vpis v drugi in naslednje letnike)</w:t>
      </w:r>
    </w:p>
    <w:p w14:paraId="38EA4133" w14:textId="77777777" w:rsidR="000114DC" w:rsidRPr="006C316C" w:rsidRDefault="000114DC" w:rsidP="000114DC">
      <w:pPr>
        <w:widowControl w:val="0"/>
        <w:spacing w:after="0" w:line="240" w:lineRule="auto"/>
        <w:jc w:val="both"/>
        <w:rPr>
          <w:rFonts w:ascii="Arial Narrow" w:eastAsia="Times New Roman" w:hAnsi="Arial Narrow" w:cs="Arial"/>
          <w:bCs/>
          <w:sz w:val="20"/>
          <w:szCs w:val="20"/>
          <w:lang w:eastAsia="sl-SI"/>
        </w:rPr>
      </w:pPr>
    </w:p>
    <w:p w14:paraId="0DD40C3C" w14:textId="7326CC2A" w:rsidR="000114DC" w:rsidRPr="006C316C" w:rsidRDefault="000114DC" w:rsidP="000E56E6">
      <w:pPr>
        <w:pStyle w:val="Odstavekseznama"/>
        <w:widowControl w:val="0"/>
        <w:numPr>
          <w:ilvl w:val="0"/>
          <w:numId w:val="31"/>
        </w:numPr>
        <w:spacing w:after="0" w:line="240" w:lineRule="auto"/>
        <w:ind w:left="426" w:hanging="426"/>
        <w:jc w:val="both"/>
        <w:rPr>
          <w:rFonts w:ascii="Arial Narrow" w:hAnsi="Arial Narrow"/>
          <w:sz w:val="20"/>
          <w:szCs w:val="20"/>
          <w:lang w:eastAsia="sl-SI"/>
        </w:rPr>
      </w:pPr>
      <w:r w:rsidRPr="006C316C">
        <w:rPr>
          <w:rFonts w:ascii="Arial Narrow" w:hAnsi="Arial Narrow"/>
          <w:sz w:val="20"/>
          <w:szCs w:val="20"/>
        </w:rPr>
        <w:t xml:space="preserve">Starši lahko vpišejo </w:t>
      </w:r>
      <w:r w:rsidR="004A58A2" w:rsidRPr="006C316C">
        <w:rPr>
          <w:rFonts w:ascii="Arial Narrow" w:hAnsi="Arial Narrow"/>
          <w:sz w:val="20"/>
          <w:szCs w:val="20"/>
        </w:rPr>
        <w:t xml:space="preserve">učenca </w:t>
      </w:r>
      <w:r w:rsidRPr="006C316C">
        <w:rPr>
          <w:rFonts w:ascii="Arial Narrow" w:hAnsi="Arial Narrow"/>
          <w:sz w:val="20"/>
          <w:szCs w:val="20"/>
        </w:rPr>
        <w:t xml:space="preserve">v drugi ali naslednje letnike primarne </w:t>
      </w:r>
      <w:r w:rsidR="00153C64" w:rsidRPr="006C316C">
        <w:rPr>
          <w:rFonts w:ascii="Arial Narrow" w:hAnsi="Arial Narrow"/>
          <w:sz w:val="20"/>
          <w:szCs w:val="20"/>
        </w:rPr>
        <w:t xml:space="preserve">oziroma sekundarne </w:t>
      </w:r>
      <w:r w:rsidRPr="006C316C">
        <w:rPr>
          <w:rFonts w:ascii="Arial Narrow" w:hAnsi="Arial Narrow"/>
          <w:sz w:val="20"/>
          <w:szCs w:val="20"/>
        </w:rPr>
        <w:t xml:space="preserve">stopnje programa Evropske šole Ljubljana v skladu z merili za vpis in merili za razmestitev v jezikovne sekcije, določenimi s tem pravilnikom, najpozneje do začetka novega šolskega leta, če so izpolnjeni pogoji za vpis oziroma napredovanje v višji letnik programa.  </w:t>
      </w:r>
    </w:p>
    <w:p w14:paraId="1AE610F2" w14:textId="77777777" w:rsidR="000114DC" w:rsidRPr="006C316C" w:rsidRDefault="000114DC" w:rsidP="00E7381E">
      <w:pPr>
        <w:spacing w:after="0" w:line="240" w:lineRule="auto"/>
        <w:ind w:left="426" w:hanging="426"/>
        <w:jc w:val="center"/>
        <w:rPr>
          <w:rFonts w:ascii="Arial Narrow" w:hAnsi="Arial Narrow"/>
          <w:sz w:val="20"/>
          <w:szCs w:val="20"/>
        </w:rPr>
      </w:pPr>
    </w:p>
    <w:p w14:paraId="31A4C1AA" w14:textId="0C867762" w:rsidR="00D42BB9" w:rsidRPr="006C316C" w:rsidRDefault="000114DC" w:rsidP="000E56E6">
      <w:pPr>
        <w:pStyle w:val="Odstavekseznama"/>
        <w:numPr>
          <w:ilvl w:val="0"/>
          <w:numId w:val="31"/>
        </w:numPr>
        <w:spacing w:after="0" w:line="240" w:lineRule="auto"/>
        <w:ind w:left="426" w:hanging="426"/>
        <w:jc w:val="both"/>
        <w:rPr>
          <w:rFonts w:ascii="Arial Narrow" w:hAnsi="Arial Narrow"/>
          <w:sz w:val="20"/>
          <w:szCs w:val="20"/>
        </w:rPr>
      </w:pPr>
      <w:r w:rsidRPr="006C316C">
        <w:rPr>
          <w:rFonts w:ascii="Arial Narrow" w:hAnsi="Arial Narrow"/>
          <w:sz w:val="20"/>
          <w:szCs w:val="20"/>
        </w:rPr>
        <w:t>O izpolnjevanju pogoj</w:t>
      </w:r>
      <w:r w:rsidR="00153C64" w:rsidRPr="006C316C">
        <w:rPr>
          <w:rFonts w:ascii="Arial Narrow" w:hAnsi="Arial Narrow"/>
          <w:sz w:val="20"/>
          <w:szCs w:val="20"/>
        </w:rPr>
        <w:t>ev</w:t>
      </w:r>
      <w:r w:rsidRPr="006C316C">
        <w:rPr>
          <w:rFonts w:ascii="Arial Narrow" w:hAnsi="Arial Narrow"/>
          <w:sz w:val="20"/>
          <w:szCs w:val="20"/>
        </w:rPr>
        <w:t xml:space="preserve"> za vpis v program Evropske šole Ljubljana od drugega letnika primarne stopnje do šestega letnika sekundarne stopnje šola odloča na podlagi listin, ki izkazujejo obseg končanega predhodnega izobraževanja ali v skladu s </w:t>
      </w:r>
      <w:r w:rsidR="00D42BB9" w:rsidRPr="006C316C">
        <w:rPr>
          <w:rFonts w:ascii="Arial Narrow" w:hAnsi="Arial Narrow"/>
          <w:sz w:val="20"/>
          <w:szCs w:val="20"/>
        </w:rPr>
        <w:t>s</w:t>
      </w:r>
      <w:r w:rsidRPr="006C316C">
        <w:rPr>
          <w:rFonts w:ascii="Arial Narrow" w:hAnsi="Arial Narrow"/>
          <w:sz w:val="20"/>
          <w:szCs w:val="20"/>
        </w:rPr>
        <w:t>plošnimi pravili Evropskih šol</w:t>
      </w:r>
      <w:r w:rsidR="00D42BB9" w:rsidRPr="006C316C">
        <w:rPr>
          <w:rFonts w:ascii="Arial Narrow" w:hAnsi="Arial Narrow"/>
          <w:sz w:val="20"/>
          <w:szCs w:val="20"/>
        </w:rPr>
        <w:t xml:space="preserve"> o </w:t>
      </w:r>
      <w:r w:rsidRPr="006C316C">
        <w:rPr>
          <w:rFonts w:ascii="Arial Narrow" w:hAnsi="Arial Narrow"/>
          <w:sz w:val="20"/>
          <w:szCs w:val="20"/>
        </w:rPr>
        <w:t>enakovrednosti letnikov in stopenj izobraževanja</w:t>
      </w:r>
      <w:r w:rsidR="00D42BB9" w:rsidRPr="006C316C">
        <w:rPr>
          <w:rFonts w:ascii="Arial Narrow" w:hAnsi="Arial Narrow"/>
          <w:sz w:val="20"/>
          <w:szCs w:val="20"/>
        </w:rPr>
        <w:t xml:space="preserve"> (Tabela o enakovrednosti letnikov in stopenj izobraževanja). </w:t>
      </w:r>
    </w:p>
    <w:p w14:paraId="2CF5EB7B" w14:textId="77777777" w:rsidR="000114DC" w:rsidRPr="006C316C" w:rsidRDefault="000114DC" w:rsidP="000114DC">
      <w:pPr>
        <w:spacing w:after="0" w:line="240" w:lineRule="auto"/>
        <w:jc w:val="center"/>
        <w:rPr>
          <w:rFonts w:ascii="Arial Narrow" w:hAnsi="Arial Narrow"/>
          <w:sz w:val="20"/>
          <w:szCs w:val="20"/>
        </w:rPr>
      </w:pPr>
    </w:p>
    <w:p w14:paraId="460587ED" w14:textId="7DCDFE44" w:rsidR="000114DC" w:rsidRPr="006C316C" w:rsidRDefault="00153C64" w:rsidP="000114DC">
      <w:pPr>
        <w:spacing w:after="0" w:line="240" w:lineRule="auto"/>
        <w:jc w:val="center"/>
        <w:rPr>
          <w:rFonts w:ascii="Arial Narrow" w:hAnsi="Arial Narrow"/>
          <w:sz w:val="20"/>
          <w:szCs w:val="20"/>
        </w:rPr>
      </w:pPr>
      <w:r w:rsidRPr="006C316C">
        <w:rPr>
          <w:rFonts w:ascii="Arial Narrow" w:hAnsi="Arial Narrow"/>
          <w:sz w:val="20"/>
          <w:szCs w:val="20"/>
        </w:rPr>
        <w:t>37</w:t>
      </w:r>
      <w:r w:rsidR="000114DC" w:rsidRPr="006C316C">
        <w:rPr>
          <w:rFonts w:ascii="Arial Narrow" w:hAnsi="Arial Narrow"/>
          <w:sz w:val="20"/>
          <w:szCs w:val="20"/>
        </w:rPr>
        <w:t>. člen</w:t>
      </w:r>
    </w:p>
    <w:p w14:paraId="5D3C7539" w14:textId="77777777" w:rsidR="000114DC" w:rsidRPr="006C316C" w:rsidRDefault="000114DC" w:rsidP="000114DC">
      <w:pPr>
        <w:spacing w:after="0" w:line="240" w:lineRule="auto"/>
        <w:jc w:val="center"/>
        <w:rPr>
          <w:rFonts w:ascii="Arial Narrow" w:hAnsi="Arial Narrow"/>
          <w:sz w:val="20"/>
          <w:szCs w:val="20"/>
        </w:rPr>
      </w:pPr>
      <w:r w:rsidRPr="006C316C">
        <w:rPr>
          <w:rFonts w:ascii="Arial Narrow" w:hAnsi="Arial Narrow"/>
          <w:sz w:val="20"/>
          <w:szCs w:val="20"/>
        </w:rPr>
        <w:t>(vpis  med šolskim letom)</w:t>
      </w:r>
    </w:p>
    <w:p w14:paraId="69BD714B" w14:textId="77777777" w:rsidR="00AF3A8E" w:rsidRPr="006C316C" w:rsidRDefault="00AF3A8E" w:rsidP="000114DC">
      <w:pPr>
        <w:spacing w:after="0" w:line="240" w:lineRule="auto"/>
        <w:jc w:val="center"/>
        <w:rPr>
          <w:rFonts w:ascii="Arial Narrow" w:hAnsi="Arial Narrow"/>
          <w:sz w:val="20"/>
          <w:szCs w:val="20"/>
        </w:rPr>
      </w:pPr>
    </w:p>
    <w:p w14:paraId="43E7F761" w14:textId="77777777" w:rsidR="000114DC" w:rsidRPr="006C316C" w:rsidRDefault="000114DC" w:rsidP="00083312">
      <w:pPr>
        <w:widowControl w:val="0"/>
        <w:spacing w:after="0" w:line="240" w:lineRule="auto"/>
        <w:jc w:val="both"/>
        <w:rPr>
          <w:rFonts w:ascii="Arial Narrow" w:hAnsi="Arial Narrow"/>
          <w:sz w:val="20"/>
          <w:szCs w:val="20"/>
        </w:rPr>
      </w:pPr>
      <w:r w:rsidRPr="006C316C">
        <w:rPr>
          <w:rFonts w:ascii="Arial Narrow" w:hAnsi="Arial Narrow"/>
          <w:sz w:val="20"/>
          <w:szCs w:val="20"/>
        </w:rPr>
        <w:t>Vpis v program Evropske šole Ljubljana je glede na specifične okoliščine možen tudi med šolskim letom in se izvede v skladu z merili za vpis in merili za razmestitev v jezikovno sekcijo, če so izpolnjeni pogoji za vpis v program Evropske šole Ljubljana, upoštevajoč kadrovske, materialne in organizacijske zmogljivosti šole.</w:t>
      </w:r>
    </w:p>
    <w:p w14:paraId="350A299E" w14:textId="77777777" w:rsidR="000114DC" w:rsidRPr="006C316C" w:rsidRDefault="000114DC" w:rsidP="000114DC">
      <w:pPr>
        <w:widowControl w:val="0"/>
        <w:spacing w:after="0" w:line="240" w:lineRule="auto"/>
        <w:contextualSpacing/>
        <w:jc w:val="both"/>
        <w:rPr>
          <w:rFonts w:ascii="Arial Narrow" w:hAnsi="Arial Narrow"/>
          <w:sz w:val="20"/>
          <w:szCs w:val="20"/>
        </w:rPr>
      </w:pPr>
    </w:p>
    <w:p w14:paraId="1E42A1BE" w14:textId="39ECB94B" w:rsidR="000114DC" w:rsidRPr="006C316C" w:rsidRDefault="00153C64" w:rsidP="000114DC">
      <w:pPr>
        <w:autoSpaceDE w:val="0"/>
        <w:autoSpaceDN w:val="0"/>
        <w:adjustRightInd w:val="0"/>
        <w:spacing w:after="0" w:line="240" w:lineRule="auto"/>
        <w:jc w:val="center"/>
        <w:rPr>
          <w:rFonts w:ascii="Arial Narrow" w:hAnsi="Arial Narrow"/>
          <w:sz w:val="20"/>
          <w:szCs w:val="20"/>
        </w:rPr>
      </w:pPr>
      <w:r w:rsidRPr="006C316C">
        <w:rPr>
          <w:rFonts w:ascii="Arial Narrow" w:hAnsi="Arial Narrow"/>
          <w:sz w:val="20"/>
          <w:szCs w:val="20"/>
        </w:rPr>
        <w:t>38</w:t>
      </w:r>
      <w:r w:rsidR="000114DC" w:rsidRPr="006C316C">
        <w:rPr>
          <w:rFonts w:ascii="Arial Narrow" w:hAnsi="Arial Narrow"/>
          <w:sz w:val="20"/>
          <w:szCs w:val="20"/>
        </w:rPr>
        <w:t>. člen</w:t>
      </w:r>
    </w:p>
    <w:p w14:paraId="7D43B137" w14:textId="77777777" w:rsidR="000114DC" w:rsidRPr="006C316C" w:rsidRDefault="000114DC" w:rsidP="000114DC">
      <w:pPr>
        <w:autoSpaceDE w:val="0"/>
        <w:autoSpaceDN w:val="0"/>
        <w:adjustRightInd w:val="0"/>
        <w:spacing w:after="0" w:line="240" w:lineRule="auto"/>
        <w:jc w:val="center"/>
        <w:rPr>
          <w:rFonts w:ascii="Arial Narrow" w:hAnsi="Arial Narrow"/>
          <w:sz w:val="20"/>
          <w:szCs w:val="20"/>
        </w:rPr>
      </w:pPr>
      <w:r w:rsidRPr="006C316C">
        <w:rPr>
          <w:rFonts w:ascii="Arial Narrow" w:hAnsi="Arial Narrow"/>
          <w:sz w:val="20"/>
          <w:szCs w:val="20"/>
        </w:rPr>
        <w:t>(dokumentacija za vpis)</w:t>
      </w:r>
    </w:p>
    <w:p w14:paraId="3603ACC2" w14:textId="77777777" w:rsidR="00642731" w:rsidRPr="006C316C" w:rsidRDefault="00642731" w:rsidP="00642731">
      <w:pPr>
        <w:autoSpaceDE w:val="0"/>
        <w:autoSpaceDN w:val="0"/>
        <w:adjustRightInd w:val="0"/>
        <w:spacing w:after="0" w:line="240" w:lineRule="auto"/>
        <w:jc w:val="both"/>
        <w:rPr>
          <w:rFonts w:ascii="Arial Narrow" w:hAnsi="Arial Narrow"/>
          <w:sz w:val="20"/>
          <w:szCs w:val="20"/>
        </w:rPr>
      </w:pPr>
    </w:p>
    <w:p w14:paraId="78ECBD2F" w14:textId="46076757" w:rsidR="000114DC" w:rsidRPr="006C316C" w:rsidRDefault="000114DC" w:rsidP="000E56E6">
      <w:pPr>
        <w:pStyle w:val="Odstavekseznama"/>
        <w:numPr>
          <w:ilvl w:val="0"/>
          <w:numId w:val="47"/>
        </w:numPr>
        <w:autoSpaceDE w:val="0"/>
        <w:autoSpaceDN w:val="0"/>
        <w:adjustRightInd w:val="0"/>
        <w:spacing w:after="0" w:line="240" w:lineRule="auto"/>
        <w:ind w:left="426" w:hanging="426"/>
        <w:jc w:val="both"/>
        <w:rPr>
          <w:rFonts w:ascii="Arial Narrow" w:hAnsi="Arial Narrow"/>
          <w:sz w:val="20"/>
          <w:szCs w:val="20"/>
        </w:rPr>
      </w:pPr>
      <w:r w:rsidRPr="006C316C">
        <w:rPr>
          <w:rFonts w:ascii="Arial Narrow" w:hAnsi="Arial Narrow"/>
          <w:sz w:val="20"/>
          <w:szCs w:val="20"/>
        </w:rPr>
        <w:t>Dokumenti, ki se predložijo ob prijavi k vpisu v posamezni letnik:</w:t>
      </w:r>
    </w:p>
    <w:p w14:paraId="2D22AFDB" w14:textId="77777777" w:rsidR="000114DC" w:rsidRPr="006C316C" w:rsidRDefault="000114DC" w:rsidP="000E56E6">
      <w:pPr>
        <w:pStyle w:val="Odstavekseznama"/>
        <w:numPr>
          <w:ilvl w:val="0"/>
          <w:numId w:val="52"/>
        </w:numPr>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t>izpolnjena prijavnica za vpis;</w:t>
      </w:r>
    </w:p>
    <w:p w14:paraId="26C14119" w14:textId="77777777" w:rsidR="000114DC" w:rsidRPr="006C316C" w:rsidRDefault="000114DC" w:rsidP="000E56E6">
      <w:pPr>
        <w:pStyle w:val="Odstavekseznama"/>
        <w:numPr>
          <w:ilvl w:val="0"/>
          <w:numId w:val="52"/>
        </w:numPr>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t>listina o končanem izobraževanju;</w:t>
      </w:r>
    </w:p>
    <w:p w14:paraId="5EEB1C12" w14:textId="77777777" w:rsidR="000114DC" w:rsidRPr="006C316C" w:rsidRDefault="000114DC" w:rsidP="000E56E6">
      <w:pPr>
        <w:pStyle w:val="Odstavekseznama"/>
        <w:numPr>
          <w:ilvl w:val="0"/>
          <w:numId w:val="52"/>
        </w:numPr>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t>dokazila za uveljavljanje pravice do razmestitve v jezikovno sekcijo;</w:t>
      </w:r>
    </w:p>
    <w:p w14:paraId="7CA0BD05" w14:textId="77777777" w:rsidR="000114DC" w:rsidRPr="006C316C" w:rsidRDefault="000114DC" w:rsidP="000E56E6">
      <w:pPr>
        <w:pStyle w:val="Odstavekseznama"/>
        <w:numPr>
          <w:ilvl w:val="0"/>
          <w:numId w:val="52"/>
        </w:numPr>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lastRenderedPageBreak/>
        <w:t>druga dokazila, če gre za otroka s posebnimi potrebami;</w:t>
      </w:r>
    </w:p>
    <w:p w14:paraId="3D806AE4" w14:textId="77777777" w:rsidR="000114DC" w:rsidRPr="006C316C" w:rsidRDefault="000114DC" w:rsidP="000E56E6">
      <w:pPr>
        <w:pStyle w:val="Odstavekseznama"/>
        <w:numPr>
          <w:ilvl w:val="0"/>
          <w:numId w:val="52"/>
        </w:numPr>
        <w:autoSpaceDE w:val="0"/>
        <w:autoSpaceDN w:val="0"/>
        <w:adjustRightInd w:val="0"/>
        <w:spacing w:after="0" w:line="240" w:lineRule="auto"/>
        <w:jc w:val="both"/>
        <w:rPr>
          <w:rFonts w:ascii="Arial Narrow" w:hAnsi="Arial Narrow"/>
          <w:sz w:val="20"/>
          <w:szCs w:val="20"/>
        </w:rPr>
      </w:pPr>
      <w:r w:rsidRPr="006C316C">
        <w:rPr>
          <w:rFonts w:ascii="Arial Narrow" w:hAnsi="Arial Narrow"/>
          <w:sz w:val="20"/>
          <w:szCs w:val="20"/>
        </w:rPr>
        <w:t>zdravniško spričevalo, če ima otrok zdravstvene posebnosti.</w:t>
      </w:r>
    </w:p>
    <w:p w14:paraId="6F958442" w14:textId="77777777" w:rsidR="006A10C9" w:rsidRPr="006C316C" w:rsidRDefault="006A10C9" w:rsidP="00E7381E">
      <w:pPr>
        <w:autoSpaceDE w:val="0"/>
        <w:autoSpaceDN w:val="0"/>
        <w:adjustRightInd w:val="0"/>
        <w:spacing w:after="0" w:line="240" w:lineRule="auto"/>
        <w:ind w:left="426" w:hanging="426"/>
        <w:jc w:val="both"/>
        <w:rPr>
          <w:rFonts w:ascii="Arial Narrow" w:hAnsi="Arial Narrow" w:cs="Arial"/>
          <w:bCs/>
          <w:sz w:val="20"/>
          <w:szCs w:val="20"/>
          <w:lang w:eastAsia="sl-SI"/>
        </w:rPr>
      </w:pPr>
    </w:p>
    <w:p w14:paraId="25CB0A11" w14:textId="55FFC2D3" w:rsidR="000114DC" w:rsidRPr="006C316C" w:rsidRDefault="00CE4BCC" w:rsidP="000E56E6">
      <w:pPr>
        <w:pStyle w:val="Odstavekseznama"/>
        <w:numPr>
          <w:ilvl w:val="0"/>
          <w:numId w:val="47"/>
        </w:numPr>
        <w:autoSpaceDE w:val="0"/>
        <w:autoSpaceDN w:val="0"/>
        <w:adjustRightInd w:val="0"/>
        <w:spacing w:after="0" w:line="240" w:lineRule="auto"/>
        <w:ind w:left="426" w:hanging="426"/>
        <w:jc w:val="both"/>
        <w:rPr>
          <w:rFonts w:ascii="Arial Narrow" w:hAnsi="Arial Narrow" w:cs="Arial"/>
          <w:bCs/>
          <w:sz w:val="20"/>
          <w:szCs w:val="20"/>
          <w:lang w:eastAsia="sl-SI"/>
        </w:rPr>
      </w:pPr>
      <w:r w:rsidRPr="006C316C">
        <w:rPr>
          <w:rFonts w:ascii="Arial Narrow" w:hAnsi="Arial Narrow" w:cs="Arial"/>
          <w:bCs/>
          <w:sz w:val="20"/>
          <w:szCs w:val="20"/>
          <w:lang w:eastAsia="sl-SI"/>
        </w:rPr>
        <w:t>Obrazec prijavnice</w:t>
      </w:r>
      <w:r w:rsidR="00445088" w:rsidRPr="006C316C">
        <w:rPr>
          <w:rFonts w:ascii="Arial Narrow" w:hAnsi="Arial Narrow" w:cs="Arial"/>
          <w:bCs/>
          <w:sz w:val="20"/>
          <w:szCs w:val="20"/>
          <w:lang w:eastAsia="sl-SI"/>
        </w:rPr>
        <w:t xml:space="preserve">, ki ga določi minister,  se objavi na spletni strani ministrstva in zavoda. </w:t>
      </w:r>
    </w:p>
    <w:p w14:paraId="13773689" w14:textId="77777777" w:rsidR="00153C64" w:rsidRPr="006C316C" w:rsidRDefault="00153C64" w:rsidP="00E7381E">
      <w:pPr>
        <w:autoSpaceDE w:val="0"/>
        <w:autoSpaceDN w:val="0"/>
        <w:adjustRightInd w:val="0"/>
        <w:spacing w:after="0" w:line="240" w:lineRule="auto"/>
        <w:ind w:left="426" w:hanging="426"/>
        <w:jc w:val="both"/>
        <w:rPr>
          <w:rFonts w:ascii="Arial Narrow" w:hAnsi="Arial Narrow" w:cs="Arial"/>
          <w:bCs/>
          <w:sz w:val="20"/>
          <w:szCs w:val="20"/>
          <w:lang w:eastAsia="sl-SI"/>
        </w:rPr>
      </w:pPr>
    </w:p>
    <w:p w14:paraId="0F4C9936" w14:textId="002E64BB" w:rsidR="00153C64" w:rsidRPr="006C316C" w:rsidRDefault="00153C64" w:rsidP="000E56E6">
      <w:pPr>
        <w:pStyle w:val="Odstavekseznama"/>
        <w:numPr>
          <w:ilvl w:val="0"/>
          <w:numId w:val="47"/>
        </w:numPr>
        <w:autoSpaceDE w:val="0"/>
        <w:autoSpaceDN w:val="0"/>
        <w:adjustRightInd w:val="0"/>
        <w:spacing w:after="0" w:line="240" w:lineRule="auto"/>
        <w:ind w:left="426" w:hanging="426"/>
        <w:jc w:val="both"/>
        <w:rPr>
          <w:rFonts w:ascii="Arial Narrow" w:hAnsi="Arial Narrow" w:cs="Arial"/>
          <w:bCs/>
          <w:sz w:val="20"/>
          <w:szCs w:val="20"/>
          <w:lang w:eastAsia="sl-SI"/>
        </w:rPr>
      </w:pPr>
      <w:r w:rsidRPr="006C316C">
        <w:rPr>
          <w:rFonts w:ascii="Arial Narrow" w:eastAsia="Times New Roman" w:hAnsi="Arial Narrow" w:cs="Arial"/>
          <w:bCs/>
          <w:sz w:val="20"/>
          <w:szCs w:val="20"/>
          <w:lang w:eastAsia="sl-SI"/>
        </w:rPr>
        <w:t>Po podpisu pogodbe o izobraževanju</w:t>
      </w:r>
      <w:r w:rsidR="00D42BB9" w:rsidRPr="006C316C">
        <w:rPr>
          <w:rFonts w:ascii="Arial Narrow" w:eastAsia="Times New Roman" w:hAnsi="Arial Narrow" w:cs="Arial"/>
          <w:bCs/>
          <w:sz w:val="20"/>
          <w:szCs w:val="20"/>
          <w:lang w:eastAsia="sl-SI"/>
        </w:rPr>
        <w:t xml:space="preserve">, zavod </w:t>
      </w:r>
      <w:r w:rsidRPr="006C316C">
        <w:rPr>
          <w:rFonts w:ascii="Arial Narrow" w:eastAsia="Times New Roman" w:hAnsi="Arial Narrow" w:cs="Arial"/>
          <w:bCs/>
          <w:sz w:val="20"/>
          <w:szCs w:val="20"/>
          <w:lang w:eastAsia="sl-SI"/>
        </w:rPr>
        <w:t xml:space="preserve">izda staršem oziroma učencu potrdilo o vpisu v posamezni letnik </w:t>
      </w:r>
      <w:r w:rsidR="00D42BB9" w:rsidRPr="006C316C">
        <w:rPr>
          <w:rFonts w:ascii="Arial Narrow" w:eastAsia="Times New Roman" w:hAnsi="Arial Narrow" w:cs="Arial"/>
          <w:bCs/>
          <w:sz w:val="20"/>
          <w:szCs w:val="20"/>
          <w:lang w:eastAsia="sl-SI"/>
        </w:rPr>
        <w:t>programa Evropske šole Ljubljana</w:t>
      </w:r>
      <w:r w:rsidR="00F41BFA" w:rsidRPr="006C316C">
        <w:rPr>
          <w:rFonts w:ascii="Arial Narrow" w:eastAsia="Times New Roman" w:hAnsi="Arial Narrow" w:cs="Arial"/>
          <w:bCs/>
          <w:sz w:val="20"/>
          <w:szCs w:val="20"/>
          <w:lang w:eastAsia="sl-SI"/>
        </w:rPr>
        <w:t>.</w:t>
      </w:r>
    </w:p>
    <w:p w14:paraId="30E89A9D" w14:textId="77777777" w:rsidR="00153C64" w:rsidRPr="006C316C" w:rsidRDefault="00153C64" w:rsidP="00642731">
      <w:pPr>
        <w:autoSpaceDE w:val="0"/>
        <w:autoSpaceDN w:val="0"/>
        <w:adjustRightInd w:val="0"/>
        <w:spacing w:after="0" w:line="240" w:lineRule="auto"/>
        <w:jc w:val="both"/>
        <w:rPr>
          <w:rFonts w:ascii="Arial Narrow" w:hAnsi="Arial Narrow" w:cs="Arial"/>
          <w:b/>
          <w:bCs/>
          <w:sz w:val="20"/>
          <w:szCs w:val="20"/>
          <w:lang w:eastAsia="sl-SI"/>
        </w:rPr>
      </w:pPr>
    </w:p>
    <w:p w14:paraId="51C4F9E6" w14:textId="498D536E" w:rsidR="000114DC" w:rsidRPr="006C316C" w:rsidRDefault="00153C64" w:rsidP="000114DC">
      <w:pPr>
        <w:widowControl w:val="0"/>
        <w:spacing w:after="0" w:line="240" w:lineRule="auto"/>
        <w:contextualSpacing/>
        <w:jc w:val="center"/>
        <w:rPr>
          <w:rFonts w:ascii="Arial Narrow" w:hAnsi="Arial Narrow"/>
          <w:sz w:val="20"/>
          <w:szCs w:val="20"/>
        </w:rPr>
      </w:pPr>
      <w:r w:rsidRPr="006C316C">
        <w:rPr>
          <w:rFonts w:ascii="Arial Narrow" w:hAnsi="Arial Narrow"/>
          <w:sz w:val="20"/>
          <w:szCs w:val="20"/>
        </w:rPr>
        <w:t>39</w:t>
      </w:r>
      <w:r w:rsidR="000114DC" w:rsidRPr="006C316C">
        <w:rPr>
          <w:rFonts w:ascii="Arial Narrow" w:hAnsi="Arial Narrow"/>
          <w:sz w:val="20"/>
          <w:szCs w:val="20"/>
        </w:rPr>
        <w:t>. člen</w:t>
      </w:r>
    </w:p>
    <w:p w14:paraId="0CB3D109" w14:textId="77777777" w:rsidR="000114DC" w:rsidRPr="006C316C" w:rsidRDefault="000114DC" w:rsidP="000114DC">
      <w:pPr>
        <w:widowControl w:val="0"/>
        <w:spacing w:after="0" w:line="240" w:lineRule="auto"/>
        <w:contextualSpacing/>
        <w:jc w:val="center"/>
        <w:rPr>
          <w:rFonts w:ascii="Arial Narrow" w:hAnsi="Arial Narrow"/>
          <w:sz w:val="20"/>
          <w:szCs w:val="20"/>
        </w:rPr>
      </w:pPr>
      <w:r w:rsidRPr="006C316C">
        <w:rPr>
          <w:rFonts w:ascii="Arial Narrow" w:hAnsi="Arial Narrow"/>
          <w:sz w:val="20"/>
          <w:szCs w:val="20"/>
        </w:rPr>
        <w:t>(status učenca)</w:t>
      </w:r>
    </w:p>
    <w:p w14:paraId="69670FFF" w14:textId="77777777" w:rsidR="000114DC" w:rsidRPr="006C316C" w:rsidRDefault="000114DC" w:rsidP="000114DC">
      <w:pPr>
        <w:autoSpaceDE w:val="0"/>
        <w:autoSpaceDN w:val="0"/>
        <w:adjustRightInd w:val="0"/>
        <w:spacing w:after="0" w:line="240" w:lineRule="auto"/>
        <w:jc w:val="both"/>
        <w:rPr>
          <w:rFonts w:ascii="Arial Narrow" w:hAnsi="Arial Narrow" w:cs="Arial"/>
          <w:b/>
          <w:bCs/>
          <w:sz w:val="20"/>
          <w:szCs w:val="20"/>
          <w:lang w:eastAsia="sl-SI"/>
        </w:rPr>
      </w:pPr>
    </w:p>
    <w:p w14:paraId="31DD9FA6" w14:textId="1D9EAD97" w:rsidR="000114DC" w:rsidRPr="006C316C" w:rsidRDefault="000114DC" w:rsidP="000114DC">
      <w:pPr>
        <w:autoSpaceDE w:val="0"/>
        <w:autoSpaceDN w:val="0"/>
        <w:adjustRightInd w:val="0"/>
        <w:spacing w:after="0" w:line="240" w:lineRule="auto"/>
        <w:jc w:val="both"/>
        <w:rPr>
          <w:rFonts w:ascii="Arial Narrow" w:hAnsi="Arial Narrow" w:cs="Arial"/>
          <w:bCs/>
          <w:sz w:val="20"/>
          <w:szCs w:val="20"/>
          <w:lang w:eastAsia="sl-SI"/>
        </w:rPr>
      </w:pPr>
      <w:r w:rsidRPr="006C316C">
        <w:rPr>
          <w:rFonts w:ascii="Arial Narrow" w:hAnsi="Arial Narrow" w:cs="Arial"/>
          <w:bCs/>
          <w:sz w:val="20"/>
          <w:szCs w:val="20"/>
          <w:lang w:eastAsia="sl-SI"/>
        </w:rPr>
        <w:t xml:space="preserve">Otrok, ki se vpiše v </w:t>
      </w:r>
      <w:r w:rsidR="00D90A0B" w:rsidRPr="006C316C">
        <w:rPr>
          <w:rFonts w:ascii="Arial Narrow" w:hAnsi="Arial Narrow" w:cs="Arial"/>
          <w:bCs/>
          <w:sz w:val="20"/>
          <w:szCs w:val="20"/>
          <w:lang w:eastAsia="sl-SI"/>
        </w:rPr>
        <w:t xml:space="preserve">program </w:t>
      </w:r>
      <w:r w:rsidRPr="006C316C">
        <w:rPr>
          <w:rFonts w:ascii="Arial Narrow" w:hAnsi="Arial Narrow" w:cs="Arial"/>
          <w:bCs/>
          <w:sz w:val="20"/>
          <w:szCs w:val="20"/>
          <w:lang w:eastAsia="sl-SI"/>
        </w:rPr>
        <w:t>Evropske šole Ljubljana, pridobi status učenca, ki je enakovreden statusu učenca, pridobljenem v skladu z zakonom, ki ureja osnovnošolsko izobraževanje oziroma statusu dijaka, pridobljenem v skladu z zakonom, ki ureja gimnazijsko izobraževanje, v šolskem letu</w:t>
      </w:r>
      <w:r w:rsidR="00FD4534" w:rsidRPr="006C316C">
        <w:rPr>
          <w:rFonts w:ascii="Arial Narrow" w:hAnsi="Arial Narrow" w:cs="Arial"/>
          <w:bCs/>
          <w:sz w:val="20"/>
          <w:szCs w:val="20"/>
          <w:lang w:eastAsia="sl-SI"/>
        </w:rPr>
        <w:t>,</w:t>
      </w:r>
      <w:r w:rsidRPr="006C316C">
        <w:rPr>
          <w:rFonts w:ascii="Arial Narrow" w:hAnsi="Arial Narrow" w:cs="Arial"/>
          <w:bCs/>
          <w:sz w:val="20"/>
          <w:szCs w:val="20"/>
          <w:lang w:eastAsia="sl-SI"/>
        </w:rPr>
        <w:t xml:space="preserve"> v katerega se vpiše, in uveljavlja enake pravice, ki pripadajo učencu oziroma dijaku v zvezi z izobraževanjem oziroma druge pravice iz naslova statusa učenca ali dijaka</w:t>
      </w:r>
      <w:r w:rsidR="00ED371B" w:rsidRPr="006C316C">
        <w:rPr>
          <w:rFonts w:ascii="Arial Narrow" w:hAnsi="Arial Narrow" w:cs="Arial"/>
          <w:bCs/>
          <w:sz w:val="20"/>
          <w:szCs w:val="20"/>
          <w:lang w:eastAsia="sl-SI"/>
        </w:rPr>
        <w:t>.</w:t>
      </w:r>
      <w:r w:rsidRPr="006C316C">
        <w:rPr>
          <w:rFonts w:ascii="Arial Narrow" w:hAnsi="Arial Narrow" w:cs="Arial"/>
          <w:bCs/>
          <w:sz w:val="20"/>
          <w:szCs w:val="20"/>
          <w:lang w:eastAsia="sl-SI"/>
        </w:rPr>
        <w:t xml:space="preserve"> </w:t>
      </w:r>
    </w:p>
    <w:p w14:paraId="5246A790" w14:textId="1B7C8CC2" w:rsidR="00537EE9" w:rsidRPr="006C316C" w:rsidRDefault="00537EE9" w:rsidP="000114DC">
      <w:pPr>
        <w:autoSpaceDE w:val="0"/>
        <w:autoSpaceDN w:val="0"/>
        <w:adjustRightInd w:val="0"/>
        <w:spacing w:after="0" w:line="240" w:lineRule="auto"/>
        <w:jc w:val="both"/>
        <w:rPr>
          <w:rFonts w:ascii="Arial Narrow" w:hAnsi="Arial Narrow" w:cs="Arial"/>
          <w:bCs/>
          <w:sz w:val="20"/>
          <w:szCs w:val="20"/>
          <w:lang w:eastAsia="sl-SI"/>
        </w:rPr>
      </w:pPr>
    </w:p>
    <w:p w14:paraId="098A58C7" w14:textId="77777777" w:rsidR="00537EE9" w:rsidRPr="006C316C" w:rsidRDefault="00537EE9" w:rsidP="000114DC">
      <w:pPr>
        <w:autoSpaceDE w:val="0"/>
        <w:autoSpaceDN w:val="0"/>
        <w:adjustRightInd w:val="0"/>
        <w:spacing w:after="0" w:line="240" w:lineRule="auto"/>
        <w:jc w:val="both"/>
        <w:rPr>
          <w:rFonts w:ascii="Arial Narrow" w:hAnsi="Arial Narrow" w:cs="Arial"/>
          <w:bCs/>
          <w:sz w:val="20"/>
          <w:szCs w:val="20"/>
          <w:lang w:eastAsia="sl-SI"/>
        </w:rPr>
      </w:pPr>
    </w:p>
    <w:p w14:paraId="51222815" w14:textId="3D252A34" w:rsidR="007360FB" w:rsidRPr="006C316C" w:rsidRDefault="00DB1193" w:rsidP="007360FB">
      <w:pPr>
        <w:widowControl w:val="0"/>
        <w:spacing w:after="0" w:line="240" w:lineRule="auto"/>
        <w:jc w:val="center"/>
        <w:rPr>
          <w:rFonts w:ascii="Arial Narrow" w:hAnsi="Arial Narrow" w:cs="Arial"/>
          <w:b/>
          <w:bCs/>
          <w:sz w:val="20"/>
          <w:szCs w:val="20"/>
          <w:lang w:eastAsia="sl-SI"/>
        </w:rPr>
      </w:pPr>
      <w:r w:rsidRPr="006C316C">
        <w:rPr>
          <w:rFonts w:ascii="Arial Narrow" w:hAnsi="Arial Narrow" w:cs="Arial"/>
          <w:b/>
          <w:bCs/>
          <w:sz w:val="20"/>
          <w:szCs w:val="20"/>
          <w:lang w:eastAsia="sl-SI"/>
        </w:rPr>
        <w:t xml:space="preserve">2. </w:t>
      </w:r>
      <w:r w:rsidR="007360FB" w:rsidRPr="006C316C">
        <w:rPr>
          <w:rFonts w:ascii="Arial Narrow" w:hAnsi="Arial Narrow" w:cs="Arial"/>
          <w:b/>
          <w:bCs/>
          <w:sz w:val="20"/>
          <w:szCs w:val="20"/>
          <w:lang w:eastAsia="sl-SI"/>
        </w:rPr>
        <w:t xml:space="preserve"> </w:t>
      </w:r>
      <w:r w:rsidRPr="006C316C">
        <w:rPr>
          <w:rFonts w:ascii="Arial Narrow" w:hAnsi="Arial Narrow" w:cs="Arial"/>
          <w:b/>
          <w:bCs/>
          <w:sz w:val="20"/>
          <w:szCs w:val="20"/>
          <w:lang w:eastAsia="sl-SI"/>
        </w:rPr>
        <w:t xml:space="preserve">Ocenjevanje znanja ter napredovanje učencev </w:t>
      </w:r>
    </w:p>
    <w:p w14:paraId="266895DB" w14:textId="77777777" w:rsidR="007360FB" w:rsidRPr="006C316C" w:rsidRDefault="007360FB" w:rsidP="007360FB">
      <w:pPr>
        <w:widowControl w:val="0"/>
        <w:spacing w:after="0" w:line="240" w:lineRule="auto"/>
        <w:jc w:val="center"/>
        <w:rPr>
          <w:rFonts w:ascii="Arial Narrow" w:hAnsi="Arial Narrow" w:cs="Arial"/>
          <w:b/>
          <w:bCs/>
          <w:sz w:val="20"/>
          <w:szCs w:val="20"/>
          <w:lang w:eastAsia="sl-SI"/>
        </w:rPr>
      </w:pPr>
    </w:p>
    <w:p w14:paraId="4941ED1A" w14:textId="55D0E588" w:rsidR="007360FB" w:rsidRPr="006C316C" w:rsidRDefault="00153C64" w:rsidP="007360FB">
      <w:pPr>
        <w:pStyle w:val="Odstavekseznama1"/>
        <w:spacing w:after="0" w:line="240" w:lineRule="auto"/>
        <w:ind w:left="0"/>
        <w:jc w:val="center"/>
        <w:rPr>
          <w:rFonts w:ascii="Arial Narrow" w:hAnsi="Arial Narrow"/>
          <w:sz w:val="20"/>
          <w:szCs w:val="20"/>
        </w:rPr>
      </w:pPr>
      <w:r w:rsidRPr="006C316C">
        <w:rPr>
          <w:rFonts w:ascii="Arial Narrow" w:hAnsi="Arial Narrow"/>
          <w:sz w:val="20"/>
          <w:szCs w:val="20"/>
        </w:rPr>
        <w:t>40</w:t>
      </w:r>
      <w:r w:rsidR="007360FB" w:rsidRPr="006C316C">
        <w:rPr>
          <w:rFonts w:ascii="Arial Narrow" w:hAnsi="Arial Narrow"/>
          <w:sz w:val="20"/>
          <w:szCs w:val="20"/>
        </w:rPr>
        <w:t>. člen</w:t>
      </w:r>
    </w:p>
    <w:p w14:paraId="0131C7E1" w14:textId="77777777" w:rsidR="007360FB" w:rsidRPr="006C316C" w:rsidRDefault="007360FB" w:rsidP="007360FB">
      <w:pPr>
        <w:pStyle w:val="Odstavekseznama1"/>
        <w:spacing w:after="0" w:line="240" w:lineRule="auto"/>
        <w:ind w:left="0"/>
        <w:jc w:val="center"/>
        <w:rPr>
          <w:rFonts w:ascii="Arial Narrow" w:hAnsi="Arial Narrow"/>
          <w:sz w:val="20"/>
          <w:szCs w:val="20"/>
        </w:rPr>
      </w:pPr>
      <w:r w:rsidRPr="006C316C">
        <w:rPr>
          <w:rFonts w:ascii="Arial Narrow" w:hAnsi="Arial Narrow"/>
          <w:sz w:val="20"/>
          <w:szCs w:val="20"/>
        </w:rPr>
        <w:t>(ocenjevanje znanja in napredovanje)</w:t>
      </w:r>
    </w:p>
    <w:p w14:paraId="6DCDB683" w14:textId="77777777" w:rsidR="007360FB" w:rsidRPr="006C316C" w:rsidRDefault="007360FB" w:rsidP="007360FB">
      <w:pPr>
        <w:spacing w:after="0" w:line="240" w:lineRule="auto"/>
        <w:rPr>
          <w:rFonts w:ascii="Arial Narrow" w:hAnsi="Arial Narrow"/>
          <w:sz w:val="20"/>
          <w:szCs w:val="20"/>
        </w:rPr>
      </w:pPr>
    </w:p>
    <w:p w14:paraId="07DFAD24" w14:textId="265FF3E0" w:rsidR="007360FB" w:rsidRPr="006C316C" w:rsidRDefault="007360FB" w:rsidP="00E7381E">
      <w:pPr>
        <w:pStyle w:val="Odstavekseznama1"/>
        <w:numPr>
          <w:ilvl w:val="0"/>
          <w:numId w:val="6"/>
        </w:numPr>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V programu Evropske šole Ljubljana potekata ocenjevanje glede na cilje in standarde, določene v učnih načrtih posameznih predmetov oziroma </w:t>
      </w:r>
      <w:proofErr w:type="spellStart"/>
      <w:r w:rsidRPr="006C316C">
        <w:rPr>
          <w:rFonts w:ascii="Arial Narrow" w:hAnsi="Arial Narrow"/>
          <w:sz w:val="20"/>
          <w:szCs w:val="20"/>
        </w:rPr>
        <w:t>medpredmetnih</w:t>
      </w:r>
      <w:proofErr w:type="spellEnd"/>
      <w:r w:rsidRPr="006C316C">
        <w:rPr>
          <w:rFonts w:ascii="Arial Narrow" w:hAnsi="Arial Narrow"/>
          <w:sz w:val="20"/>
          <w:szCs w:val="20"/>
        </w:rPr>
        <w:t xml:space="preserve"> učnih področjih</w:t>
      </w:r>
      <w:r w:rsidR="00F160E8" w:rsidRPr="006C316C">
        <w:rPr>
          <w:rFonts w:ascii="Arial Narrow" w:hAnsi="Arial Narrow"/>
          <w:sz w:val="20"/>
          <w:szCs w:val="20"/>
        </w:rPr>
        <w:t>,</w:t>
      </w:r>
      <w:r w:rsidRPr="006C316C">
        <w:rPr>
          <w:rFonts w:ascii="Arial Narrow" w:hAnsi="Arial Narrow"/>
          <w:sz w:val="20"/>
          <w:szCs w:val="20"/>
        </w:rPr>
        <w:t xml:space="preserve"> ter napredovanje v naslednji letnik oziroma ponavljanje letnika v skladu s </w:t>
      </w:r>
      <w:r w:rsidRPr="006C316C">
        <w:rPr>
          <w:rFonts w:ascii="Arial Narrow" w:hAnsi="Arial Narrow"/>
          <w:sz w:val="20"/>
          <w:szCs w:val="20"/>
          <w:lang w:eastAsia="sl-SI"/>
        </w:rPr>
        <w:t>predpisi Evropskih šol</w:t>
      </w:r>
      <w:r w:rsidRPr="006C316C">
        <w:rPr>
          <w:rFonts w:ascii="Arial Narrow" w:hAnsi="Arial Narrow" w:cs="Arial"/>
          <w:sz w:val="20"/>
          <w:szCs w:val="20"/>
        </w:rPr>
        <w:t>.</w:t>
      </w:r>
    </w:p>
    <w:p w14:paraId="2B01EC29" w14:textId="77777777" w:rsidR="007360FB" w:rsidRPr="006C316C" w:rsidRDefault="007360FB" w:rsidP="00E7381E">
      <w:pPr>
        <w:pStyle w:val="Odstavekseznama1"/>
        <w:spacing w:after="0" w:line="240" w:lineRule="auto"/>
        <w:ind w:left="426" w:hanging="426"/>
        <w:jc w:val="both"/>
        <w:rPr>
          <w:rFonts w:ascii="Arial Narrow" w:hAnsi="Arial Narrow"/>
          <w:sz w:val="20"/>
          <w:szCs w:val="20"/>
        </w:rPr>
      </w:pPr>
    </w:p>
    <w:p w14:paraId="048154C7" w14:textId="7F7FC049" w:rsidR="007360FB" w:rsidRPr="006C316C" w:rsidRDefault="007360FB" w:rsidP="00E7381E">
      <w:pPr>
        <w:pStyle w:val="Odstavekseznama1"/>
        <w:numPr>
          <w:ilvl w:val="0"/>
          <w:numId w:val="6"/>
        </w:numPr>
        <w:spacing w:after="0" w:line="240" w:lineRule="auto"/>
        <w:ind w:left="426" w:hanging="426"/>
        <w:jc w:val="both"/>
        <w:rPr>
          <w:rFonts w:ascii="Arial Narrow" w:hAnsi="Arial Narrow"/>
          <w:sz w:val="20"/>
          <w:szCs w:val="20"/>
        </w:rPr>
      </w:pPr>
      <w:r w:rsidRPr="006C316C">
        <w:rPr>
          <w:rFonts w:ascii="Arial Narrow" w:hAnsi="Arial Narrow"/>
          <w:sz w:val="20"/>
          <w:szCs w:val="20"/>
        </w:rPr>
        <w:t>Znanje učenca iz posameznega predmeta ocenjuje učitelj, ki predmet poučuje</w:t>
      </w:r>
      <w:r w:rsidR="0000481B" w:rsidRPr="006C316C">
        <w:rPr>
          <w:rFonts w:ascii="Arial Narrow" w:hAnsi="Arial Narrow"/>
          <w:sz w:val="20"/>
          <w:szCs w:val="20"/>
        </w:rPr>
        <w:t>,</w:t>
      </w:r>
      <w:r w:rsidR="00681DF7" w:rsidRPr="006C316C">
        <w:rPr>
          <w:rFonts w:ascii="Arial Narrow" w:hAnsi="Arial Narrow"/>
          <w:sz w:val="20"/>
          <w:szCs w:val="20"/>
        </w:rPr>
        <w:t xml:space="preserve"> v učnem jeziku posameznega predmeta, določenem v </w:t>
      </w:r>
      <w:r w:rsidR="00445088" w:rsidRPr="006C316C">
        <w:rPr>
          <w:rFonts w:ascii="Arial Narrow" w:hAnsi="Arial Narrow"/>
          <w:sz w:val="20"/>
          <w:szCs w:val="20"/>
        </w:rPr>
        <w:t xml:space="preserve">4. </w:t>
      </w:r>
      <w:r w:rsidR="00681DF7" w:rsidRPr="006C316C">
        <w:rPr>
          <w:rFonts w:ascii="Arial Narrow" w:hAnsi="Arial Narrow"/>
          <w:sz w:val="20"/>
          <w:szCs w:val="20"/>
        </w:rPr>
        <w:t>členu tega pravilnika</w:t>
      </w:r>
      <w:r w:rsidR="0000481B" w:rsidRPr="006C316C">
        <w:rPr>
          <w:rFonts w:ascii="Arial Narrow" w:hAnsi="Arial Narrow"/>
          <w:sz w:val="20"/>
          <w:szCs w:val="20"/>
        </w:rPr>
        <w:t>.</w:t>
      </w:r>
      <w:r w:rsidRPr="006C316C">
        <w:rPr>
          <w:rFonts w:ascii="Arial Narrow" w:hAnsi="Arial Narrow"/>
          <w:sz w:val="20"/>
          <w:szCs w:val="20"/>
        </w:rPr>
        <w:t xml:space="preserve"> </w:t>
      </w:r>
    </w:p>
    <w:p w14:paraId="6C5A3D5F" w14:textId="77777777" w:rsidR="0000481B" w:rsidRPr="006C316C" w:rsidRDefault="0000481B" w:rsidP="007360FB">
      <w:pPr>
        <w:spacing w:after="0" w:line="240" w:lineRule="auto"/>
        <w:jc w:val="center"/>
        <w:rPr>
          <w:rFonts w:ascii="Arial Narrow" w:hAnsi="Arial Narrow"/>
          <w:sz w:val="20"/>
          <w:szCs w:val="20"/>
        </w:rPr>
      </w:pPr>
    </w:p>
    <w:p w14:paraId="7B4E0C33" w14:textId="0F887477" w:rsidR="007360FB" w:rsidRPr="006C316C" w:rsidRDefault="00681DF7" w:rsidP="007360FB">
      <w:pPr>
        <w:spacing w:after="0" w:line="240" w:lineRule="auto"/>
        <w:jc w:val="center"/>
        <w:rPr>
          <w:rFonts w:ascii="Arial Narrow" w:hAnsi="Arial Narrow"/>
          <w:sz w:val="20"/>
          <w:szCs w:val="20"/>
        </w:rPr>
      </w:pPr>
      <w:r w:rsidRPr="006C316C">
        <w:rPr>
          <w:rFonts w:ascii="Arial Narrow" w:hAnsi="Arial Narrow"/>
          <w:sz w:val="20"/>
          <w:szCs w:val="20"/>
        </w:rPr>
        <w:t>41</w:t>
      </w:r>
      <w:r w:rsidR="007360FB" w:rsidRPr="006C316C">
        <w:rPr>
          <w:rFonts w:ascii="Arial Narrow" w:hAnsi="Arial Narrow"/>
          <w:sz w:val="20"/>
          <w:szCs w:val="20"/>
        </w:rPr>
        <w:t>. člen</w:t>
      </w:r>
    </w:p>
    <w:p w14:paraId="7C36F423" w14:textId="77777777" w:rsidR="007360FB" w:rsidRPr="006C316C" w:rsidRDefault="007360FB" w:rsidP="007360FB">
      <w:pPr>
        <w:spacing w:after="0" w:line="240" w:lineRule="auto"/>
        <w:jc w:val="center"/>
        <w:rPr>
          <w:rFonts w:ascii="Arial Narrow" w:hAnsi="Arial Narrow"/>
          <w:sz w:val="20"/>
          <w:szCs w:val="20"/>
        </w:rPr>
      </w:pPr>
      <w:r w:rsidRPr="006C316C">
        <w:rPr>
          <w:rFonts w:ascii="Arial Narrow" w:hAnsi="Arial Narrow"/>
          <w:sz w:val="20"/>
          <w:szCs w:val="20"/>
        </w:rPr>
        <w:t xml:space="preserve">(šolsko poročilo in </w:t>
      </w:r>
      <w:proofErr w:type="spellStart"/>
      <w:r w:rsidRPr="006C316C">
        <w:rPr>
          <w:rFonts w:ascii="Arial Narrow" w:hAnsi="Arial Narrow"/>
          <w:sz w:val="20"/>
          <w:szCs w:val="20"/>
        </w:rPr>
        <w:t>porfolio</w:t>
      </w:r>
      <w:proofErr w:type="spellEnd"/>
      <w:r w:rsidRPr="006C316C">
        <w:rPr>
          <w:rFonts w:ascii="Arial Narrow" w:hAnsi="Arial Narrow"/>
          <w:sz w:val="20"/>
          <w:szCs w:val="20"/>
        </w:rPr>
        <w:t>)</w:t>
      </w:r>
    </w:p>
    <w:p w14:paraId="6340ED68" w14:textId="77777777" w:rsidR="007360FB" w:rsidRPr="006C316C" w:rsidRDefault="007360FB" w:rsidP="007360FB">
      <w:pPr>
        <w:spacing w:after="0" w:line="240" w:lineRule="auto"/>
        <w:rPr>
          <w:rFonts w:ascii="Arial Narrow" w:hAnsi="Arial Narrow"/>
          <w:sz w:val="20"/>
          <w:szCs w:val="20"/>
        </w:rPr>
      </w:pPr>
    </w:p>
    <w:p w14:paraId="56817C60" w14:textId="1A4661DE" w:rsidR="00681DF7" w:rsidRPr="006C316C" w:rsidRDefault="007360FB" w:rsidP="0000481B">
      <w:pPr>
        <w:spacing w:after="0" w:line="240" w:lineRule="auto"/>
        <w:rPr>
          <w:rFonts w:ascii="Arial Narrow" w:hAnsi="Arial Narrow" w:cs="Arial"/>
          <w:sz w:val="20"/>
          <w:szCs w:val="20"/>
        </w:rPr>
      </w:pPr>
      <w:r w:rsidRPr="006C316C">
        <w:rPr>
          <w:rFonts w:ascii="Arial Narrow" w:hAnsi="Arial Narrow"/>
          <w:sz w:val="20"/>
          <w:szCs w:val="20"/>
        </w:rPr>
        <w:t xml:space="preserve">V programu Evropske šole Ljubljana se kot del sistema orodij za ocenjevanje uporabljata šolsko poročilo in </w:t>
      </w:r>
      <w:proofErr w:type="spellStart"/>
      <w:r w:rsidRPr="006C316C">
        <w:rPr>
          <w:rFonts w:ascii="Arial Narrow" w:hAnsi="Arial Narrow"/>
          <w:sz w:val="20"/>
          <w:szCs w:val="20"/>
        </w:rPr>
        <w:t>portfolio</w:t>
      </w:r>
      <w:proofErr w:type="spellEnd"/>
      <w:r w:rsidRPr="006C316C">
        <w:rPr>
          <w:rFonts w:ascii="Arial Narrow" w:hAnsi="Arial Narrow"/>
          <w:sz w:val="20"/>
          <w:szCs w:val="20"/>
        </w:rPr>
        <w:t xml:space="preserve">. Vodenje in izpolnjevanje šolskega poročila ter </w:t>
      </w:r>
      <w:proofErr w:type="spellStart"/>
      <w:r w:rsidRPr="006C316C">
        <w:rPr>
          <w:rFonts w:ascii="Arial Narrow" w:hAnsi="Arial Narrow"/>
          <w:sz w:val="20"/>
          <w:szCs w:val="20"/>
        </w:rPr>
        <w:t>porfolia</w:t>
      </w:r>
      <w:proofErr w:type="spellEnd"/>
      <w:r w:rsidRPr="006C316C">
        <w:rPr>
          <w:rFonts w:ascii="Arial Narrow" w:hAnsi="Arial Narrow"/>
          <w:sz w:val="20"/>
          <w:szCs w:val="20"/>
        </w:rPr>
        <w:t xml:space="preserve"> poteka v skladu s </w:t>
      </w:r>
      <w:r w:rsidRPr="006C316C">
        <w:rPr>
          <w:rFonts w:ascii="Arial Narrow" w:hAnsi="Arial Narrow"/>
          <w:sz w:val="20"/>
          <w:szCs w:val="20"/>
          <w:lang w:eastAsia="sl-SI"/>
        </w:rPr>
        <w:t>predpisi Evropskih šol</w:t>
      </w:r>
      <w:r w:rsidR="0000481B" w:rsidRPr="006C316C">
        <w:rPr>
          <w:rFonts w:ascii="Arial Narrow" w:hAnsi="Arial Narrow"/>
          <w:sz w:val="20"/>
          <w:szCs w:val="20"/>
          <w:lang w:eastAsia="sl-SI"/>
        </w:rPr>
        <w:t>.</w:t>
      </w:r>
      <w:r w:rsidRPr="006C316C">
        <w:rPr>
          <w:rFonts w:ascii="Arial Narrow" w:hAnsi="Arial Narrow"/>
          <w:sz w:val="20"/>
          <w:szCs w:val="20"/>
          <w:lang w:eastAsia="sl-SI"/>
        </w:rPr>
        <w:t xml:space="preserve"> </w:t>
      </w:r>
    </w:p>
    <w:p w14:paraId="57F5BB9E" w14:textId="77777777" w:rsidR="00681DF7" w:rsidRPr="006C316C" w:rsidRDefault="00681DF7" w:rsidP="004558C3">
      <w:pPr>
        <w:spacing w:after="0" w:line="240" w:lineRule="auto"/>
        <w:rPr>
          <w:rFonts w:ascii="Arial Narrow" w:hAnsi="Arial Narrow" w:cs="Arial"/>
          <w:sz w:val="20"/>
          <w:szCs w:val="20"/>
        </w:rPr>
      </w:pPr>
    </w:p>
    <w:p w14:paraId="41BC356A" w14:textId="00E8B5B4" w:rsidR="007360FB" w:rsidRPr="006C316C" w:rsidRDefault="00681DF7">
      <w:pPr>
        <w:spacing w:after="0" w:line="240" w:lineRule="auto"/>
        <w:jc w:val="center"/>
        <w:rPr>
          <w:rFonts w:ascii="Arial Narrow" w:hAnsi="Arial Narrow"/>
          <w:sz w:val="20"/>
          <w:szCs w:val="20"/>
        </w:rPr>
      </w:pPr>
      <w:r w:rsidRPr="006C316C">
        <w:rPr>
          <w:rFonts w:ascii="Arial Narrow" w:hAnsi="Arial Narrow"/>
          <w:sz w:val="20"/>
          <w:szCs w:val="20"/>
        </w:rPr>
        <w:t>42</w:t>
      </w:r>
      <w:r w:rsidR="007360FB" w:rsidRPr="006C316C">
        <w:rPr>
          <w:rFonts w:ascii="Arial Narrow" w:hAnsi="Arial Narrow"/>
          <w:sz w:val="20"/>
          <w:szCs w:val="20"/>
        </w:rPr>
        <w:t>. člen</w:t>
      </w:r>
    </w:p>
    <w:p w14:paraId="6C5A0AD5" w14:textId="52C51580" w:rsidR="007360FB" w:rsidRPr="006C316C" w:rsidRDefault="007360FB" w:rsidP="007360FB">
      <w:pPr>
        <w:pStyle w:val="Odstavekseznama1"/>
        <w:spacing w:after="0" w:line="240" w:lineRule="auto"/>
        <w:ind w:left="0"/>
        <w:jc w:val="center"/>
        <w:rPr>
          <w:rFonts w:ascii="Arial Narrow" w:hAnsi="Arial Narrow"/>
          <w:sz w:val="20"/>
          <w:szCs w:val="20"/>
        </w:rPr>
      </w:pPr>
      <w:r w:rsidRPr="006C316C">
        <w:rPr>
          <w:rFonts w:ascii="Arial Narrow" w:hAnsi="Arial Narrow"/>
          <w:sz w:val="20"/>
          <w:szCs w:val="20"/>
        </w:rPr>
        <w:t>(ocenjevanje in obveščanje</w:t>
      </w:r>
      <w:r w:rsidR="0000481B" w:rsidRPr="006C316C">
        <w:rPr>
          <w:rFonts w:ascii="Arial Narrow" w:hAnsi="Arial Narrow"/>
          <w:sz w:val="20"/>
          <w:szCs w:val="20"/>
        </w:rPr>
        <w:t xml:space="preserve"> o napredku učenca</w:t>
      </w:r>
      <w:r w:rsidRPr="006C316C">
        <w:rPr>
          <w:rFonts w:ascii="Arial Narrow" w:hAnsi="Arial Narrow"/>
          <w:sz w:val="20"/>
          <w:szCs w:val="20"/>
        </w:rPr>
        <w:t>)</w:t>
      </w:r>
    </w:p>
    <w:p w14:paraId="555E79B9" w14:textId="77777777" w:rsidR="007360FB" w:rsidRPr="006C316C" w:rsidRDefault="007360FB" w:rsidP="007360FB">
      <w:pPr>
        <w:pStyle w:val="Odstavekseznama1"/>
        <w:spacing w:after="0" w:line="240" w:lineRule="auto"/>
        <w:rPr>
          <w:rFonts w:ascii="Arial Narrow" w:hAnsi="Arial Narrow"/>
          <w:sz w:val="20"/>
          <w:szCs w:val="20"/>
        </w:rPr>
      </w:pPr>
    </w:p>
    <w:p w14:paraId="2470A139" w14:textId="69126ADE" w:rsidR="007360FB" w:rsidRPr="006C316C" w:rsidRDefault="0000481B" w:rsidP="000E56E6">
      <w:pPr>
        <w:pStyle w:val="Odstavekseznama1"/>
        <w:numPr>
          <w:ilvl w:val="0"/>
          <w:numId w:val="34"/>
        </w:numPr>
        <w:spacing w:after="0" w:line="240" w:lineRule="auto"/>
        <w:ind w:left="426" w:hanging="426"/>
        <w:rPr>
          <w:rFonts w:ascii="Arial Narrow" w:hAnsi="Arial Narrow"/>
          <w:sz w:val="20"/>
          <w:szCs w:val="20"/>
        </w:rPr>
      </w:pPr>
      <w:r w:rsidRPr="006C316C">
        <w:rPr>
          <w:rFonts w:ascii="Arial Narrow" w:hAnsi="Arial Narrow"/>
          <w:sz w:val="20"/>
          <w:szCs w:val="20"/>
        </w:rPr>
        <w:t>U</w:t>
      </w:r>
      <w:r w:rsidR="007360FB" w:rsidRPr="006C316C">
        <w:rPr>
          <w:rFonts w:ascii="Arial Narrow" w:hAnsi="Arial Narrow"/>
          <w:sz w:val="20"/>
          <w:szCs w:val="20"/>
        </w:rPr>
        <w:t xml:space="preserve">čenec </w:t>
      </w:r>
      <w:r w:rsidRPr="006C316C">
        <w:rPr>
          <w:rFonts w:ascii="Arial Narrow" w:hAnsi="Arial Narrow"/>
          <w:sz w:val="20"/>
          <w:szCs w:val="20"/>
        </w:rPr>
        <w:t xml:space="preserve">ima </w:t>
      </w:r>
      <w:r w:rsidR="007360FB" w:rsidRPr="006C316C">
        <w:rPr>
          <w:rFonts w:ascii="Arial Narrow" w:hAnsi="Arial Narrow"/>
          <w:sz w:val="20"/>
          <w:szCs w:val="20"/>
        </w:rPr>
        <w:t>pravico:</w:t>
      </w:r>
    </w:p>
    <w:p w14:paraId="0FE5DA95" w14:textId="77777777" w:rsidR="007360FB" w:rsidRPr="006C316C" w:rsidRDefault="007360FB" w:rsidP="000E56E6">
      <w:pPr>
        <w:pStyle w:val="Odstavekseznama1"/>
        <w:numPr>
          <w:ilvl w:val="0"/>
          <w:numId w:val="51"/>
        </w:numPr>
        <w:spacing w:after="0" w:line="240" w:lineRule="auto"/>
        <w:ind w:left="426" w:hanging="426"/>
        <w:rPr>
          <w:rFonts w:ascii="Arial Narrow" w:hAnsi="Arial Narrow"/>
          <w:sz w:val="20"/>
          <w:szCs w:val="20"/>
        </w:rPr>
      </w:pPr>
      <w:r w:rsidRPr="006C316C">
        <w:rPr>
          <w:rFonts w:ascii="Arial Narrow" w:hAnsi="Arial Narrow"/>
          <w:sz w:val="20"/>
          <w:szCs w:val="20"/>
        </w:rPr>
        <w:t>do predstavitve ciljev in standardov znanja, opredeljenih v učnem načrtu, načinov in pravil ter meril ocenjevanja znanja, določenih v predpisih, ki urejajo ocenjevanje znanja v tem programu,</w:t>
      </w:r>
    </w:p>
    <w:p w14:paraId="7FFF358E" w14:textId="77777777" w:rsidR="007360FB" w:rsidRPr="006C316C" w:rsidRDefault="007360FB" w:rsidP="000E56E6">
      <w:pPr>
        <w:pStyle w:val="Odstavekseznama1"/>
        <w:numPr>
          <w:ilvl w:val="0"/>
          <w:numId w:val="51"/>
        </w:numPr>
        <w:spacing w:after="0" w:line="240" w:lineRule="auto"/>
        <w:ind w:left="426" w:hanging="426"/>
        <w:rPr>
          <w:rFonts w:ascii="Arial Narrow" w:hAnsi="Arial Narrow"/>
          <w:sz w:val="20"/>
          <w:szCs w:val="20"/>
        </w:rPr>
      </w:pPr>
      <w:r w:rsidRPr="006C316C">
        <w:rPr>
          <w:rFonts w:ascii="Arial Narrow" w:hAnsi="Arial Narrow"/>
          <w:sz w:val="20"/>
          <w:szCs w:val="20"/>
        </w:rPr>
        <w:t>biti sprotno obveščen o doseženih rezultatih pri ocenjevanju,</w:t>
      </w:r>
    </w:p>
    <w:p w14:paraId="7CB687F6" w14:textId="77777777" w:rsidR="007360FB" w:rsidRPr="006C316C" w:rsidRDefault="007360FB" w:rsidP="000E56E6">
      <w:pPr>
        <w:pStyle w:val="Odstavekseznama1"/>
        <w:numPr>
          <w:ilvl w:val="0"/>
          <w:numId w:val="51"/>
        </w:numPr>
        <w:spacing w:after="0" w:line="240" w:lineRule="auto"/>
        <w:ind w:left="426" w:hanging="426"/>
        <w:rPr>
          <w:rFonts w:ascii="Arial Narrow" w:hAnsi="Arial Narrow"/>
          <w:sz w:val="20"/>
          <w:szCs w:val="20"/>
        </w:rPr>
      </w:pPr>
      <w:r w:rsidRPr="006C316C">
        <w:rPr>
          <w:rFonts w:ascii="Arial Narrow" w:hAnsi="Arial Narrow"/>
          <w:sz w:val="20"/>
          <w:szCs w:val="20"/>
        </w:rPr>
        <w:t xml:space="preserve">pridobiti svoje ocenjene pisne izdelke in biti ocenjen v prisotnosti učencev oddelka ali učne skupine. </w:t>
      </w:r>
      <w:r w:rsidRPr="006C316C">
        <w:rPr>
          <w:rFonts w:ascii="Arial Narrow" w:hAnsi="Arial Narrow"/>
          <w:sz w:val="20"/>
          <w:szCs w:val="20"/>
        </w:rPr>
        <w:br/>
      </w:r>
    </w:p>
    <w:p w14:paraId="018AE07B" w14:textId="75D6AEE1" w:rsidR="007360FB" w:rsidRPr="006C316C" w:rsidRDefault="007360FB" w:rsidP="000E56E6">
      <w:pPr>
        <w:pStyle w:val="Odstavekseznama1"/>
        <w:numPr>
          <w:ilvl w:val="0"/>
          <w:numId w:val="34"/>
        </w:numPr>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Šola o pridobljenih učenčevih ocenah ter napredku obvešča starše v terminih v skladu s </w:t>
      </w:r>
      <w:r w:rsidRPr="006C316C">
        <w:rPr>
          <w:rFonts w:ascii="Arial Narrow" w:hAnsi="Arial Narrow"/>
          <w:sz w:val="20"/>
          <w:szCs w:val="20"/>
          <w:lang w:eastAsia="sl-SI"/>
        </w:rPr>
        <w:t>predpisi Evropskih šol</w:t>
      </w:r>
      <w:r w:rsidR="0000481B" w:rsidRPr="006C316C">
        <w:rPr>
          <w:rFonts w:ascii="Arial Narrow" w:hAnsi="Arial Narrow"/>
          <w:sz w:val="20"/>
          <w:szCs w:val="20"/>
          <w:lang w:eastAsia="sl-SI"/>
        </w:rPr>
        <w:t>.</w:t>
      </w:r>
      <w:r w:rsidRPr="006C316C">
        <w:rPr>
          <w:rFonts w:ascii="Arial Narrow" w:hAnsi="Arial Narrow"/>
          <w:sz w:val="20"/>
          <w:szCs w:val="20"/>
        </w:rPr>
        <w:t xml:space="preserve"> </w:t>
      </w:r>
      <w:r w:rsidRPr="006C316C">
        <w:rPr>
          <w:rFonts w:ascii="Arial Narrow" w:hAnsi="Arial Narrow" w:cs="Arial"/>
          <w:sz w:val="20"/>
          <w:szCs w:val="20"/>
        </w:rPr>
        <w:t>Učitelj med šolskim letom na govorilnih urah, na roditeljskih sestankih in pri drugih oblikah sodelovanja starše učenca seznani z učenčevim uspehom. Starši imajo pravico do vpogleda v izdelke in ocene v šolski dokumentaciji le za svojega otroka.</w:t>
      </w:r>
    </w:p>
    <w:p w14:paraId="032FA110" w14:textId="7376CD28" w:rsidR="007360FB" w:rsidRPr="006C316C" w:rsidRDefault="007360FB" w:rsidP="007360FB">
      <w:pPr>
        <w:spacing w:after="0" w:line="240" w:lineRule="auto"/>
        <w:jc w:val="center"/>
        <w:rPr>
          <w:rFonts w:ascii="Arial Narrow" w:hAnsi="Arial Narrow"/>
          <w:sz w:val="20"/>
          <w:szCs w:val="20"/>
        </w:rPr>
      </w:pPr>
    </w:p>
    <w:p w14:paraId="55428235" w14:textId="0CACBCE0" w:rsidR="007360FB" w:rsidRPr="006C316C" w:rsidRDefault="00681DF7" w:rsidP="007360FB">
      <w:pPr>
        <w:spacing w:after="0" w:line="240" w:lineRule="auto"/>
        <w:jc w:val="center"/>
        <w:rPr>
          <w:rFonts w:ascii="Arial Narrow" w:hAnsi="Arial Narrow"/>
          <w:sz w:val="20"/>
          <w:szCs w:val="20"/>
        </w:rPr>
      </w:pPr>
      <w:r w:rsidRPr="006C316C">
        <w:rPr>
          <w:rFonts w:ascii="Arial Narrow" w:hAnsi="Arial Narrow"/>
          <w:sz w:val="20"/>
          <w:szCs w:val="20"/>
        </w:rPr>
        <w:t>4</w:t>
      </w:r>
      <w:r w:rsidR="00E16F4F" w:rsidRPr="006C316C">
        <w:rPr>
          <w:rFonts w:ascii="Arial Narrow" w:hAnsi="Arial Narrow"/>
          <w:sz w:val="20"/>
          <w:szCs w:val="20"/>
        </w:rPr>
        <w:t>3</w:t>
      </w:r>
      <w:r w:rsidR="007360FB" w:rsidRPr="006C316C">
        <w:rPr>
          <w:rFonts w:ascii="Arial Narrow" w:hAnsi="Arial Narrow"/>
          <w:sz w:val="20"/>
          <w:szCs w:val="20"/>
        </w:rPr>
        <w:t>. člen</w:t>
      </w:r>
    </w:p>
    <w:p w14:paraId="738A0937" w14:textId="2C7BCFD5" w:rsidR="007360FB" w:rsidRPr="006C316C" w:rsidRDefault="007360FB" w:rsidP="007360FB">
      <w:pPr>
        <w:spacing w:after="0" w:line="240" w:lineRule="auto"/>
        <w:jc w:val="center"/>
        <w:rPr>
          <w:rFonts w:ascii="Arial Narrow" w:hAnsi="Arial Narrow"/>
          <w:sz w:val="20"/>
          <w:szCs w:val="20"/>
        </w:rPr>
      </w:pPr>
      <w:r w:rsidRPr="006C316C">
        <w:rPr>
          <w:rFonts w:ascii="Arial Narrow" w:hAnsi="Arial Narrow"/>
          <w:sz w:val="20"/>
          <w:szCs w:val="20"/>
        </w:rPr>
        <w:t xml:space="preserve">(učenci s posebnimi potrebami) </w:t>
      </w:r>
    </w:p>
    <w:p w14:paraId="11906B49" w14:textId="77777777" w:rsidR="007360FB" w:rsidRPr="006C316C" w:rsidRDefault="007360FB" w:rsidP="007360FB">
      <w:pPr>
        <w:spacing w:after="0" w:line="240" w:lineRule="auto"/>
        <w:jc w:val="center"/>
        <w:rPr>
          <w:rFonts w:ascii="Arial Narrow" w:hAnsi="Arial Narrow"/>
          <w:sz w:val="20"/>
          <w:szCs w:val="20"/>
        </w:rPr>
      </w:pPr>
    </w:p>
    <w:p w14:paraId="6C707D00" w14:textId="58F3EF52" w:rsidR="007360FB" w:rsidRPr="006C316C" w:rsidRDefault="00A92CF8" w:rsidP="00AF3A8E">
      <w:pPr>
        <w:pStyle w:val="Odstavekseznama1"/>
        <w:spacing w:after="0" w:line="240" w:lineRule="auto"/>
        <w:ind w:left="0"/>
        <w:jc w:val="both"/>
        <w:rPr>
          <w:rFonts w:ascii="Arial Narrow" w:hAnsi="Arial Narrow"/>
          <w:sz w:val="20"/>
          <w:szCs w:val="20"/>
        </w:rPr>
      </w:pPr>
      <w:r w:rsidRPr="006C316C">
        <w:rPr>
          <w:rFonts w:ascii="Arial Narrow" w:hAnsi="Arial Narrow"/>
          <w:sz w:val="20"/>
          <w:szCs w:val="20"/>
        </w:rPr>
        <w:t>U</w:t>
      </w:r>
      <w:r w:rsidR="007360FB" w:rsidRPr="006C316C">
        <w:rPr>
          <w:rFonts w:ascii="Arial Narrow" w:hAnsi="Arial Narrow"/>
          <w:sz w:val="20"/>
          <w:szCs w:val="20"/>
        </w:rPr>
        <w:t>čenc</w:t>
      </w:r>
      <w:r w:rsidRPr="006C316C">
        <w:rPr>
          <w:rFonts w:ascii="Arial Narrow" w:hAnsi="Arial Narrow"/>
          <w:sz w:val="20"/>
          <w:szCs w:val="20"/>
        </w:rPr>
        <w:t>u</w:t>
      </w:r>
      <w:r w:rsidR="007360FB" w:rsidRPr="006C316C">
        <w:rPr>
          <w:rFonts w:ascii="Arial Narrow" w:hAnsi="Arial Narrow"/>
          <w:sz w:val="20"/>
          <w:szCs w:val="20"/>
        </w:rPr>
        <w:t xml:space="preserve"> s posebnimi potrebami</w:t>
      </w:r>
      <w:r w:rsidRPr="006C316C">
        <w:rPr>
          <w:rFonts w:ascii="Arial Narrow" w:hAnsi="Arial Narrow"/>
          <w:sz w:val="20"/>
          <w:szCs w:val="20"/>
        </w:rPr>
        <w:t xml:space="preserve"> </w:t>
      </w:r>
      <w:r w:rsidR="007360FB" w:rsidRPr="006C316C">
        <w:rPr>
          <w:rFonts w:ascii="Arial Narrow" w:hAnsi="Arial Narrow"/>
          <w:sz w:val="20"/>
          <w:szCs w:val="20"/>
        </w:rPr>
        <w:t xml:space="preserve">se v </w:t>
      </w:r>
      <w:r w:rsidRPr="006C316C">
        <w:rPr>
          <w:rFonts w:ascii="Arial Narrow" w:hAnsi="Arial Narrow"/>
          <w:sz w:val="20"/>
          <w:szCs w:val="20"/>
        </w:rPr>
        <w:t xml:space="preserve">programu </w:t>
      </w:r>
      <w:r w:rsidR="007360FB" w:rsidRPr="006C316C">
        <w:rPr>
          <w:rFonts w:ascii="Arial Narrow" w:hAnsi="Arial Narrow"/>
          <w:sz w:val="20"/>
          <w:szCs w:val="20"/>
        </w:rPr>
        <w:t>Evropsk</w:t>
      </w:r>
      <w:r w:rsidRPr="006C316C">
        <w:rPr>
          <w:rFonts w:ascii="Arial Narrow" w:hAnsi="Arial Narrow"/>
          <w:sz w:val="20"/>
          <w:szCs w:val="20"/>
        </w:rPr>
        <w:t>e</w:t>
      </w:r>
      <w:r w:rsidR="007360FB" w:rsidRPr="006C316C">
        <w:rPr>
          <w:rFonts w:ascii="Arial Narrow" w:hAnsi="Arial Narrow"/>
          <w:sz w:val="20"/>
          <w:szCs w:val="20"/>
        </w:rPr>
        <w:t xml:space="preserve"> šol</w:t>
      </w:r>
      <w:r w:rsidRPr="006C316C">
        <w:rPr>
          <w:rFonts w:ascii="Arial Narrow" w:hAnsi="Arial Narrow"/>
          <w:sz w:val="20"/>
          <w:szCs w:val="20"/>
        </w:rPr>
        <w:t>e</w:t>
      </w:r>
      <w:r w:rsidR="007360FB" w:rsidRPr="006C316C">
        <w:rPr>
          <w:rFonts w:ascii="Arial Narrow" w:hAnsi="Arial Narrow"/>
          <w:sz w:val="20"/>
          <w:szCs w:val="20"/>
        </w:rPr>
        <w:t xml:space="preserve"> Ljubljana</w:t>
      </w:r>
      <w:r w:rsidRPr="006C316C">
        <w:rPr>
          <w:rFonts w:ascii="Arial Narrow" w:hAnsi="Arial Narrow"/>
          <w:sz w:val="20"/>
          <w:szCs w:val="20"/>
        </w:rPr>
        <w:t xml:space="preserve"> ocenjevanje znanja prilagodi v skladu s prilagoditvijo </w:t>
      </w:r>
      <w:r w:rsidR="007360FB" w:rsidRPr="006C316C">
        <w:rPr>
          <w:rFonts w:ascii="Arial Narrow" w:hAnsi="Arial Narrow"/>
          <w:sz w:val="20"/>
          <w:szCs w:val="20"/>
        </w:rPr>
        <w:t>izvajanj</w:t>
      </w:r>
      <w:r w:rsidRPr="006C316C">
        <w:rPr>
          <w:rFonts w:ascii="Arial Narrow" w:hAnsi="Arial Narrow"/>
          <w:sz w:val="20"/>
          <w:szCs w:val="20"/>
        </w:rPr>
        <w:t>a</w:t>
      </w:r>
      <w:r w:rsidR="007360FB" w:rsidRPr="006C316C">
        <w:rPr>
          <w:rFonts w:ascii="Arial Narrow" w:hAnsi="Arial Narrow"/>
          <w:sz w:val="20"/>
          <w:szCs w:val="20"/>
        </w:rPr>
        <w:t xml:space="preserve"> programa</w:t>
      </w:r>
      <w:r w:rsidRPr="006C316C">
        <w:rPr>
          <w:rFonts w:ascii="Arial Narrow" w:hAnsi="Arial Narrow"/>
          <w:sz w:val="20"/>
          <w:szCs w:val="20"/>
        </w:rPr>
        <w:t>.</w:t>
      </w:r>
      <w:r w:rsidR="007360FB" w:rsidRPr="006C316C">
        <w:rPr>
          <w:rFonts w:ascii="Arial Narrow" w:hAnsi="Arial Narrow"/>
          <w:sz w:val="20"/>
          <w:szCs w:val="20"/>
        </w:rPr>
        <w:t xml:space="preserve"> </w:t>
      </w:r>
      <w:r w:rsidRPr="006C316C">
        <w:rPr>
          <w:rFonts w:ascii="Arial Narrow" w:hAnsi="Arial Narrow"/>
          <w:sz w:val="20"/>
          <w:szCs w:val="20"/>
        </w:rPr>
        <w:t>N</w:t>
      </w:r>
      <w:r w:rsidR="007360FB" w:rsidRPr="006C316C">
        <w:rPr>
          <w:rFonts w:ascii="Arial Narrow" w:hAnsi="Arial Narrow"/>
          <w:sz w:val="20"/>
          <w:szCs w:val="20"/>
        </w:rPr>
        <w:t xml:space="preserve">ačini </w:t>
      </w:r>
      <w:r w:rsidRPr="006C316C">
        <w:rPr>
          <w:rFonts w:ascii="Arial Narrow" w:hAnsi="Arial Narrow"/>
          <w:sz w:val="20"/>
          <w:szCs w:val="20"/>
        </w:rPr>
        <w:t xml:space="preserve">prilagoditve izvajanja programa in </w:t>
      </w:r>
      <w:r w:rsidR="007360FB" w:rsidRPr="006C316C">
        <w:rPr>
          <w:rFonts w:ascii="Arial Narrow" w:hAnsi="Arial Narrow"/>
          <w:sz w:val="20"/>
          <w:szCs w:val="20"/>
        </w:rPr>
        <w:t xml:space="preserve">ocenjevanja </w:t>
      </w:r>
      <w:r w:rsidRPr="006C316C">
        <w:rPr>
          <w:rFonts w:ascii="Arial Narrow" w:hAnsi="Arial Narrow"/>
          <w:sz w:val="20"/>
          <w:szCs w:val="20"/>
        </w:rPr>
        <w:t xml:space="preserve">znanja </w:t>
      </w:r>
      <w:r w:rsidR="007360FB" w:rsidRPr="006C316C">
        <w:rPr>
          <w:rFonts w:ascii="Arial Narrow" w:hAnsi="Arial Narrow"/>
          <w:sz w:val="20"/>
          <w:szCs w:val="20"/>
        </w:rPr>
        <w:t>se določijo z individualnim načrtom izobraževanja</w:t>
      </w:r>
      <w:r w:rsidRPr="006C316C">
        <w:rPr>
          <w:rFonts w:ascii="Arial Narrow" w:hAnsi="Arial Narrow"/>
          <w:sz w:val="20"/>
          <w:szCs w:val="20"/>
        </w:rPr>
        <w:t xml:space="preserve"> učenca</w:t>
      </w:r>
      <w:r w:rsidR="007360FB" w:rsidRPr="006C316C">
        <w:rPr>
          <w:rFonts w:ascii="Arial Narrow" w:hAnsi="Arial Narrow"/>
          <w:sz w:val="20"/>
          <w:szCs w:val="20"/>
        </w:rPr>
        <w:t>.</w:t>
      </w:r>
    </w:p>
    <w:p w14:paraId="7E8D6024" w14:textId="77777777" w:rsidR="007360FB" w:rsidRPr="006C316C" w:rsidRDefault="007360FB" w:rsidP="007360FB">
      <w:pPr>
        <w:widowControl w:val="0"/>
        <w:spacing w:after="0" w:line="240" w:lineRule="auto"/>
        <w:jc w:val="both"/>
        <w:rPr>
          <w:rFonts w:ascii="Arial Narrow" w:hAnsi="Arial Narrow"/>
          <w:sz w:val="20"/>
          <w:szCs w:val="20"/>
        </w:rPr>
      </w:pPr>
    </w:p>
    <w:p w14:paraId="10AE36F9" w14:textId="42D83C20" w:rsidR="007360FB" w:rsidRPr="006C316C" w:rsidRDefault="00681DF7" w:rsidP="007360FB">
      <w:pPr>
        <w:widowControl w:val="0"/>
        <w:spacing w:after="0" w:line="240" w:lineRule="auto"/>
        <w:jc w:val="center"/>
        <w:rPr>
          <w:rFonts w:ascii="Arial Narrow" w:hAnsi="Arial Narrow"/>
          <w:sz w:val="20"/>
          <w:szCs w:val="20"/>
        </w:rPr>
      </w:pPr>
      <w:r w:rsidRPr="006C316C">
        <w:rPr>
          <w:rFonts w:ascii="Arial Narrow" w:hAnsi="Arial Narrow"/>
          <w:sz w:val="20"/>
          <w:szCs w:val="20"/>
        </w:rPr>
        <w:t>4</w:t>
      </w:r>
      <w:r w:rsidR="00E16F4F" w:rsidRPr="006C316C">
        <w:rPr>
          <w:rFonts w:ascii="Arial Narrow" w:hAnsi="Arial Narrow"/>
          <w:sz w:val="20"/>
          <w:szCs w:val="20"/>
        </w:rPr>
        <w:t>4</w:t>
      </w:r>
      <w:r w:rsidR="007360FB" w:rsidRPr="006C316C">
        <w:rPr>
          <w:rFonts w:ascii="Arial Narrow" w:hAnsi="Arial Narrow"/>
          <w:sz w:val="20"/>
          <w:szCs w:val="20"/>
        </w:rPr>
        <w:t>. člen</w:t>
      </w:r>
    </w:p>
    <w:p w14:paraId="067FA588" w14:textId="23145AA9" w:rsidR="007360FB" w:rsidRPr="006C316C" w:rsidRDefault="007360FB" w:rsidP="007360FB">
      <w:pPr>
        <w:widowControl w:val="0"/>
        <w:spacing w:after="0" w:line="240" w:lineRule="auto"/>
        <w:jc w:val="center"/>
        <w:rPr>
          <w:rFonts w:ascii="Arial Narrow" w:hAnsi="Arial Narrow"/>
          <w:sz w:val="20"/>
          <w:szCs w:val="20"/>
        </w:rPr>
      </w:pPr>
      <w:r w:rsidRPr="006C316C">
        <w:rPr>
          <w:rFonts w:ascii="Arial Narrow" w:hAnsi="Arial Narrow"/>
          <w:sz w:val="20"/>
          <w:szCs w:val="20"/>
        </w:rPr>
        <w:t>(osnovnošolsk</w:t>
      </w:r>
      <w:r w:rsidR="006929DC" w:rsidRPr="006C316C">
        <w:rPr>
          <w:rFonts w:ascii="Arial Narrow" w:hAnsi="Arial Narrow"/>
          <w:sz w:val="20"/>
          <w:szCs w:val="20"/>
        </w:rPr>
        <w:t>a</w:t>
      </w:r>
      <w:r w:rsidRPr="006C316C">
        <w:rPr>
          <w:rFonts w:ascii="Arial Narrow" w:hAnsi="Arial Narrow"/>
          <w:sz w:val="20"/>
          <w:szCs w:val="20"/>
        </w:rPr>
        <w:t xml:space="preserve"> obvez</w:t>
      </w:r>
      <w:r w:rsidR="00C640F3" w:rsidRPr="006C316C">
        <w:rPr>
          <w:rFonts w:ascii="Arial Narrow" w:hAnsi="Arial Narrow"/>
          <w:sz w:val="20"/>
          <w:szCs w:val="20"/>
        </w:rPr>
        <w:t>nost</w:t>
      </w:r>
      <w:r w:rsidRPr="006C316C">
        <w:rPr>
          <w:rFonts w:ascii="Arial Narrow" w:hAnsi="Arial Narrow"/>
          <w:sz w:val="20"/>
          <w:szCs w:val="20"/>
        </w:rPr>
        <w:t>)</w:t>
      </w:r>
    </w:p>
    <w:p w14:paraId="69FE1949" w14:textId="77777777" w:rsidR="007360FB" w:rsidRPr="006C316C" w:rsidRDefault="007360FB" w:rsidP="007360FB">
      <w:pPr>
        <w:widowControl w:val="0"/>
        <w:spacing w:after="0" w:line="240" w:lineRule="auto"/>
        <w:jc w:val="both"/>
        <w:rPr>
          <w:rFonts w:ascii="Arial Narrow" w:hAnsi="Arial Narrow"/>
          <w:sz w:val="20"/>
          <w:szCs w:val="20"/>
        </w:rPr>
      </w:pPr>
    </w:p>
    <w:p w14:paraId="024D2FFB" w14:textId="4D831302" w:rsidR="00681DF7" w:rsidRPr="006C316C" w:rsidRDefault="00681DF7" w:rsidP="000E56E6">
      <w:pPr>
        <w:pStyle w:val="Odstavekseznama1"/>
        <w:widowControl w:val="0"/>
        <w:numPr>
          <w:ilvl w:val="0"/>
          <w:numId w:val="43"/>
        </w:numPr>
        <w:spacing w:after="0" w:line="240" w:lineRule="auto"/>
        <w:ind w:left="426" w:hanging="426"/>
        <w:rPr>
          <w:rFonts w:ascii="Arial Narrow" w:hAnsi="Arial Narrow" w:cs="Arial"/>
          <w:bCs/>
          <w:sz w:val="20"/>
          <w:szCs w:val="20"/>
          <w:lang w:eastAsia="sl-SI"/>
        </w:rPr>
      </w:pPr>
      <w:r w:rsidRPr="006C316C">
        <w:rPr>
          <w:rFonts w:ascii="Arial Narrow" w:hAnsi="Arial Narrow"/>
          <w:sz w:val="20"/>
          <w:szCs w:val="20"/>
        </w:rPr>
        <w:t xml:space="preserve">Učenec, ki je </w:t>
      </w:r>
      <w:r w:rsidR="00E07D2C" w:rsidRPr="006C316C">
        <w:rPr>
          <w:rFonts w:ascii="Arial Narrow" w:hAnsi="Arial Narrow"/>
          <w:sz w:val="20"/>
          <w:szCs w:val="20"/>
        </w:rPr>
        <w:t xml:space="preserve">uspešno </w:t>
      </w:r>
      <w:r w:rsidRPr="006C316C">
        <w:rPr>
          <w:rFonts w:ascii="Arial Narrow" w:hAnsi="Arial Narrow"/>
          <w:sz w:val="20"/>
          <w:szCs w:val="20"/>
        </w:rPr>
        <w:t>zaključil četrti letnik sekundarne stopnje programa, je s tem zaključil osnovnošolsko izobraževanje in pridobil osnovnošolsko izobrazbo</w:t>
      </w:r>
      <w:r w:rsidR="00A92CF8" w:rsidRPr="006C316C">
        <w:rPr>
          <w:rFonts w:ascii="Arial Narrow" w:hAnsi="Arial Narrow"/>
          <w:sz w:val="20"/>
          <w:szCs w:val="20"/>
        </w:rPr>
        <w:t xml:space="preserve"> po predpisih</w:t>
      </w:r>
      <w:r w:rsidR="00F41BFA" w:rsidRPr="006C316C">
        <w:rPr>
          <w:rFonts w:ascii="Arial Narrow" w:hAnsi="Arial Narrow"/>
          <w:sz w:val="20"/>
          <w:szCs w:val="20"/>
        </w:rPr>
        <w:t xml:space="preserve"> RS</w:t>
      </w:r>
      <w:r w:rsidRPr="006C316C">
        <w:rPr>
          <w:rFonts w:ascii="Arial Narrow" w:hAnsi="Arial Narrow"/>
          <w:sz w:val="20"/>
          <w:szCs w:val="20"/>
        </w:rPr>
        <w:t xml:space="preserve">. </w:t>
      </w:r>
    </w:p>
    <w:p w14:paraId="777A26FF" w14:textId="77777777" w:rsidR="007360FB" w:rsidRPr="006C316C" w:rsidRDefault="007360FB" w:rsidP="00E7381E">
      <w:pPr>
        <w:pStyle w:val="Odstavekseznama1"/>
        <w:widowControl w:val="0"/>
        <w:spacing w:after="0" w:line="240" w:lineRule="auto"/>
        <w:ind w:left="426" w:hanging="426"/>
        <w:jc w:val="both"/>
        <w:rPr>
          <w:rFonts w:ascii="Arial Narrow" w:hAnsi="Arial Narrow"/>
          <w:sz w:val="20"/>
          <w:szCs w:val="20"/>
        </w:rPr>
      </w:pPr>
    </w:p>
    <w:p w14:paraId="24370D88" w14:textId="2EA533EC" w:rsidR="007360FB" w:rsidRPr="006C316C" w:rsidRDefault="007360FB" w:rsidP="000E56E6">
      <w:pPr>
        <w:pStyle w:val="Odstavekseznama1"/>
        <w:widowControl w:val="0"/>
        <w:numPr>
          <w:ilvl w:val="0"/>
          <w:numId w:val="43"/>
        </w:numPr>
        <w:spacing w:after="0" w:line="240" w:lineRule="auto"/>
        <w:ind w:left="426" w:hanging="426"/>
        <w:jc w:val="both"/>
        <w:rPr>
          <w:rFonts w:ascii="Arial Narrow" w:hAnsi="Arial Narrow"/>
          <w:sz w:val="20"/>
          <w:szCs w:val="20"/>
        </w:rPr>
      </w:pPr>
      <w:r w:rsidRPr="006C316C">
        <w:rPr>
          <w:rFonts w:ascii="Arial Narrow" w:hAnsi="Arial Narrow"/>
          <w:sz w:val="20"/>
          <w:szCs w:val="20"/>
        </w:rPr>
        <w:t>Učenec izpolni osnovnošolsko obveznost po devetih letih izobraževanja</w:t>
      </w:r>
      <w:r w:rsidR="00947A4B" w:rsidRPr="006C316C">
        <w:rPr>
          <w:rFonts w:ascii="Arial Narrow" w:hAnsi="Arial Narrow"/>
          <w:sz w:val="20"/>
          <w:szCs w:val="20"/>
        </w:rPr>
        <w:t xml:space="preserve"> v programu Evrop</w:t>
      </w:r>
      <w:r w:rsidR="003B1C7C" w:rsidRPr="006C316C">
        <w:rPr>
          <w:rFonts w:ascii="Arial Narrow" w:hAnsi="Arial Narrow"/>
          <w:sz w:val="20"/>
          <w:szCs w:val="20"/>
        </w:rPr>
        <w:t>s</w:t>
      </w:r>
      <w:r w:rsidR="00947A4B" w:rsidRPr="006C316C">
        <w:rPr>
          <w:rFonts w:ascii="Arial Narrow" w:hAnsi="Arial Narrow"/>
          <w:sz w:val="20"/>
          <w:szCs w:val="20"/>
        </w:rPr>
        <w:t>ke šole Ljubljana</w:t>
      </w:r>
      <w:r w:rsidR="00A92CF8" w:rsidRPr="006C316C">
        <w:rPr>
          <w:rFonts w:ascii="Arial Narrow" w:hAnsi="Arial Narrow"/>
          <w:sz w:val="20"/>
          <w:szCs w:val="20"/>
        </w:rPr>
        <w:t xml:space="preserve"> po  predpisih</w:t>
      </w:r>
      <w:r w:rsidR="00F41BFA" w:rsidRPr="006C316C">
        <w:rPr>
          <w:rFonts w:ascii="Arial Narrow" w:hAnsi="Arial Narrow"/>
          <w:sz w:val="20"/>
          <w:szCs w:val="20"/>
        </w:rPr>
        <w:t xml:space="preserve"> RS</w:t>
      </w:r>
      <w:r w:rsidRPr="006C316C">
        <w:rPr>
          <w:rFonts w:ascii="Arial Narrow" w:hAnsi="Arial Narrow"/>
          <w:sz w:val="20"/>
          <w:szCs w:val="20"/>
        </w:rPr>
        <w:t>.</w:t>
      </w:r>
    </w:p>
    <w:p w14:paraId="6F0EEED9" w14:textId="77777777" w:rsidR="007360FB" w:rsidRPr="006C316C" w:rsidRDefault="007360FB" w:rsidP="007360FB">
      <w:pPr>
        <w:widowControl w:val="0"/>
        <w:spacing w:after="0" w:line="240" w:lineRule="auto"/>
        <w:jc w:val="both"/>
        <w:rPr>
          <w:rFonts w:ascii="Arial Narrow" w:hAnsi="Arial Narrow"/>
          <w:sz w:val="20"/>
          <w:szCs w:val="20"/>
        </w:rPr>
      </w:pPr>
    </w:p>
    <w:p w14:paraId="0ED4E60D" w14:textId="2E6BA8DF" w:rsidR="000E2C7D" w:rsidRPr="006C316C" w:rsidRDefault="000E2C7D" w:rsidP="000E2C7D">
      <w:pPr>
        <w:pStyle w:val="h4"/>
        <w:widowControl w:val="0"/>
        <w:spacing w:before="0" w:after="0"/>
        <w:ind w:left="0" w:right="0"/>
        <w:rPr>
          <w:rFonts w:ascii="Arial Narrow" w:hAnsi="Arial Narrow"/>
          <w:color w:val="auto"/>
          <w:sz w:val="20"/>
          <w:szCs w:val="20"/>
        </w:rPr>
      </w:pPr>
      <w:r w:rsidRPr="006C316C">
        <w:rPr>
          <w:rFonts w:ascii="Arial Narrow" w:hAnsi="Arial Narrow"/>
          <w:bCs w:val="0"/>
          <w:color w:val="auto"/>
          <w:sz w:val="20"/>
          <w:szCs w:val="20"/>
        </w:rPr>
        <w:t xml:space="preserve">3. </w:t>
      </w:r>
      <w:r w:rsidR="00DE5FD8" w:rsidRPr="006C316C">
        <w:rPr>
          <w:rFonts w:ascii="Arial Narrow" w:hAnsi="Arial Narrow"/>
          <w:bCs w:val="0"/>
          <w:color w:val="auto"/>
          <w:sz w:val="20"/>
          <w:szCs w:val="20"/>
        </w:rPr>
        <w:t>Uresničevanje p</w:t>
      </w:r>
      <w:r w:rsidRPr="006C316C">
        <w:rPr>
          <w:rFonts w:ascii="Arial Narrow" w:hAnsi="Arial Narrow"/>
          <w:color w:val="auto"/>
          <w:sz w:val="20"/>
          <w:szCs w:val="20"/>
        </w:rPr>
        <w:t>ravic in dolžnosti učencev</w:t>
      </w:r>
    </w:p>
    <w:p w14:paraId="072FAF27" w14:textId="77777777" w:rsidR="000E2C7D" w:rsidRPr="006C316C" w:rsidRDefault="000E2C7D" w:rsidP="000E2C7D">
      <w:pPr>
        <w:pStyle w:val="h4"/>
        <w:widowControl w:val="0"/>
        <w:spacing w:before="0" w:after="0"/>
        <w:ind w:left="0" w:right="0"/>
        <w:rPr>
          <w:rFonts w:ascii="Arial Narrow" w:hAnsi="Arial Narrow"/>
          <w:color w:val="auto"/>
          <w:sz w:val="20"/>
          <w:szCs w:val="20"/>
        </w:rPr>
      </w:pPr>
    </w:p>
    <w:p w14:paraId="05386527" w14:textId="6FCEFAF2" w:rsidR="000E2C7D" w:rsidRPr="006C316C" w:rsidRDefault="000E2C7D" w:rsidP="000E2C7D">
      <w:pPr>
        <w:pStyle w:val="h4"/>
        <w:widowControl w:val="0"/>
        <w:spacing w:before="0" w:after="0"/>
        <w:ind w:left="0" w:right="0"/>
        <w:rPr>
          <w:rFonts w:ascii="Arial Narrow" w:hAnsi="Arial Narrow" w:cs="Times New Roman"/>
          <w:b w:val="0"/>
          <w:color w:val="auto"/>
          <w:sz w:val="20"/>
          <w:szCs w:val="20"/>
        </w:rPr>
      </w:pPr>
      <w:r w:rsidRPr="006C316C">
        <w:rPr>
          <w:rFonts w:ascii="Arial Narrow" w:hAnsi="Arial Narrow" w:cs="Times New Roman"/>
          <w:b w:val="0"/>
          <w:color w:val="auto"/>
          <w:sz w:val="20"/>
          <w:szCs w:val="20"/>
        </w:rPr>
        <w:t>4</w:t>
      </w:r>
      <w:r w:rsidR="00A1130D" w:rsidRPr="006C316C">
        <w:rPr>
          <w:rFonts w:ascii="Arial Narrow" w:hAnsi="Arial Narrow" w:cs="Times New Roman"/>
          <w:b w:val="0"/>
          <w:color w:val="auto"/>
          <w:sz w:val="20"/>
          <w:szCs w:val="20"/>
        </w:rPr>
        <w:t>5</w:t>
      </w:r>
      <w:r w:rsidRPr="006C316C">
        <w:rPr>
          <w:rFonts w:ascii="Arial Narrow" w:hAnsi="Arial Narrow" w:cs="Times New Roman"/>
          <w:b w:val="0"/>
          <w:color w:val="auto"/>
          <w:sz w:val="20"/>
          <w:szCs w:val="20"/>
        </w:rPr>
        <w:t xml:space="preserve">. člen </w:t>
      </w:r>
    </w:p>
    <w:p w14:paraId="5F8D2BEF" w14:textId="77777777" w:rsidR="000E2C7D" w:rsidRPr="006C316C" w:rsidRDefault="000E2C7D" w:rsidP="000E2C7D">
      <w:pPr>
        <w:pStyle w:val="h4"/>
        <w:widowControl w:val="0"/>
        <w:spacing w:before="0" w:after="0"/>
        <w:ind w:left="0" w:right="0"/>
        <w:rPr>
          <w:rFonts w:ascii="Arial Narrow" w:hAnsi="Arial Narrow" w:cs="Times New Roman"/>
          <w:b w:val="0"/>
          <w:color w:val="auto"/>
          <w:sz w:val="20"/>
          <w:szCs w:val="20"/>
        </w:rPr>
      </w:pPr>
      <w:r w:rsidRPr="006C316C">
        <w:rPr>
          <w:rFonts w:ascii="Arial Narrow" w:hAnsi="Arial Narrow" w:cs="Times New Roman"/>
          <w:b w:val="0"/>
          <w:color w:val="auto"/>
          <w:sz w:val="20"/>
          <w:szCs w:val="20"/>
        </w:rPr>
        <w:t>(pravice in dolžnosti učencev)</w:t>
      </w:r>
    </w:p>
    <w:p w14:paraId="45DB5474" w14:textId="77777777" w:rsidR="000E2C7D" w:rsidRPr="006C316C" w:rsidRDefault="000E2C7D" w:rsidP="000E2C7D">
      <w:pPr>
        <w:pStyle w:val="p"/>
        <w:widowControl w:val="0"/>
        <w:spacing w:before="0" w:after="0"/>
        <w:ind w:left="0" w:right="0" w:firstLine="454"/>
        <w:rPr>
          <w:rFonts w:ascii="Arial Narrow" w:hAnsi="Arial Narrow" w:cs="Times New Roman"/>
          <w:color w:val="auto"/>
          <w:sz w:val="20"/>
          <w:szCs w:val="20"/>
        </w:rPr>
      </w:pPr>
    </w:p>
    <w:p w14:paraId="0A43BDCF" w14:textId="24B2B2F0" w:rsidR="000E2C7D" w:rsidRPr="006C316C" w:rsidRDefault="000E2C7D" w:rsidP="000E56E6">
      <w:pPr>
        <w:pStyle w:val="p"/>
        <w:widowControl w:val="0"/>
        <w:numPr>
          <w:ilvl w:val="0"/>
          <w:numId w:val="35"/>
        </w:numPr>
        <w:spacing w:before="0" w:after="0"/>
        <w:ind w:left="426" w:right="0" w:hanging="426"/>
        <w:rPr>
          <w:rFonts w:ascii="Arial Narrow" w:hAnsi="Arial Narrow" w:cs="Times New Roman"/>
          <w:color w:val="auto"/>
          <w:sz w:val="20"/>
          <w:szCs w:val="20"/>
        </w:rPr>
      </w:pPr>
      <w:r w:rsidRPr="006C316C">
        <w:rPr>
          <w:rFonts w:ascii="Arial Narrow" w:hAnsi="Arial Narrow" w:cs="Times New Roman"/>
          <w:color w:val="auto"/>
          <w:sz w:val="20"/>
          <w:szCs w:val="20"/>
        </w:rPr>
        <w:t xml:space="preserve">Učenec ima pravico in dolžnost redno obiskovati pouk in druge organizirane oblike v skladu s programom Evropske šole Ljubljana ter izpolnjevati obveznosti in naloge, določene s programom in z internimi akti </w:t>
      </w:r>
      <w:r w:rsidR="00F41BFA" w:rsidRPr="006C316C">
        <w:rPr>
          <w:rFonts w:ascii="Arial Narrow" w:hAnsi="Arial Narrow" w:cs="Times New Roman"/>
          <w:color w:val="auto"/>
          <w:sz w:val="20"/>
          <w:szCs w:val="20"/>
        </w:rPr>
        <w:t>zavoda</w:t>
      </w:r>
      <w:r w:rsidRPr="006C316C">
        <w:rPr>
          <w:rFonts w:ascii="Arial Narrow" w:hAnsi="Arial Narrow" w:cs="Times New Roman"/>
          <w:color w:val="auto"/>
          <w:sz w:val="20"/>
          <w:szCs w:val="20"/>
        </w:rPr>
        <w:t>.</w:t>
      </w:r>
    </w:p>
    <w:p w14:paraId="63D5759B" w14:textId="77777777" w:rsidR="000E2C7D" w:rsidRPr="006C316C" w:rsidRDefault="000E2C7D" w:rsidP="00E7381E">
      <w:pPr>
        <w:pStyle w:val="h4"/>
        <w:widowControl w:val="0"/>
        <w:spacing w:before="0" w:after="0"/>
        <w:ind w:left="426" w:right="0" w:hanging="426"/>
        <w:jc w:val="both"/>
        <w:rPr>
          <w:rFonts w:ascii="Arial Narrow" w:hAnsi="Arial Narrow" w:cs="Times New Roman"/>
          <w:b w:val="0"/>
          <w:color w:val="auto"/>
          <w:sz w:val="20"/>
          <w:szCs w:val="20"/>
        </w:rPr>
      </w:pPr>
    </w:p>
    <w:p w14:paraId="0F0D991F" w14:textId="77777777" w:rsidR="000E2C7D" w:rsidRPr="006C316C" w:rsidRDefault="000E2C7D" w:rsidP="000E56E6">
      <w:pPr>
        <w:pStyle w:val="p"/>
        <w:widowControl w:val="0"/>
        <w:numPr>
          <w:ilvl w:val="0"/>
          <w:numId w:val="35"/>
        </w:numPr>
        <w:spacing w:before="0" w:after="0"/>
        <w:ind w:left="426" w:right="0" w:hanging="426"/>
        <w:rPr>
          <w:rFonts w:ascii="Arial Narrow" w:hAnsi="Arial Narrow" w:cs="Times New Roman"/>
          <w:color w:val="auto"/>
          <w:sz w:val="20"/>
          <w:szCs w:val="20"/>
        </w:rPr>
      </w:pPr>
      <w:r w:rsidRPr="006C316C">
        <w:rPr>
          <w:rFonts w:ascii="Arial Narrow" w:hAnsi="Arial Narrow" w:cs="Times New Roman"/>
          <w:color w:val="auto"/>
          <w:sz w:val="20"/>
          <w:szCs w:val="20"/>
        </w:rPr>
        <w:t>Učenec je iz zdravstvenih razlogov lahko oproščen sodelovanja pri posameznih oblikah vzgojno-izobraževalnega dela v šoli. O oprostitvi odloči ravnatelj.</w:t>
      </w:r>
    </w:p>
    <w:p w14:paraId="17B7FDA0" w14:textId="77777777" w:rsidR="000E2C7D" w:rsidRPr="006C316C" w:rsidRDefault="000E2C7D" w:rsidP="00E7381E">
      <w:pPr>
        <w:pStyle w:val="h4"/>
        <w:widowControl w:val="0"/>
        <w:spacing w:before="0" w:after="0"/>
        <w:ind w:left="426" w:right="0" w:hanging="426"/>
        <w:jc w:val="both"/>
        <w:rPr>
          <w:rFonts w:ascii="Arial Narrow" w:hAnsi="Arial Narrow" w:cs="Times New Roman"/>
          <w:b w:val="0"/>
          <w:color w:val="auto"/>
          <w:sz w:val="20"/>
          <w:szCs w:val="20"/>
        </w:rPr>
      </w:pPr>
    </w:p>
    <w:p w14:paraId="0889A1EB" w14:textId="44BFFB02" w:rsidR="000E2C7D" w:rsidRPr="006C316C" w:rsidRDefault="000E2C7D" w:rsidP="000E56E6">
      <w:pPr>
        <w:pStyle w:val="p"/>
        <w:widowControl w:val="0"/>
        <w:numPr>
          <w:ilvl w:val="0"/>
          <w:numId w:val="35"/>
        </w:numPr>
        <w:spacing w:before="0" w:after="0"/>
        <w:ind w:left="426" w:right="0" w:hanging="426"/>
        <w:rPr>
          <w:rFonts w:ascii="Arial Narrow" w:hAnsi="Arial Narrow" w:cs="Times New Roman"/>
          <w:color w:val="auto"/>
          <w:sz w:val="20"/>
          <w:szCs w:val="20"/>
        </w:rPr>
      </w:pPr>
      <w:r w:rsidRPr="006C316C">
        <w:rPr>
          <w:rFonts w:ascii="Arial Narrow" w:hAnsi="Arial Narrow" w:cs="Times New Roman"/>
          <w:color w:val="auto"/>
          <w:sz w:val="20"/>
          <w:szCs w:val="20"/>
        </w:rPr>
        <w:t>Če učenec ne more prisostvovati šolskih obveznosti</w:t>
      </w:r>
      <w:r w:rsidR="003B1C7C" w:rsidRPr="006C316C">
        <w:rPr>
          <w:rFonts w:ascii="Arial Narrow" w:hAnsi="Arial Narrow" w:cs="Times New Roman"/>
          <w:color w:val="auto"/>
          <w:sz w:val="20"/>
          <w:szCs w:val="20"/>
        </w:rPr>
        <w:t>m</w:t>
      </w:r>
      <w:r w:rsidRPr="006C316C">
        <w:rPr>
          <w:rFonts w:ascii="Arial Narrow" w:hAnsi="Arial Narrow" w:cs="Times New Roman"/>
          <w:color w:val="auto"/>
          <w:sz w:val="20"/>
          <w:szCs w:val="20"/>
        </w:rPr>
        <w:t xml:space="preserve">, starši šoli sporočijo vzrok izostanka. Podrobnejša pravila o sporočanju izostankov </w:t>
      </w:r>
      <w:r w:rsidR="00EC5E30" w:rsidRPr="006C316C">
        <w:rPr>
          <w:rFonts w:ascii="Arial Narrow" w:hAnsi="Arial Narrow" w:cs="Times New Roman"/>
          <w:color w:val="auto"/>
          <w:sz w:val="20"/>
          <w:szCs w:val="20"/>
        </w:rPr>
        <w:t xml:space="preserve">zavod </w:t>
      </w:r>
      <w:r w:rsidRPr="006C316C">
        <w:rPr>
          <w:rFonts w:ascii="Arial Narrow" w:hAnsi="Arial Narrow" w:cs="Times New Roman"/>
          <w:color w:val="auto"/>
          <w:sz w:val="20"/>
          <w:szCs w:val="20"/>
        </w:rPr>
        <w:t xml:space="preserve">uredi z internimi </w:t>
      </w:r>
      <w:r w:rsidR="00F41BFA" w:rsidRPr="006C316C">
        <w:rPr>
          <w:rFonts w:ascii="Arial Narrow" w:hAnsi="Arial Narrow" w:cs="Times New Roman"/>
          <w:color w:val="auto"/>
          <w:sz w:val="20"/>
          <w:szCs w:val="20"/>
        </w:rPr>
        <w:t>akti</w:t>
      </w:r>
      <w:r w:rsidRPr="006C316C">
        <w:rPr>
          <w:rFonts w:ascii="Arial Narrow" w:hAnsi="Arial Narrow" w:cs="Times New Roman"/>
          <w:color w:val="auto"/>
          <w:sz w:val="20"/>
          <w:szCs w:val="20"/>
        </w:rPr>
        <w:t xml:space="preserve">. </w:t>
      </w:r>
    </w:p>
    <w:p w14:paraId="23157017" w14:textId="77777777" w:rsidR="000E2C7D" w:rsidRPr="006C316C" w:rsidRDefault="000E2C7D" w:rsidP="00E7381E">
      <w:pPr>
        <w:pStyle w:val="h4"/>
        <w:widowControl w:val="0"/>
        <w:spacing w:before="0" w:after="0"/>
        <w:ind w:left="426" w:right="0" w:hanging="426"/>
        <w:jc w:val="both"/>
        <w:rPr>
          <w:rFonts w:ascii="Arial Narrow" w:hAnsi="Arial Narrow" w:cs="Times New Roman"/>
          <w:b w:val="0"/>
          <w:color w:val="auto"/>
          <w:sz w:val="20"/>
          <w:szCs w:val="20"/>
        </w:rPr>
      </w:pPr>
    </w:p>
    <w:p w14:paraId="0879F348" w14:textId="140D5CE9" w:rsidR="000E2C7D" w:rsidRPr="006C316C" w:rsidRDefault="000E2C7D" w:rsidP="000E56E6">
      <w:pPr>
        <w:pStyle w:val="h4"/>
        <w:widowControl w:val="0"/>
        <w:numPr>
          <w:ilvl w:val="0"/>
          <w:numId w:val="35"/>
        </w:numPr>
        <w:spacing w:before="0" w:after="0"/>
        <w:ind w:left="426" w:right="0" w:hanging="426"/>
        <w:jc w:val="both"/>
        <w:rPr>
          <w:rFonts w:ascii="Arial Narrow" w:hAnsi="Arial Narrow" w:cs="Times New Roman"/>
          <w:b w:val="0"/>
          <w:color w:val="auto"/>
          <w:sz w:val="20"/>
          <w:szCs w:val="20"/>
        </w:rPr>
      </w:pPr>
      <w:r w:rsidRPr="006C316C">
        <w:rPr>
          <w:rFonts w:ascii="Arial Narrow" w:hAnsi="Arial Narrow" w:cs="Times New Roman"/>
          <w:b w:val="0"/>
          <w:color w:val="auto"/>
          <w:sz w:val="20"/>
          <w:szCs w:val="20"/>
        </w:rPr>
        <w:t>Učenec ima v zvezi z zdravstvenim varstvom učence</w:t>
      </w:r>
      <w:r w:rsidR="003B1C7C" w:rsidRPr="006C316C">
        <w:rPr>
          <w:rFonts w:ascii="Arial Narrow" w:hAnsi="Arial Narrow" w:cs="Times New Roman"/>
          <w:b w:val="0"/>
          <w:color w:val="auto"/>
          <w:sz w:val="20"/>
          <w:szCs w:val="20"/>
        </w:rPr>
        <w:t>v</w:t>
      </w:r>
      <w:r w:rsidRPr="006C316C">
        <w:rPr>
          <w:rFonts w:ascii="Arial Narrow" w:hAnsi="Arial Narrow" w:cs="Times New Roman"/>
          <w:b w:val="0"/>
          <w:color w:val="auto"/>
          <w:sz w:val="20"/>
          <w:szCs w:val="20"/>
        </w:rPr>
        <w:t xml:space="preserve"> in prehrano enake pravice, kot so določene za učence in dijake v </w:t>
      </w:r>
      <w:r w:rsidR="00F41BFA" w:rsidRPr="006C316C">
        <w:rPr>
          <w:rFonts w:ascii="Arial Narrow" w:hAnsi="Arial Narrow" w:cs="Times New Roman"/>
          <w:b w:val="0"/>
          <w:color w:val="auto"/>
          <w:sz w:val="20"/>
          <w:szCs w:val="20"/>
        </w:rPr>
        <w:t>p</w:t>
      </w:r>
      <w:r w:rsidR="00DE5FD8" w:rsidRPr="006C316C">
        <w:rPr>
          <w:rFonts w:ascii="Arial Narrow" w:hAnsi="Arial Narrow" w:cs="Times New Roman"/>
          <w:b w:val="0"/>
          <w:color w:val="auto"/>
          <w:sz w:val="20"/>
          <w:szCs w:val="20"/>
        </w:rPr>
        <w:t>redpisih</w:t>
      </w:r>
      <w:r w:rsidR="00F41BFA" w:rsidRPr="006C316C">
        <w:rPr>
          <w:rFonts w:ascii="Arial Narrow" w:hAnsi="Arial Narrow" w:cs="Times New Roman"/>
          <w:b w:val="0"/>
          <w:color w:val="auto"/>
          <w:sz w:val="20"/>
          <w:szCs w:val="20"/>
        </w:rPr>
        <w:t xml:space="preserve"> RS</w:t>
      </w:r>
      <w:r w:rsidRPr="006C316C">
        <w:rPr>
          <w:rFonts w:ascii="Arial Narrow" w:hAnsi="Arial Narrow" w:cs="Times New Roman"/>
          <w:b w:val="0"/>
          <w:color w:val="auto"/>
          <w:sz w:val="20"/>
          <w:szCs w:val="20"/>
        </w:rPr>
        <w:t>.</w:t>
      </w:r>
    </w:p>
    <w:p w14:paraId="4976CB3A" w14:textId="77777777" w:rsidR="000E2C7D" w:rsidRPr="006C316C" w:rsidRDefault="000E2C7D" w:rsidP="00E7381E">
      <w:pPr>
        <w:pStyle w:val="h4"/>
        <w:widowControl w:val="0"/>
        <w:spacing w:before="0" w:after="0"/>
        <w:ind w:left="426" w:right="0" w:hanging="426"/>
        <w:jc w:val="both"/>
        <w:rPr>
          <w:rFonts w:ascii="Arial Narrow" w:hAnsi="Arial Narrow" w:cs="Times New Roman"/>
          <w:b w:val="0"/>
          <w:color w:val="auto"/>
          <w:sz w:val="20"/>
          <w:szCs w:val="20"/>
        </w:rPr>
      </w:pPr>
    </w:p>
    <w:p w14:paraId="6D5F4124" w14:textId="5FB220AC" w:rsidR="000E2C7D" w:rsidRPr="006C316C" w:rsidRDefault="00EC5E30" w:rsidP="000E56E6">
      <w:pPr>
        <w:pStyle w:val="Odstavekseznama"/>
        <w:numPr>
          <w:ilvl w:val="0"/>
          <w:numId w:val="35"/>
        </w:numPr>
        <w:ind w:left="426" w:hanging="426"/>
        <w:jc w:val="both"/>
        <w:rPr>
          <w:rFonts w:ascii="Arial Narrow" w:eastAsia="SimSun" w:hAnsi="Arial Narrow"/>
          <w:sz w:val="20"/>
          <w:szCs w:val="20"/>
          <w:lang w:eastAsia="fr-FR"/>
        </w:rPr>
      </w:pPr>
      <w:r w:rsidRPr="006C316C">
        <w:rPr>
          <w:rFonts w:ascii="Arial Narrow" w:eastAsia="Times New Roman" w:hAnsi="Arial Narrow" w:cs="Arial"/>
          <w:bCs/>
          <w:sz w:val="20"/>
          <w:szCs w:val="20"/>
          <w:lang w:eastAsia="sl-SI"/>
        </w:rPr>
        <w:t xml:space="preserve">Zavod </w:t>
      </w:r>
      <w:r w:rsidR="000E2C7D" w:rsidRPr="006C316C">
        <w:rPr>
          <w:rFonts w:ascii="Arial Narrow" w:eastAsia="Times New Roman" w:hAnsi="Arial Narrow" w:cs="Arial"/>
          <w:bCs/>
          <w:sz w:val="20"/>
          <w:szCs w:val="20"/>
          <w:lang w:eastAsia="sl-SI"/>
        </w:rPr>
        <w:t xml:space="preserve">lahko glede na potrebe staršev oziroma učencev organizira varstvo za učence. Strošek za varstvo določi </w:t>
      </w:r>
      <w:r w:rsidRPr="006C316C">
        <w:rPr>
          <w:rFonts w:ascii="Arial Narrow" w:eastAsia="Times New Roman" w:hAnsi="Arial Narrow" w:cs="Arial"/>
          <w:bCs/>
          <w:sz w:val="20"/>
          <w:szCs w:val="20"/>
          <w:lang w:eastAsia="sl-SI"/>
        </w:rPr>
        <w:t>zavod</w:t>
      </w:r>
      <w:r w:rsidR="000E2C7D" w:rsidRPr="006C316C">
        <w:rPr>
          <w:rFonts w:ascii="Arial Narrow" w:eastAsia="Times New Roman" w:hAnsi="Arial Narrow" w:cs="Arial"/>
          <w:bCs/>
          <w:sz w:val="20"/>
          <w:szCs w:val="20"/>
          <w:lang w:eastAsia="sl-SI"/>
        </w:rPr>
        <w:t>, način plačila pa se uredi v pogodbi o izobraževanju</w:t>
      </w:r>
      <w:r w:rsidR="00DE5FD8" w:rsidRPr="006C316C">
        <w:rPr>
          <w:rFonts w:ascii="Arial Narrow" w:eastAsia="Times New Roman" w:hAnsi="Arial Narrow" w:cs="Arial"/>
          <w:bCs/>
          <w:sz w:val="20"/>
          <w:szCs w:val="20"/>
          <w:lang w:eastAsia="sl-SI"/>
        </w:rPr>
        <w:t>.</w:t>
      </w:r>
      <w:r w:rsidR="000E2C7D" w:rsidRPr="006C316C">
        <w:rPr>
          <w:rFonts w:ascii="Arial Narrow" w:eastAsia="Times New Roman" w:hAnsi="Arial Narrow" w:cs="Arial"/>
          <w:bCs/>
          <w:sz w:val="20"/>
          <w:szCs w:val="20"/>
          <w:lang w:eastAsia="sl-SI"/>
        </w:rPr>
        <w:t xml:space="preserve"> </w:t>
      </w:r>
    </w:p>
    <w:p w14:paraId="162DB6E9" w14:textId="273201FD" w:rsidR="000E2C7D" w:rsidRPr="006C316C" w:rsidRDefault="00A1130D" w:rsidP="00AF3A8E">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46</w:t>
      </w:r>
      <w:r w:rsidR="000E2C7D" w:rsidRPr="006C316C">
        <w:rPr>
          <w:rFonts w:ascii="Arial Narrow" w:eastAsia="Times New Roman" w:hAnsi="Arial Narrow" w:cs="Arial"/>
          <w:bCs/>
          <w:sz w:val="20"/>
          <w:szCs w:val="20"/>
          <w:lang w:eastAsia="sl-SI"/>
        </w:rPr>
        <w:t xml:space="preserve"> člen</w:t>
      </w:r>
    </w:p>
    <w:p w14:paraId="15E1398C" w14:textId="2D1820A0" w:rsidR="00F17A27" w:rsidRPr="006C316C" w:rsidRDefault="00AF3A8E" w:rsidP="00AF3A8E">
      <w:pPr>
        <w:widowControl w:val="0"/>
        <w:spacing w:after="0" w:line="240" w:lineRule="auto"/>
        <w:ind w:left="720"/>
        <w:contextualSpacing/>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w:t>
      </w:r>
      <w:r w:rsidR="00F17A27" w:rsidRPr="006C316C">
        <w:rPr>
          <w:rFonts w:ascii="Arial Narrow" w:eastAsia="Times New Roman" w:hAnsi="Arial Narrow" w:cs="Arial"/>
          <w:bCs/>
          <w:sz w:val="20"/>
          <w:szCs w:val="20"/>
          <w:lang w:eastAsia="sl-SI"/>
        </w:rPr>
        <w:t>(</w:t>
      </w:r>
      <w:r w:rsidR="00EC5E30" w:rsidRPr="006C316C">
        <w:rPr>
          <w:rFonts w:ascii="Arial Narrow" w:eastAsia="Times New Roman" w:hAnsi="Arial Narrow" w:cs="Arial"/>
          <w:bCs/>
          <w:sz w:val="20"/>
          <w:szCs w:val="20"/>
          <w:lang w:eastAsia="sl-SI"/>
        </w:rPr>
        <w:t xml:space="preserve">jezikovna </w:t>
      </w:r>
      <w:r w:rsidR="00F17A27" w:rsidRPr="006C316C">
        <w:rPr>
          <w:rFonts w:ascii="Arial Narrow" w:eastAsia="Times New Roman" w:hAnsi="Arial Narrow" w:cs="Arial"/>
          <w:bCs/>
          <w:sz w:val="20"/>
          <w:szCs w:val="20"/>
          <w:lang w:eastAsia="sl-SI"/>
        </w:rPr>
        <w:t>pomoč)</w:t>
      </w:r>
    </w:p>
    <w:p w14:paraId="7165F282" w14:textId="77777777" w:rsidR="00F17A27" w:rsidRPr="006C316C" w:rsidRDefault="00F17A27" w:rsidP="004558C3">
      <w:pPr>
        <w:widowControl w:val="0"/>
        <w:spacing w:after="0" w:line="240" w:lineRule="auto"/>
        <w:ind w:left="720"/>
        <w:contextualSpacing/>
        <w:rPr>
          <w:rFonts w:ascii="Arial Narrow" w:eastAsia="Times New Roman" w:hAnsi="Arial Narrow" w:cs="Arial"/>
          <w:bCs/>
          <w:sz w:val="20"/>
          <w:szCs w:val="20"/>
          <w:lang w:eastAsia="sl-SI"/>
        </w:rPr>
      </w:pPr>
    </w:p>
    <w:p w14:paraId="7C6977B6" w14:textId="77777777" w:rsidR="00F17A27" w:rsidRPr="006C316C" w:rsidRDefault="00F17A27" w:rsidP="000E56E6">
      <w:pPr>
        <w:widowControl w:val="0"/>
        <w:numPr>
          <w:ilvl w:val="0"/>
          <w:numId w:val="23"/>
        </w:numPr>
        <w:spacing w:after="0" w:line="240" w:lineRule="auto"/>
        <w:ind w:left="426" w:hanging="426"/>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Učencem z jezikovnimi težavami šola zagotovi jezikovno pomoč.</w:t>
      </w:r>
    </w:p>
    <w:p w14:paraId="6F154941" w14:textId="77777777" w:rsidR="00F17A27" w:rsidRPr="006C316C" w:rsidRDefault="00F17A27" w:rsidP="00E7381E">
      <w:pPr>
        <w:widowControl w:val="0"/>
        <w:spacing w:after="0" w:line="240" w:lineRule="auto"/>
        <w:ind w:left="426" w:hanging="426"/>
        <w:contextualSpacing/>
        <w:jc w:val="both"/>
        <w:rPr>
          <w:rFonts w:ascii="Arial Narrow" w:eastAsia="Times New Roman" w:hAnsi="Arial Narrow" w:cs="Arial"/>
          <w:bCs/>
          <w:sz w:val="20"/>
          <w:szCs w:val="20"/>
          <w:lang w:eastAsia="sl-SI"/>
        </w:rPr>
      </w:pPr>
    </w:p>
    <w:p w14:paraId="752288BC" w14:textId="20617AA3" w:rsidR="00F17A27" w:rsidRPr="006C316C" w:rsidRDefault="00EC5E30" w:rsidP="000E56E6">
      <w:pPr>
        <w:widowControl w:val="0"/>
        <w:numPr>
          <w:ilvl w:val="0"/>
          <w:numId w:val="23"/>
        </w:numPr>
        <w:spacing w:after="0" w:line="240" w:lineRule="auto"/>
        <w:ind w:left="426" w:hanging="426"/>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Zavodu </w:t>
      </w:r>
      <w:r w:rsidR="00F17A27" w:rsidRPr="006C316C">
        <w:rPr>
          <w:rFonts w:ascii="Arial Narrow" w:eastAsia="Times New Roman" w:hAnsi="Arial Narrow" w:cs="Arial"/>
          <w:bCs/>
          <w:sz w:val="20"/>
          <w:szCs w:val="20"/>
          <w:lang w:eastAsia="sl-SI"/>
        </w:rPr>
        <w:t xml:space="preserve">se zagotovijo sredstva za jezikovno pomoč učencem iz </w:t>
      </w:r>
      <w:proofErr w:type="spellStart"/>
      <w:r w:rsidR="00F17A27" w:rsidRPr="006C316C">
        <w:rPr>
          <w:rFonts w:ascii="Arial Narrow" w:eastAsia="Times New Roman" w:hAnsi="Arial Narrow" w:cs="Arial"/>
          <w:bCs/>
          <w:sz w:val="20"/>
          <w:szCs w:val="20"/>
          <w:lang w:eastAsia="sl-SI"/>
        </w:rPr>
        <w:t>pr</w:t>
      </w:r>
      <w:r w:rsidR="00DE1EC0" w:rsidRPr="006C316C">
        <w:rPr>
          <w:rFonts w:ascii="Arial Narrow" w:eastAsia="Times New Roman" w:hAnsi="Arial Narrow" w:cs="Arial"/>
          <w:bCs/>
          <w:sz w:val="20"/>
          <w:szCs w:val="20"/>
          <w:lang w:eastAsia="sl-SI"/>
        </w:rPr>
        <w:t>ešnjega</w:t>
      </w:r>
      <w:proofErr w:type="spellEnd"/>
      <w:r w:rsidR="00DE1EC0" w:rsidRPr="006C316C">
        <w:rPr>
          <w:rFonts w:ascii="Arial Narrow" w:eastAsia="Times New Roman" w:hAnsi="Arial Narrow" w:cs="Arial"/>
          <w:bCs/>
          <w:sz w:val="20"/>
          <w:szCs w:val="20"/>
          <w:lang w:eastAsia="sl-SI"/>
        </w:rPr>
        <w:t xml:space="preserve"> </w:t>
      </w:r>
      <w:r w:rsidR="00F17A27" w:rsidRPr="006C316C">
        <w:rPr>
          <w:rFonts w:ascii="Arial Narrow" w:eastAsia="Times New Roman" w:hAnsi="Arial Narrow" w:cs="Arial"/>
          <w:bCs/>
          <w:sz w:val="20"/>
          <w:szCs w:val="20"/>
          <w:lang w:eastAsia="sl-SI"/>
        </w:rPr>
        <w:t>o</w:t>
      </w:r>
      <w:r w:rsidR="00DE1EC0" w:rsidRPr="006C316C">
        <w:rPr>
          <w:rFonts w:ascii="Arial Narrow" w:eastAsia="Times New Roman" w:hAnsi="Arial Narrow" w:cs="Arial"/>
          <w:bCs/>
          <w:sz w:val="20"/>
          <w:szCs w:val="20"/>
          <w:lang w:eastAsia="sl-SI"/>
        </w:rPr>
        <w:t>d</w:t>
      </w:r>
      <w:r w:rsidR="00F17A27" w:rsidRPr="006C316C">
        <w:rPr>
          <w:rFonts w:ascii="Arial Narrow" w:eastAsia="Times New Roman" w:hAnsi="Arial Narrow" w:cs="Arial"/>
          <w:bCs/>
          <w:sz w:val="20"/>
          <w:szCs w:val="20"/>
          <w:lang w:eastAsia="sl-SI"/>
        </w:rPr>
        <w:t>stavka iz državnega proračuna na podlagi zahtevka glede na število učencev, ki potrebujejo jezikovno pomoč v posameznem šolskem letu.</w:t>
      </w:r>
    </w:p>
    <w:p w14:paraId="1996350A" w14:textId="77777777" w:rsidR="00F17A27" w:rsidRPr="006C316C" w:rsidRDefault="00F17A27" w:rsidP="000E2C7D">
      <w:pPr>
        <w:widowControl w:val="0"/>
        <w:spacing w:after="0" w:line="240" w:lineRule="auto"/>
        <w:jc w:val="center"/>
        <w:rPr>
          <w:rFonts w:ascii="Arial Narrow" w:eastAsia="Times New Roman" w:hAnsi="Arial Narrow" w:cs="Arial"/>
          <w:bCs/>
          <w:sz w:val="20"/>
          <w:szCs w:val="20"/>
          <w:lang w:eastAsia="sl-SI"/>
        </w:rPr>
      </w:pPr>
    </w:p>
    <w:p w14:paraId="60C46E06" w14:textId="2CC6A9DC" w:rsidR="00F17A27" w:rsidRPr="006C316C" w:rsidRDefault="00F17A27" w:rsidP="00825BF4">
      <w:pPr>
        <w:widowControl w:val="0"/>
        <w:spacing w:after="0" w:line="240" w:lineRule="auto"/>
        <w:contextualSpacing/>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4</w:t>
      </w:r>
      <w:r w:rsidR="00A1130D" w:rsidRPr="006C316C">
        <w:rPr>
          <w:rFonts w:ascii="Arial Narrow" w:eastAsia="Times New Roman" w:hAnsi="Arial Narrow" w:cs="Arial"/>
          <w:bCs/>
          <w:sz w:val="20"/>
          <w:szCs w:val="20"/>
          <w:lang w:eastAsia="sl-SI"/>
        </w:rPr>
        <w:t>7</w:t>
      </w:r>
      <w:r w:rsidRPr="006C316C">
        <w:rPr>
          <w:rFonts w:ascii="Arial Narrow" w:eastAsia="Times New Roman" w:hAnsi="Arial Narrow" w:cs="Arial"/>
          <w:bCs/>
          <w:sz w:val="20"/>
          <w:szCs w:val="20"/>
          <w:lang w:eastAsia="sl-SI"/>
        </w:rPr>
        <w:t>. člen</w:t>
      </w:r>
    </w:p>
    <w:p w14:paraId="72CEC153" w14:textId="6ABDB651" w:rsidR="000E2C7D" w:rsidRPr="006C316C" w:rsidRDefault="00F17A27" w:rsidP="00F17A27">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w:t>
      </w:r>
      <w:r w:rsidR="000E2C7D" w:rsidRPr="006C316C">
        <w:rPr>
          <w:rFonts w:ascii="Arial Narrow" w:eastAsia="Times New Roman" w:hAnsi="Arial Narrow" w:cs="Arial"/>
          <w:bCs/>
          <w:sz w:val="20"/>
          <w:szCs w:val="20"/>
          <w:lang w:eastAsia="sl-SI"/>
        </w:rPr>
        <w:t>(prilagoditve izobraževanja)</w:t>
      </w:r>
    </w:p>
    <w:p w14:paraId="1003580F" w14:textId="77777777" w:rsidR="000E2C7D" w:rsidRPr="006C316C" w:rsidRDefault="000E2C7D" w:rsidP="000E2C7D">
      <w:pPr>
        <w:widowControl w:val="0"/>
        <w:spacing w:after="0" w:line="240" w:lineRule="auto"/>
        <w:jc w:val="center"/>
        <w:rPr>
          <w:rFonts w:ascii="Arial Narrow" w:eastAsia="Times New Roman" w:hAnsi="Arial Narrow" w:cs="Arial"/>
          <w:bCs/>
          <w:sz w:val="20"/>
          <w:szCs w:val="20"/>
          <w:lang w:eastAsia="sl-SI"/>
        </w:rPr>
      </w:pPr>
    </w:p>
    <w:p w14:paraId="02F92119" w14:textId="1BB6A5B0" w:rsidR="00F17A27" w:rsidRPr="006C316C" w:rsidRDefault="00430898" w:rsidP="000E56E6">
      <w:pPr>
        <w:pStyle w:val="Odstavekseznama"/>
        <w:widowControl w:val="0"/>
        <w:numPr>
          <w:ilvl w:val="0"/>
          <w:numId w:val="36"/>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Učencem s posebnimi potrebami </w:t>
      </w:r>
      <w:r w:rsidR="00F17A27" w:rsidRPr="006C316C">
        <w:rPr>
          <w:rFonts w:ascii="Arial Narrow" w:eastAsia="Times New Roman" w:hAnsi="Arial Narrow" w:cs="Arial"/>
          <w:bCs/>
          <w:sz w:val="20"/>
          <w:szCs w:val="20"/>
          <w:lang w:eastAsia="sl-SI"/>
        </w:rPr>
        <w:t>se prilagoditve izobraževanja v programu Evropske šole Ljubljana opredelijo v individualnem načrtu izobraževanja v skladu s predpisi</w:t>
      </w:r>
      <w:r w:rsidR="00F41BFA" w:rsidRPr="006C316C">
        <w:rPr>
          <w:rFonts w:ascii="Arial Narrow" w:eastAsia="Times New Roman" w:hAnsi="Arial Narrow" w:cs="Arial"/>
          <w:bCs/>
          <w:sz w:val="20"/>
          <w:szCs w:val="20"/>
          <w:lang w:eastAsia="sl-SI"/>
        </w:rPr>
        <w:t xml:space="preserve"> RS</w:t>
      </w:r>
      <w:r w:rsidR="00F17A27" w:rsidRPr="006C316C">
        <w:rPr>
          <w:rFonts w:ascii="Arial Narrow" w:eastAsia="Times New Roman" w:hAnsi="Arial Narrow" w:cs="Arial"/>
          <w:bCs/>
          <w:sz w:val="20"/>
          <w:szCs w:val="20"/>
          <w:lang w:eastAsia="sl-SI"/>
        </w:rPr>
        <w:t xml:space="preserve">, ki urejajo usmerjanje otrok s posebnimi potrebami. </w:t>
      </w:r>
    </w:p>
    <w:p w14:paraId="4705058F" w14:textId="2A776897" w:rsidR="00F17A27" w:rsidRPr="006C316C" w:rsidRDefault="00F17A27" w:rsidP="00E7381E">
      <w:pPr>
        <w:widowControl w:val="0"/>
        <w:spacing w:after="0" w:line="240" w:lineRule="auto"/>
        <w:ind w:left="426" w:hanging="426"/>
        <w:contextualSpacing/>
        <w:jc w:val="both"/>
        <w:rPr>
          <w:rFonts w:ascii="Arial Narrow" w:eastAsia="Times New Roman" w:hAnsi="Arial Narrow" w:cs="Arial"/>
          <w:bCs/>
          <w:sz w:val="20"/>
          <w:szCs w:val="20"/>
          <w:lang w:eastAsia="sl-SI"/>
        </w:rPr>
      </w:pPr>
    </w:p>
    <w:p w14:paraId="0619429A" w14:textId="6B014E68" w:rsidR="000E2C7D" w:rsidRPr="006C316C" w:rsidRDefault="00DE5FD8" w:rsidP="000E56E6">
      <w:pPr>
        <w:pStyle w:val="Odstavekseznama"/>
        <w:widowControl w:val="0"/>
        <w:numPr>
          <w:ilvl w:val="0"/>
          <w:numId w:val="36"/>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Individualni načrt izobraževanja </w:t>
      </w:r>
      <w:r w:rsidR="00430898" w:rsidRPr="006C316C">
        <w:rPr>
          <w:rFonts w:ascii="Arial Narrow" w:eastAsia="Times New Roman" w:hAnsi="Arial Narrow" w:cs="Arial"/>
          <w:bCs/>
          <w:sz w:val="20"/>
          <w:szCs w:val="20"/>
          <w:lang w:eastAsia="sl-SI"/>
        </w:rPr>
        <w:t xml:space="preserve">pripravi </w:t>
      </w:r>
      <w:r w:rsidR="000E2C7D" w:rsidRPr="006C316C">
        <w:rPr>
          <w:rFonts w:ascii="Arial Narrow" w:eastAsia="Times New Roman" w:hAnsi="Arial Narrow" w:cs="Arial"/>
          <w:bCs/>
          <w:sz w:val="20"/>
          <w:szCs w:val="20"/>
          <w:lang w:eastAsia="sl-SI"/>
        </w:rPr>
        <w:t>svetovalni tim</w:t>
      </w:r>
      <w:r w:rsidR="00F17A27" w:rsidRPr="006C316C">
        <w:rPr>
          <w:rFonts w:ascii="Arial Narrow" w:eastAsia="Times New Roman" w:hAnsi="Arial Narrow" w:cs="Arial"/>
          <w:bCs/>
          <w:sz w:val="20"/>
          <w:szCs w:val="20"/>
          <w:lang w:eastAsia="sl-SI"/>
        </w:rPr>
        <w:t xml:space="preserve"> v sodelovanju </w:t>
      </w:r>
      <w:r w:rsidR="000E2C7D" w:rsidRPr="006C316C">
        <w:rPr>
          <w:rFonts w:ascii="Arial Narrow" w:eastAsia="Times New Roman" w:hAnsi="Arial Narrow" w:cs="Arial"/>
          <w:bCs/>
          <w:sz w:val="20"/>
          <w:szCs w:val="20"/>
          <w:lang w:eastAsia="sl-SI"/>
        </w:rPr>
        <w:t>z učiteljem oziroma učitelji posameznega učenca in njegovimi starši, po potrebi tudi z ustreznimi zunanjimi strokovnjaki oziroma institucijami</w:t>
      </w:r>
      <w:r w:rsidR="00430898" w:rsidRPr="006C316C">
        <w:rPr>
          <w:rFonts w:ascii="Arial Narrow" w:eastAsia="Times New Roman" w:hAnsi="Arial Narrow" w:cs="Arial"/>
          <w:bCs/>
          <w:sz w:val="20"/>
          <w:szCs w:val="20"/>
          <w:lang w:eastAsia="sl-SI"/>
        </w:rPr>
        <w:t>.</w:t>
      </w:r>
    </w:p>
    <w:p w14:paraId="4D9426A9" w14:textId="77777777" w:rsidR="00430898" w:rsidRPr="006C316C" w:rsidRDefault="00430898" w:rsidP="00E7381E">
      <w:pPr>
        <w:widowControl w:val="0"/>
        <w:spacing w:after="0" w:line="240" w:lineRule="auto"/>
        <w:ind w:left="426" w:hanging="426"/>
        <w:contextualSpacing/>
        <w:jc w:val="both"/>
        <w:rPr>
          <w:rFonts w:ascii="Arial Narrow" w:eastAsia="Times New Roman" w:hAnsi="Arial Narrow" w:cs="Arial"/>
          <w:bCs/>
          <w:sz w:val="20"/>
          <w:szCs w:val="20"/>
          <w:lang w:eastAsia="sl-SI"/>
        </w:rPr>
      </w:pPr>
    </w:p>
    <w:p w14:paraId="4D0E0553" w14:textId="1ACB3A84" w:rsidR="00430898" w:rsidRPr="006C316C" w:rsidRDefault="00430898" w:rsidP="000E56E6">
      <w:pPr>
        <w:pStyle w:val="Odstavekseznama"/>
        <w:widowControl w:val="0"/>
        <w:numPr>
          <w:ilvl w:val="0"/>
          <w:numId w:val="36"/>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Nadarjenim učencem šola prilagodi izvajanje programa Evropske šole Ljubljana v skladu s predpisi</w:t>
      </w:r>
      <w:r w:rsidR="00F41BFA" w:rsidRPr="006C316C">
        <w:rPr>
          <w:rFonts w:ascii="Arial Narrow" w:eastAsia="Times New Roman" w:hAnsi="Arial Narrow" w:cs="Arial"/>
          <w:bCs/>
          <w:sz w:val="20"/>
          <w:szCs w:val="20"/>
          <w:lang w:eastAsia="sl-SI"/>
        </w:rPr>
        <w:t xml:space="preserve"> RS</w:t>
      </w:r>
      <w:r w:rsidRPr="006C316C">
        <w:rPr>
          <w:rFonts w:ascii="Arial Narrow" w:eastAsia="Times New Roman" w:hAnsi="Arial Narrow" w:cs="Arial"/>
          <w:bCs/>
          <w:sz w:val="20"/>
          <w:szCs w:val="20"/>
          <w:lang w:eastAsia="sl-SI"/>
        </w:rPr>
        <w:t xml:space="preserve"> s tem, da lahko prilagoditve opredeli v individualnem načrtu izobraževanja</w:t>
      </w:r>
      <w:r w:rsidR="00F17A27" w:rsidRPr="006C316C">
        <w:rPr>
          <w:rFonts w:ascii="Arial Narrow" w:eastAsia="Times New Roman" w:hAnsi="Arial Narrow" w:cs="Arial"/>
          <w:bCs/>
          <w:sz w:val="20"/>
          <w:szCs w:val="20"/>
          <w:lang w:eastAsia="sl-SI"/>
        </w:rPr>
        <w:t>.</w:t>
      </w:r>
      <w:r w:rsidRPr="006C316C">
        <w:rPr>
          <w:rFonts w:ascii="Arial Narrow" w:eastAsia="Times New Roman" w:hAnsi="Arial Narrow" w:cs="Arial"/>
          <w:bCs/>
          <w:sz w:val="20"/>
          <w:szCs w:val="20"/>
          <w:lang w:eastAsia="sl-SI"/>
        </w:rPr>
        <w:t xml:space="preserve"> </w:t>
      </w:r>
    </w:p>
    <w:p w14:paraId="479C0A98" w14:textId="77777777" w:rsidR="00430898" w:rsidRPr="006C316C" w:rsidRDefault="00430898" w:rsidP="00E7381E">
      <w:pPr>
        <w:pStyle w:val="Odstavekseznama"/>
        <w:widowControl w:val="0"/>
        <w:spacing w:after="0" w:line="240" w:lineRule="auto"/>
        <w:ind w:left="426" w:hanging="426"/>
        <w:jc w:val="both"/>
        <w:rPr>
          <w:rFonts w:ascii="Arial Narrow" w:eastAsia="Times New Roman" w:hAnsi="Arial Narrow" w:cs="Arial"/>
          <w:bCs/>
          <w:sz w:val="20"/>
          <w:szCs w:val="20"/>
          <w:lang w:eastAsia="sl-SI"/>
        </w:rPr>
      </w:pPr>
    </w:p>
    <w:p w14:paraId="23EEE692" w14:textId="34C7F3CD" w:rsidR="00430898" w:rsidRPr="006C316C" w:rsidRDefault="00F17A27" w:rsidP="000E56E6">
      <w:pPr>
        <w:pStyle w:val="Odstavekseznama"/>
        <w:widowControl w:val="0"/>
        <w:numPr>
          <w:ilvl w:val="0"/>
          <w:numId w:val="36"/>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I</w:t>
      </w:r>
      <w:r w:rsidR="00430898" w:rsidRPr="006C316C">
        <w:rPr>
          <w:rFonts w:ascii="Arial Narrow" w:eastAsia="Times New Roman" w:hAnsi="Arial Narrow" w:cs="Arial"/>
          <w:bCs/>
          <w:sz w:val="20"/>
          <w:szCs w:val="20"/>
          <w:lang w:eastAsia="sl-SI"/>
        </w:rPr>
        <w:t>ndividualni načrt izobraževanja</w:t>
      </w:r>
      <w:r w:rsidRPr="006C316C">
        <w:rPr>
          <w:rFonts w:ascii="Arial Narrow" w:eastAsia="Times New Roman" w:hAnsi="Arial Narrow" w:cs="Arial"/>
          <w:bCs/>
          <w:sz w:val="20"/>
          <w:szCs w:val="20"/>
          <w:lang w:eastAsia="sl-SI"/>
        </w:rPr>
        <w:t xml:space="preserve">, ki ga šola uskladi s starši učencev, </w:t>
      </w:r>
      <w:r w:rsidR="00430898" w:rsidRPr="006C316C">
        <w:rPr>
          <w:rFonts w:ascii="Arial Narrow" w:eastAsia="Times New Roman" w:hAnsi="Arial Narrow" w:cs="Arial"/>
          <w:bCs/>
          <w:sz w:val="20"/>
          <w:szCs w:val="20"/>
          <w:lang w:eastAsia="sl-SI"/>
        </w:rPr>
        <w:t xml:space="preserve">je </w:t>
      </w:r>
      <w:r w:rsidR="00A83C13" w:rsidRPr="006C316C">
        <w:rPr>
          <w:rFonts w:ascii="Arial Narrow" w:eastAsia="Times New Roman" w:hAnsi="Arial Narrow" w:cs="Arial"/>
          <w:bCs/>
          <w:sz w:val="20"/>
          <w:szCs w:val="20"/>
          <w:lang w:eastAsia="sl-SI"/>
        </w:rPr>
        <w:t xml:space="preserve">priloga in </w:t>
      </w:r>
      <w:r w:rsidR="00430898" w:rsidRPr="006C316C">
        <w:rPr>
          <w:rFonts w:ascii="Arial Narrow" w:eastAsia="Times New Roman" w:hAnsi="Arial Narrow" w:cs="Arial"/>
          <w:bCs/>
          <w:sz w:val="20"/>
          <w:szCs w:val="20"/>
          <w:lang w:eastAsia="sl-SI"/>
        </w:rPr>
        <w:t xml:space="preserve">sestavni del pogodbe o izobraževanju. </w:t>
      </w:r>
    </w:p>
    <w:p w14:paraId="028C5D2E" w14:textId="77777777" w:rsidR="000E2C7D" w:rsidRPr="006C316C" w:rsidRDefault="000E2C7D" w:rsidP="004558C3">
      <w:pPr>
        <w:widowControl w:val="0"/>
        <w:spacing w:after="0" w:line="240" w:lineRule="auto"/>
        <w:contextualSpacing/>
        <w:jc w:val="both"/>
        <w:rPr>
          <w:rFonts w:ascii="Arial Narrow" w:eastAsia="Times New Roman" w:hAnsi="Arial Narrow" w:cs="Arial"/>
          <w:bCs/>
          <w:sz w:val="20"/>
          <w:szCs w:val="20"/>
          <w:lang w:eastAsia="sl-SI"/>
        </w:rPr>
      </w:pPr>
    </w:p>
    <w:p w14:paraId="7C643AF3" w14:textId="5A96E6F9" w:rsidR="000E2C7D" w:rsidRPr="006C316C" w:rsidRDefault="000E2C7D" w:rsidP="00825BF4">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4</w:t>
      </w:r>
      <w:r w:rsidR="00A1130D" w:rsidRPr="006C316C">
        <w:rPr>
          <w:rFonts w:ascii="Arial Narrow" w:eastAsia="Times New Roman" w:hAnsi="Arial Narrow" w:cs="Arial"/>
          <w:bCs/>
          <w:sz w:val="20"/>
          <w:szCs w:val="20"/>
          <w:lang w:eastAsia="sl-SI"/>
        </w:rPr>
        <w:t>8</w:t>
      </w:r>
      <w:r w:rsidRPr="006C316C">
        <w:rPr>
          <w:rFonts w:ascii="Arial Narrow" w:eastAsia="Times New Roman" w:hAnsi="Arial Narrow" w:cs="Arial"/>
          <w:bCs/>
          <w:sz w:val="20"/>
          <w:szCs w:val="20"/>
          <w:lang w:eastAsia="sl-SI"/>
        </w:rPr>
        <w:t>. člen</w:t>
      </w:r>
    </w:p>
    <w:p w14:paraId="2C36864C" w14:textId="77777777" w:rsidR="000E2C7D" w:rsidRPr="006C316C" w:rsidRDefault="000E2C7D" w:rsidP="00825BF4">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(vzgojna dejavnost šole) </w:t>
      </w:r>
    </w:p>
    <w:p w14:paraId="42CADB90" w14:textId="77777777" w:rsidR="000E2C7D" w:rsidRPr="006C316C" w:rsidRDefault="000E2C7D" w:rsidP="004558C3">
      <w:pPr>
        <w:widowControl w:val="0"/>
        <w:spacing w:after="0" w:line="240" w:lineRule="auto"/>
        <w:ind w:left="360"/>
        <w:jc w:val="center"/>
        <w:rPr>
          <w:rFonts w:ascii="Arial Narrow" w:eastAsia="Times New Roman" w:hAnsi="Arial Narrow" w:cs="Arial"/>
          <w:bCs/>
          <w:sz w:val="20"/>
          <w:szCs w:val="20"/>
          <w:lang w:eastAsia="sl-SI"/>
        </w:rPr>
      </w:pPr>
    </w:p>
    <w:p w14:paraId="7B5607DD" w14:textId="665E593F" w:rsidR="000E2C7D" w:rsidRPr="006C316C" w:rsidRDefault="000E2C7D" w:rsidP="004558C3">
      <w:pPr>
        <w:widowControl w:val="0"/>
        <w:spacing w:after="0" w:line="240" w:lineRule="auto"/>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Šola izvaja vzgojno dejavnost v skladu s predpisi</w:t>
      </w:r>
      <w:r w:rsidR="00F41BFA" w:rsidRPr="006C316C">
        <w:rPr>
          <w:rFonts w:ascii="Arial Narrow" w:eastAsia="Times New Roman" w:hAnsi="Arial Narrow" w:cs="Arial"/>
          <w:bCs/>
          <w:sz w:val="20"/>
          <w:szCs w:val="20"/>
          <w:lang w:eastAsia="sl-SI"/>
        </w:rPr>
        <w:t xml:space="preserve"> RS</w:t>
      </w:r>
      <w:r w:rsidRPr="006C316C">
        <w:rPr>
          <w:rFonts w:ascii="Arial Narrow" w:eastAsia="Times New Roman" w:hAnsi="Arial Narrow" w:cs="Arial"/>
          <w:bCs/>
          <w:sz w:val="20"/>
          <w:szCs w:val="20"/>
          <w:lang w:eastAsia="sl-SI"/>
        </w:rPr>
        <w:t xml:space="preserve">. </w:t>
      </w:r>
    </w:p>
    <w:p w14:paraId="2E78A059" w14:textId="77777777" w:rsidR="000E2C7D" w:rsidRPr="006C316C" w:rsidRDefault="000E2C7D" w:rsidP="004558C3">
      <w:pPr>
        <w:pStyle w:val="p"/>
        <w:widowControl w:val="0"/>
        <w:spacing w:before="0" w:after="0"/>
        <w:ind w:left="360" w:right="0" w:firstLine="0"/>
        <w:rPr>
          <w:rFonts w:ascii="Arial Narrow" w:hAnsi="Arial Narrow" w:cs="Times New Roman"/>
          <w:color w:val="auto"/>
          <w:sz w:val="20"/>
          <w:szCs w:val="20"/>
        </w:rPr>
      </w:pPr>
    </w:p>
    <w:p w14:paraId="216BC76E" w14:textId="1CF2F106" w:rsidR="00DE5FD8" w:rsidRPr="006C316C" w:rsidRDefault="00A1130D" w:rsidP="000F5EE0">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49</w:t>
      </w:r>
      <w:r w:rsidR="00DE5FD8" w:rsidRPr="006C316C">
        <w:rPr>
          <w:rFonts w:ascii="Arial Narrow" w:eastAsia="Times New Roman" w:hAnsi="Arial Narrow" w:cs="Arial"/>
          <w:bCs/>
          <w:sz w:val="20"/>
          <w:szCs w:val="20"/>
          <w:lang w:eastAsia="sl-SI"/>
        </w:rPr>
        <w:t>. člen</w:t>
      </w:r>
    </w:p>
    <w:p w14:paraId="3DC7F08C" w14:textId="3ECE8F0B" w:rsidR="00DE5FD8" w:rsidRPr="006C316C" w:rsidRDefault="00DE5FD8" w:rsidP="000F5EE0">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(varstvo pravic učencev)</w:t>
      </w:r>
    </w:p>
    <w:p w14:paraId="3A63FD6E" w14:textId="77777777" w:rsidR="00DE5FD8" w:rsidRPr="006C316C" w:rsidRDefault="00DE5FD8" w:rsidP="000F5EE0">
      <w:pPr>
        <w:widowControl w:val="0"/>
        <w:spacing w:after="0" w:line="240" w:lineRule="auto"/>
        <w:jc w:val="center"/>
        <w:rPr>
          <w:rFonts w:ascii="Arial Narrow" w:eastAsia="Times New Roman" w:hAnsi="Arial Narrow" w:cs="Arial"/>
          <w:bCs/>
          <w:sz w:val="20"/>
          <w:szCs w:val="20"/>
          <w:lang w:eastAsia="sl-SI"/>
        </w:rPr>
      </w:pPr>
    </w:p>
    <w:p w14:paraId="28FE453F" w14:textId="40E817F5" w:rsidR="00DE5FD8" w:rsidRPr="006C316C" w:rsidRDefault="00DE5FD8" w:rsidP="00825BF4">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lastRenderedPageBreak/>
        <w:t>Učenec in starši mladoletn</w:t>
      </w:r>
      <w:r w:rsidR="00EC5E30" w:rsidRPr="006C316C">
        <w:rPr>
          <w:rFonts w:ascii="Arial Narrow" w:eastAsia="Times New Roman" w:hAnsi="Arial Narrow" w:cs="Arial"/>
          <w:bCs/>
          <w:sz w:val="20"/>
          <w:szCs w:val="20"/>
          <w:lang w:eastAsia="sl-SI"/>
        </w:rPr>
        <w:t>e</w:t>
      </w:r>
      <w:r w:rsidRPr="006C316C">
        <w:rPr>
          <w:rFonts w:ascii="Arial Narrow" w:eastAsia="Times New Roman" w:hAnsi="Arial Narrow" w:cs="Arial"/>
          <w:bCs/>
          <w:sz w:val="20"/>
          <w:szCs w:val="20"/>
          <w:lang w:eastAsia="sl-SI"/>
        </w:rPr>
        <w:t>ga učenca uveljavljajo varstvo pravic v zvezi z izobraževanjem v šoli v skladu s predpisi</w:t>
      </w:r>
      <w:r w:rsidR="00F41BFA" w:rsidRPr="006C316C">
        <w:rPr>
          <w:rFonts w:ascii="Arial Narrow" w:eastAsia="Times New Roman" w:hAnsi="Arial Narrow" w:cs="Arial"/>
          <w:bCs/>
          <w:sz w:val="20"/>
          <w:szCs w:val="20"/>
          <w:lang w:eastAsia="sl-SI"/>
        </w:rPr>
        <w:t xml:space="preserve"> RS</w:t>
      </w:r>
      <w:r w:rsidRPr="006C316C">
        <w:rPr>
          <w:rFonts w:ascii="Arial Narrow" w:eastAsia="Times New Roman" w:hAnsi="Arial Narrow" w:cs="Arial"/>
          <w:bCs/>
          <w:sz w:val="20"/>
          <w:szCs w:val="20"/>
          <w:lang w:eastAsia="sl-SI"/>
        </w:rPr>
        <w:t xml:space="preserve">. </w:t>
      </w:r>
    </w:p>
    <w:p w14:paraId="510EB61A" w14:textId="08FF45B5" w:rsidR="006007D5" w:rsidRPr="006C316C" w:rsidRDefault="006007D5" w:rsidP="00527647">
      <w:pPr>
        <w:pStyle w:val="Odstavekseznama1"/>
        <w:widowControl w:val="0"/>
        <w:autoSpaceDE w:val="0"/>
        <w:autoSpaceDN w:val="0"/>
        <w:adjustRightInd w:val="0"/>
        <w:spacing w:after="0" w:line="240" w:lineRule="auto"/>
        <w:ind w:left="0"/>
        <w:contextualSpacing w:val="0"/>
        <w:jc w:val="both"/>
        <w:rPr>
          <w:rFonts w:ascii="Arial Narrow" w:hAnsi="Arial Narrow" w:cs="Arial"/>
          <w:bCs/>
          <w:sz w:val="20"/>
          <w:szCs w:val="20"/>
          <w:lang w:eastAsia="sl-SI"/>
        </w:rPr>
      </w:pPr>
    </w:p>
    <w:p w14:paraId="22EBD60A" w14:textId="77777777" w:rsidR="00F41BFA" w:rsidRPr="006C316C" w:rsidRDefault="00F41BFA" w:rsidP="00527647">
      <w:pPr>
        <w:pStyle w:val="Odstavekseznama1"/>
        <w:widowControl w:val="0"/>
        <w:autoSpaceDE w:val="0"/>
        <w:autoSpaceDN w:val="0"/>
        <w:adjustRightInd w:val="0"/>
        <w:spacing w:after="0" w:line="240" w:lineRule="auto"/>
        <w:ind w:left="0"/>
        <w:contextualSpacing w:val="0"/>
        <w:jc w:val="both"/>
        <w:rPr>
          <w:rFonts w:ascii="Arial Narrow" w:hAnsi="Arial Narrow" w:cs="Arial"/>
          <w:bCs/>
          <w:sz w:val="20"/>
          <w:szCs w:val="20"/>
          <w:lang w:eastAsia="sl-SI"/>
        </w:rPr>
      </w:pPr>
    </w:p>
    <w:p w14:paraId="0E247136" w14:textId="0521D6EB" w:rsidR="00A94A4C" w:rsidRPr="006C316C" w:rsidRDefault="000E2C7D" w:rsidP="00762E00">
      <w:pPr>
        <w:pStyle w:val="Odstavekseznama"/>
        <w:spacing w:after="0" w:line="240" w:lineRule="auto"/>
        <w:ind w:left="0"/>
        <w:jc w:val="center"/>
        <w:rPr>
          <w:rFonts w:ascii="Arial Narrow" w:hAnsi="Arial Narrow"/>
          <w:sz w:val="20"/>
          <w:szCs w:val="20"/>
        </w:rPr>
      </w:pPr>
      <w:r w:rsidRPr="006C316C">
        <w:rPr>
          <w:rFonts w:ascii="Arial Narrow" w:eastAsia="Times New Roman" w:hAnsi="Arial Narrow" w:cs="Arial"/>
          <w:bCs/>
          <w:sz w:val="20"/>
          <w:szCs w:val="20"/>
          <w:lang w:eastAsia="sl-SI"/>
        </w:rPr>
        <w:t>4</w:t>
      </w:r>
      <w:r w:rsidR="00A92CF8" w:rsidRPr="006C316C">
        <w:rPr>
          <w:rFonts w:ascii="Arial Narrow" w:eastAsia="Times New Roman" w:hAnsi="Arial Narrow" w:cs="Arial"/>
          <w:b/>
          <w:bCs/>
          <w:sz w:val="20"/>
          <w:szCs w:val="20"/>
          <w:lang w:eastAsia="sl-SI"/>
        </w:rPr>
        <w:t xml:space="preserve">. Šolski koledar in šolska dokumentacija </w:t>
      </w:r>
    </w:p>
    <w:p w14:paraId="30BBEA2A" w14:textId="77777777" w:rsidR="00AF3A8E" w:rsidRPr="006C316C" w:rsidRDefault="00AF3A8E" w:rsidP="00762E00">
      <w:pPr>
        <w:pStyle w:val="Odstavekseznama"/>
        <w:spacing w:after="0" w:line="240" w:lineRule="auto"/>
        <w:ind w:left="0"/>
        <w:jc w:val="center"/>
        <w:rPr>
          <w:rFonts w:ascii="Arial Narrow" w:hAnsi="Arial Narrow"/>
          <w:sz w:val="20"/>
          <w:szCs w:val="20"/>
        </w:rPr>
      </w:pPr>
    </w:p>
    <w:p w14:paraId="0B828A00" w14:textId="15D5050D" w:rsidR="00762E00" w:rsidRPr="006C316C" w:rsidRDefault="00DE1EC0" w:rsidP="00762E00">
      <w:pPr>
        <w:pStyle w:val="Odstavekseznama"/>
        <w:spacing w:after="0" w:line="240" w:lineRule="auto"/>
        <w:ind w:left="0"/>
        <w:jc w:val="center"/>
        <w:rPr>
          <w:rFonts w:ascii="Arial Narrow" w:hAnsi="Arial Narrow"/>
          <w:sz w:val="20"/>
          <w:szCs w:val="20"/>
        </w:rPr>
      </w:pPr>
      <w:r w:rsidRPr="006C316C">
        <w:rPr>
          <w:rFonts w:ascii="Arial Narrow" w:hAnsi="Arial Narrow"/>
          <w:sz w:val="20"/>
          <w:szCs w:val="20"/>
        </w:rPr>
        <w:t>5</w:t>
      </w:r>
      <w:r w:rsidR="00A1130D" w:rsidRPr="006C316C">
        <w:rPr>
          <w:rFonts w:ascii="Arial Narrow" w:hAnsi="Arial Narrow"/>
          <w:sz w:val="20"/>
          <w:szCs w:val="20"/>
        </w:rPr>
        <w:t>0</w:t>
      </w:r>
      <w:r w:rsidR="00762E00" w:rsidRPr="006C316C">
        <w:rPr>
          <w:rFonts w:ascii="Arial Narrow" w:hAnsi="Arial Narrow"/>
          <w:sz w:val="20"/>
          <w:szCs w:val="20"/>
        </w:rPr>
        <w:t>. člen</w:t>
      </w:r>
    </w:p>
    <w:p w14:paraId="29F4D3AE" w14:textId="77777777" w:rsidR="00762E00" w:rsidRPr="006C316C" w:rsidRDefault="00762E00" w:rsidP="00762E00">
      <w:pPr>
        <w:pStyle w:val="Odstavekseznama"/>
        <w:spacing w:after="0" w:line="240" w:lineRule="auto"/>
        <w:ind w:left="0"/>
        <w:jc w:val="center"/>
        <w:rPr>
          <w:rFonts w:ascii="Arial Narrow" w:hAnsi="Arial Narrow"/>
          <w:sz w:val="20"/>
          <w:szCs w:val="20"/>
        </w:rPr>
      </w:pPr>
      <w:r w:rsidRPr="006C316C">
        <w:rPr>
          <w:rFonts w:ascii="Arial Narrow" w:hAnsi="Arial Narrow"/>
          <w:sz w:val="20"/>
          <w:szCs w:val="20"/>
        </w:rPr>
        <w:t>(šolsko leto in trajanje pouka)</w:t>
      </w:r>
    </w:p>
    <w:p w14:paraId="30697E19" w14:textId="77777777" w:rsidR="00762E00" w:rsidRPr="006C316C" w:rsidRDefault="00762E00" w:rsidP="00762E00">
      <w:pPr>
        <w:pStyle w:val="Odstavekseznama"/>
        <w:spacing w:after="0" w:line="240" w:lineRule="auto"/>
        <w:ind w:left="0"/>
        <w:jc w:val="both"/>
        <w:rPr>
          <w:rFonts w:ascii="Arial Narrow" w:hAnsi="Arial Narrow"/>
          <w:sz w:val="20"/>
          <w:szCs w:val="20"/>
        </w:rPr>
      </w:pPr>
    </w:p>
    <w:p w14:paraId="5A174E49" w14:textId="77777777" w:rsidR="00762E00" w:rsidRPr="006C316C" w:rsidRDefault="00762E00" w:rsidP="000F5EE0">
      <w:pPr>
        <w:pStyle w:val="Odstavekseznama"/>
        <w:numPr>
          <w:ilvl w:val="0"/>
          <w:numId w:val="5"/>
        </w:numPr>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Šolsko leto se v programu Evropske šole Ljubljana začne 1. septembra in konča 31. avgusta v naslednjem koledarskem letu. </w:t>
      </w:r>
    </w:p>
    <w:p w14:paraId="4B23321E" w14:textId="77777777" w:rsidR="00762E00" w:rsidRPr="006C316C" w:rsidRDefault="00762E00" w:rsidP="000F5EE0">
      <w:pPr>
        <w:pStyle w:val="Odstavekseznama"/>
        <w:spacing w:after="0" w:line="240" w:lineRule="auto"/>
        <w:ind w:left="426" w:hanging="426"/>
        <w:jc w:val="both"/>
        <w:rPr>
          <w:rFonts w:ascii="Arial Narrow" w:hAnsi="Arial Narrow"/>
          <w:sz w:val="20"/>
          <w:szCs w:val="20"/>
        </w:rPr>
      </w:pPr>
    </w:p>
    <w:p w14:paraId="20467C72" w14:textId="55931727" w:rsidR="00762E00" w:rsidRPr="006C316C" w:rsidRDefault="00762E00" w:rsidP="000F5EE0">
      <w:pPr>
        <w:pStyle w:val="Odstavekseznama"/>
        <w:numPr>
          <w:ilvl w:val="0"/>
          <w:numId w:val="5"/>
        </w:numPr>
        <w:spacing w:after="0" w:line="240" w:lineRule="auto"/>
        <w:ind w:left="426" w:hanging="426"/>
        <w:jc w:val="both"/>
        <w:rPr>
          <w:rFonts w:ascii="Arial Narrow" w:hAnsi="Arial Narrow"/>
          <w:sz w:val="20"/>
          <w:szCs w:val="20"/>
        </w:rPr>
      </w:pPr>
      <w:r w:rsidRPr="006C316C">
        <w:rPr>
          <w:rFonts w:ascii="Arial Narrow" w:hAnsi="Arial Narrow"/>
          <w:sz w:val="20"/>
          <w:szCs w:val="20"/>
        </w:rPr>
        <w:t xml:space="preserve">Pouk traja pet dni v tednu. Pouk v šolskem letu za učence v programu Evropske šole Ljubljana traja največ 180 dni, v primeru prestopnega leta pa 181 dni. Zadnji dan pouka v programu Evropske šole Ljubljana je isti </w:t>
      </w:r>
      <w:r w:rsidR="002D56B9" w:rsidRPr="006C316C">
        <w:rPr>
          <w:rFonts w:ascii="Arial Narrow" w:hAnsi="Arial Narrow"/>
          <w:sz w:val="20"/>
          <w:szCs w:val="20"/>
        </w:rPr>
        <w:t xml:space="preserve">zadnjemu dnevu </w:t>
      </w:r>
      <w:r w:rsidRPr="006C316C">
        <w:rPr>
          <w:rFonts w:ascii="Arial Narrow" w:hAnsi="Arial Narrow"/>
          <w:sz w:val="20"/>
          <w:szCs w:val="20"/>
        </w:rPr>
        <w:t xml:space="preserve">pouka v javnih </w:t>
      </w:r>
      <w:r w:rsidR="00F41BFA" w:rsidRPr="006C316C">
        <w:rPr>
          <w:rFonts w:ascii="Arial Narrow" w:hAnsi="Arial Narrow"/>
          <w:sz w:val="20"/>
          <w:szCs w:val="20"/>
        </w:rPr>
        <w:t xml:space="preserve">osnovnih </w:t>
      </w:r>
      <w:r w:rsidR="00416DD1" w:rsidRPr="006C316C">
        <w:rPr>
          <w:rFonts w:ascii="Arial Narrow" w:hAnsi="Arial Narrow"/>
          <w:sz w:val="20"/>
          <w:szCs w:val="20"/>
        </w:rPr>
        <w:t xml:space="preserve">oziroma srednjih </w:t>
      </w:r>
      <w:r w:rsidRPr="006C316C">
        <w:rPr>
          <w:rFonts w:ascii="Arial Narrow" w:hAnsi="Arial Narrow"/>
          <w:sz w:val="20"/>
          <w:szCs w:val="20"/>
        </w:rPr>
        <w:t>šolah.</w:t>
      </w:r>
    </w:p>
    <w:p w14:paraId="4B20E932" w14:textId="77777777" w:rsidR="00762E00" w:rsidRPr="006C316C" w:rsidRDefault="00762E00" w:rsidP="000F5EE0">
      <w:pPr>
        <w:pStyle w:val="Odstavekseznama"/>
        <w:spacing w:after="0" w:line="240" w:lineRule="auto"/>
        <w:ind w:left="426" w:hanging="426"/>
        <w:jc w:val="both"/>
        <w:rPr>
          <w:rFonts w:ascii="Arial Narrow" w:hAnsi="Arial Narrow"/>
          <w:sz w:val="20"/>
          <w:szCs w:val="20"/>
        </w:rPr>
      </w:pPr>
    </w:p>
    <w:p w14:paraId="489EFD74" w14:textId="6E54313A" w:rsidR="00762E00" w:rsidRPr="006C316C" w:rsidRDefault="00762E00" w:rsidP="000F5EE0">
      <w:pPr>
        <w:pStyle w:val="Odstavekseznama"/>
        <w:numPr>
          <w:ilvl w:val="0"/>
          <w:numId w:val="5"/>
        </w:numPr>
        <w:spacing w:after="0" w:line="240" w:lineRule="auto"/>
        <w:ind w:left="426" w:hanging="426"/>
        <w:jc w:val="both"/>
        <w:rPr>
          <w:rFonts w:ascii="Arial Narrow" w:hAnsi="Arial Narrow"/>
          <w:sz w:val="20"/>
          <w:szCs w:val="20"/>
        </w:rPr>
      </w:pPr>
      <w:r w:rsidRPr="006C316C">
        <w:rPr>
          <w:rFonts w:ascii="Arial Narrow" w:hAnsi="Arial Narrow"/>
          <w:sz w:val="20"/>
          <w:szCs w:val="20"/>
        </w:rPr>
        <w:t>Ne glede na določbo prejšnjega odstavka lahko pouk v posameznem tednu traja šest dni, če je tako določeno s šolskim koledarjem za posamezno šolsko leto</w:t>
      </w:r>
      <w:r w:rsidR="00416DD1" w:rsidRPr="006C316C">
        <w:rPr>
          <w:rFonts w:ascii="Arial Narrow" w:hAnsi="Arial Narrow"/>
          <w:sz w:val="20"/>
          <w:szCs w:val="20"/>
        </w:rPr>
        <w:t>.</w:t>
      </w:r>
    </w:p>
    <w:p w14:paraId="166E2043" w14:textId="77777777" w:rsidR="00762E00" w:rsidRPr="006C316C" w:rsidRDefault="00762E00" w:rsidP="00762E00">
      <w:pPr>
        <w:pStyle w:val="Odstavekseznama"/>
        <w:spacing w:after="0" w:line="240" w:lineRule="auto"/>
        <w:ind w:left="0"/>
        <w:jc w:val="both"/>
        <w:rPr>
          <w:rFonts w:ascii="Arial Narrow" w:hAnsi="Arial Narrow"/>
          <w:sz w:val="20"/>
          <w:szCs w:val="20"/>
        </w:rPr>
      </w:pPr>
    </w:p>
    <w:p w14:paraId="52E91987" w14:textId="31904CE3" w:rsidR="00E56E46" w:rsidRPr="006C316C" w:rsidRDefault="00DE1EC0" w:rsidP="00E56E46">
      <w:pPr>
        <w:pStyle w:val="Odstavekseznama"/>
        <w:spacing w:after="0" w:line="240" w:lineRule="auto"/>
        <w:ind w:left="0"/>
        <w:jc w:val="center"/>
        <w:rPr>
          <w:rFonts w:ascii="Arial Narrow" w:hAnsi="Arial Narrow"/>
          <w:sz w:val="20"/>
          <w:szCs w:val="20"/>
        </w:rPr>
      </w:pPr>
      <w:r w:rsidRPr="006C316C">
        <w:rPr>
          <w:rFonts w:ascii="Arial Narrow" w:hAnsi="Arial Narrow"/>
          <w:sz w:val="20"/>
          <w:szCs w:val="20"/>
        </w:rPr>
        <w:t>5</w:t>
      </w:r>
      <w:r w:rsidR="00A1130D" w:rsidRPr="006C316C">
        <w:rPr>
          <w:rFonts w:ascii="Arial Narrow" w:hAnsi="Arial Narrow"/>
          <w:sz w:val="20"/>
          <w:szCs w:val="20"/>
        </w:rPr>
        <w:t>1</w:t>
      </w:r>
      <w:r w:rsidR="00E56E46" w:rsidRPr="006C316C">
        <w:rPr>
          <w:rFonts w:ascii="Arial Narrow" w:hAnsi="Arial Narrow"/>
          <w:sz w:val="20"/>
          <w:szCs w:val="20"/>
        </w:rPr>
        <w:t>. člen</w:t>
      </w:r>
    </w:p>
    <w:p w14:paraId="538526A9" w14:textId="33241E60" w:rsidR="00E56E46" w:rsidRPr="006C316C" w:rsidRDefault="00E56E46" w:rsidP="00E56E46">
      <w:pPr>
        <w:pStyle w:val="Odstavekseznama"/>
        <w:spacing w:after="0" w:line="240" w:lineRule="auto"/>
        <w:ind w:left="0"/>
        <w:jc w:val="center"/>
        <w:rPr>
          <w:rFonts w:ascii="Arial Narrow" w:hAnsi="Arial Narrow"/>
          <w:sz w:val="20"/>
          <w:szCs w:val="20"/>
        </w:rPr>
      </w:pPr>
      <w:r w:rsidRPr="006C316C">
        <w:rPr>
          <w:rFonts w:ascii="Arial Narrow" w:hAnsi="Arial Narrow"/>
          <w:sz w:val="20"/>
          <w:szCs w:val="20"/>
        </w:rPr>
        <w:t>(šolski koledar)</w:t>
      </w:r>
    </w:p>
    <w:p w14:paraId="3628FA56" w14:textId="77777777" w:rsidR="00E56E46" w:rsidRPr="006C316C" w:rsidRDefault="00E56E46" w:rsidP="00E56E46">
      <w:pPr>
        <w:pStyle w:val="Odstavekseznama"/>
        <w:spacing w:after="0" w:line="240" w:lineRule="auto"/>
        <w:ind w:left="0"/>
        <w:jc w:val="center"/>
        <w:rPr>
          <w:rFonts w:ascii="Arial Narrow" w:hAnsi="Arial Narrow"/>
          <w:sz w:val="20"/>
          <w:szCs w:val="20"/>
        </w:rPr>
      </w:pPr>
    </w:p>
    <w:p w14:paraId="4204202D" w14:textId="28B2CE16" w:rsidR="00AF3A8E" w:rsidRPr="006C316C" w:rsidRDefault="00DE1EC0" w:rsidP="00825BF4">
      <w:pPr>
        <w:pStyle w:val="Odstavekseznama"/>
        <w:ind w:left="0"/>
        <w:jc w:val="both"/>
        <w:rPr>
          <w:rFonts w:ascii="Arial Narrow" w:hAnsi="Arial Narrow"/>
          <w:sz w:val="20"/>
          <w:szCs w:val="20"/>
        </w:rPr>
      </w:pPr>
      <w:r w:rsidRPr="006C316C">
        <w:rPr>
          <w:rFonts w:ascii="Arial Narrow" w:hAnsi="Arial Narrow"/>
          <w:sz w:val="20"/>
          <w:szCs w:val="20"/>
        </w:rPr>
        <w:t xml:space="preserve">Šolski koledar za posamezno šolsko leto pripravi šola v skladu s </w:t>
      </w:r>
      <w:r w:rsidRPr="006C316C">
        <w:rPr>
          <w:rFonts w:ascii="Arial Narrow" w:hAnsi="Arial Narrow"/>
          <w:sz w:val="20"/>
          <w:szCs w:val="20"/>
          <w:lang w:eastAsia="sl-SI"/>
        </w:rPr>
        <w:t xml:space="preserve">predpisi Evropskih šol, </w:t>
      </w:r>
      <w:r w:rsidR="00A1130D" w:rsidRPr="006C316C">
        <w:rPr>
          <w:rFonts w:ascii="Arial Narrow" w:hAnsi="Arial Narrow"/>
          <w:sz w:val="20"/>
          <w:szCs w:val="20"/>
          <w:lang w:eastAsia="sl-SI"/>
        </w:rPr>
        <w:t xml:space="preserve">smiselno </w:t>
      </w:r>
      <w:r w:rsidRPr="006C316C">
        <w:rPr>
          <w:rFonts w:ascii="Arial Narrow" w:hAnsi="Arial Narrow"/>
          <w:sz w:val="20"/>
          <w:szCs w:val="20"/>
          <w:lang w:eastAsia="sl-SI"/>
        </w:rPr>
        <w:t xml:space="preserve">upoštevajoč </w:t>
      </w:r>
      <w:r w:rsidR="00A1130D" w:rsidRPr="006C316C">
        <w:rPr>
          <w:rFonts w:ascii="Arial Narrow" w:hAnsi="Arial Narrow"/>
          <w:sz w:val="20"/>
          <w:szCs w:val="20"/>
          <w:lang w:eastAsia="sl-SI"/>
        </w:rPr>
        <w:t>tudi</w:t>
      </w:r>
      <w:r w:rsidRPr="006C316C">
        <w:rPr>
          <w:rFonts w:ascii="Arial Narrow" w:hAnsi="Arial Narrow"/>
          <w:sz w:val="20"/>
          <w:szCs w:val="20"/>
          <w:lang w:eastAsia="sl-SI"/>
        </w:rPr>
        <w:t xml:space="preserve"> </w:t>
      </w:r>
      <w:r w:rsidRPr="006C316C">
        <w:rPr>
          <w:rFonts w:ascii="Arial Narrow" w:hAnsi="Arial Narrow"/>
          <w:sz w:val="20"/>
          <w:szCs w:val="20"/>
        </w:rPr>
        <w:t>predpise</w:t>
      </w:r>
      <w:r w:rsidR="00416DD1" w:rsidRPr="006C316C">
        <w:rPr>
          <w:rFonts w:ascii="Arial Narrow" w:hAnsi="Arial Narrow"/>
          <w:sz w:val="20"/>
          <w:szCs w:val="20"/>
        </w:rPr>
        <w:t xml:space="preserve"> RS</w:t>
      </w:r>
      <w:r w:rsidRPr="006C316C">
        <w:rPr>
          <w:rFonts w:ascii="Arial Narrow" w:hAnsi="Arial Narrow"/>
          <w:sz w:val="20"/>
          <w:szCs w:val="20"/>
        </w:rPr>
        <w:t>.</w:t>
      </w:r>
    </w:p>
    <w:p w14:paraId="1AA7FAB9" w14:textId="77777777" w:rsidR="00AF3A8E" w:rsidRPr="006C316C" w:rsidRDefault="00AF3A8E" w:rsidP="000F5EE0">
      <w:pPr>
        <w:pStyle w:val="Odstavekseznama"/>
        <w:ind w:left="0"/>
        <w:jc w:val="center"/>
        <w:rPr>
          <w:rFonts w:ascii="Arial Narrow" w:hAnsi="Arial Narrow"/>
          <w:sz w:val="20"/>
          <w:szCs w:val="20"/>
        </w:rPr>
      </w:pPr>
    </w:p>
    <w:p w14:paraId="134D724F" w14:textId="598B9E84" w:rsidR="00292EAB" w:rsidRPr="006C316C" w:rsidRDefault="00DE1EC0" w:rsidP="000F5EE0">
      <w:pPr>
        <w:pStyle w:val="Odstavekseznama"/>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5</w:t>
      </w:r>
      <w:r w:rsidR="00A1130D" w:rsidRPr="006C316C">
        <w:rPr>
          <w:rFonts w:ascii="Arial Narrow" w:eastAsia="Times New Roman" w:hAnsi="Arial Narrow" w:cs="Arial"/>
          <w:bCs/>
          <w:sz w:val="20"/>
          <w:szCs w:val="20"/>
          <w:lang w:eastAsia="sl-SI"/>
        </w:rPr>
        <w:t>2</w:t>
      </w:r>
      <w:r w:rsidR="00292EAB" w:rsidRPr="006C316C">
        <w:rPr>
          <w:rFonts w:ascii="Arial Narrow" w:eastAsia="Times New Roman" w:hAnsi="Arial Narrow" w:cs="Arial"/>
          <w:bCs/>
          <w:sz w:val="20"/>
          <w:szCs w:val="20"/>
          <w:lang w:eastAsia="sl-SI"/>
        </w:rPr>
        <w:t>. člen</w:t>
      </w:r>
    </w:p>
    <w:p w14:paraId="1D26F41A" w14:textId="4CAFC0A0" w:rsidR="00292EAB" w:rsidRPr="006C316C" w:rsidRDefault="00292EAB" w:rsidP="000F5EE0">
      <w:pPr>
        <w:pStyle w:val="Odstavekseznama"/>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(vodenje in izdaja</w:t>
      </w:r>
      <w:r w:rsidR="000E2C7D" w:rsidRPr="006C316C">
        <w:rPr>
          <w:rFonts w:ascii="Arial Narrow" w:eastAsia="Times New Roman" w:hAnsi="Arial Narrow" w:cs="Arial"/>
          <w:bCs/>
          <w:sz w:val="20"/>
          <w:szCs w:val="20"/>
          <w:lang w:eastAsia="sl-SI"/>
        </w:rPr>
        <w:t>nje</w:t>
      </w:r>
      <w:r w:rsidRPr="006C316C">
        <w:rPr>
          <w:rFonts w:ascii="Arial Narrow" w:eastAsia="Times New Roman" w:hAnsi="Arial Narrow" w:cs="Arial"/>
          <w:bCs/>
          <w:sz w:val="20"/>
          <w:szCs w:val="20"/>
          <w:lang w:eastAsia="sl-SI"/>
        </w:rPr>
        <w:t xml:space="preserve"> šolske dokume</w:t>
      </w:r>
      <w:r w:rsidR="000E2C7D" w:rsidRPr="006C316C">
        <w:rPr>
          <w:rFonts w:ascii="Arial Narrow" w:eastAsia="Times New Roman" w:hAnsi="Arial Narrow" w:cs="Arial"/>
          <w:bCs/>
          <w:sz w:val="20"/>
          <w:szCs w:val="20"/>
          <w:lang w:eastAsia="sl-SI"/>
        </w:rPr>
        <w:t>n</w:t>
      </w:r>
      <w:r w:rsidRPr="006C316C">
        <w:rPr>
          <w:rFonts w:ascii="Arial Narrow" w:eastAsia="Times New Roman" w:hAnsi="Arial Narrow" w:cs="Arial"/>
          <w:bCs/>
          <w:sz w:val="20"/>
          <w:szCs w:val="20"/>
          <w:lang w:eastAsia="sl-SI"/>
        </w:rPr>
        <w:t>tacije)</w:t>
      </w:r>
    </w:p>
    <w:p w14:paraId="307DD847" w14:textId="11156332" w:rsidR="00292EAB" w:rsidRPr="006C316C" w:rsidRDefault="00292EAB" w:rsidP="000F5EE0">
      <w:pPr>
        <w:pStyle w:val="Brezrazmikov"/>
        <w:jc w:val="both"/>
        <w:rPr>
          <w:rFonts w:ascii="Arial Narrow" w:hAnsi="Arial Narrow"/>
          <w:sz w:val="20"/>
          <w:lang w:eastAsia="sl-SI"/>
        </w:rPr>
      </w:pPr>
      <w:r w:rsidRPr="006C316C">
        <w:rPr>
          <w:rFonts w:ascii="Arial Narrow" w:hAnsi="Arial Narrow"/>
          <w:sz w:val="20"/>
          <w:lang w:eastAsia="sl-SI"/>
        </w:rPr>
        <w:t xml:space="preserve">Za vodenje šolske dokumentacije </w:t>
      </w:r>
      <w:r w:rsidR="000E2C7D" w:rsidRPr="006C316C">
        <w:rPr>
          <w:rFonts w:ascii="Arial Narrow" w:hAnsi="Arial Narrow"/>
          <w:sz w:val="20"/>
          <w:lang w:eastAsia="sl-SI"/>
        </w:rPr>
        <w:t>in</w:t>
      </w:r>
      <w:r w:rsidRPr="006C316C">
        <w:rPr>
          <w:rFonts w:ascii="Arial Narrow" w:hAnsi="Arial Narrow"/>
          <w:sz w:val="20"/>
          <w:lang w:eastAsia="sl-SI"/>
        </w:rPr>
        <w:t xml:space="preserve"> izdajanje šolskih listin učencem v programu Evropske šole Ljubljana se uporabljajo </w:t>
      </w:r>
      <w:r w:rsidR="000E2C7D" w:rsidRPr="006C316C">
        <w:rPr>
          <w:rFonts w:ascii="Arial Narrow" w:hAnsi="Arial Narrow"/>
          <w:sz w:val="20"/>
          <w:lang w:eastAsia="sl-SI"/>
        </w:rPr>
        <w:t xml:space="preserve"> predpisi</w:t>
      </w:r>
      <w:r w:rsidR="00416DD1" w:rsidRPr="006C316C">
        <w:rPr>
          <w:rFonts w:ascii="Arial Narrow" w:hAnsi="Arial Narrow"/>
          <w:sz w:val="20"/>
          <w:lang w:eastAsia="sl-SI"/>
        </w:rPr>
        <w:t xml:space="preserve"> RS</w:t>
      </w:r>
      <w:r w:rsidR="000E2C7D" w:rsidRPr="006C316C">
        <w:rPr>
          <w:rFonts w:ascii="Arial Narrow" w:hAnsi="Arial Narrow"/>
          <w:sz w:val="20"/>
          <w:lang w:eastAsia="sl-SI"/>
        </w:rPr>
        <w:t>, če s tem pravilnikom ni določeno drugače.</w:t>
      </w:r>
    </w:p>
    <w:p w14:paraId="770693E3" w14:textId="77777777" w:rsidR="001C7F71" w:rsidRDefault="001C7F71" w:rsidP="000F5EE0">
      <w:pPr>
        <w:pStyle w:val="Brezrazmikov"/>
        <w:jc w:val="center"/>
        <w:rPr>
          <w:rFonts w:ascii="Arial Narrow" w:eastAsia="Times New Roman" w:hAnsi="Arial Narrow"/>
          <w:sz w:val="20"/>
          <w:lang w:eastAsia="sl-SI"/>
        </w:rPr>
      </w:pPr>
    </w:p>
    <w:p w14:paraId="6751B07C" w14:textId="4A9A8269" w:rsidR="00292EAB" w:rsidRPr="006C316C" w:rsidRDefault="00DE1EC0" w:rsidP="000F5EE0">
      <w:pPr>
        <w:pStyle w:val="Brezrazmikov"/>
        <w:jc w:val="center"/>
        <w:rPr>
          <w:rFonts w:ascii="Arial Narrow" w:eastAsia="Times New Roman" w:hAnsi="Arial Narrow"/>
          <w:sz w:val="20"/>
          <w:lang w:eastAsia="sl-SI"/>
        </w:rPr>
      </w:pPr>
      <w:r w:rsidRPr="006C316C">
        <w:rPr>
          <w:rFonts w:ascii="Arial Narrow" w:eastAsia="Times New Roman" w:hAnsi="Arial Narrow"/>
          <w:sz w:val="20"/>
          <w:lang w:eastAsia="sl-SI"/>
        </w:rPr>
        <w:t>5</w:t>
      </w:r>
      <w:r w:rsidR="00A1130D" w:rsidRPr="006C316C">
        <w:rPr>
          <w:rFonts w:ascii="Arial Narrow" w:eastAsia="Times New Roman" w:hAnsi="Arial Narrow"/>
          <w:sz w:val="20"/>
          <w:lang w:eastAsia="sl-SI"/>
        </w:rPr>
        <w:t>3</w:t>
      </w:r>
      <w:r w:rsidR="00292EAB" w:rsidRPr="006C316C">
        <w:rPr>
          <w:rFonts w:ascii="Arial Narrow" w:eastAsia="Times New Roman" w:hAnsi="Arial Narrow"/>
          <w:sz w:val="20"/>
          <w:lang w:eastAsia="sl-SI"/>
        </w:rPr>
        <w:t>. člen</w:t>
      </w:r>
    </w:p>
    <w:p w14:paraId="43EC6B2D" w14:textId="77777777" w:rsidR="00292EAB" w:rsidRPr="006C316C" w:rsidRDefault="00292EAB" w:rsidP="00292EAB">
      <w:pPr>
        <w:pStyle w:val="lennaslov"/>
        <w:rPr>
          <w:rFonts w:ascii="Arial Narrow" w:hAnsi="Arial Narrow"/>
          <w:b w:val="0"/>
          <w:sz w:val="20"/>
          <w:szCs w:val="20"/>
        </w:rPr>
      </w:pPr>
      <w:r w:rsidRPr="006C316C">
        <w:rPr>
          <w:rFonts w:ascii="Arial Narrow" w:hAnsi="Arial Narrow"/>
          <w:b w:val="0"/>
          <w:sz w:val="20"/>
          <w:szCs w:val="20"/>
        </w:rPr>
        <w:t>(šolske javne listine)</w:t>
      </w:r>
    </w:p>
    <w:p w14:paraId="5FD866ED" w14:textId="77777777" w:rsidR="00292EAB" w:rsidRPr="006C316C" w:rsidRDefault="00292EAB" w:rsidP="00292EAB">
      <w:pPr>
        <w:pStyle w:val="lennaslov"/>
        <w:rPr>
          <w:rFonts w:ascii="Arial Narrow" w:hAnsi="Arial Narrow"/>
          <w:sz w:val="20"/>
          <w:szCs w:val="20"/>
        </w:rPr>
      </w:pPr>
    </w:p>
    <w:p w14:paraId="0BF17A2D" w14:textId="1FC1D6D1" w:rsidR="00292EAB" w:rsidRPr="006C316C" w:rsidRDefault="00292EAB" w:rsidP="000E56E6">
      <w:pPr>
        <w:pStyle w:val="Odstavekseznama"/>
        <w:numPr>
          <w:ilvl w:val="0"/>
          <w:numId w:val="25"/>
        </w:numPr>
        <w:spacing w:after="0" w:line="240" w:lineRule="auto"/>
        <w:ind w:left="417" w:hanging="417"/>
        <w:jc w:val="both"/>
        <w:rPr>
          <w:rFonts w:ascii="Arial Narrow" w:eastAsia="Times New Roman" w:hAnsi="Arial Narrow"/>
          <w:bCs/>
          <w:sz w:val="20"/>
          <w:szCs w:val="20"/>
        </w:rPr>
      </w:pPr>
      <w:r w:rsidRPr="006C316C">
        <w:rPr>
          <w:rFonts w:ascii="Arial Narrow" w:eastAsia="Times New Roman" w:hAnsi="Arial Narrow"/>
          <w:bCs/>
          <w:sz w:val="20"/>
          <w:szCs w:val="20"/>
        </w:rPr>
        <w:t>Šola izda učencem</w:t>
      </w:r>
      <w:r w:rsidR="00DE1EC0" w:rsidRPr="006C316C">
        <w:rPr>
          <w:rFonts w:ascii="Arial Narrow" w:eastAsia="Times New Roman" w:hAnsi="Arial Narrow"/>
          <w:bCs/>
          <w:sz w:val="20"/>
          <w:szCs w:val="20"/>
        </w:rPr>
        <w:t xml:space="preserve"> </w:t>
      </w:r>
      <w:r w:rsidRPr="006C316C">
        <w:rPr>
          <w:rFonts w:ascii="Arial Narrow" w:eastAsia="Times New Roman" w:hAnsi="Arial Narrow"/>
          <w:bCs/>
          <w:sz w:val="20"/>
          <w:szCs w:val="20"/>
        </w:rPr>
        <w:t>naslednje šolske javne listine:</w:t>
      </w:r>
    </w:p>
    <w:p w14:paraId="49E8CF4A" w14:textId="77777777" w:rsidR="00292EAB" w:rsidRPr="006C316C" w:rsidRDefault="00292EAB" w:rsidP="000E56E6">
      <w:pPr>
        <w:pStyle w:val="Odstavekseznama"/>
        <w:numPr>
          <w:ilvl w:val="0"/>
          <w:numId w:val="53"/>
        </w:numPr>
        <w:spacing w:after="0" w:line="240" w:lineRule="auto"/>
        <w:ind w:hanging="417"/>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šolsko poročilo ob koncu ocenjevalnega obdobja in ob zaključku pouka v šolskem letu na primarni stopnji ter do vključno šestega letnika sekundarne stopnje programa, </w:t>
      </w:r>
    </w:p>
    <w:p w14:paraId="0365138B" w14:textId="77777777" w:rsidR="00292EAB" w:rsidRPr="006C316C" w:rsidRDefault="00292EAB" w:rsidP="000E56E6">
      <w:pPr>
        <w:pStyle w:val="Odstavekseznama"/>
        <w:numPr>
          <w:ilvl w:val="0"/>
          <w:numId w:val="53"/>
        </w:numPr>
        <w:spacing w:after="0" w:line="240" w:lineRule="auto"/>
        <w:ind w:hanging="417"/>
        <w:jc w:val="both"/>
        <w:rPr>
          <w:rFonts w:ascii="Arial Narrow" w:hAnsi="Arial Narrow"/>
          <w:sz w:val="20"/>
          <w:szCs w:val="20"/>
        </w:rPr>
      </w:pPr>
      <w:r w:rsidRPr="006C316C">
        <w:rPr>
          <w:rFonts w:ascii="Arial Narrow" w:eastAsia="Times New Roman" w:hAnsi="Arial Narrow" w:cs="Arial"/>
          <w:bCs/>
          <w:sz w:val="20"/>
          <w:szCs w:val="20"/>
          <w:lang w:eastAsia="sl-SI"/>
        </w:rPr>
        <w:t>potrdilo o vpisu po vpisu v posamezen letnik oziroma na zahtevo učenca oziroma staršev.</w:t>
      </w:r>
    </w:p>
    <w:p w14:paraId="2D070EBE" w14:textId="77777777" w:rsidR="00AF3A8E" w:rsidRPr="006C316C" w:rsidRDefault="00AF3A8E" w:rsidP="000F5EE0">
      <w:pPr>
        <w:pStyle w:val="Odstavekseznama"/>
        <w:spacing w:after="0" w:line="240" w:lineRule="auto"/>
        <w:ind w:left="417" w:hanging="417"/>
        <w:jc w:val="both"/>
        <w:rPr>
          <w:rFonts w:ascii="Arial Narrow" w:hAnsi="Arial Narrow"/>
          <w:sz w:val="20"/>
          <w:szCs w:val="20"/>
        </w:rPr>
      </w:pPr>
    </w:p>
    <w:p w14:paraId="57AB5DD0" w14:textId="77777777" w:rsidR="00292EAB" w:rsidRPr="006C316C" w:rsidRDefault="00292EAB" w:rsidP="000E56E6">
      <w:pPr>
        <w:pStyle w:val="Odstavek"/>
        <w:numPr>
          <w:ilvl w:val="0"/>
          <w:numId w:val="25"/>
        </w:numPr>
        <w:adjustRightInd w:val="0"/>
        <w:spacing w:before="0"/>
        <w:ind w:left="417" w:hanging="417"/>
        <w:rPr>
          <w:rFonts w:ascii="Arial Narrow" w:eastAsia="Times New Roman" w:hAnsi="Arial Narrow"/>
          <w:bCs/>
        </w:rPr>
      </w:pPr>
      <w:r w:rsidRPr="006C316C">
        <w:rPr>
          <w:rFonts w:ascii="Arial Narrow" w:eastAsia="Times New Roman" w:hAnsi="Arial Narrow"/>
          <w:bCs/>
        </w:rPr>
        <w:t xml:space="preserve">Šolske javne listine iz prejšnjega odstavka izdaja šola na obrazcih, ki so določeni v Prilogi II tega pravilnika, v jezikovnih različicah jezikovne sekcije, v katero je učenec vpisan.  </w:t>
      </w:r>
    </w:p>
    <w:p w14:paraId="02CD5B61" w14:textId="77777777" w:rsidR="00AF3A8E" w:rsidRPr="006C316C" w:rsidRDefault="00AF3A8E" w:rsidP="000F5EE0">
      <w:pPr>
        <w:pStyle w:val="Odstavek"/>
        <w:adjustRightInd w:val="0"/>
        <w:spacing w:before="0"/>
        <w:ind w:left="417" w:hanging="417"/>
        <w:rPr>
          <w:rFonts w:ascii="Arial Narrow" w:eastAsia="Times New Roman" w:hAnsi="Arial Narrow"/>
          <w:bCs/>
        </w:rPr>
      </w:pPr>
    </w:p>
    <w:p w14:paraId="4026CA6B" w14:textId="68C6C176" w:rsidR="00292EAB" w:rsidRPr="006C316C" w:rsidRDefault="00292EAB" w:rsidP="000E56E6">
      <w:pPr>
        <w:pStyle w:val="Odstavek"/>
        <w:numPr>
          <w:ilvl w:val="0"/>
          <w:numId w:val="25"/>
        </w:numPr>
        <w:adjustRightInd w:val="0"/>
        <w:spacing w:before="0"/>
        <w:ind w:left="417" w:hanging="417"/>
        <w:rPr>
          <w:rFonts w:ascii="Arial Narrow" w:eastAsia="Times New Roman" w:hAnsi="Arial Narrow"/>
          <w:bCs/>
        </w:rPr>
      </w:pPr>
      <w:r w:rsidRPr="006C316C">
        <w:rPr>
          <w:rFonts w:ascii="Arial Narrow" w:eastAsia="Times New Roman" w:hAnsi="Arial Narrow"/>
          <w:bCs/>
        </w:rPr>
        <w:t>Obrazca iz prve alineje prvega odstavka tega člena s</w:t>
      </w:r>
      <w:r w:rsidR="00DE1EC0" w:rsidRPr="006C316C">
        <w:rPr>
          <w:rFonts w:ascii="Arial Narrow" w:eastAsia="Times New Roman" w:hAnsi="Arial Narrow"/>
          <w:bCs/>
        </w:rPr>
        <w:t>ta</w:t>
      </w:r>
      <w:r w:rsidRPr="006C316C">
        <w:rPr>
          <w:rFonts w:ascii="Arial Narrow" w:eastAsia="Times New Roman" w:hAnsi="Arial Narrow"/>
          <w:bCs/>
        </w:rPr>
        <w:t xml:space="preserve"> velikosti 210 x 297 mm (A4 format) in natisnjen</w:t>
      </w:r>
      <w:r w:rsidR="00DE1EC0" w:rsidRPr="006C316C">
        <w:rPr>
          <w:rFonts w:ascii="Arial Narrow" w:eastAsia="Times New Roman" w:hAnsi="Arial Narrow"/>
          <w:bCs/>
        </w:rPr>
        <w:t>a</w:t>
      </w:r>
      <w:r w:rsidRPr="006C316C">
        <w:rPr>
          <w:rFonts w:ascii="Arial Narrow" w:eastAsia="Times New Roman" w:hAnsi="Arial Narrow"/>
          <w:bCs/>
        </w:rPr>
        <w:t xml:space="preserve"> na 90 g/m2 trajnejšem ofsetnem brezlesnem papirju. </w:t>
      </w:r>
    </w:p>
    <w:p w14:paraId="1B374F3D" w14:textId="77777777" w:rsidR="00AF3A8E" w:rsidRPr="006C316C" w:rsidRDefault="00AF3A8E" w:rsidP="000F5EE0">
      <w:pPr>
        <w:pStyle w:val="Odstavek"/>
        <w:adjustRightInd w:val="0"/>
        <w:spacing w:before="0"/>
        <w:ind w:left="417" w:hanging="417"/>
        <w:rPr>
          <w:rFonts w:ascii="Arial Narrow" w:eastAsia="Times New Roman" w:hAnsi="Arial Narrow"/>
          <w:bCs/>
        </w:rPr>
      </w:pPr>
    </w:p>
    <w:p w14:paraId="7BCE4555" w14:textId="3346D4E7" w:rsidR="00AF3A8E" w:rsidRPr="006C316C" w:rsidRDefault="00AF3A8E" w:rsidP="000E56E6">
      <w:pPr>
        <w:pStyle w:val="Odstavek"/>
        <w:numPr>
          <w:ilvl w:val="0"/>
          <w:numId w:val="25"/>
        </w:numPr>
        <w:adjustRightInd w:val="0"/>
        <w:spacing w:before="0"/>
        <w:ind w:left="417" w:hanging="417"/>
        <w:rPr>
          <w:rFonts w:ascii="Arial Narrow" w:eastAsia="Times New Roman" w:hAnsi="Arial Narrow"/>
          <w:bCs/>
        </w:rPr>
      </w:pPr>
      <w:r w:rsidRPr="006C316C">
        <w:rPr>
          <w:rFonts w:ascii="Arial Narrow" w:eastAsia="Times New Roman" w:hAnsi="Arial Narrow"/>
          <w:bCs/>
        </w:rPr>
        <w:t>Spričevalo evropske mature se izdaja na obrazcu, ki je določen s predpisi Evropskih šol.</w:t>
      </w:r>
    </w:p>
    <w:p w14:paraId="334BBE3F" w14:textId="77777777" w:rsidR="00AF3A8E" w:rsidRPr="006C316C" w:rsidRDefault="00AF3A8E" w:rsidP="00AF3A8E">
      <w:pPr>
        <w:widowControl w:val="0"/>
        <w:spacing w:after="0" w:line="240" w:lineRule="auto"/>
        <w:jc w:val="both"/>
        <w:rPr>
          <w:rFonts w:ascii="Arial Narrow" w:eastAsia="Times New Roman" w:hAnsi="Arial Narrow"/>
          <w:bCs/>
          <w:sz w:val="20"/>
          <w:szCs w:val="20"/>
        </w:rPr>
      </w:pPr>
    </w:p>
    <w:p w14:paraId="49221C88" w14:textId="77777777" w:rsidR="00817C0F" w:rsidRPr="006C316C" w:rsidRDefault="00817C0F" w:rsidP="000F5EE0">
      <w:pPr>
        <w:pStyle w:val="Odstavekseznama"/>
        <w:spacing w:after="0" w:line="240" w:lineRule="auto"/>
        <w:ind w:left="0"/>
        <w:rPr>
          <w:rFonts w:ascii="Arial Narrow" w:eastAsia="Times New Roman" w:hAnsi="Arial Narrow" w:cs="Arial"/>
          <w:bCs/>
          <w:sz w:val="20"/>
          <w:szCs w:val="20"/>
          <w:lang w:eastAsia="sl-SI"/>
        </w:rPr>
      </w:pPr>
    </w:p>
    <w:p w14:paraId="14518EC4" w14:textId="37ED587D" w:rsidR="00426A7B" w:rsidRPr="006C316C" w:rsidRDefault="00A13DE3" w:rsidP="00426A7B">
      <w:pPr>
        <w:widowControl w:val="0"/>
        <w:spacing w:after="0" w:line="240" w:lineRule="auto"/>
        <w:jc w:val="center"/>
        <w:rPr>
          <w:rFonts w:ascii="Arial Narrow" w:eastAsia="HiddenHorzOCR" w:hAnsi="Arial Narrow" w:cs="Arial"/>
          <w:sz w:val="20"/>
          <w:szCs w:val="20"/>
        </w:rPr>
      </w:pPr>
      <w:r w:rsidRPr="006C316C">
        <w:rPr>
          <w:rFonts w:ascii="Arial Narrow" w:eastAsia="Times New Roman" w:hAnsi="Arial Narrow" w:cs="Arial"/>
          <w:b/>
          <w:bCs/>
          <w:sz w:val="20"/>
          <w:szCs w:val="20"/>
          <w:lang w:eastAsia="sl-SI"/>
        </w:rPr>
        <w:t>5. Učbeniki in učni pripomočki</w:t>
      </w:r>
    </w:p>
    <w:p w14:paraId="1F9F1FAF" w14:textId="77777777" w:rsidR="00E93294" w:rsidRPr="006C316C" w:rsidRDefault="00E93294" w:rsidP="00825BF4">
      <w:pPr>
        <w:pStyle w:val="Odstavekseznama"/>
        <w:ind w:left="0"/>
        <w:rPr>
          <w:rFonts w:ascii="Arial Narrow" w:eastAsia="Times New Roman" w:hAnsi="Arial Narrow" w:cs="Arial"/>
          <w:bCs/>
          <w:sz w:val="20"/>
          <w:szCs w:val="20"/>
          <w:lang w:eastAsia="sl-SI"/>
        </w:rPr>
      </w:pPr>
    </w:p>
    <w:p w14:paraId="029CE2ED" w14:textId="297466AD" w:rsidR="00E93294" w:rsidRPr="006C316C" w:rsidRDefault="00A13DE3" w:rsidP="00825BF4">
      <w:pPr>
        <w:pStyle w:val="Odstavekseznama"/>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5</w:t>
      </w:r>
      <w:r w:rsidR="00A1130D" w:rsidRPr="006C316C">
        <w:rPr>
          <w:rFonts w:ascii="Arial Narrow" w:eastAsia="Times New Roman" w:hAnsi="Arial Narrow" w:cs="Arial"/>
          <w:bCs/>
          <w:sz w:val="20"/>
          <w:szCs w:val="20"/>
          <w:lang w:eastAsia="sl-SI"/>
        </w:rPr>
        <w:t>4</w:t>
      </w:r>
      <w:r w:rsidRPr="006C316C">
        <w:rPr>
          <w:rFonts w:ascii="Arial Narrow" w:eastAsia="Times New Roman" w:hAnsi="Arial Narrow" w:cs="Arial"/>
          <w:bCs/>
          <w:sz w:val="20"/>
          <w:szCs w:val="20"/>
          <w:lang w:eastAsia="sl-SI"/>
        </w:rPr>
        <w:t>.</w:t>
      </w:r>
      <w:r w:rsidR="00E93294" w:rsidRPr="006C316C">
        <w:rPr>
          <w:rFonts w:ascii="Arial Narrow" w:eastAsia="Times New Roman" w:hAnsi="Arial Narrow" w:cs="Arial"/>
          <w:bCs/>
          <w:sz w:val="20"/>
          <w:szCs w:val="20"/>
          <w:lang w:eastAsia="sl-SI"/>
        </w:rPr>
        <w:t xml:space="preserve"> člen</w:t>
      </w:r>
    </w:p>
    <w:p w14:paraId="2A6A3A29" w14:textId="084846E1" w:rsidR="006E109A" w:rsidRPr="006C316C" w:rsidRDefault="00E93294" w:rsidP="00825BF4">
      <w:pPr>
        <w:pStyle w:val="Odstavekseznama"/>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(učbeniki</w:t>
      </w:r>
      <w:r w:rsidR="00AF3A8E" w:rsidRPr="006C316C">
        <w:rPr>
          <w:rFonts w:ascii="Arial Narrow" w:eastAsia="Times New Roman" w:hAnsi="Arial Narrow" w:cs="Arial"/>
          <w:bCs/>
          <w:sz w:val="20"/>
          <w:szCs w:val="20"/>
          <w:lang w:eastAsia="sl-SI"/>
        </w:rPr>
        <w:t xml:space="preserve"> in učni pripomočki</w:t>
      </w:r>
      <w:r w:rsidRPr="006C316C">
        <w:rPr>
          <w:rFonts w:ascii="Arial Narrow" w:eastAsia="Times New Roman" w:hAnsi="Arial Narrow" w:cs="Arial"/>
          <w:bCs/>
          <w:sz w:val="20"/>
          <w:szCs w:val="20"/>
          <w:lang w:eastAsia="sl-SI"/>
        </w:rPr>
        <w:t>)</w:t>
      </w:r>
    </w:p>
    <w:p w14:paraId="0B069A2F" w14:textId="77777777" w:rsidR="003B745B" w:rsidRPr="006C316C" w:rsidRDefault="003B745B" w:rsidP="00E93294">
      <w:pPr>
        <w:pStyle w:val="Odstavekseznama"/>
        <w:jc w:val="center"/>
        <w:rPr>
          <w:rFonts w:ascii="Arial Narrow" w:eastAsia="Times New Roman" w:hAnsi="Arial Narrow" w:cs="Arial"/>
          <w:bCs/>
          <w:sz w:val="20"/>
          <w:szCs w:val="20"/>
          <w:lang w:eastAsia="sl-SI"/>
        </w:rPr>
      </w:pPr>
    </w:p>
    <w:p w14:paraId="5C01645F" w14:textId="06EC182D" w:rsidR="007673CC" w:rsidRPr="006C316C" w:rsidRDefault="007673CC" w:rsidP="000F5EE0">
      <w:pPr>
        <w:pStyle w:val="Odstavekseznama"/>
        <w:numPr>
          <w:ilvl w:val="0"/>
          <w:numId w:val="7"/>
        </w:numPr>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Seznam potrebnih učbenikov ter drugih učnih pripomočkov </w:t>
      </w:r>
      <w:r w:rsidR="00A13DE3" w:rsidRPr="006C316C">
        <w:rPr>
          <w:rFonts w:ascii="Arial Narrow" w:eastAsia="Times New Roman" w:hAnsi="Arial Narrow" w:cs="Arial"/>
          <w:bCs/>
          <w:sz w:val="20"/>
          <w:szCs w:val="20"/>
          <w:lang w:eastAsia="sl-SI"/>
        </w:rPr>
        <w:t xml:space="preserve">(v nadaljnjem besedilu: </w:t>
      </w:r>
      <w:r w:rsidR="00A13DE3" w:rsidRPr="006C316C">
        <w:rPr>
          <w:rFonts w:ascii="Arial Narrow" w:eastAsia="Times New Roman" w:hAnsi="Arial Narrow" w:cs="Arial"/>
          <w:b/>
          <w:bCs/>
          <w:sz w:val="20"/>
          <w:szCs w:val="20"/>
          <w:lang w:eastAsia="sl-SI"/>
        </w:rPr>
        <w:t>učno gradivo)</w:t>
      </w:r>
      <w:r w:rsidR="00A13DE3" w:rsidRPr="006C316C">
        <w:rPr>
          <w:rFonts w:ascii="Arial Narrow" w:eastAsia="Times New Roman" w:hAnsi="Arial Narrow" w:cs="Arial"/>
          <w:bCs/>
          <w:sz w:val="20"/>
          <w:szCs w:val="20"/>
          <w:lang w:eastAsia="sl-SI"/>
        </w:rPr>
        <w:t xml:space="preserve"> </w:t>
      </w:r>
      <w:r w:rsidRPr="006C316C">
        <w:rPr>
          <w:rFonts w:ascii="Arial Narrow" w:eastAsia="Times New Roman" w:hAnsi="Arial Narrow" w:cs="Arial"/>
          <w:bCs/>
          <w:sz w:val="20"/>
          <w:szCs w:val="20"/>
          <w:lang w:eastAsia="sl-SI"/>
        </w:rPr>
        <w:t xml:space="preserve">za izvajanje programa Evropske šole Ljubljana pripravijo učitelji posameznih predmetov v skladu z učnim načrtom posameznega predmeta oziroma </w:t>
      </w:r>
      <w:proofErr w:type="spellStart"/>
      <w:r w:rsidRPr="006C316C">
        <w:rPr>
          <w:rFonts w:ascii="Arial Narrow" w:eastAsia="Times New Roman" w:hAnsi="Arial Narrow" w:cs="Arial"/>
          <w:bCs/>
          <w:sz w:val="20"/>
          <w:szCs w:val="20"/>
          <w:lang w:eastAsia="sl-SI"/>
        </w:rPr>
        <w:t>medpredmetnimi</w:t>
      </w:r>
      <w:proofErr w:type="spellEnd"/>
      <w:r w:rsidRPr="006C316C">
        <w:rPr>
          <w:rFonts w:ascii="Arial Narrow" w:eastAsia="Times New Roman" w:hAnsi="Arial Narrow" w:cs="Arial"/>
          <w:bCs/>
          <w:sz w:val="20"/>
          <w:szCs w:val="20"/>
          <w:lang w:eastAsia="sl-SI"/>
        </w:rPr>
        <w:t xml:space="preserve"> področji ter smernicami Evropskih šol.</w:t>
      </w:r>
    </w:p>
    <w:p w14:paraId="45AB163B" w14:textId="77777777" w:rsidR="00E93294" w:rsidRPr="006C316C" w:rsidRDefault="00E93294" w:rsidP="000F5EE0">
      <w:pPr>
        <w:pStyle w:val="Odstavekseznama"/>
        <w:ind w:left="426" w:hanging="426"/>
        <w:jc w:val="both"/>
        <w:rPr>
          <w:rFonts w:ascii="Arial Narrow" w:eastAsia="Times New Roman" w:hAnsi="Arial Narrow" w:cs="Arial"/>
          <w:bCs/>
          <w:sz w:val="20"/>
          <w:szCs w:val="20"/>
          <w:lang w:eastAsia="sl-SI"/>
        </w:rPr>
      </w:pPr>
    </w:p>
    <w:p w14:paraId="414F8A62" w14:textId="1A459009" w:rsidR="00A13DE3" w:rsidRPr="006C316C" w:rsidRDefault="00A13DE3" w:rsidP="000F5EE0">
      <w:pPr>
        <w:pStyle w:val="Odstavekseznama"/>
        <w:numPr>
          <w:ilvl w:val="0"/>
          <w:numId w:val="7"/>
        </w:numPr>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lastRenderedPageBreak/>
        <w:t xml:space="preserve">Šola omogoči učencem uporabo oziroma izposojo učnega gradiva </w:t>
      </w:r>
      <w:r w:rsidR="00570C18" w:rsidRPr="006C316C">
        <w:rPr>
          <w:rFonts w:ascii="Arial Narrow" w:eastAsia="Times New Roman" w:hAnsi="Arial Narrow" w:cs="Arial"/>
          <w:bCs/>
          <w:sz w:val="20"/>
          <w:szCs w:val="20"/>
          <w:lang w:eastAsia="sl-SI"/>
        </w:rPr>
        <w:t>v</w:t>
      </w:r>
      <w:r w:rsidRPr="006C316C">
        <w:rPr>
          <w:rFonts w:ascii="Arial Narrow" w:eastAsia="Times New Roman" w:hAnsi="Arial Narrow" w:cs="Arial"/>
          <w:bCs/>
          <w:sz w:val="20"/>
          <w:szCs w:val="20"/>
          <w:lang w:eastAsia="sl-SI"/>
        </w:rPr>
        <w:t xml:space="preserve"> fizični obliki in ali dostop do učnega gr</w:t>
      </w:r>
      <w:r w:rsidR="00BA1702" w:rsidRPr="006C316C">
        <w:rPr>
          <w:rFonts w:ascii="Arial Narrow" w:eastAsia="Times New Roman" w:hAnsi="Arial Narrow" w:cs="Arial"/>
          <w:bCs/>
          <w:sz w:val="20"/>
          <w:szCs w:val="20"/>
          <w:lang w:eastAsia="sl-SI"/>
        </w:rPr>
        <w:t>a</w:t>
      </w:r>
      <w:r w:rsidRPr="006C316C">
        <w:rPr>
          <w:rFonts w:ascii="Arial Narrow" w:eastAsia="Times New Roman" w:hAnsi="Arial Narrow" w:cs="Arial"/>
          <w:bCs/>
          <w:sz w:val="20"/>
          <w:szCs w:val="20"/>
          <w:lang w:eastAsia="sl-SI"/>
        </w:rPr>
        <w:t xml:space="preserve">diva in drugih virov izobraževanja preko informacijsko komunikacijskih naprav praviloma v šolski knjižnici. Pedagoški zbor šole pripravi nabor učnega gradiva, ki ga lahko šola zagotavlja učencem v šolski knjižnici. </w:t>
      </w:r>
    </w:p>
    <w:p w14:paraId="077478A9" w14:textId="77777777" w:rsidR="00570C18" w:rsidRPr="006C316C" w:rsidRDefault="00570C18" w:rsidP="00825BF4">
      <w:pPr>
        <w:pStyle w:val="Odstavekseznama"/>
        <w:ind w:left="0"/>
        <w:jc w:val="both"/>
        <w:rPr>
          <w:rFonts w:ascii="Arial Narrow" w:eastAsia="Times New Roman" w:hAnsi="Arial Narrow" w:cs="Arial"/>
          <w:bCs/>
          <w:sz w:val="20"/>
          <w:szCs w:val="20"/>
          <w:lang w:eastAsia="sl-SI"/>
        </w:rPr>
      </w:pPr>
    </w:p>
    <w:p w14:paraId="0A62DDA2" w14:textId="095C0E29" w:rsidR="00A13DE3" w:rsidRPr="006C316C" w:rsidRDefault="005167F8" w:rsidP="00AF3A8E">
      <w:pPr>
        <w:widowControl w:val="0"/>
        <w:spacing w:after="0" w:line="240" w:lineRule="auto"/>
        <w:jc w:val="center"/>
        <w:rPr>
          <w:rFonts w:ascii="Arial Narrow" w:eastAsia="HiddenHorzOCR" w:hAnsi="Arial Narrow" w:cs="Arial"/>
          <w:sz w:val="20"/>
          <w:szCs w:val="20"/>
        </w:rPr>
      </w:pPr>
      <w:r w:rsidRPr="006C316C">
        <w:rPr>
          <w:rFonts w:ascii="Arial Narrow" w:eastAsia="Times New Roman" w:hAnsi="Arial Narrow" w:cs="Arial"/>
          <w:b/>
          <w:bCs/>
          <w:sz w:val="20"/>
          <w:szCs w:val="20"/>
          <w:lang w:eastAsia="sl-SI"/>
        </w:rPr>
        <w:t>6.  Interesne dejavnosti</w:t>
      </w:r>
    </w:p>
    <w:p w14:paraId="0DDD34A5" w14:textId="77777777" w:rsidR="00A13DE3" w:rsidRPr="006C316C" w:rsidRDefault="00A13DE3" w:rsidP="00AF3A8E">
      <w:pPr>
        <w:widowControl w:val="0"/>
        <w:spacing w:after="0" w:line="240" w:lineRule="auto"/>
        <w:jc w:val="both"/>
        <w:rPr>
          <w:rFonts w:ascii="Arial Narrow" w:eastAsia="Times New Roman" w:hAnsi="Arial Narrow" w:cs="Arial"/>
          <w:bCs/>
          <w:sz w:val="20"/>
          <w:szCs w:val="20"/>
          <w:lang w:eastAsia="sl-SI"/>
        </w:rPr>
      </w:pPr>
    </w:p>
    <w:p w14:paraId="7A395888" w14:textId="5ACE07B8" w:rsidR="00A13DE3" w:rsidRPr="006C316C" w:rsidRDefault="00A13DE3" w:rsidP="00825BF4">
      <w:pPr>
        <w:pStyle w:val="Odstavekseznama"/>
        <w:spacing w:after="0" w:line="240" w:lineRule="auto"/>
        <w:ind w:left="0"/>
        <w:jc w:val="center"/>
        <w:rPr>
          <w:rFonts w:ascii="Arial Narrow" w:eastAsia="Times New Roman" w:hAnsi="Arial Narrow" w:cs="Arial"/>
          <w:bCs/>
          <w:sz w:val="20"/>
          <w:szCs w:val="20"/>
          <w:lang w:eastAsia="sl-SI"/>
        </w:rPr>
      </w:pPr>
      <w:r w:rsidRPr="006C316C" w:rsidDel="0027172B">
        <w:rPr>
          <w:rFonts w:ascii="Arial Narrow" w:eastAsia="Times New Roman" w:hAnsi="Arial Narrow" w:cs="Arial"/>
          <w:bCs/>
          <w:sz w:val="20"/>
          <w:szCs w:val="20"/>
          <w:lang w:eastAsia="sl-SI"/>
        </w:rPr>
        <w:t xml:space="preserve"> </w:t>
      </w:r>
      <w:r w:rsidR="005167F8" w:rsidRPr="006C316C">
        <w:rPr>
          <w:rFonts w:ascii="Arial Narrow" w:eastAsia="Times New Roman" w:hAnsi="Arial Narrow" w:cs="Arial"/>
          <w:bCs/>
          <w:sz w:val="20"/>
          <w:szCs w:val="20"/>
          <w:lang w:eastAsia="sl-SI"/>
        </w:rPr>
        <w:t>5</w:t>
      </w:r>
      <w:r w:rsidR="00A1130D" w:rsidRPr="006C316C">
        <w:rPr>
          <w:rFonts w:ascii="Arial Narrow" w:eastAsia="Times New Roman" w:hAnsi="Arial Narrow" w:cs="Arial"/>
          <w:bCs/>
          <w:sz w:val="20"/>
          <w:szCs w:val="20"/>
          <w:lang w:eastAsia="sl-SI"/>
        </w:rPr>
        <w:t>5</w:t>
      </w:r>
      <w:r w:rsidR="005167F8" w:rsidRPr="006C316C">
        <w:rPr>
          <w:rFonts w:ascii="Arial Narrow" w:eastAsia="Times New Roman" w:hAnsi="Arial Narrow" w:cs="Arial"/>
          <w:bCs/>
          <w:sz w:val="20"/>
          <w:szCs w:val="20"/>
          <w:lang w:eastAsia="sl-SI"/>
        </w:rPr>
        <w:t>.</w:t>
      </w:r>
      <w:r w:rsidRPr="006C316C">
        <w:rPr>
          <w:rFonts w:ascii="Arial Narrow" w:eastAsia="Times New Roman" w:hAnsi="Arial Narrow" w:cs="Arial"/>
          <w:bCs/>
          <w:sz w:val="20"/>
          <w:szCs w:val="20"/>
          <w:lang w:eastAsia="sl-SI"/>
        </w:rPr>
        <w:t xml:space="preserve"> člen</w:t>
      </w:r>
    </w:p>
    <w:p w14:paraId="05065B43" w14:textId="77777777" w:rsidR="00A13DE3" w:rsidRPr="006C316C" w:rsidRDefault="00A13DE3" w:rsidP="00825BF4">
      <w:pPr>
        <w:pStyle w:val="Odstavekseznama"/>
        <w:spacing w:after="0" w:line="240" w:lineRule="auto"/>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(interesne dejavnosti)</w:t>
      </w:r>
    </w:p>
    <w:p w14:paraId="5FE7C492" w14:textId="77777777" w:rsidR="00A13DE3" w:rsidRPr="006C316C" w:rsidRDefault="00A13DE3" w:rsidP="00825BF4">
      <w:pPr>
        <w:pStyle w:val="Odstavekseznama"/>
        <w:spacing w:after="0" w:line="240" w:lineRule="auto"/>
        <w:ind w:left="0"/>
        <w:jc w:val="center"/>
        <w:rPr>
          <w:rFonts w:ascii="Arial Narrow" w:eastAsia="Times New Roman" w:hAnsi="Arial Narrow" w:cs="Arial"/>
          <w:bCs/>
          <w:sz w:val="20"/>
          <w:szCs w:val="20"/>
          <w:lang w:eastAsia="sl-SI"/>
        </w:rPr>
      </w:pPr>
    </w:p>
    <w:p w14:paraId="596D0DD2" w14:textId="73E70455" w:rsidR="00A13DE3" w:rsidRPr="006C316C" w:rsidRDefault="00A13DE3" w:rsidP="000E56E6">
      <w:pPr>
        <w:pStyle w:val="Odstavekseznama"/>
        <w:numPr>
          <w:ilvl w:val="0"/>
          <w:numId w:val="44"/>
        </w:numPr>
        <w:spacing w:after="0" w:line="240" w:lineRule="auto"/>
        <w:ind w:left="417" w:hanging="417"/>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Šola lahko učence</w:t>
      </w:r>
      <w:r w:rsidR="005915A8" w:rsidRPr="006C316C">
        <w:rPr>
          <w:rFonts w:ascii="Arial Narrow" w:eastAsia="Times New Roman" w:hAnsi="Arial Narrow" w:cs="Arial"/>
          <w:bCs/>
          <w:sz w:val="20"/>
          <w:szCs w:val="20"/>
          <w:lang w:eastAsia="sl-SI"/>
        </w:rPr>
        <w:t>m</w:t>
      </w:r>
      <w:r w:rsidRPr="006C316C">
        <w:rPr>
          <w:rFonts w:ascii="Arial Narrow" w:eastAsia="Times New Roman" w:hAnsi="Arial Narrow" w:cs="Arial"/>
          <w:bCs/>
          <w:sz w:val="20"/>
          <w:szCs w:val="20"/>
          <w:lang w:eastAsia="sl-SI"/>
        </w:rPr>
        <w:t xml:space="preserve"> ponuja tudi interesne dejavnosti, ki jih zagotavlja v skladu s svojimi prostorskimi, kadrovskimi in organizacijskimi zmožnostmi.</w:t>
      </w:r>
    </w:p>
    <w:p w14:paraId="47B82A00" w14:textId="1A5CE019" w:rsidR="00A13DE3" w:rsidRPr="006C316C" w:rsidRDefault="00A13DE3" w:rsidP="000F5EE0">
      <w:pPr>
        <w:pStyle w:val="Odstavekseznama"/>
        <w:spacing w:after="0" w:line="240" w:lineRule="auto"/>
        <w:ind w:left="57" w:hanging="417"/>
        <w:rPr>
          <w:rFonts w:ascii="Arial Narrow" w:eastAsia="Times New Roman" w:hAnsi="Arial Narrow" w:cs="Arial"/>
          <w:bCs/>
          <w:sz w:val="20"/>
          <w:szCs w:val="20"/>
          <w:lang w:eastAsia="sl-SI"/>
        </w:rPr>
      </w:pPr>
    </w:p>
    <w:p w14:paraId="7F300D60" w14:textId="2A682421" w:rsidR="00A13DE3" w:rsidRPr="006C316C" w:rsidRDefault="00A13DE3" w:rsidP="000E56E6">
      <w:pPr>
        <w:pStyle w:val="Odstavekseznama"/>
        <w:numPr>
          <w:ilvl w:val="0"/>
          <w:numId w:val="44"/>
        </w:numPr>
        <w:spacing w:after="0" w:line="240" w:lineRule="auto"/>
        <w:ind w:left="417" w:hanging="417"/>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Šola interesne dejavnosti opredeli v letnem delovnem načrtu </w:t>
      </w:r>
      <w:r w:rsidR="00FD4534" w:rsidRPr="006C316C">
        <w:rPr>
          <w:rFonts w:ascii="Arial Narrow" w:eastAsia="Times New Roman" w:hAnsi="Arial Narrow" w:cs="Arial"/>
          <w:bCs/>
          <w:sz w:val="20"/>
          <w:szCs w:val="20"/>
          <w:lang w:eastAsia="sl-SI"/>
        </w:rPr>
        <w:t xml:space="preserve">zavoda </w:t>
      </w:r>
      <w:r w:rsidRPr="006C316C">
        <w:rPr>
          <w:rFonts w:ascii="Arial Narrow" w:eastAsia="Times New Roman" w:hAnsi="Arial Narrow" w:cs="Arial"/>
          <w:bCs/>
          <w:sz w:val="20"/>
          <w:szCs w:val="20"/>
          <w:lang w:eastAsia="sl-SI"/>
        </w:rPr>
        <w:t>za posamezno šolsko leto</w:t>
      </w:r>
      <w:r w:rsidR="005167F8" w:rsidRPr="006C316C">
        <w:rPr>
          <w:rFonts w:ascii="Arial Narrow" w:eastAsia="Times New Roman" w:hAnsi="Arial Narrow" w:cs="Arial"/>
          <w:bCs/>
          <w:sz w:val="20"/>
          <w:szCs w:val="20"/>
          <w:lang w:eastAsia="sl-SI"/>
        </w:rPr>
        <w:t xml:space="preserve"> in o ponudbi obvesti učence in starše vsaj mesec dni pred začetkom izvajanja teh </w:t>
      </w:r>
      <w:proofErr w:type="spellStart"/>
      <w:r w:rsidR="005167F8" w:rsidRPr="006C316C">
        <w:rPr>
          <w:rFonts w:ascii="Arial Narrow" w:eastAsia="Times New Roman" w:hAnsi="Arial Narrow" w:cs="Arial"/>
          <w:bCs/>
          <w:sz w:val="20"/>
          <w:szCs w:val="20"/>
          <w:lang w:eastAsia="sl-SI"/>
        </w:rPr>
        <w:t>dejvnosti</w:t>
      </w:r>
      <w:proofErr w:type="spellEnd"/>
      <w:r w:rsidR="005167F8" w:rsidRPr="006C316C">
        <w:rPr>
          <w:rFonts w:ascii="Arial Narrow" w:eastAsia="Times New Roman" w:hAnsi="Arial Narrow" w:cs="Arial"/>
          <w:bCs/>
          <w:sz w:val="20"/>
          <w:szCs w:val="20"/>
          <w:lang w:eastAsia="sl-SI"/>
        </w:rPr>
        <w:t xml:space="preserve">. </w:t>
      </w:r>
    </w:p>
    <w:p w14:paraId="50F3E832" w14:textId="77777777" w:rsidR="00A13DE3" w:rsidRPr="006C316C" w:rsidRDefault="00A13DE3" w:rsidP="000F5EE0">
      <w:pPr>
        <w:pStyle w:val="Odstavekseznama"/>
        <w:spacing w:after="0" w:line="240" w:lineRule="auto"/>
        <w:ind w:left="57" w:hanging="417"/>
        <w:rPr>
          <w:rFonts w:ascii="Arial Narrow" w:eastAsia="Times New Roman" w:hAnsi="Arial Narrow" w:cs="Arial"/>
          <w:bCs/>
          <w:sz w:val="20"/>
          <w:szCs w:val="20"/>
          <w:lang w:eastAsia="sl-SI"/>
        </w:rPr>
      </w:pPr>
    </w:p>
    <w:p w14:paraId="17561488" w14:textId="783EDF26" w:rsidR="00A13DE3" w:rsidRPr="006C316C" w:rsidRDefault="00A13DE3" w:rsidP="000E56E6">
      <w:pPr>
        <w:pStyle w:val="Odstavekseznama"/>
        <w:numPr>
          <w:ilvl w:val="0"/>
          <w:numId w:val="44"/>
        </w:numPr>
        <w:spacing w:after="0" w:line="240" w:lineRule="auto"/>
        <w:ind w:left="417" w:hanging="417"/>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Strošek za posamezno interesno dejavnost določi šola glede na vrsto dejavnosti in število udeležencev. </w:t>
      </w:r>
      <w:r w:rsidR="005167F8" w:rsidRPr="006C316C">
        <w:rPr>
          <w:rFonts w:ascii="Arial Narrow" w:eastAsia="Times New Roman" w:hAnsi="Arial Narrow" w:cs="Arial"/>
          <w:bCs/>
          <w:sz w:val="20"/>
          <w:szCs w:val="20"/>
          <w:lang w:eastAsia="sl-SI"/>
        </w:rPr>
        <w:t xml:space="preserve">Šola se s starši dogovori o izvedbi interesnih dejavnosti učenca in </w:t>
      </w:r>
      <w:r w:rsidR="005915A8" w:rsidRPr="006C316C">
        <w:rPr>
          <w:rFonts w:ascii="Arial Narrow" w:eastAsia="Times New Roman" w:hAnsi="Arial Narrow" w:cs="Arial"/>
          <w:bCs/>
          <w:sz w:val="20"/>
          <w:szCs w:val="20"/>
          <w:lang w:eastAsia="sl-SI"/>
        </w:rPr>
        <w:t xml:space="preserve">načinu </w:t>
      </w:r>
      <w:r w:rsidR="00FD4534" w:rsidRPr="006C316C">
        <w:rPr>
          <w:rFonts w:ascii="Arial Narrow" w:eastAsia="Times New Roman" w:hAnsi="Arial Narrow" w:cs="Arial"/>
          <w:bCs/>
          <w:sz w:val="20"/>
          <w:szCs w:val="20"/>
          <w:lang w:eastAsia="sl-SI"/>
        </w:rPr>
        <w:t xml:space="preserve">plačevanja </w:t>
      </w:r>
      <w:r w:rsidR="005167F8" w:rsidRPr="006C316C">
        <w:rPr>
          <w:rFonts w:ascii="Arial Narrow" w:eastAsia="Times New Roman" w:hAnsi="Arial Narrow" w:cs="Arial"/>
          <w:bCs/>
          <w:sz w:val="20"/>
          <w:szCs w:val="20"/>
          <w:lang w:eastAsia="sl-SI"/>
        </w:rPr>
        <w:t xml:space="preserve">s pogodbo o izobraževanju. </w:t>
      </w:r>
    </w:p>
    <w:p w14:paraId="6BF35382" w14:textId="0F39B508" w:rsidR="00BF6418" w:rsidRPr="006C316C" w:rsidRDefault="00BF6418" w:rsidP="00AF3A8E">
      <w:pPr>
        <w:spacing w:after="0" w:line="240" w:lineRule="auto"/>
        <w:rPr>
          <w:rFonts w:ascii="Arial Narrow" w:eastAsia="Times New Roman" w:hAnsi="Arial Narrow"/>
          <w:b/>
          <w:bCs/>
          <w:sz w:val="20"/>
          <w:szCs w:val="20"/>
          <w:lang w:eastAsia="sl-SI"/>
        </w:rPr>
      </w:pPr>
    </w:p>
    <w:p w14:paraId="01C12C7F" w14:textId="77777777" w:rsidR="00570C18" w:rsidRPr="006C316C" w:rsidRDefault="00570C18" w:rsidP="00AF3A8E">
      <w:pPr>
        <w:spacing w:after="0" w:line="240" w:lineRule="auto"/>
        <w:rPr>
          <w:rFonts w:ascii="Arial Narrow" w:eastAsia="Times New Roman" w:hAnsi="Arial Narrow"/>
          <w:b/>
          <w:bCs/>
          <w:sz w:val="20"/>
          <w:szCs w:val="20"/>
          <w:lang w:eastAsia="sl-SI"/>
        </w:rPr>
      </w:pPr>
    </w:p>
    <w:p w14:paraId="42DCDCB1" w14:textId="09F0151C" w:rsidR="00ED371B" w:rsidRPr="006C316C" w:rsidRDefault="00ED371B" w:rsidP="00825BF4">
      <w:pPr>
        <w:spacing w:after="0" w:line="240" w:lineRule="auto"/>
        <w:jc w:val="center"/>
        <w:rPr>
          <w:rFonts w:ascii="Arial Narrow" w:eastAsia="Times New Roman" w:hAnsi="Arial Narrow" w:cs="Arial"/>
          <w:b/>
          <w:sz w:val="20"/>
          <w:szCs w:val="20"/>
          <w:lang w:eastAsia="sl-SI"/>
        </w:rPr>
      </w:pPr>
      <w:r w:rsidRPr="006C316C">
        <w:rPr>
          <w:rFonts w:ascii="Arial Narrow" w:eastAsia="Times New Roman" w:hAnsi="Arial Narrow"/>
          <w:b/>
          <w:bCs/>
          <w:sz w:val="20"/>
          <w:szCs w:val="20"/>
          <w:lang w:eastAsia="sl-SI"/>
        </w:rPr>
        <w:t>V</w:t>
      </w:r>
      <w:r w:rsidR="005167F8" w:rsidRPr="006C316C">
        <w:rPr>
          <w:rFonts w:ascii="Arial Narrow" w:eastAsia="Times New Roman" w:hAnsi="Arial Narrow"/>
          <w:b/>
          <w:bCs/>
          <w:sz w:val="20"/>
          <w:szCs w:val="20"/>
          <w:lang w:eastAsia="sl-SI"/>
        </w:rPr>
        <w:t>I</w:t>
      </w:r>
      <w:r w:rsidRPr="006C316C">
        <w:rPr>
          <w:rFonts w:ascii="Arial Narrow" w:eastAsia="Times New Roman" w:hAnsi="Arial Narrow"/>
          <w:b/>
          <w:bCs/>
          <w:sz w:val="20"/>
          <w:szCs w:val="20"/>
          <w:lang w:eastAsia="sl-SI"/>
        </w:rPr>
        <w:t xml:space="preserve">. </w:t>
      </w:r>
      <w:r w:rsidRPr="006C316C">
        <w:rPr>
          <w:rFonts w:ascii="Arial Narrow" w:eastAsia="Times New Roman" w:hAnsi="Arial Narrow" w:cs="Arial"/>
          <w:b/>
          <w:sz w:val="20"/>
          <w:szCs w:val="20"/>
          <w:lang w:eastAsia="sl-SI"/>
        </w:rPr>
        <w:t>FINANCIRANJ</w:t>
      </w:r>
      <w:r w:rsidR="005167F8" w:rsidRPr="006C316C">
        <w:rPr>
          <w:rFonts w:ascii="Arial Narrow" w:eastAsia="Times New Roman" w:hAnsi="Arial Narrow" w:cs="Arial"/>
          <w:b/>
          <w:sz w:val="20"/>
          <w:szCs w:val="20"/>
          <w:lang w:eastAsia="sl-SI"/>
        </w:rPr>
        <w:t>E</w:t>
      </w:r>
      <w:r w:rsidRPr="006C316C">
        <w:rPr>
          <w:rFonts w:ascii="Arial Narrow" w:eastAsia="Times New Roman" w:hAnsi="Arial Narrow" w:cs="Arial"/>
          <w:b/>
          <w:sz w:val="20"/>
          <w:szCs w:val="20"/>
          <w:lang w:eastAsia="sl-SI"/>
        </w:rPr>
        <w:t xml:space="preserve"> IZOBRAŽEVALNEGA PROGRAMA EVROPSKE ŠOLE LJUBLJANA</w:t>
      </w:r>
    </w:p>
    <w:p w14:paraId="102CFF06" w14:textId="0DE204B4" w:rsidR="00BF6418" w:rsidRPr="006C316C" w:rsidRDefault="00BF6418" w:rsidP="00BF6418">
      <w:pPr>
        <w:spacing w:after="0" w:line="240" w:lineRule="auto"/>
        <w:jc w:val="center"/>
        <w:rPr>
          <w:rFonts w:ascii="Arial Narrow" w:hAnsi="Arial Narrow"/>
          <w:b/>
          <w:sz w:val="20"/>
          <w:szCs w:val="20"/>
          <w:lang w:eastAsia="sl-SI"/>
        </w:rPr>
      </w:pPr>
    </w:p>
    <w:p w14:paraId="089903DB" w14:textId="77777777" w:rsidR="00BF6418" w:rsidRPr="006C316C" w:rsidRDefault="00BF6418" w:rsidP="00BF6418">
      <w:pPr>
        <w:spacing w:after="0" w:line="240" w:lineRule="auto"/>
        <w:jc w:val="center"/>
        <w:rPr>
          <w:rFonts w:ascii="Arial Narrow" w:hAnsi="Arial Narrow"/>
          <w:b/>
          <w:sz w:val="20"/>
          <w:szCs w:val="20"/>
          <w:lang w:eastAsia="sl-SI"/>
        </w:rPr>
      </w:pPr>
    </w:p>
    <w:p w14:paraId="04867A6E" w14:textId="5D9E37B2" w:rsidR="0083383A" w:rsidRPr="006C316C" w:rsidRDefault="00B87973" w:rsidP="00BF6418">
      <w:pPr>
        <w:spacing w:after="0" w:line="240" w:lineRule="auto"/>
        <w:jc w:val="center"/>
        <w:rPr>
          <w:rFonts w:ascii="Arial Narrow" w:hAnsi="Arial Narrow"/>
          <w:b/>
          <w:sz w:val="20"/>
          <w:szCs w:val="20"/>
          <w:lang w:eastAsia="sl-SI"/>
        </w:rPr>
      </w:pPr>
      <w:r w:rsidRPr="006C316C">
        <w:rPr>
          <w:rFonts w:ascii="Arial Narrow" w:hAnsi="Arial Narrow"/>
          <w:b/>
          <w:sz w:val="20"/>
          <w:szCs w:val="20"/>
          <w:lang w:eastAsia="sl-SI"/>
        </w:rPr>
        <w:t>1</w:t>
      </w:r>
      <w:r w:rsidR="00D4498D" w:rsidRPr="006C316C">
        <w:rPr>
          <w:rFonts w:ascii="Arial Narrow" w:hAnsi="Arial Narrow"/>
          <w:b/>
          <w:sz w:val="20"/>
          <w:szCs w:val="20"/>
          <w:lang w:eastAsia="sl-SI"/>
        </w:rPr>
        <w:t>. Metodologija za določitev cene programa</w:t>
      </w:r>
    </w:p>
    <w:p w14:paraId="71359763" w14:textId="77777777" w:rsidR="00BF6418" w:rsidRPr="006C316C" w:rsidRDefault="00BF6418" w:rsidP="00BF6418">
      <w:pPr>
        <w:spacing w:after="0" w:line="240" w:lineRule="auto"/>
        <w:jc w:val="center"/>
        <w:rPr>
          <w:rFonts w:ascii="Arial Narrow" w:hAnsi="Arial Narrow"/>
          <w:sz w:val="20"/>
          <w:szCs w:val="20"/>
          <w:lang w:eastAsia="sl-SI"/>
        </w:rPr>
      </w:pPr>
    </w:p>
    <w:p w14:paraId="2917DE5B" w14:textId="260E5221" w:rsidR="0083383A" w:rsidRPr="006C316C" w:rsidRDefault="00B87973" w:rsidP="00BF6418">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5</w:t>
      </w:r>
      <w:r w:rsidR="00A1130D" w:rsidRPr="006C316C">
        <w:rPr>
          <w:rFonts w:ascii="Arial Narrow" w:hAnsi="Arial Narrow"/>
          <w:sz w:val="20"/>
          <w:szCs w:val="20"/>
          <w:lang w:eastAsia="sl-SI"/>
        </w:rPr>
        <w:t>6</w:t>
      </w:r>
      <w:r w:rsidR="00A95609" w:rsidRPr="006C316C">
        <w:rPr>
          <w:rFonts w:ascii="Arial Narrow" w:hAnsi="Arial Narrow"/>
          <w:sz w:val="20"/>
          <w:szCs w:val="20"/>
          <w:lang w:eastAsia="sl-SI"/>
        </w:rPr>
        <w:t>.</w:t>
      </w:r>
      <w:r w:rsidR="0083383A" w:rsidRPr="006C316C">
        <w:rPr>
          <w:rFonts w:ascii="Arial Narrow" w:eastAsia="Times New Roman" w:hAnsi="Arial Narrow" w:cs="Arial"/>
          <w:bCs/>
          <w:sz w:val="20"/>
          <w:szCs w:val="20"/>
          <w:lang w:eastAsia="sl-SI"/>
        </w:rPr>
        <w:t> člen</w:t>
      </w:r>
    </w:p>
    <w:p w14:paraId="13BA1138" w14:textId="2854FCC3" w:rsidR="0083383A" w:rsidRPr="006C316C" w:rsidRDefault="0083383A" w:rsidP="00BF6418">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w:t>
      </w:r>
      <w:r w:rsidR="00D234DD" w:rsidRPr="006C316C">
        <w:rPr>
          <w:rFonts w:ascii="Arial Narrow" w:eastAsia="Times New Roman" w:hAnsi="Arial Narrow" w:cs="Arial"/>
          <w:bCs/>
          <w:sz w:val="20"/>
          <w:szCs w:val="20"/>
          <w:lang w:eastAsia="sl-SI"/>
        </w:rPr>
        <w:t xml:space="preserve">cena </w:t>
      </w:r>
      <w:r w:rsidRPr="006C316C">
        <w:rPr>
          <w:rFonts w:ascii="Arial Narrow" w:eastAsia="Times New Roman" w:hAnsi="Arial Narrow" w:cs="Arial"/>
          <w:bCs/>
          <w:sz w:val="20"/>
          <w:szCs w:val="20"/>
          <w:lang w:eastAsia="sl-SI"/>
        </w:rPr>
        <w:t xml:space="preserve"> program</w:t>
      </w:r>
      <w:r w:rsidR="00D234DD" w:rsidRPr="006C316C">
        <w:rPr>
          <w:rFonts w:ascii="Arial Narrow" w:eastAsia="Times New Roman" w:hAnsi="Arial Narrow" w:cs="Arial"/>
          <w:bCs/>
          <w:sz w:val="20"/>
          <w:szCs w:val="20"/>
          <w:lang w:eastAsia="sl-SI"/>
        </w:rPr>
        <w:t>a</w:t>
      </w:r>
      <w:r w:rsidRPr="006C316C">
        <w:rPr>
          <w:rFonts w:ascii="Arial Narrow" w:eastAsia="Times New Roman" w:hAnsi="Arial Narrow" w:cs="Arial"/>
          <w:bCs/>
          <w:sz w:val="20"/>
          <w:szCs w:val="20"/>
          <w:lang w:eastAsia="sl-SI"/>
        </w:rPr>
        <w:t xml:space="preserve"> Evropske šole Ljubljana)</w:t>
      </w:r>
    </w:p>
    <w:p w14:paraId="2FC80FB8" w14:textId="77777777" w:rsidR="00BF6418" w:rsidRPr="006C316C" w:rsidRDefault="00BF6418" w:rsidP="00BF6418">
      <w:pPr>
        <w:spacing w:after="0" w:line="240" w:lineRule="auto"/>
        <w:jc w:val="center"/>
        <w:rPr>
          <w:rFonts w:ascii="Arial Narrow" w:eastAsia="Times New Roman" w:hAnsi="Arial Narrow" w:cs="Arial"/>
          <w:bCs/>
          <w:sz w:val="20"/>
          <w:szCs w:val="20"/>
          <w:lang w:eastAsia="sl-SI"/>
        </w:rPr>
      </w:pPr>
    </w:p>
    <w:p w14:paraId="27B8E80B" w14:textId="4F9C5201" w:rsidR="001C6EC2" w:rsidRPr="006C316C" w:rsidRDefault="001C6EC2" w:rsidP="000E56E6">
      <w:pPr>
        <w:pStyle w:val="Odstavekseznama"/>
        <w:numPr>
          <w:ilvl w:val="0"/>
          <w:numId w:val="45"/>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Ceno programa Evropske šole Ljubljana na oddelek primarne in ceno na </w:t>
      </w:r>
      <w:r w:rsidR="00D234DD" w:rsidRPr="006C316C">
        <w:rPr>
          <w:rFonts w:ascii="Arial Narrow" w:eastAsia="Times New Roman" w:hAnsi="Arial Narrow" w:cs="Arial"/>
          <w:sz w:val="20"/>
          <w:szCs w:val="20"/>
          <w:lang w:eastAsia="sl-SI"/>
        </w:rPr>
        <w:t>oddelek</w:t>
      </w:r>
      <w:r w:rsidRPr="006C316C">
        <w:rPr>
          <w:rFonts w:ascii="Arial Narrow" w:eastAsia="Times New Roman" w:hAnsi="Arial Narrow" w:cs="Arial"/>
          <w:sz w:val="20"/>
          <w:szCs w:val="20"/>
          <w:lang w:eastAsia="sl-SI"/>
        </w:rPr>
        <w:t xml:space="preserve"> sekundarne stopnje</w:t>
      </w:r>
      <w:r w:rsidR="00D234DD" w:rsidRPr="006C316C">
        <w:rPr>
          <w:rFonts w:ascii="Arial Narrow" w:eastAsia="Times New Roman" w:hAnsi="Arial Narrow" w:cs="Arial"/>
          <w:sz w:val="20"/>
          <w:szCs w:val="20"/>
          <w:lang w:eastAsia="sl-SI"/>
        </w:rPr>
        <w:t xml:space="preserve"> </w:t>
      </w:r>
      <w:r w:rsidRPr="006C316C">
        <w:rPr>
          <w:rFonts w:ascii="Arial Narrow" w:eastAsia="Times New Roman" w:hAnsi="Arial Narrow" w:cs="Arial"/>
          <w:sz w:val="20"/>
          <w:szCs w:val="20"/>
          <w:lang w:eastAsia="sl-SI"/>
        </w:rPr>
        <w:t>določi minister za vsako šolsko leto</w:t>
      </w:r>
      <w:r w:rsidR="00D234DD" w:rsidRPr="006C316C">
        <w:rPr>
          <w:rFonts w:ascii="Arial Narrow" w:eastAsia="Times New Roman" w:hAnsi="Arial Narrow" w:cs="Arial"/>
          <w:sz w:val="20"/>
          <w:szCs w:val="20"/>
          <w:lang w:eastAsia="sl-SI"/>
        </w:rPr>
        <w:t>, upoštevajoč velikost oddelka iz drugega odstavka 13. člena tega pravilnika</w:t>
      </w:r>
      <w:r w:rsidRPr="006C316C">
        <w:rPr>
          <w:rFonts w:ascii="Arial Narrow" w:eastAsia="Times New Roman" w:hAnsi="Arial Narrow" w:cs="Arial"/>
          <w:sz w:val="20"/>
          <w:szCs w:val="20"/>
          <w:lang w:eastAsia="sl-SI"/>
        </w:rPr>
        <w:t xml:space="preserve">. </w:t>
      </w:r>
    </w:p>
    <w:p w14:paraId="5FAD6656" w14:textId="092BCA53" w:rsidR="001C6EC2" w:rsidRPr="006C316C" w:rsidRDefault="001C6EC2" w:rsidP="000F5EE0">
      <w:pPr>
        <w:pStyle w:val="Odstavekseznama"/>
        <w:spacing w:after="0" w:line="240" w:lineRule="auto"/>
        <w:ind w:left="426" w:hanging="426"/>
        <w:jc w:val="both"/>
        <w:rPr>
          <w:rFonts w:ascii="Arial Narrow" w:eastAsia="Times New Roman" w:hAnsi="Arial Narrow" w:cs="Arial"/>
          <w:sz w:val="20"/>
          <w:szCs w:val="20"/>
          <w:lang w:eastAsia="sl-SI"/>
        </w:rPr>
      </w:pPr>
    </w:p>
    <w:p w14:paraId="3DF6BABE" w14:textId="32E3CA4A" w:rsidR="00D234DD" w:rsidRPr="006C316C" w:rsidRDefault="00D234DD" w:rsidP="000E56E6">
      <w:pPr>
        <w:pStyle w:val="Odstavekseznama"/>
        <w:numPr>
          <w:ilvl w:val="0"/>
          <w:numId w:val="45"/>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Pri določitvi obsega sredstev za izvedbo programa Evropske šole Ljubljana za šolsko leto se upošteva število oddelkov programa Evropske šole Ljubljana, ki se izvajajo v posameznem šolskem letu, ne glede na to, ali je oddelek kombiniran ali ne. </w:t>
      </w:r>
    </w:p>
    <w:p w14:paraId="3D66D1AE" w14:textId="77777777" w:rsidR="00D234DD" w:rsidRPr="006C316C" w:rsidRDefault="00D234DD" w:rsidP="00D234DD">
      <w:pPr>
        <w:spacing w:after="0" w:line="240" w:lineRule="auto"/>
        <w:ind w:firstLine="1021"/>
        <w:jc w:val="both"/>
        <w:rPr>
          <w:rFonts w:ascii="Arial Narrow" w:eastAsia="Times New Roman" w:hAnsi="Arial Narrow" w:cs="Arial"/>
          <w:sz w:val="20"/>
          <w:szCs w:val="20"/>
          <w:lang w:eastAsia="sl-SI"/>
        </w:rPr>
      </w:pPr>
    </w:p>
    <w:p w14:paraId="3D8FDFE2" w14:textId="073884B0" w:rsidR="00ED371B" w:rsidRPr="006C316C" w:rsidRDefault="00B87973" w:rsidP="004558C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5</w:t>
      </w:r>
      <w:r w:rsidR="00A1130D" w:rsidRPr="006C316C">
        <w:rPr>
          <w:rFonts w:ascii="Arial Narrow" w:hAnsi="Arial Narrow"/>
          <w:sz w:val="20"/>
          <w:szCs w:val="20"/>
          <w:lang w:eastAsia="sl-SI"/>
        </w:rPr>
        <w:t>7</w:t>
      </w:r>
      <w:r w:rsidR="005167F8" w:rsidRPr="006C316C">
        <w:rPr>
          <w:rFonts w:ascii="Arial Narrow" w:hAnsi="Arial Narrow"/>
          <w:sz w:val="20"/>
          <w:szCs w:val="20"/>
          <w:lang w:eastAsia="sl-SI"/>
        </w:rPr>
        <w:t>.</w:t>
      </w:r>
      <w:r w:rsidR="00ED371B" w:rsidRPr="006C316C">
        <w:rPr>
          <w:rFonts w:ascii="Arial Narrow" w:eastAsia="Times New Roman" w:hAnsi="Arial Narrow" w:cs="Arial"/>
          <w:bCs/>
          <w:sz w:val="20"/>
          <w:szCs w:val="20"/>
          <w:lang w:eastAsia="sl-SI"/>
        </w:rPr>
        <w:t> člen</w:t>
      </w:r>
    </w:p>
    <w:p w14:paraId="538CAE21" w14:textId="77777777" w:rsidR="00ED371B" w:rsidRPr="006C316C" w:rsidRDefault="00ED371B" w:rsidP="004558C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(podlaga za določitev cene)</w:t>
      </w:r>
    </w:p>
    <w:p w14:paraId="6D888234" w14:textId="77777777" w:rsidR="00AD5F88" w:rsidRPr="006C316C" w:rsidRDefault="00AD5F88" w:rsidP="004558C3">
      <w:pPr>
        <w:spacing w:after="0" w:line="240" w:lineRule="auto"/>
        <w:jc w:val="center"/>
        <w:rPr>
          <w:rFonts w:ascii="Arial Narrow" w:eastAsia="Times New Roman" w:hAnsi="Arial Narrow" w:cs="Arial"/>
          <w:bCs/>
          <w:sz w:val="20"/>
          <w:szCs w:val="20"/>
          <w:lang w:eastAsia="sl-SI"/>
        </w:rPr>
      </w:pPr>
    </w:p>
    <w:p w14:paraId="570105B9" w14:textId="05C3865C" w:rsidR="00ED371B" w:rsidRPr="006C316C" w:rsidRDefault="00ED371B" w:rsidP="00AD5F88">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Podlage za določitev cene </w:t>
      </w:r>
      <w:r w:rsidR="008E7837" w:rsidRPr="006C316C">
        <w:rPr>
          <w:rFonts w:ascii="Arial Narrow" w:eastAsia="Times New Roman" w:hAnsi="Arial Narrow" w:cs="Arial"/>
          <w:sz w:val="20"/>
          <w:szCs w:val="20"/>
          <w:lang w:eastAsia="sl-SI"/>
        </w:rPr>
        <w:t>programa Evropske šole Ljubljana na oddelek so:</w:t>
      </w:r>
      <w:r w:rsidRPr="006C316C">
        <w:rPr>
          <w:rFonts w:ascii="Arial Narrow" w:eastAsia="Times New Roman" w:hAnsi="Arial Narrow" w:cs="Arial"/>
          <w:sz w:val="20"/>
          <w:szCs w:val="20"/>
          <w:lang w:eastAsia="sl-SI"/>
        </w:rPr>
        <w:t xml:space="preserve"> </w:t>
      </w:r>
    </w:p>
    <w:p w14:paraId="05A6F2B7" w14:textId="77777777" w:rsidR="005915A8" w:rsidRPr="006C316C" w:rsidRDefault="005915A8" w:rsidP="000E56E6">
      <w:pPr>
        <w:numPr>
          <w:ilvl w:val="0"/>
          <w:numId w:val="54"/>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program Evropske šole Ljubljana, </w:t>
      </w:r>
    </w:p>
    <w:p w14:paraId="5D456CF6" w14:textId="7B50F65E" w:rsidR="00ED371B" w:rsidRPr="006C316C" w:rsidRDefault="00ED371B" w:rsidP="000E56E6">
      <w:pPr>
        <w:numPr>
          <w:ilvl w:val="0"/>
          <w:numId w:val="54"/>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normativi in standardi za izvajanje programa Evropske šole Ljubljana</w:t>
      </w:r>
      <w:r w:rsidR="00202606" w:rsidRPr="006C316C">
        <w:rPr>
          <w:rFonts w:ascii="Arial Narrow" w:eastAsia="Times New Roman" w:hAnsi="Arial Narrow" w:cs="Arial"/>
          <w:sz w:val="20"/>
          <w:szCs w:val="20"/>
          <w:lang w:eastAsia="sl-SI"/>
        </w:rPr>
        <w:t>,</w:t>
      </w:r>
    </w:p>
    <w:p w14:paraId="6FDC2F48" w14:textId="77777777" w:rsidR="00ED371B" w:rsidRPr="006C316C" w:rsidRDefault="00ED371B" w:rsidP="000E56E6">
      <w:pPr>
        <w:numPr>
          <w:ilvl w:val="0"/>
          <w:numId w:val="54"/>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predpisi s področja plač v javnem sektorju in področne kolektivne pogodbe,</w:t>
      </w:r>
    </w:p>
    <w:p w14:paraId="6D0ED7F6" w14:textId="12E5B4EE" w:rsidR="00ED371B" w:rsidRPr="006C316C" w:rsidRDefault="00ED371B" w:rsidP="000E56E6">
      <w:pPr>
        <w:numPr>
          <w:ilvl w:val="0"/>
          <w:numId w:val="54"/>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izhodišča in vrednosti posameznih elementov cene, določen</w:t>
      </w:r>
      <w:r w:rsidR="009713C0" w:rsidRPr="006C316C">
        <w:rPr>
          <w:rFonts w:ascii="Arial Narrow" w:eastAsia="Times New Roman" w:hAnsi="Arial Narrow" w:cs="Arial"/>
          <w:sz w:val="20"/>
          <w:szCs w:val="20"/>
          <w:lang w:eastAsia="sl-SI"/>
        </w:rPr>
        <w:t>e</w:t>
      </w:r>
      <w:r w:rsidRPr="006C316C">
        <w:rPr>
          <w:rFonts w:ascii="Arial Narrow" w:eastAsia="Times New Roman" w:hAnsi="Arial Narrow" w:cs="Arial"/>
          <w:sz w:val="20"/>
          <w:szCs w:val="20"/>
          <w:lang w:eastAsia="sl-SI"/>
        </w:rPr>
        <w:t xml:space="preserve"> </w:t>
      </w:r>
      <w:r w:rsidR="009B1E71" w:rsidRPr="006C316C">
        <w:rPr>
          <w:rFonts w:ascii="Arial Narrow" w:eastAsia="Times New Roman" w:hAnsi="Arial Narrow" w:cs="Arial"/>
          <w:sz w:val="20"/>
          <w:szCs w:val="20"/>
          <w:lang w:eastAsia="sl-SI"/>
        </w:rPr>
        <w:t>v</w:t>
      </w:r>
      <w:r w:rsidRPr="006C316C">
        <w:rPr>
          <w:rFonts w:ascii="Arial Narrow" w:eastAsia="Times New Roman" w:hAnsi="Arial Narrow" w:cs="Arial"/>
          <w:sz w:val="20"/>
          <w:szCs w:val="20"/>
          <w:lang w:eastAsia="sl-SI"/>
        </w:rPr>
        <w:t xml:space="preserve"> </w:t>
      </w:r>
      <w:r w:rsidR="00202606" w:rsidRPr="006C316C">
        <w:rPr>
          <w:rFonts w:ascii="Arial Narrow" w:eastAsia="Times New Roman" w:hAnsi="Arial Narrow" w:cs="Arial"/>
          <w:sz w:val="20"/>
          <w:szCs w:val="20"/>
          <w:lang w:eastAsia="sl-SI"/>
        </w:rPr>
        <w:t xml:space="preserve">59., 60., 61., 62. in 63. </w:t>
      </w:r>
      <w:r w:rsidR="008E7837" w:rsidRPr="006C316C">
        <w:rPr>
          <w:rFonts w:ascii="Arial Narrow" w:eastAsia="Times New Roman" w:hAnsi="Arial Narrow" w:cs="Arial"/>
          <w:sz w:val="20"/>
          <w:szCs w:val="20"/>
          <w:lang w:eastAsia="sl-SI"/>
        </w:rPr>
        <w:t>člen</w:t>
      </w:r>
      <w:r w:rsidR="009B1E71" w:rsidRPr="006C316C">
        <w:rPr>
          <w:rFonts w:ascii="Arial Narrow" w:eastAsia="Times New Roman" w:hAnsi="Arial Narrow" w:cs="Arial"/>
          <w:sz w:val="20"/>
          <w:szCs w:val="20"/>
          <w:lang w:eastAsia="sl-SI"/>
        </w:rPr>
        <w:t>u</w:t>
      </w:r>
      <w:r w:rsidR="008E7837" w:rsidRPr="006C316C">
        <w:rPr>
          <w:rFonts w:ascii="Arial Narrow" w:eastAsia="Times New Roman" w:hAnsi="Arial Narrow" w:cs="Arial"/>
          <w:sz w:val="20"/>
          <w:szCs w:val="20"/>
          <w:lang w:eastAsia="sl-SI"/>
        </w:rPr>
        <w:t xml:space="preserve"> </w:t>
      </w:r>
      <w:r w:rsidRPr="006C316C">
        <w:rPr>
          <w:rFonts w:ascii="Arial Narrow" w:eastAsia="Times New Roman" w:hAnsi="Arial Narrow" w:cs="Arial"/>
          <w:sz w:val="20"/>
          <w:szCs w:val="20"/>
          <w:lang w:eastAsia="sl-SI"/>
        </w:rPr>
        <w:t>te</w:t>
      </w:r>
      <w:r w:rsidR="009B1E71" w:rsidRPr="006C316C">
        <w:rPr>
          <w:rFonts w:ascii="Arial Narrow" w:eastAsia="Times New Roman" w:hAnsi="Arial Narrow" w:cs="Arial"/>
          <w:sz w:val="20"/>
          <w:szCs w:val="20"/>
          <w:lang w:eastAsia="sl-SI"/>
        </w:rPr>
        <w:t>ga</w:t>
      </w:r>
      <w:r w:rsidRPr="006C316C">
        <w:rPr>
          <w:rFonts w:ascii="Arial Narrow" w:eastAsia="Times New Roman" w:hAnsi="Arial Narrow" w:cs="Arial"/>
          <w:sz w:val="20"/>
          <w:szCs w:val="20"/>
          <w:lang w:eastAsia="sl-SI"/>
        </w:rPr>
        <w:t xml:space="preserve"> pravilnik</w:t>
      </w:r>
      <w:r w:rsidR="009B1E71" w:rsidRPr="006C316C">
        <w:rPr>
          <w:rFonts w:ascii="Arial Narrow" w:eastAsia="Times New Roman" w:hAnsi="Arial Narrow" w:cs="Arial"/>
          <w:sz w:val="20"/>
          <w:szCs w:val="20"/>
          <w:lang w:eastAsia="sl-SI"/>
        </w:rPr>
        <w:t>a</w:t>
      </w:r>
      <w:r w:rsidRPr="006C316C">
        <w:rPr>
          <w:rFonts w:ascii="Arial Narrow" w:eastAsia="Times New Roman" w:hAnsi="Arial Narrow" w:cs="Arial"/>
          <w:sz w:val="20"/>
          <w:szCs w:val="20"/>
          <w:lang w:eastAsia="sl-SI"/>
        </w:rPr>
        <w:t>.</w:t>
      </w:r>
    </w:p>
    <w:p w14:paraId="23365A74" w14:textId="77777777" w:rsidR="00AD5F88" w:rsidRPr="006C316C" w:rsidRDefault="00AD5F88" w:rsidP="004558C3">
      <w:pPr>
        <w:spacing w:after="0" w:line="240" w:lineRule="auto"/>
        <w:ind w:left="360"/>
        <w:jc w:val="center"/>
        <w:rPr>
          <w:rFonts w:ascii="Arial Narrow" w:hAnsi="Arial Narrow"/>
          <w:sz w:val="20"/>
          <w:szCs w:val="20"/>
          <w:lang w:eastAsia="sl-SI"/>
        </w:rPr>
      </w:pPr>
    </w:p>
    <w:p w14:paraId="6D7FED7A" w14:textId="17446156" w:rsidR="00ED371B" w:rsidRPr="006C316C" w:rsidRDefault="00B87973" w:rsidP="004558C3">
      <w:pPr>
        <w:spacing w:after="0" w:line="240" w:lineRule="auto"/>
        <w:ind w:left="360"/>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5</w:t>
      </w:r>
      <w:r w:rsidR="00A1130D" w:rsidRPr="006C316C">
        <w:rPr>
          <w:rFonts w:ascii="Arial Narrow" w:hAnsi="Arial Narrow"/>
          <w:sz w:val="20"/>
          <w:szCs w:val="20"/>
          <w:lang w:eastAsia="sl-SI"/>
        </w:rPr>
        <w:t>8</w:t>
      </w:r>
      <w:r w:rsidR="00ED371B" w:rsidRPr="006C316C">
        <w:rPr>
          <w:rFonts w:ascii="Arial Narrow" w:eastAsia="Times New Roman" w:hAnsi="Arial Narrow" w:cs="Arial"/>
          <w:bCs/>
          <w:sz w:val="20"/>
          <w:szCs w:val="20"/>
          <w:lang w:eastAsia="sl-SI"/>
        </w:rPr>
        <w:t>. člen</w:t>
      </w:r>
    </w:p>
    <w:p w14:paraId="5FC65DED" w14:textId="5B9BE40C" w:rsidR="00ED371B" w:rsidRPr="006C316C" w:rsidRDefault="00ED371B" w:rsidP="004558C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(sestava in vrednotenje cene programa)</w:t>
      </w:r>
    </w:p>
    <w:p w14:paraId="20421A52" w14:textId="77777777" w:rsidR="00F013D7" w:rsidRPr="006C316C" w:rsidRDefault="00F013D7" w:rsidP="00F013D7">
      <w:pPr>
        <w:spacing w:after="0" w:line="240" w:lineRule="auto"/>
        <w:jc w:val="both"/>
        <w:rPr>
          <w:rFonts w:ascii="Arial Narrow" w:eastAsia="Times New Roman" w:hAnsi="Arial Narrow" w:cs="Arial"/>
          <w:sz w:val="20"/>
          <w:szCs w:val="20"/>
          <w:lang w:eastAsia="sl-SI"/>
        </w:rPr>
      </w:pPr>
    </w:p>
    <w:p w14:paraId="3FF37844" w14:textId="637C07E0" w:rsidR="00AD5F88" w:rsidRPr="006C316C" w:rsidRDefault="00ED371B" w:rsidP="00AD5F88">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Ceno programa Evropske šole Ljubljana sestavljajo stroški dela, ki se določijo v skladu s </w:t>
      </w:r>
      <w:r w:rsidR="00B56E96" w:rsidRPr="006C316C">
        <w:rPr>
          <w:rFonts w:ascii="Arial Narrow" w:eastAsia="Times New Roman" w:hAnsi="Arial Narrow" w:cs="Arial"/>
          <w:sz w:val="20"/>
          <w:szCs w:val="20"/>
          <w:lang w:eastAsia="sl-SI"/>
        </w:rPr>
        <w:t>59</w:t>
      </w:r>
      <w:r w:rsidRPr="006C316C">
        <w:rPr>
          <w:rFonts w:ascii="Arial Narrow" w:eastAsia="Times New Roman" w:hAnsi="Arial Narrow" w:cs="Arial"/>
          <w:sz w:val="20"/>
          <w:szCs w:val="20"/>
          <w:lang w:eastAsia="sl-SI"/>
        </w:rPr>
        <w:t xml:space="preserve">. členom tega pravilnika, in izdatki za blago in storitve, ki se določijo v skladu s </w:t>
      </w:r>
      <w:r w:rsidR="005915A8" w:rsidRPr="006C316C">
        <w:rPr>
          <w:rFonts w:ascii="Arial Narrow" w:eastAsia="Times New Roman" w:hAnsi="Arial Narrow" w:cs="Arial"/>
          <w:sz w:val="20"/>
          <w:szCs w:val="20"/>
          <w:lang w:eastAsia="sl-SI"/>
        </w:rPr>
        <w:t>6</w:t>
      </w:r>
      <w:r w:rsidR="00B56E96" w:rsidRPr="006C316C">
        <w:rPr>
          <w:rFonts w:ascii="Arial Narrow" w:eastAsia="Times New Roman" w:hAnsi="Arial Narrow" w:cs="Arial"/>
          <w:sz w:val="20"/>
          <w:szCs w:val="20"/>
          <w:lang w:eastAsia="sl-SI"/>
        </w:rPr>
        <w:t>0</w:t>
      </w:r>
      <w:r w:rsidRPr="006C316C">
        <w:rPr>
          <w:rFonts w:ascii="Arial Narrow" w:eastAsia="Times New Roman" w:hAnsi="Arial Narrow" w:cs="Arial"/>
          <w:sz w:val="20"/>
          <w:szCs w:val="20"/>
          <w:lang w:eastAsia="sl-SI"/>
        </w:rPr>
        <w:t>. členom tega pravilnika</w:t>
      </w:r>
      <w:r w:rsidR="00FD063E" w:rsidRPr="006C316C">
        <w:rPr>
          <w:rFonts w:ascii="Arial Narrow" w:eastAsia="Times New Roman" w:hAnsi="Arial Narrow" w:cs="Arial"/>
          <w:sz w:val="20"/>
          <w:szCs w:val="20"/>
          <w:lang w:eastAsia="sl-SI"/>
        </w:rPr>
        <w:t>.</w:t>
      </w:r>
    </w:p>
    <w:p w14:paraId="6B104A6D" w14:textId="77777777" w:rsidR="00AD5F88" w:rsidRPr="006C316C" w:rsidRDefault="00AD5F88" w:rsidP="004558C3">
      <w:pPr>
        <w:spacing w:after="0" w:line="240" w:lineRule="auto"/>
        <w:jc w:val="center"/>
        <w:rPr>
          <w:rFonts w:ascii="Arial Narrow" w:hAnsi="Arial Narrow"/>
          <w:sz w:val="20"/>
          <w:szCs w:val="20"/>
          <w:lang w:eastAsia="sl-SI"/>
        </w:rPr>
      </w:pPr>
    </w:p>
    <w:p w14:paraId="2AA73360" w14:textId="3C519588" w:rsidR="00ED371B" w:rsidRPr="006C316C" w:rsidRDefault="00A1130D" w:rsidP="004558C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59</w:t>
      </w:r>
      <w:r w:rsidR="00A95609" w:rsidRPr="006C316C">
        <w:rPr>
          <w:rFonts w:ascii="Arial Narrow" w:hAnsi="Arial Narrow"/>
          <w:sz w:val="20"/>
          <w:szCs w:val="20"/>
          <w:lang w:eastAsia="sl-SI"/>
        </w:rPr>
        <w:t>.</w:t>
      </w:r>
      <w:r w:rsidR="00ED371B" w:rsidRPr="006C316C">
        <w:rPr>
          <w:rFonts w:ascii="Arial Narrow" w:eastAsia="Times New Roman" w:hAnsi="Arial Narrow" w:cs="Arial"/>
          <w:bCs/>
          <w:sz w:val="20"/>
          <w:szCs w:val="20"/>
          <w:lang w:eastAsia="sl-SI"/>
        </w:rPr>
        <w:t> člen</w:t>
      </w:r>
    </w:p>
    <w:p w14:paraId="6B6AC596" w14:textId="77777777" w:rsidR="00ED371B" w:rsidRPr="006C316C" w:rsidRDefault="00ED371B" w:rsidP="004558C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(sestavine stroškov dela in njihova vrednost)</w:t>
      </w:r>
    </w:p>
    <w:p w14:paraId="49A08AC0" w14:textId="77777777" w:rsidR="00AD5F88" w:rsidRPr="006C316C" w:rsidRDefault="00AD5F88" w:rsidP="004558C3">
      <w:pPr>
        <w:spacing w:after="0" w:line="240" w:lineRule="auto"/>
        <w:jc w:val="center"/>
        <w:rPr>
          <w:rFonts w:ascii="Arial Narrow" w:eastAsia="Times New Roman" w:hAnsi="Arial Narrow" w:cs="Arial"/>
          <w:bCs/>
          <w:sz w:val="20"/>
          <w:szCs w:val="20"/>
          <w:lang w:eastAsia="sl-SI"/>
        </w:rPr>
      </w:pPr>
    </w:p>
    <w:p w14:paraId="3710E157" w14:textId="77777777" w:rsidR="00AD5F88" w:rsidRPr="006C316C" w:rsidRDefault="00ED371B" w:rsidP="000E56E6">
      <w:pPr>
        <w:pStyle w:val="Odstavekseznama"/>
        <w:numPr>
          <w:ilvl w:val="0"/>
          <w:numId w:val="46"/>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Stroške dela sestavljajo plače, prispevki delodajalca, stroški iz dela in drugi prejemki delavcev, potrebnih za izvedbo programa Evropske šole Ljubljana.</w:t>
      </w:r>
    </w:p>
    <w:p w14:paraId="67949A48" w14:textId="77777777" w:rsidR="00FD063E" w:rsidRPr="006C316C" w:rsidRDefault="00FD063E" w:rsidP="000F5EE0">
      <w:pPr>
        <w:pStyle w:val="Odstavekseznama"/>
        <w:spacing w:after="0" w:line="240" w:lineRule="auto"/>
        <w:ind w:left="426" w:hanging="426"/>
        <w:jc w:val="both"/>
        <w:rPr>
          <w:rFonts w:ascii="Arial Narrow" w:eastAsia="Times New Roman" w:hAnsi="Arial Narrow" w:cs="Arial"/>
          <w:sz w:val="20"/>
          <w:szCs w:val="20"/>
          <w:lang w:eastAsia="sl-SI"/>
        </w:rPr>
      </w:pPr>
    </w:p>
    <w:p w14:paraId="7AE80FD9" w14:textId="21EF7B11" w:rsidR="009B1E71" w:rsidRPr="006C316C" w:rsidRDefault="00FD063E" w:rsidP="000E56E6">
      <w:pPr>
        <w:pStyle w:val="Odstavekseznama"/>
        <w:numPr>
          <w:ilvl w:val="0"/>
          <w:numId w:val="46"/>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lastRenderedPageBreak/>
        <w:t>Obseg sredstev za plače se določi tako, da se za obseg dejavnosti iz</w:t>
      </w:r>
      <w:r w:rsidR="003705D7" w:rsidRPr="006C316C">
        <w:rPr>
          <w:rFonts w:ascii="Arial Narrow" w:eastAsia="Times New Roman" w:hAnsi="Arial Narrow" w:cs="Arial"/>
          <w:sz w:val="20"/>
          <w:szCs w:val="20"/>
          <w:lang w:eastAsia="sl-SI"/>
        </w:rPr>
        <w:t xml:space="preserve"> 6</w:t>
      </w:r>
      <w:r w:rsidR="00202606" w:rsidRPr="006C316C">
        <w:rPr>
          <w:rFonts w:ascii="Arial Narrow" w:eastAsia="Times New Roman" w:hAnsi="Arial Narrow" w:cs="Arial"/>
          <w:sz w:val="20"/>
          <w:szCs w:val="20"/>
          <w:lang w:eastAsia="sl-SI"/>
        </w:rPr>
        <w:t xml:space="preserve">1., 62. in 63. </w:t>
      </w:r>
      <w:r w:rsidRPr="006C316C">
        <w:rPr>
          <w:rFonts w:ascii="Arial Narrow" w:eastAsia="Times New Roman" w:hAnsi="Arial Narrow" w:cs="Arial"/>
          <w:sz w:val="20"/>
          <w:szCs w:val="20"/>
          <w:lang w:eastAsia="sl-SI"/>
        </w:rPr>
        <w:t xml:space="preserve">člena tega pravilnika </w:t>
      </w:r>
      <w:r w:rsidR="009B1E71" w:rsidRPr="006C316C">
        <w:rPr>
          <w:rFonts w:ascii="Arial Narrow" w:eastAsia="Times New Roman" w:hAnsi="Arial Narrow" w:cs="Arial"/>
          <w:sz w:val="20"/>
          <w:szCs w:val="20"/>
          <w:lang w:eastAsia="sl-SI"/>
        </w:rPr>
        <w:t xml:space="preserve">za delovna mesta, določena s tem pravilnikom, </w:t>
      </w:r>
      <w:r w:rsidR="003705D7" w:rsidRPr="006C316C">
        <w:rPr>
          <w:rFonts w:ascii="Arial Narrow" w:eastAsia="Times New Roman" w:hAnsi="Arial Narrow" w:cs="Arial"/>
          <w:sz w:val="20"/>
          <w:szCs w:val="20"/>
          <w:lang w:eastAsia="sl-SI"/>
        </w:rPr>
        <w:t>upošteva 5. člen P</w:t>
      </w:r>
      <w:r w:rsidR="009B1E71" w:rsidRPr="006C316C">
        <w:rPr>
          <w:rFonts w:ascii="Arial Narrow" w:eastAsia="Times New Roman" w:hAnsi="Arial Narrow" w:cs="Arial"/>
          <w:sz w:val="20"/>
          <w:szCs w:val="20"/>
          <w:lang w:eastAsia="sl-SI"/>
        </w:rPr>
        <w:t>ravilnika</w:t>
      </w:r>
      <w:r w:rsidR="003705D7" w:rsidRPr="006C316C">
        <w:rPr>
          <w:rFonts w:ascii="Arial Narrow" w:eastAsia="Times New Roman" w:hAnsi="Arial Narrow" w:cs="Arial"/>
          <w:sz w:val="20"/>
          <w:szCs w:val="20"/>
          <w:lang w:eastAsia="sl-SI"/>
        </w:rPr>
        <w:t xml:space="preserve"> o </w:t>
      </w:r>
      <w:r w:rsidR="009B1E71" w:rsidRPr="006C316C">
        <w:rPr>
          <w:rFonts w:ascii="Arial Narrow" w:eastAsia="Times New Roman" w:hAnsi="Arial Narrow" w:cs="Arial"/>
          <w:sz w:val="20"/>
          <w:szCs w:val="20"/>
          <w:lang w:eastAsia="sl-SI"/>
        </w:rPr>
        <w:t>metodologij</w:t>
      </w:r>
      <w:r w:rsidR="003705D7" w:rsidRPr="006C316C">
        <w:rPr>
          <w:rFonts w:ascii="Arial Narrow" w:eastAsia="Times New Roman" w:hAnsi="Arial Narrow" w:cs="Arial"/>
          <w:sz w:val="20"/>
          <w:szCs w:val="20"/>
          <w:lang w:eastAsia="sl-SI"/>
        </w:rPr>
        <w:t>i</w:t>
      </w:r>
      <w:r w:rsidR="009B1E71" w:rsidRPr="006C316C">
        <w:rPr>
          <w:rFonts w:ascii="Arial Narrow" w:eastAsia="Times New Roman" w:hAnsi="Arial Narrow" w:cs="Arial"/>
          <w:sz w:val="20"/>
          <w:szCs w:val="20"/>
          <w:lang w:eastAsia="sl-SI"/>
        </w:rPr>
        <w:t xml:space="preserve"> financiranja </w:t>
      </w:r>
      <w:r w:rsidR="003705D7" w:rsidRPr="006C316C">
        <w:rPr>
          <w:rFonts w:ascii="Arial Narrow" w:eastAsia="Times New Roman" w:hAnsi="Arial Narrow" w:cs="Arial"/>
          <w:sz w:val="20"/>
          <w:szCs w:val="20"/>
          <w:lang w:eastAsia="sl-SI"/>
        </w:rPr>
        <w:t>izobraževalnih programov in vzgojnega programa na področju srednjega šolstva (Uradni list RS, št. 107/12</w:t>
      </w:r>
      <w:r w:rsidR="009B1E71" w:rsidRPr="006C316C">
        <w:rPr>
          <w:rFonts w:ascii="Arial Narrow" w:eastAsia="Times New Roman" w:hAnsi="Arial Narrow" w:cs="Arial"/>
          <w:sz w:val="20"/>
          <w:szCs w:val="20"/>
          <w:lang w:eastAsia="sl-SI"/>
        </w:rPr>
        <w:t xml:space="preserve"> </w:t>
      </w:r>
      <w:r w:rsidR="003705D7" w:rsidRPr="006C316C">
        <w:rPr>
          <w:rFonts w:ascii="Arial Narrow" w:eastAsia="Times New Roman" w:hAnsi="Arial Narrow" w:cs="Arial"/>
          <w:sz w:val="20"/>
          <w:szCs w:val="20"/>
          <w:lang w:eastAsia="sl-SI"/>
        </w:rPr>
        <w:t xml:space="preserve">in 56/17). </w:t>
      </w:r>
    </w:p>
    <w:p w14:paraId="4F1CFE09" w14:textId="77777777" w:rsidR="003705D7" w:rsidRPr="006C316C" w:rsidRDefault="003705D7" w:rsidP="000F5EE0">
      <w:pPr>
        <w:spacing w:after="0" w:line="240" w:lineRule="auto"/>
        <w:ind w:left="426" w:hanging="426"/>
        <w:jc w:val="both"/>
        <w:rPr>
          <w:rFonts w:ascii="Arial Narrow" w:eastAsia="Times New Roman" w:hAnsi="Arial Narrow" w:cs="Arial"/>
          <w:sz w:val="20"/>
          <w:szCs w:val="20"/>
          <w:lang w:eastAsia="sl-SI"/>
        </w:rPr>
      </w:pPr>
    </w:p>
    <w:p w14:paraId="6910A33A" w14:textId="2CE15675" w:rsidR="009B1E71" w:rsidRPr="006C316C" w:rsidRDefault="009B1E71" w:rsidP="000E56E6">
      <w:pPr>
        <w:pStyle w:val="Odstavekseznama"/>
        <w:numPr>
          <w:ilvl w:val="0"/>
          <w:numId w:val="46"/>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Ne glede na prejšnji odstavek, se regres za prehrano določi tako, da se upošteva  zmnožek normativnega števila delavcev in predpisanega zneska regresa za prehrano na delavca dnevno za 10 mesecev, pri čemer se upošteva 22 delovnih dni v mesecu</w:t>
      </w:r>
      <w:r w:rsidR="003705D7" w:rsidRPr="006C316C">
        <w:rPr>
          <w:rFonts w:ascii="Arial Narrow" w:eastAsia="Times New Roman" w:hAnsi="Arial Narrow" w:cs="Arial"/>
          <w:sz w:val="20"/>
          <w:szCs w:val="20"/>
          <w:lang w:eastAsia="sl-SI"/>
        </w:rPr>
        <w:t>.</w:t>
      </w:r>
    </w:p>
    <w:p w14:paraId="4B3D4DB7" w14:textId="3CEAAF69" w:rsidR="00ED371B" w:rsidRPr="006C316C" w:rsidRDefault="00A95609" w:rsidP="000F5EE0">
      <w:pPr>
        <w:spacing w:after="0" w:line="240" w:lineRule="auto"/>
        <w:ind w:left="426" w:hanging="426"/>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6</w:t>
      </w:r>
      <w:r w:rsidR="00A1130D" w:rsidRPr="006C316C">
        <w:rPr>
          <w:rFonts w:ascii="Arial Narrow" w:hAnsi="Arial Narrow"/>
          <w:sz w:val="20"/>
          <w:szCs w:val="20"/>
          <w:lang w:eastAsia="sl-SI"/>
        </w:rPr>
        <w:t>0</w:t>
      </w:r>
      <w:r w:rsidR="00ED371B" w:rsidRPr="006C316C">
        <w:rPr>
          <w:rFonts w:ascii="Arial Narrow" w:eastAsia="Times New Roman" w:hAnsi="Arial Narrow" w:cs="Arial"/>
          <w:bCs/>
          <w:sz w:val="20"/>
          <w:szCs w:val="20"/>
          <w:lang w:eastAsia="sl-SI"/>
        </w:rPr>
        <w:t>. člen</w:t>
      </w:r>
    </w:p>
    <w:p w14:paraId="09DB4FE2" w14:textId="77777777" w:rsidR="00ED371B" w:rsidRPr="006C316C" w:rsidRDefault="00ED371B" w:rsidP="004558C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(materialni stroški)</w:t>
      </w:r>
    </w:p>
    <w:p w14:paraId="46F4935B" w14:textId="77777777" w:rsidR="00AD5F88" w:rsidRPr="006C316C" w:rsidRDefault="00AD5F88" w:rsidP="004558C3">
      <w:pPr>
        <w:spacing w:after="0" w:line="240" w:lineRule="auto"/>
        <w:jc w:val="center"/>
        <w:rPr>
          <w:rFonts w:ascii="Arial Narrow" w:eastAsia="Times New Roman" w:hAnsi="Arial Narrow" w:cs="Arial"/>
          <w:b/>
          <w:bCs/>
          <w:sz w:val="20"/>
          <w:szCs w:val="20"/>
          <w:lang w:eastAsia="sl-SI"/>
        </w:rPr>
      </w:pPr>
    </w:p>
    <w:p w14:paraId="6943F3BC" w14:textId="764556AD" w:rsidR="00C222C3" w:rsidRPr="006C316C" w:rsidRDefault="00C222C3" w:rsidP="004558C3">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V ceni programa </w:t>
      </w:r>
      <w:r w:rsidR="003705D7" w:rsidRPr="006C316C">
        <w:rPr>
          <w:rFonts w:ascii="Arial Narrow" w:eastAsia="Times New Roman" w:hAnsi="Arial Narrow" w:cs="Arial"/>
          <w:sz w:val="20"/>
          <w:szCs w:val="20"/>
          <w:lang w:eastAsia="sl-SI"/>
        </w:rPr>
        <w:t xml:space="preserve">na primarni stopnji in na sekundarni stopnji </w:t>
      </w:r>
      <w:r w:rsidRPr="006C316C">
        <w:rPr>
          <w:rFonts w:ascii="Arial Narrow" w:eastAsia="Times New Roman" w:hAnsi="Arial Narrow" w:cs="Arial"/>
          <w:sz w:val="20"/>
          <w:szCs w:val="20"/>
          <w:lang w:eastAsia="sl-SI"/>
        </w:rPr>
        <w:t>se upoštevajo materialni stroški v obsegu 15</w:t>
      </w:r>
      <w:r w:rsidR="00B9381B" w:rsidRPr="006C316C">
        <w:rPr>
          <w:rFonts w:ascii="Arial Narrow" w:eastAsia="Times New Roman" w:hAnsi="Arial Narrow" w:cs="Arial"/>
          <w:sz w:val="20"/>
          <w:szCs w:val="20"/>
          <w:lang w:eastAsia="sl-SI"/>
        </w:rPr>
        <w:t xml:space="preserve"> </w:t>
      </w:r>
      <w:r w:rsidRPr="006C316C">
        <w:rPr>
          <w:rFonts w:ascii="Arial Narrow" w:eastAsia="Times New Roman" w:hAnsi="Arial Narrow" w:cs="Arial"/>
          <w:sz w:val="20"/>
          <w:szCs w:val="20"/>
          <w:lang w:eastAsia="sl-SI"/>
        </w:rPr>
        <w:t>% vrednosti stroškov dela.</w:t>
      </w:r>
    </w:p>
    <w:p w14:paraId="7087A2E4" w14:textId="77777777" w:rsidR="00C222C3" w:rsidRPr="006C316C" w:rsidRDefault="00C222C3" w:rsidP="00825BF4">
      <w:pPr>
        <w:spacing w:after="0" w:line="240" w:lineRule="auto"/>
        <w:jc w:val="both"/>
        <w:rPr>
          <w:rFonts w:ascii="Arial Narrow" w:eastAsia="Times New Roman" w:hAnsi="Arial Narrow" w:cs="Arial"/>
          <w:sz w:val="20"/>
          <w:szCs w:val="20"/>
          <w:lang w:eastAsia="sl-SI"/>
        </w:rPr>
      </w:pPr>
    </w:p>
    <w:p w14:paraId="5EE6EB44" w14:textId="110CD14B" w:rsidR="00ED371B" w:rsidRPr="006C316C" w:rsidRDefault="00A95609" w:rsidP="004558C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6</w:t>
      </w:r>
      <w:r w:rsidR="00A1130D" w:rsidRPr="006C316C">
        <w:rPr>
          <w:rFonts w:ascii="Arial Narrow" w:hAnsi="Arial Narrow"/>
          <w:sz w:val="20"/>
          <w:szCs w:val="20"/>
          <w:lang w:eastAsia="sl-SI"/>
        </w:rPr>
        <w:t>1</w:t>
      </w:r>
      <w:r w:rsidR="00ED371B" w:rsidRPr="006C316C">
        <w:rPr>
          <w:rFonts w:ascii="Arial Narrow" w:eastAsia="Times New Roman" w:hAnsi="Arial Narrow" w:cs="Arial"/>
          <w:bCs/>
          <w:sz w:val="20"/>
          <w:szCs w:val="20"/>
          <w:lang w:eastAsia="sl-SI"/>
        </w:rPr>
        <w:t>. člen</w:t>
      </w:r>
    </w:p>
    <w:p w14:paraId="5BDC6E1D" w14:textId="77777777" w:rsidR="00ED371B" w:rsidRPr="006C316C" w:rsidRDefault="00ED371B" w:rsidP="004558C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(izhodišča za določitev obsega dejavnosti)</w:t>
      </w:r>
    </w:p>
    <w:p w14:paraId="02AA1F32" w14:textId="77777777" w:rsidR="00AD5F88" w:rsidRPr="006C316C" w:rsidRDefault="00AD5F88" w:rsidP="004558C3">
      <w:pPr>
        <w:spacing w:after="0" w:line="240" w:lineRule="auto"/>
        <w:jc w:val="center"/>
        <w:rPr>
          <w:rFonts w:ascii="Arial Narrow" w:eastAsia="Times New Roman" w:hAnsi="Arial Narrow" w:cs="Arial"/>
          <w:b/>
          <w:bCs/>
          <w:sz w:val="20"/>
          <w:szCs w:val="20"/>
          <w:lang w:eastAsia="sl-SI"/>
        </w:rPr>
      </w:pPr>
    </w:p>
    <w:p w14:paraId="32792348" w14:textId="3B21D176" w:rsidR="00ED371B" w:rsidRPr="006C316C" w:rsidRDefault="00A1130D" w:rsidP="000E56E6">
      <w:pPr>
        <w:pStyle w:val="Odstavekseznama"/>
        <w:numPr>
          <w:ilvl w:val="0"/>
          <w:numId w:val="55"/>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I</w:t>
      </w:r>
      <w:r w:rsidR="00ED371B" w:rsidRPr="006C316C">
        <w:rPr>
          <w:rFonts w:ascii="Arial Narrow" w:eastAsia="Times New Roman" w:hAnsi="Arial Narrow" w:cs="Arial"/>
          <w:sz w:val="20"/>
          <w:szCs w:val="20"/>
          <w:lang w:eastAsia="sl-SI"/>
        </w:rPr>
        <w:t xml:space="preserve">zhodišče za določitev dela cene programa </w:t>
      </w:r>
      <w:r w:rsidRPr="006C316C">
        <w:rPr>
          <w:rFonts w:ascii="Arial Narrow" w:eastAsia="Times New Roman" w:hAnsi="Arial Narrow" w:cs="Arial"/>
          <w:sz w:val="20"/>
          <w:szCs w:val="20"/>
          <w:lang w:eastAsia="sl-SI"/>
        </w:rPr>
        <w:t xml:space="preserve">Evropske šole Ljubljana </w:t>
      </w:r>
      <w:r w:rsidR="00ED371B" w:rsidRPr="006C316C">
        <w:rPr>
          <w:rFonts w:ascii="Arial Narrow" w:eastAsia="Times New Roman" w:hAnsi="Arial Narrow" w:cs="Arial"/>
          <w:sz w:val="20"/>
          <w:szCs w:val="20"/>
          <w:lang w:eastAsia="sl-SI"/>
        </w:rPr>
        <w:t xml:space="preserve">na </w:t>
      </w:r>
      <w:r w:rsidR="003705D7" w:rsidRPr="006C316C">
        <w:rPr>
          <w:rFonts w:ascii="Arial Narrow" w:eastAsia="Times New Roman" w:hAnsi="Arial Narrow" w:cs="Arial"/>
          <w:sz w:val="20"/>
          <w:szCs w:val="20"/>
          <w:lang w:eastAsia="sl-SI"/>
        </w:rPr>
        <w:t xml:space="preserve">oddelek </w:t>
      </w:r>
      <w:r w:rsidRPr="006C316C">
        <w:rPr>
          <w:rFonts w:ascii="Arial Narrow" w:eastAsia="Times New Roman" w:hAnsi="Arial Narrow" w:cs="Arial"/>
          <w:sz w:val="20"/>
          <w:szCs w:val="20"/>
          <w:lang w:eastAsia="sl-SI"/>
        </w:rPr>
        <w:t xml:space="preserve">je </w:t>
      </w:r>
      <w:r w:rsidR="00ED371B" w:rsidRPr="006C316C">
        <w:rPr>
          <w:rFonts w:ascii="Arial Narrow" w:eastAsia="Times New Roman" w:hAnsi="Arial Narrow" w:cs="Arial"/>
          <w:sz w:val="20"/>
          <w:szCs w:val="20"/>
          <w:lang w:eastAsia="sl-SI"/>
        </w:rPr>
        <w:t>obseg dejavnosti, ki je določen v odvisnosti od:</w:t>
      </w:r>
    </w:p>
    <w:p w14:paraId="3A08F2B1" w14:textId="77777777" w:rsidR="00E57518" w:rsidRPr="006C316C" w:rsidRDefault="00ED371B" w:rsidP="000E56E6">
      <w:pPr>
        <w:pStyle w:val="Odstavekseznama"/>
        <w:numPr>
          <w:ilvl w:val="0"/>
          <w:numId w:val="56"/>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obsega ur pouka po predmetniku</w:t>
      </w:r>
      <w:r w:rsidR="00E57518" w:rsidRPr="006C316C">
        <w:rPr>
          <w:rFonts w:ascii="Arial Narrow" w:eastAsia="Times New Roman" w:hAnsi="Arial Narrow" w:cs="Arial"/>
          <w:sz w:val="20"/>
          <w:szCs w:val="20"/>
          <w:lang w:eastAsia="sl-SI"/>
        </w:rPr>
        <w:t>,</w:t>
      </w:r>
    </w:p>
    <w:p w14:paraId="0BC5C7F1" w14:textId="468F11FA" w:rsidR="00E57518" w:rsidRPr="006C316C" w:rsidRDefault="00E57518" w:rsidP="000E56E6">
      <w:pPr>
        <w:pStyle w:val="Odstavekseznama"/>
        <w:numPr>
          <w:ilvl w:val="0"/>
          <w:numId w:val="56"/>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števila oddelkov in učencev,</w:t>
      </w:r>
    </w:p>
    <w:p w14:paraId="42F3DEFC" w14:textId="65135BB0" w:rsidR="003705D7" w:rsidRPr="006C316C" w:rsidRDefault="00ED371B" w:rsidP="000E56E6">
      <w:pPr>
        <w:pStyle w:val="Odstavekseznama"/>
        <w:numPr>
          <w:ilvl w:val="0"/>
          <w:numId w:val="56"/>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delit</w:t>
      </w:r>
      <w:r w:rsidR="00E57518" w:rsidRPr="006C316C">
        <w:rPr>
          <w:rFonts w:ascii="Arial Narrow" w:eastAsia="Times New Roman" w:hAnsi="Arial Narrow" w:cs="Arial"/>
          <w:sz w:val="20"/>
          <w:szCs w:val="20"/>
          <w:lang w:eastAsia="sl-SI"/>
        </w:rPr>
        <w:t>ve</w:t>
      </w:r>
      <w:r w:rsidRPr="006C316C">
        <w:rPr>
          <w:rFonts w:ascii="Arial Narrow" w:eastAsia="Times New Roman" w:hAnsi="Arial Narrow" w:cs="Arial"/>
          <w:sz w:val="20"/>
          <w:szCs w:val="20"/>
          <w:lang w:eastAsia="sl-SI"/>
        </w:rPr>
        <w:t xml:space="preserve"> učencev v skupine pri posameznih predmetih v skladu </w:t>
      </w:r>
      <w:r w:rsidR="00E57518" w:rsidRPr="006C316C">
        <w:rPr>
          <w:rFonts w:ascii="Arial Narrow" w:eastAsia="Times New Roman" w:hAnsi="Arial Narrow" w:cs="Arial"/>
          <w:sz w:val="20"/>
          <w:szCs w:val="20"/>
          <w:lang w:eastAsia="sl-SI"/>
        </w:rPr>
        <w:t>z</w:t>
      </w:r>
      <w:r w:rsidR="00E50E43" w:rsidRPr="006C316C">
        <w:rPr>
          <w:rFonts w:ascii="Arial Narrow" w:eastAsia="Times New Roman" w:hAnsi="Arial Narrow" w:cs="Arial"/>
          <w:sz w:val="20"/>
          <w:szCs w:val="20"/>
          <w:lang w:eastAsia="sl-SI"/>
        </w:rPr>
        <w:t xml:space="preserve"> </w:t>
      </w:r>
      <w:r w:rsidRPr="006C316C">
        <w:rPr>
          <w:rFonts w:ascii="Arial Narrow" w:eastAsia="Times New Roman" w:hAnsi="Arial Narrow" w:cs="Arial"/>
          <w:sz w:val="20"/>
          <w:szCs w:val="20"/>
          <w:lang w:eastAsia="sl-SI"/>
        </w:rPr>
        <w:t xml:space="preserve"> </w:t>
      </w:r>
      <w:r w:rsidR="00E57518" w:rsidRPr="006C316C">
        <w:rPr>
          <w:rFonts w:ascii="Arial Narrow" w:eastAsia="Times New Roman" w:hAnsi="Arial Narrow" w:cs="Arial"/>
          <w:sz w:val="20"/>
          <w:szCs w:val="20"/>
          <w:lang w:eastAsia="sl-SI"/>
        </w:rPr>
        <w:t>normativi in standardi, določenimi v tem pravilniku;</w:t>
      </w:r>
    </w:p>
    <w:p w14:paraId="3999DD7B" w14:textId="3D5D3227" w:rsidR="003705D7" w:rsidRPr="006C316C" w:rsidRDefault="003705D7" w:rsidP="000E56E6">
      <w:pPr>
        <w:pStyle w:val="Odstavekseznama"/>
        <w:numPr>
          <w:ilvl w:val="0"/>
          <w:numId w:val="56"/>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obseg</w:t>
      </w:r>
      <w:r w:rsidR="00E57518" w:rsidRPr="006C316C">
        <w:rPr>
          <w:rFonts w:ascii="Arial Narrow" w:eastAsia="Times New Roman" w:hAnsi="Arial Narrow" w:cs="Arial"/>
          <w:sz w:val="20"/>
          <w:szCs w:val="20"/>
          <w:lang w:eastAsia="sl-SI"/>
        </w:rPr>
        <w:t>a</w:t>
      </w:r>
      <w:r w:rsidRPr="006C316C">
        <w:rPr>
          <w:rFonts w:ascii="Arial Narrow" w:eastAsia="Times New Roman" w:hAnsi="Arial Narrow" w:cs="Arial"/>
          <w:sz w:val="20"/>
          <w:szCs w:val="20"/>
          <w:lang w:eastAsia="sl-SI"/>
        </w:rPr>
        <w:t xml:space="preserve"> ur za</w:t>
      </w:r>
      <w:r w:rsidR="008849ED" w:rsidRPr="006C316C">
        <w:rPr>
          <w:rFonts w:ascii="Arial Narrow" w:eastAsia="Times New Roman" w:hAnsi="Arial Narrow" w:cs="Arial"/>
          <w:sz w:val="20"/>
          <w:szCs w:val="20"/>
          <w:lang w:eastAsia="sl-SI"/>
        </w:rPr>
        <w:t xml:space="preserve"> druge naloge, določene z normativi in standardi.</w:t>
      </w:r>
      <w:r w:rsidRPr="006C316C">
        <w:rPr>
          <w:rFonts w:ascii="Arial Narrow" w:eastAsia="Times New Roman" w:hAnsi="Arial Narrow" w:cs="Arial"/>
          <w:sz w:val="20"/>
          <w:szCs w:val="20"/>
          <w:lang w:eastAsia="sl-SI"/>
        </w:rPr>
        <w:t xml:space="preserve"> </w:t>
      </w:r>
    </w:p>
    <w:p w14:paraId="63FA0454" w14:textId="77777777" w:rsidR="00AD5F88" w:rsidRPr="006C316C" w:rsidRDefault="00AD5F88" w:rsidP="000F5EE0">
      <w:pPr>
        <w:spacing w:after="0" w:line="240" w:lineRule="auto"/>
        <w:ind w:left="426" w:hanging="426"/>
        <w:jc w:val="both"/>
        <w:rPr>
          <w:rFonts w:ascii="Arial Narrow" w:eastAsia="Times New Roman" w:hAnsi="Arial Narrow" w:cs="Arial"/>
          <w:sz w:val="20"/>
          <w:szCs w:val="20"/>
          <w:lang w:eastAsia="sl-SI"/>
        </w:rPr>
      </w:pPr>
    </w:p>
    <w:p w14:paraId="0DC68FDB" w14:textId="0ED62E59" w:rsidR="00ED371B" w:rsidRPr="006C316C" w:rsidRDefault="00D0659E" w:rsidP="000E56E6">
      <w:pPr>
        <w:pStyle w:val="Odstavekseznama"/>
        <w:numPr>
          <w:ilvl w:val="0"/>
          <w:numId w:val="55"/>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Pri določitvi dela cene na oddelek se</w:t>
      </w:r>
      <w:r w:rsidR="00916820" w:rsidRPr="006C316C">
        <w:rPr>
          <w:rFonts w:ascii="Arial Narrow" w:eastAsia="Times New Roman" w:hAnsi="Arial Narrow" w:cs="Arial"/>
          <w:sz w:val="20"/>
          <w:szCs w:val="20"/>
          <w:lang w:eastAsia="sl-SI"/>
        </w:rPr>
        <w:t xml:space="preserve"> upošteva v skladu z drugim odstavkom 13. člena tega pravilnika 20 učencev na oddelek (v </w:t>
      </w:r>
      <w:proofErr w:type="spellStart"/>
      <w:r w:rsidR="00916820" w:rsidRPr="006C316C">
        <w:rPr>
          <w:rFonts w:ascii="Arial Narrow" w:eastAsia="Times New Roman" w:hAnsi="Arial Narrow" w:cs="Arial"/>
          <w:sz w:val="20"/>
          <w:szCs w:val="20"/>
          <w:lang w:eastAsia="sl-SI"/>
        </w:rPr>
        <w:t>nadalnjem</w:t>
      </w:r>
      <w:proofErr w:type="spellEnd"/>
      <w:r w:rsidR="00916820" w:rsidRPr="006C316C">
        <w:rPr>
          <w:rFonts w:ascii="Arial Narrow" w:eastAsia="Times New Roman" w:hAnsi="Arial Narrow" w:cs="Arial"/>
          <w:sz w:val="20"/>
          <w:szCs w:val="20"/>
          <w:lang w:eastAsia="sl-SI"/>
        </w:rPr>
        <w:t xml:space="preserve"> besedilu: normativni oddelek) ter</w:t>
      </w:r>
      <w:r w:rsidRPr="006C316C">
        <w:rPr>
          <w:rFonts w:ascii="Arial Narrow" w:eastAsia="Times New Roman" w:hAnsi="Arial Narrow" w:cs="Arial"/>
          <w:sz w:val="20"/>
          <w:szCs w:val="20"/>
          <w:lang w:eastAsia="sl-SI"/>
        </w:rPr>
        <w:t>:</w:t>
      </w:r>
    </w:p>
    <w:p w14:paraId="15897A23" w14:textId="79B16FDF" w:rsidR="00ED371B" w:rsidRPr="006C316C" w:rsidRDefault="00B46A30" w:rsidP="000E56E6">
      <w:pPr>
        <w:pStyle w:val="Odstavekseznama"/>
        <w:numPr>
          <w:ilvl w:val="0"/>
          <w:numId w:val="57"/>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dva</w:t>
      </w:r>
      <w:r w:rsidR="00E2686B" w:rsidRPr="006C316C">
        <w:rPr>
          <w:rFonts w:ascii="Arial Narrow" w:eastAsia="Times New Roman" w:hAnsi="Arial Narrow" w:cs="Arial"/>
          <w:sz w:val="20"/>
          <w:szCs w:val="20"/>
          <w:lang w:eastAsia="sl-SI"/>
        </w:rPr>
        <w:t xml:space="preserve"> oddel</w:t>
      </w:r>
      <w:r w:rsidRPr="006C316C">
        <w:rPr>
          <w:rFonts w:ascii="Arial Narrow" w:eastAsia="Times New Roman" w:hAnsi="Arial Narrow" w:cs="Arial"/>
          <w:sz w:val="20"/>
          <w:szCs w:val="20"/>
          <w:lang w:eastAsia="sl-SI"/>
        </w:rPr>
        <w:t>ka</w:t>
      </w:r>
      <w:r w:rsidR="00E2686B" w:rsidRPr="006C316C">
        <w:rPr>
          <w:rFonts w:ascii="Arial Narrow" w:eastAsia="Times New Roman" w:hAnsi="Arial Narrow" w:cs="Arial"/>
          <w:sz w:val="20"/>
          <w:szCs w:val="20"/>
          <w:lang w:eastAsia="sl-SI"/>
        </w:rPr>
        <w:t xml:space="preserve"> na letnik </w:t>
      </w:r>
      <w:r w:rsidR="00ED371B" w:rsidRPr="006C316C">
        <w:rPr>
          <w:rFonts w:ascii="Arial Narrow" w:eastAsia="Times New Roman" w:hAnsi="Arial Narrow" w:cs="Arial"/>
          <w:sz w:val="20"/>
          <w:szCs w:val="20"/>
          <w:lang w:eastAsia="sl-SI"/>
        </w:rPr>
        <w:t>na primarni stopnji</w:t>
      </w:r>
      <w:r w:rsidR="00ED6A10" w:rsidRPr="006C316C">
        <w:rPr>
          <w:rFonts w:ascii="Arial Narrow" w:eastAsia="Times New Roman" w:hAnsi="Arial Narrow" w:cs="Arial"/>
          <w:sz w:val="20"/>
          <w:szCs w:val="20"/>
          <w:lang w:eastAsia="sl-SI"/>
        </w:rPr>
        <w:t xml:space="preserve"> in</w:t>
      </w:r>
    </w:p>
    <w:p w14:paraId="561F3F52" w14:textId="4C7602A0" w:rsidR="00ED371B" w:rsidRPr="006C316C" w:rsidRDefault="00B46A30" w:rsidP="000E56E6">
      <w:pPr>
        <w:pStyle w:val="Odstavekseznama"/>
        <w:numPr>
          <w:ilvl w:val="0"/>
          <w:numId w:val="57"/>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dva oddelka na letnik </w:t>
      </w:r>
      <w:r w:rsidR="00ED371B" w:rsidRPr="006C316C">
        <w:rPr>
          <w:rFonts w:ascii="Arial Narrow" w:eastAsia="Times New Roman" w:hAnsi="Arial Narrow" w:cs="Arial"/>
          <w:sz w:val="20"/>
          <w:szCs w:val="20"/>
          <w:lang w:eastAsia="sl-SI"/>
        </w:rPr>
        <w:t>na sekundarni stopnji.</w:t>
      </w:r>
    </w:p>
    <w:p w14:paraId="07CD05E2" w14:textId="77777777" w:rsidR="00ED371B" w:rsidRPr="006C316C" w:rsidRDefault="00ED371B" w:rsidP="004558C3">
      <w:pPr>
        <w:spacing w:after="0" w:line="240" w:lineRule="auto"/>
        <w:jc w:val="center"/>
        <w:rPr>
          <w:rFonts w:ascii="Arial Narrow" w:hAnsi="Arial Narrow"/>
          <w:sz w:val="20"/>
          <w:szCs w:val="20"/>
          <w:lang w:eastAsia="sl-SI"/>
        </w:rPr>
      </w:pPr>
    </w:p>
    <w:p w14:paraId="5F676174" w14:textId="1C7FCCD8" w:rsidR="00ED371B" w:rsidRPr="006C316C" w:rsidRDefault="00A95609" w:rsidP="004558C3">
      <w:pPr>
        <w:spacing w:after="0" w:line="240" w:lineRule="auto"/>
        <w:jc w:val="center"/>
        <w:rPr>
          <w:rFonts w:ascii="Arial Narrow" w:eastAsia="Times New Roman" w:hAnsi="Arial Narrow" w:cs="Arial"/>
          <w:sz w:val="20"/>
          <w:szCs w:val="20"/>
          <w:lang w:eastAsia="sl-SI"/>
        </w:rPr>
      </w:pPr>
      <w:r w:rsidRPr="006C316C">
        <w:rPr>
          <w:rFonts w:ascii="Arial Narrow" w:hAnsi="Arial Narrow"/>
          <w:sz w:val="20"/>
          <w:szCs w:val="20"/>
          <w:lang w:eastAsia="sl-SI"/>
        </w:rPr>
        <w:t>6</w:t>
      </w:r>
      <w:r w:rsidR="00A1130D" w:rsidRPr="006C316C">
        <w:rPr>
          <w:rFonts w:ascii="Arial Narrow" w:hAnsi="Arial Narrow"/>
          <w:sz w:val="20"/>
          <w:szCs w:val="20"/>
          <w:lang w:eastAsia="sl-SI"/>
        </w:rPr>
        <w:t>2</w:t>
      </w:r>
      <w:r w:rsidR="00ED371B" w:rsidRPr="006C316C">
        <w:rPr>
          <w:rFonts w:ascii="Arial Narrow" w:eastAsia="Times New Roman" w:hAnsi="Arial Narrow" w:cs="Arial"/>
          <w:sz w:val="20"/>
          <w:szCs w:val="20"/>
          <w:lang w:eastAsia="sl-SI"/>
        </w:rPr>
        <w:t>. člen</w:t>
      </w:r>
    </w:p>
    <w:p w14:paraId="61D7F7E2" w14:textId="77777777" w:rsidR="00B003B2" w:rsidRPr="006C316C" w:rsidRDefault="00B003B2" w:rsidP="00B003B2">
      <w:pPr>
        <w:autoSpaceDE w:val="0"/>
        <w:autoSpaceDN w:val="0"/>
        <w:adjustRightInd w:val="0"/>
        <w:spacing w:after="0" w:line="240" w:lineRule="auto"/>
        <w:jc w:val="center"/>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(dodatni obseg ur pouka zaradi dodatnih skupin)</w:t>
      </w:r>
    </w:p>
    <w:p w14:paraId="354D8E84" w14:textId="77777777" w:rsidR="00B003B2" w:rsidRPr="006C316C" w:rsidRDefault="00B003B2" w:rsidP="00B003B2">
      <w:pPr>
        <w:autoSpaceDE w:val="0"/>
        <w:autoSpaceDN w:val="0"/>
        <w:adjustRightInd w:val="0"/>
        <w:spacing w:after="0" w:line="240" w:lineRule="auto"/>
        <w:ind w:left="57"/>
        <w:jc w:val="both"/>
        <w:rPr>
          <w:rFonts w:ascii="Arial Narrow" w:hAnsi="Arial Narrow" w:cs="Arial Narrow"/>
          <w:color w:val="000000"/>
          <w:sz w:val="20"/>
          <w:szCs w:val="20"/>
          <w:lang w:eastAsia="sl-SI"/>
        </w:rPr>
      </w:pPr>
    </w:p>
    <w:p w14:paraId="3740AB8E" w14:textId="77777777" w:rsidR="0001332E" w:rsidRPr="006C316C" w:rsidRDefault="00B003B2" w:rsidP="00825BF4">
      <w:pPr>
        <w:autoSpaceDE w:val="0"/>
        <w:autoSpaceDN w:val="0"/>
        <w:adjustRightInd w:val="0"/>
        <w:spacing w:after="0" w:line="240" w:lineRule="auto"/>
        <w:ind w:left="417" w:hanging="417"/>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K obsegu ur pouka iz prejšnjega člena se zaradi delitev učencev v skupine oziroma oblikovanja dodatnih skupin upošteva</w:t>
      </w:r>
    </w:p>
    <w:p w14:paraId="22096EEA" w14:textId="77777777" w:rsidR="002E221B" w:rsidRPr="006C316C" w:rsidRDefault="00B003B2" w:rsidP="002E221B">
      <w:pPr>
        <w:autoSpaceDE w:val="0"/>
        <w:autoSpaceDN w:val="0"/>
        <w:adjustRightInd w:val="0"/>
        <w:spacing w:after="0" w:line="240" w:lineRule="auto"/>
        <w:ind w:left="417" w:hanging="417"/>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dodatni obseg ur pouka za posamezne predmete, ki ustreza obsegu ur po predmetniku za naslednje število dodatnih skupin</w:t>
      </w:r>
      <w:r w:rsidR="008849ED" w:rsidRPr="006C316C">
        <w:rPr>
          <w:rFonts w:ascii="Arial Narrow" w:hAnsi="Arial Narrow" w:cs="Arial Narrow"/>
          <w:color w:val="000000"/>
          <w:sz w:val="20"/>
          <w:szCs w:val="20"/>
          <w:lang w:eastAsia="sl-SI"/>
        </w:rPr>
        <w:t>:</w:t>
      </w:r>
    </w:p>
    <w:p w14:paraId="5986F0DC" w14:textId="48F77947" w:rsidR="00B003B2" w:rsidRPr="006C316C" w:rsidRDefault="00B003B2">
      <w:p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1.</w:t>
      </w:r>
      <w:r w:rsidRPr="006C316C">
        <w:rPr>
          <w:rFonts w:ascii="Arial Narrow" w:hAnsi="Arial Narrow" w:cs="Arial Narrow"/>
          <w:color w:val="000000"/>
          <w:sz w:val="20"/>
          <w:szCs w:val="20"/>
          <w:lang w:eastAsia="sl-SI"/>
        </w:rPr>
        <w:tab/>
        <w:t>na primarni stopnji za</w:t>
      </w:r>
      <w:r w:rsidR="0001332E" w:rsidRPr="006C316C">
        <w:rPr>
          <w:rFonts w:ascii="Arial Narrow" w:hAnsi="Arial Narrow" w:cs="Arial Narrow"/>
          <w:color w:val="000000"/>
          <w:sz w:val="20"/>
          <w:szCs w:val="20"/>
          <w:lang w:eastAsia="sl-SI"/>
        </w:rPr>
        <w:t>:</w:t>
      </w:r>
      <w:r w:rsidRPr="006C316C">
        <w:rPr>
          <w:rFonts w:ascii="Arial Narrow" w:hAnsi="Arial Narrow" w:cs="Arial Narrow"/>
          <w:color w:val="000000"/>
          <w:sz w:val="20"/>
          <w:szCs w:val="20"/>
          <w:lang w:eastAsia="sl-SI"/>
        </w:rPr>
        <w:t xml:space="preserve"> </w:t>
      </w:r>
    </w:p>
    <w:p w14:paraId="28D30D00" w14:textId="6BF60018" w:rsidR="00B003B2" w:rsidRPr="006C316C" w:rsidRDefault="00B003B2" w:rsidP="000E56E6">
      <w:pPr>
        <w:pStyle w:val="Odstavekseznama"/>
        <w:numPr>
          <w:ilvl w:val="0"/>
          <w:numId w:val="58"/>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materinščini za učence brez lastne jezikovne sekcije in</w:t>
      </w:r>
    </w:p>
    <w:p w14:paraId="43A6941D" w14:textId="03F628CA" w:rsidR="00B003B2" w:rsidRPr="006C316C" w:rsidRDefault="00B003B2" w:rsidP="000E56E6">
      <w:pPr>
        <w:pStyle w:val="Odstavekseznama"/>
        <w:numPr>
          <w:ilvl w:val="0"/>
          <w:numId w:val="58"/>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drugem jeziku – prvem tujem jeziku;</w:t>
      </w:r>
    </w:p>
    <w:p w14:paraId="688CF194" w14:textId="5D52952C" w:rsidR="00B003B2" w:rsidRPr="006C316C" w:rsidRDefault="00B003B2" w:rsidP="00825BF4">
      <w:p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 xml:space="preserve">2. </w:t>
      </w:r>
      <w:r w:rsidRPr="006C316C">
        <w:rPr>
          <w:rFonts w:ascii="Arial Narrow" w:hAnsi="Arial Narrow" w:cs="Arial Narrow"/>
          <w:color w:val="000000"/>
          <w:sz w:val="20"/>
          <w:szCs w:val="20"/>
          <w:lang w:eastAsia="sl-SI"/>
        </w:rPr>
        <w:tab/>
        <w:t>na sekundarni stopnji od prvega do sedmega letnika (S1–S7) za</w:t>
      </w:r>
      <w:r w:rsidR="00C45823" w:rsidRPr="006C316C">
        <w:rPr>
          <w:rFonts w:ascii="Arial Narrow" w:hAnsi="Arial Narrow" w:cs="Arial Narrow"/>
          <w:color w:val="000000"/>
          <w:sz w:val="20"/>
          <w:szCs w:val="20"/>
          <w:lang w:eastAsia="sl-SI"/>
        </w:rPr>
        <w:t>:</w:t>
      </w:r>
    </w:p>
    <w:p w14:paraId="021C9AD4" w14:textId="12074401"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drugem jeziku – prvem tujem jeziku,</w:t>
      </w:r>
    </w:p>
    <w:p w14:paraId="1E6C6540" w14:textId="3BA62464"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štiri dodatne skupine na letnik pri tretjem jezik</w:t>
      </w:r>
      <w:r w:rsidR="00896095" w:rsidRPr="006C316C">
        <w:rPr>
          <w:rFonts w:ascii="Arial Narrow" w:hAnsi="Arial Narrow" w:cs="Arial Narrow"/>
          <w:color w:val="000000"/>
          <w:sz w:val="20"/>
          <w:szCs w:val="20"/>
          <w:lang w:eastAsia="sl-SI"/>
        </w:rPr>
        <w:t>u</w:t>
      </w:r>
      <w:r w:rsidRPr="006C316C">
        <w:rPr>
          <w:rFonts w:ascii="Arial Narrow" w:hAnsi="Arial Narrow" w:cs="Arial Narrow"/>
          <w:color w:val="000000"/>
          <w:sz w:val="20"/>
          <w:szCs w:val="20"/>
          <w:lang w:eastAsia="sl-SI"/>
        </w:rPr>
        <w:t xml:space="preserve"> – drugem tujem jeziku,</w:t>
      </w:r>
    </w:p>
    <w:p w14:paraId="3F74FE80" w14:textId="1F4E887F"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športu,</w:t>
      </w:r>
    </w:p>
    <w:p w14:paraId="06545277" w14:textId="729B16E6" w:rsidR="00B003B2" w:rsidRPr="006C316C" w:rsidRDefault="0001332E"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Symbol"/>
          <w:color w:val="000000"/>
          <w:sz w:val="20"/>
          <w:szCs w:val="20"/>
          <w:lang w:eastAsia="sl-SI"/>
        </w:rPr>
        <w:t xml:space="preserve">eno </w:t>
      </w:r>
      <w:r w:rsidR="00B003B2" w:rsidRPr="006C316C">
        <w:rPr>
          <w:rFonts w:ascii="Arial Narrow" w:hAnsi="Arial Narrow" w:cs="Arial Narrow"/>
          <w:color w:val="000000"/>
          <w:sz w:val="20"/>
          <w:szCs w:val="20"/>
          <w:lang w:eastAsia="sl-SI"/>
        </w:rPr>
        <w:t>dodatno skupino na letnik pri etiki,</w:t>
      </w:r>
    </w:p>
    <w:p w14:paraId="6BEC4A29" w14:textId="076974AC"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družboslovju,</w:t>
      </w:r>
    </w:p>
    <w:p w14:paraId="62E60A2B" w14:textId="3D2F8317"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geografiji,</w:t>
      </w:r>
    </w:p>
    <w:p w14:paraId="2E20F674" w14:textId="02B37E18" w:rsidR="00B003B2"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pri zgodovini</w:t>
      </w:r>
      <w:r w:rsidR="00391E5B" w:rsidRPr="006C316C">
        <w:rPr>
          <w:rFonts w:ascii="Arial Narrow" w:hAnsi="Arial Narrow" w:cs="Arial Narrow"/>
          <w:color w:val="000000"/>
          <w:sz w:val="20"/>
          <w:szCs w:val="20"/>
          <w:lang w:eastAsia="sl-SI"/>
        </w:rPr>
        <w:t>,</w:t>
      </w:r>
    </w:p>
    <w:p w14:paraId="4D5C586C" w14:textId="6B444FA9" w:rsidR="00391E5B" w:rsidRPr="006C316C" w:rsidRDefault="00B003B2"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eno dodatno skupino na letnik za izbirne predmete v drugem in tretjem letniku (S2–S3</w:t>
      </w:r>
      <w:r w:rsidR="00391E5B" w:rsidRPr="006C316C">
        <w:rPr>
          <w:rFonts w:ascii="Arial Narrow" w:hAnsi="Arial Narrow" w:cs="Arial Narrow"/>
          <w:color w:val="000000"/>
          <w:sz w:val="20"/>
          <w:szCs w:val="20"/>
          <w:lang w:eastAsia="sl-SI"/>
        </w:rPr>
        <w:t>),</w:t>
      </w:r>
    </w:p>
    <w:p w14:paraId="070ABF68" w14:textId="56EAB839" w:rsidR="00B003B2" w:rsidRPr="006C316C" w:rsidRDefault="00626794"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color w:val="000000"/>
          <w:sz w:val="20"/>
          <w:szCs w:val="20"/>
          <w:lang w:eastAsia="sl-SI"/>
        </w:rPr>
      </w:pPr>
      <w:r w:rsidRPr="006C316C">
        <w:rPr>
          <w:rFonts w:ascii="Arial Narrow" w:hAnsi="Arial Narrow" w:cs="Arial Narrow"/>
          <w:color w:val="000000"/>
          <w:sz w:val="20"/>
          <w:szCs w:val="20"/>
          <w:lang w:eastAsia="sl-SI"/>
        </w:rPr>
        <w:t xml:space="preserve">tri </w:t>
      </w:r>
      <w:r w:rsidR="00B003B2" w:rsidRPr="006C316C">
        <w:rPr>
          <w:rFonts w:ascii="Arial Narrow" w:hAnsi="Arial Narrow" w:cs="Arial Narrow"/>
          <w:color w:val="000000"/>
          <w:sz w:val="20"/>
          <w:szCs w:val="20"/>
          <w:lang w:eastAsia="sl-SI"/>
        </w:rPr>
        <w:t>dodatn</w:t>
      </w:r>
      <w:r w:rsidRPr="006C316C">
        <w:rPr>
          <w:rFonts w:ascii="Arial Narrow" w:hAnsi="Arial Narrow" w:cs="Arial Narrow"/>
          <w:color w:val="000000"/>
          <w:sz w:val="20"/>
          <w:szCs w:val="20"/>
          <w:lang w:eastAsia="sl-SI"/>
        </w:rPr>
        <w:t>e</w:t>
      </w:r>
      <w:r w:rsidR="00B003B2" w:rsidRPr="006C316C">
        <w:rPr>
          <w:rFonts w:ascii="Arial Narrow" w:hAnsi="Arial Narrow" w:cs="Arial Narrow"/>
          <w:color w:val="000000"/>
          <w:sz w:val="20"/>
          <w:szCs w:val="20"/>
          <w:lang w:eastAsia="sl-SI"/>
        </w:rPr>
        <w:t xml:space="preserve"> skupin</w:t>
      </w:r>
      <w:r w:rsidRPr="006C316C">
        <w:rPr>
          <w:rFonts w:ascii="Arial Narrow" w:hAnsi="Arial Narrow" w:cs="Arial Narrow"/>
          <w:color w:val="000000"/>
          <w:sz w:val="20"/>
          <w:szCs w:val="20"/>
          <w:lang w:eastAsia="sl-SI"/>
        </w:rPr>
        <w:t>e</w:t>
      </w:r>
      <w:r w:rsidR="00B003B2" w:rsidRPr="006C316C">
        <w:rPr>
          <w:rFonts w:ascii="Arial Narrow" w:hAnsi="Arial Narrow" w:cs="Arial Narrow"/>
          <w:color w:val="000000"/>
          <w:sz w:val="20"/>
          <w:szCs w:val="20"/>
          <w:lang w:eastAsia="sl-SI"/>
        </w:rPr>
        <w:t xml:space="preserve"> na letnik za izbirne predmete v četrtem in petem letniku (S4–S5)</w:t>
      </w:r>
      <w:r w:rsidRPr="006C316C">
        <w:rPr>
          <w:rFonts w:ascii="Arial Narrow" w:hAnsi="Arial Narrow" w:cs="Arial Narrow"/>
          <w:color w:val="000000"/>
          <w:sz w:val="20"/>
          <w:szCs w:val="20"/>
          <w:lang w:eastAsia="sl-SI"/>
        </w:rPr>
        <w:t xml:space="preserve"> ob </w:t>
      </w:r>
      <w:r w:rsidR="0001332E" w:rsidRPr="006C316C">
        <w:rPr>
          <w:rFonts w:ascii="Arial Narrow" w:hAnsi="Arial Narrow" w:cs="Arial Narrow"/>
          <w:color w:val="000000"/>
          <w:sz w:val="20"/>
          <w:szCs w:val="20"/>
          <w:lang w:eastAsia="sl-SI"/>
        </w:rPr>
        <w:t xml:space="preserve">upoštevanju maksimalnega možnega </w:t>
      </w:r>
      <w:r w:rsidRPr="006C316C">
        <w:rPr>
          <w:rFonts w:ascii="Arial Narrow" w:hAnsi="Arial Narrow" w:cs="Arial Narrow"/>
          <w:color w:val="000000"/>
          <w:sz w:val="20"/>
          <w:szCs w:val="20"/>
          <w:lang w:eastAsia="sl-SI"/>
        </w:rPr>
        <w:t>obsega ur izbranih izbirnih predmetov (8</w:t>
      </w:r>
      <w:r w:rsidR="001609BA" w:rsidRPr="006C316C">
        <w:rPr>
          <w:rFonts w:ascii="Arial Narrow" w:hAnsi="Arial Narrow" w:cs="Arial Narrow"/>
          <w:color w:val="000000"/>
          <w:sz w:val="20"/>
          <w:szCs w:val="20"/>
          <w:lang w:eastAsia="sl-SI"/>
        </w:rPr>
        <w:t xml:space="preserve"> </w:t>
      </w:r>
      <w:r w:rsidR="008C5D99" w:rsidRPr="006C316C">
        <w:rPr>
          <w:rFonts w:ascii="Arial Narrow" w:hAnsi="Arial Narrow" w:cs="Arial Narrow"/>
          <w:color w:val="000000"/>
          <w:sz w:val="20"/>
          <w:szCs w:val="20"/>
          <w:lang w:eastAsia="sl-SI"/>
        </w:rPr>
        <w:t xml:space="preserve">učnih </w:t>
      </w:r>
      <w:r w:rsidRPr="006C316C">
        <w:rPr>
          <w:rFonts w:ascii="Arial Narrow" w:hAnsi="Arial Narrow" w:cs="Arial Narrow"/>
          <w:color w:val="000000"/>
          <w:sz w:val="20"/>
          <w:szCs w:val="20"/>
          <w:lang w:eastAsia="sl-SI"/>
        </w:rPr>
        <w:t>ur</w:t>
      </w:r>
      <w:r w:rsidR="008C5D99" w:rsidRPr="006C316C">
        <w:rPr>
          <w:rFonts w:ascii="Arial Narrow" w:hAnsi="Arial Narrow" w:cs="Arial Narrow"/>
          <w:color w:val="000000"/>
          <w:sz w:val="20"/>
          <w:szCs w:val="20"/>
          <w:lang w:eastAsia="sl-SI"/>
        </w:rPr>
        <w:t xml:space="preserve"> na teden</w:t>
      </w:r>
      <w:r w:rsidRPr="006C316C">
        <w:rPr>
          <w:rFonts w:ascii="Arial Narrow" w:hAnsi="Arial Narrow" w:cs="Arial Narrow"/>
          <w:color w:val="000000"/>
          <w:sz w:val="20"/>
          <w:szCs w:val="20"/>
          <w:lang w:eastAsia="sl-SI"/>
        </w:rPr>
        <w:t>)</w:t>
      </w:r>
      <w:r w:rsidR="00B003B2" w:rsidRPr="006C316C">
        <w:rPr>
          <w:rFonts w:ascii="Arial Narrow" w:hAnsi="Arial Narrow" w:cs="Arial Narrow"/>
          <w:color w:val="000000"/>
          <w:sz w:val="20"/>
          <w:szCs w:val="20"/>
          <w:lang w:eastAsia="sl-SI"/>
        </w:rPr>
        <w:t>,</w:t>
      </w:r>
    </w:p>
    <w:p w14:paraId="0F9BA622" w14:textId="407C9BF3" w:rsidR="00391E5B" w:rsidRPr="006C316C" w:rsidRDefault="00391E5B" w:rsidP="000E56E6">
      <w:pPr>
        <w:pStyle w:val="Odstavekseznama"/>
        <w:numPr>
          <w:ilvl w:val="0"/>
          <w:numId w:val="59"/>
        </w:numPr>
        <w:autoSpaceDE w:val="0"/>
        <w:autoSpaceDN w:val="0"/>
        <w:adjustRightInd w:val="0"/>
        <w:spacing w:after="0" w:line="240" w:lineRule="auto"/>
        <w:ind w:left="426" w:hanging="426"/>
        <w:rPr>
          <w:rFonts w:ascii="Arial Narrow" w:hAnsi="Arial Narrow" w:cs="Arial Narrow"/>
          <w:iCs/>
          <w:color w:val="000000"/>
          <w:sz w:val="20"/>
          <w:szCs w:val="20"/>
          <w:lang w:eastAsia="sl-SI"/>
        </w:rPr>
      </w:pPr>
      <w:r w:rsidRPr="006C316C">
        <w:rPr>
          <w:rFonts w:ascii="Arial Narrow" w:hAnsi="Arial Narrow" w:cs="Arial Narrow"/>
          <w:color w:val="000000"/>
          <w:sz w:val="20"/>
          <w:szCs w:val="20"/>
          <w:lang w:eastAsia="sl-SI"/>
        </w:rPr>
        <w:t xml:space="preserve">pet dodanih </w:t>
      </w:r>
      <w:r w:rsidR="00B003B2" w:rsidRPr="006C316C">
        <w:rPr>
          <w:rFonts w:ascii="Arial Narrow" w:hAnsi="Arial Narrow" w:cs="Arial Narrow"/>
          <w:color w:val="000000"/>
          <w:sz w:val="20"/>
          <w:szCs w:val="20"/>
          <w:lang w:eastAsia="sl-SI"/>
        </w:rPr>
        <w:t>skupin na letnik za izbirne predmete v šestem in sedmem letniku (S6–S7)</w:t>
      </w:r>
      <w:r w:rsidRPr="006C316C">
        <w:rPr>
          <w:rFonts w:ascii="Arial Narrow" w:hAnsi="Arial Narrow" w:cs="Arial Narrow"/>
          <w:color w:val="000000"/>
          <w:sz w:val="20"/>
          <w:szCs w:val="20"/>
          <w:lang w:eastAsia="sl-SI"/>
        </w:rPr>
        <w:t xml:space="preserve"> ob upoštevanju maksimalnega obsega ur izbranih izbirnih predmetov, </w:t>
      </w:r>
      <w:r w:rsidRPr="006C316C">
        <w:rPr>
          <w:rFonts w:ascii="Arial Narrow" w:hAnsi="Arial Narrow" w:cs="Arial Narrow"/>
          <w:iCs/>
          <w:color w:val="000000"/>
          <w:sz w:val="20"/>
          <w:szCs w:val="20"/>
          <w:lang w:eastAsia="sl-SI"/>
        </w:rPr>
        <w:t>ki se ga določi kot razliko med maksimalnim številom vseh ur v letniku in minimalnim</w:t>
      </w:r>
      <w:r w:rsidR="0001332E" w:rsidRPr="006C316C">
        <w:rPr>
          <w:rFonts w:ascii="Arial Narrow" w:hAnsi="Arial Narrow" w:cs="Arial Narrow"/>
          <w:iCs/>
          <w:color w:val="000000"/>
          <w:sz w:val="20"/>
          <w:szCs w:val="20"/>
          <w:lang w:eastAsia="sl-SI"/>
        </w:rPr>
        <w:t xml:space="preserve"> </w:t>
      </w:r>
      <w:r w:rsidRPr="006C316C">
        <w:rPr>
          <w:rFonts w:ascii="Arial Narrow" w:hAnsi="Arial Narrow" w:cs="Arial Narrow"/>
          <w:iCs/>
          <w:color w:val="000000"/>
          <w:sz w:val="20"/>
          <w:szCs w:val="20"/>
          <w:lang w:eastAsia="sl-SI"/>
        </w:rPr>
        <w:t>številom ur obveznih predmetov v letniku, pri čemer se število ur višje ravni obveznih predmetov ne šteje v število ur obveznih</w:t>
      </w:r>
      <w:r w:rsidR="0001332E" w:rsidRPr="006C316C">
        <w:rPr>
          <w:rFonts w:ascii="Arial Narrow" w:hAnsi="Arial Narrow" w:cs="Arial Narrow"/>
          <w:iCs/>
          <w:color w:val="000000"/>
          <w:sz w:val="20"/>
          <w:szCs w:val="20"/>
          <w:lang w:eastAsia="sl-SI"/>
        </w:rPr>
        <w:t xml:space="preserve"> </w:t>
      </w:r>
      <w:r w:rsidRPr="006C316C">
        <w:rPr>
          <w:rFonts w:ascii="Arial Narrow" w:hAnsi="Arial Narrow" w:cs="Arial Narrow"/>
          <w:iCs/>
          <w:color w:val="000000"/>
          <w:sz w:val="20"/>
          <w:szCs w:val="20"/>
          <w:lang w:eastAsia="sl-SI"/>
        </w:rPr>
        <w:t>predmetov (14</w:t>
      </w:r>
      <w:r w:rsidR="008C5D99" w:rsidRPr="006C316C">
        <w:rPr>
          <w:rFonts w:ascii="Arial Narrow" w:hAnsi="Arial Narrow" w:cs="Arial Narrow"/>
          <w:iCs/>
          <w:color w:val="000000"/>
          <w:sz w:val="20"/>
          <w:szCs w:val="20"/>
          <w:lang w:eastAsia="sl-SI"/>
        </w:rPr>
        <w:t xml:space="preserve"> </w:t>
      </w:r>
      <w:r w:rsidR="006E3E66" w:rsidRPr="006C316C">
        <w:rPr>
          <w:rFonts w:ascii="Arial Narrow" w:hAnsi="Arial Narrow" w:cs="Arial Narrow"/>
          <w:iCs/>
          <w:color w:val="000000"/>
          <w:sz w:val="20"/>
          <w:szCs w:val="20"/>
          <w:lang w:eastAsia="sl-SI"/>
        </w:rPr>
        <w:t>učnih ur na teden)</w:t>
      </w:r>
      <w:r w:rsidRPr="006C316C">
        <w:rPr>
          <w:rFonts w:ascii="Arial Narrow" w:hAnsi="Arial Narrow" w:cs="Arial Narrow"/>
          <w:iCs/>
          <w:color w:val="000000"/>
          <w:sz w:val="20"/>
          <w:szCs w:val="20"/>
          <w:lang w:eastAsia="sl-SI"/>
        </w:rPr>
        <w:t xml:space="preserve">. </w:t>
      </w:r>
    </w:p>
    <w:p w14:paraId="1DE59A51" w14:textId="77777777" w:rsidR="00B003B2" w:rsidRPr="006C316C" w:rsidRDefault="00B003B2" w:rsidP="00B003B2">
      <w:pPr>
        <w:autoSpaceDE w:val="0"/>
        <w:autoSpaceDN w:val="0"/>
        <w:adjustRightInd w:val="0"/>
        <w:spacing w:after="0" w:line="240" w:lineRule="auto"/>
        <w:ind w:left="720" w:hanging="360"/>
        <w:jc w:val="both"/>
        <w:rPr>
          <w:rFonts w:ascii="Arial Narrow" w:hAnsi="Arial Narrow" w:cs="Arial Narrow"/>
          <w:color w:val="000000"/>
          <w:sz w:val="20"/>
          <w:szCs w:val="20"/>
          <w:lang w:eastAsia="sl-SI"/>
        </w:rPr>
      </w:pPr>
    </w:p>
    <w:p w14:paraId="6C3AB1D2" w14:textId="34CBBD0D" w:rsidR="00ED371B" w:rsidRPr="006C316C" w:rsidRDefault="00A95609" w:rsidP="004558C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6</w:t>
      </w:r>
      <w:r w:rsidR="00C660E4" w:rsidRPr="006C316C">
        <w:rPr>
          <w:rFonts w:ascii="Arial Narrow" w:hAnsi="Arial Narrow"/>
          <w:sz w:val="20"/>
          <w:szCs w:val="20"/>
          <w:lang w:eastAsia="sl-SI"/>
        </w:rPr>
        <w:t>3</w:t>
      </w:r>
      <w:r w:rsidR="00ED371B" w:rsidRPr="006C316C">
        <w:rPr>
          <w:rFonts w:ascii="Arial Narrow" w:eastAsia="Times New Roman" w:hAnsi="Arial Narrow" w:cs="Arial"/>
          <w:bCs/>
          <w:sz w:val="20"/>
          <w:szCs w:val="20"/>
          <w:lang w:eastAsia="sl-SI"/>
        </w:rPr>
        <w:t>. člen</w:t>
      </w:r>
      <w:r w:rsidR="00ED371B" w:rsidRPr="006C316C">
        <w:rPr>
          <w:rFonts w:ascii="Arial Narrow" w:eastAsia="Times New Roman" w:hAnsi="Arial Narrow" w:cs="Arial"/>
          <w:bCs/>
          <w:sz w:val="20"/>
          <w:szCs w:val="20"/>
          <w:lang w:eastAsia="sl-SI"/>
        </w:rPr>
        <w:br/>
        <w:t>(ostale naloge za izvedbo programa</w:t>
      </w:r>
      <w:r w:rsidR="00916820" w:rsidRPr="006C316C">
        <w:rPr>
          <w:rFonts w:ascii="Arial Narrow" w:eastAsia="Times New Roman" w:hAnsi="Arial Narrow" w:cs="Arial"/>
          <w:bCs/>
          <w:sz w:val="20"/>
          <w:szCs w:val="20"/>
          <w:lang w:eastAsia="sl-SI"/>
        </w:rPr>
        <w:t xml:space="preserve"> </w:t>
      </w:r>
      <w:r w:rsidR="00293EA7" w:rsidRPr="006C316C">
        <w:rPr>
          <w:rFonts w:ascii="Arial Narrow" w:eastAsia="Times New Roman" w:hAnsi="Arial Narrow" w:cs="Arial"/>
          <w:bCs/>
          <w:sz w:val="20"/>
          <w:szCs w:val="20"/>
          <w:lang w:eastAsia="sl-SI"/>
        </w:rPr>
        <w:t>in</w:t>
      </w:r>
      <w:r w:rsidR="00916820" w:rsidRPr="006C316C">
        <w:rPr>
          <w:rFonts w:ascii="Arial Narrow" w:eastAsia="Times New Roman" w:hAnsi="Arial Narrow" w:cs="Arial"/>
          <w:bCs/>
          <w:sz w:val="20"/>
          <w:szCs w:val="20"/>
          <w:lang w:eastAsia="sl-SI"/>
        </w:rPr>
        <w:t xml:space="preserve"> druga delovna mesta</w:t>
      </w:r>
      <w:r w:rsidR="00ED371B" w:rsidRPr="006C316C">
        <w:rPr>
          <w:rFonts w:ascii="Arial Narrow" w:eastAsia="Times New Roman" w:hAnsi="Arial Narrow" w:cs="Arial"/>
          <w:bCs/>
          <w:sz w:val="20"/>
          <w:szCs w:val="20"/>
          <w:lang w:eastAsia="sl-SI"/>
        </w:rPr>
        <w:t>)</w:t>
      </w:r>
    </w:p>
    <w:p w14:paraId="2FDBBFE2" w14:textId="77777777" w:rsidR="00D9168C" w:rsidRPr="006C316C" w:rsidRDefault="00D9168C" w:rsidP="004558C3">
      <w:pPr>
        <w:spacing w:after="0" w:line="240" w:lineRule="auto"/>
        <w:jc w:val="center"/>
        <w:rPr>
          <w:rFonts w:ascii="Arial Narrow" w:eastAsia="Times New Roman" w:hAnsi="Arial Narrow" w:cs="Arial"/>
          <w:b/>
          <w:bCs/>
          <w:sz w:val="20"/>
          <w:szCs w:val="20"/>
          <w:lang w:eastAsia="sl-SI"/>
        </w:rPr>
      </w:pPr>
    </w:p>
    <w:p w14:paraId="22C4B16A" w14:textId="3E25E006" w:rsidR="00ED371B" w:rsidRPr="006C316C" w:rsidRDefault="00ED371B" w:rsidP="000E56E6">
      <w:pPr>
        <w:pStyle w:val="Odstavekseznama"/>
        <w:numPr>
          <w:ilvl w:val="0"/>
          <w:numId w:val="42"/>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lastRenderedPageBreak/>
        <w:t xml:space="preserve">Z normativi predpisana učna obveznost pomočnika ravnatelja </w:t>
      </w:r>
      <w:r w:rsidR="00D9168C" w:rsidRPr="006C316C">
        <w:rPr>
          <w:rFonts w:ascii="Arial Narrow" w:eastAsia="Times New Roman" w:hAnsi="Arial Narrow" w:cs="Arial"/>
          <w:bCs/>
          <w:sz w:val="20"/>
          <w:szCs w:val="20"/>
          <w:lang w:eastAsia="sl-SI"/>
        </w:rPr>
        <w:t xml:space="preserve">šole </w:t>
      </w:r>
      <w:r w:rsidR="00751B98" w:rsidRPr="006C316C">
        <w:rPr>
          <w:rFonts w:ascii="Arial Narrow" w:eastAsia="Times New Roman" w:hAnsi="Arial Narrow" w:cs="Arial"/>
          <w:bCs/>
          <w:sz w:val="20"/>
          <w:szCs w:val="20"/>
          <w:lang w:eastAsia="sl-SI"/>
        </w:rPr>
        <w:t xml:space="preserve">kot organizacijske enote </w:t>
      </w:r>
      <w:r w:rsidRPr="006C316C">
        <w:rPr>
          <w:rFonts w:ascii="Arial Narrow" w:eastAsia="Times New Roman" w:hAnsi="Arial Narrow" w:cs="Arial"/>
          <w:bCs/>
          <w:sz w:val="20"/>
          <w:szCs w:val="20"/>
          <w:lang w:eastAsia="sl-SI"/>
        </w:rPr>
        <w:t>se upošteva pri določitvi normativnega števila učiteljev</w:t>
      </w:r>
      <w:r w:rsidR="004233DB" w:rsidRPr="006C316C">
        <w:rPr>
          <w:rFonts w:ascii="Arial Narrow" w:eastAsia="Times New Roman" w:hAnsi="Arial Narrow" w:cs="Arial"/>
          <w:bCs/>
          <w:sz w:val="20"/>
          <w:szCs w:val="20"/>
          <w:lang w:eastAsia="sl-SI"/>
        </w:rPr>
        <w:t xml:space="preserve"> </w:t>
      </w:r>
      <w:r w:rsidR="00090FE8" w:rsidRPr="006C316C">
        <w:rPr>
          <w:rFonts w:ascii="Arial Narrow" w:eastAsia="Times New Roman" w:hAnsi="Arial Narrow" w:cs="Arial"/>
          <w:bCs/>
          <w:sz w:val="20"/>
          <w:szCs w:val="20"/>
          <w:lang w:eastAsia="sl-SI"/>
        </w:rPr>
        <w:t xml:space="preserve">iz 61. </w:t>
      </w:r>
      <w:r w:rsidR="008849ED" w:rsidRPr="006C316C">
        <w:rPr>
          <w:rFonts w:ascii="Arial Narrow" w:eastAsia="Times New Roman" w:hAnsi="Arial Narrow" w:cs="Arial"/>
          <w:bCs/>
          <w:sz w:val="20"/>
          <w:szCs w:val="20"/>
          <w:lang w:eastAsia="sl-SI"/>
        </w:rPr>
        <w:t>i</w:t>
      </w:r>
      <w:r w:rsidR="00090FE8" w:rsidRPr="006C316C">
        <w:rPr>
          <w:rFonts w:ascii="Arial Narrow" w:eastAsia="Times New Roman" w:hAnsi="Arial Narrow" w:cs="Arial"/>
          <w:bCs/>
          <w:sz w:val="20"/>
          <w:szCs w:val="20"/>
          <w:lang w:eastAsia="sl-SI"/>
        </w:rPr>
        <w:t>n 62.</w:t>
      </w:r>
      <w:r w:rsidR="00C660E4" w:rsidRPr="006C316C">
        <w:rPr>
          <w:rFonts w:ascii="Arial Narrow" w:eastAsia="Times New Roman" w:hAnsi="Arial Narrow" w:cs="Arial"/>
          <w:bCs/>
          <w:sz w:val="20"/>
          <w:szCs w:val="20"/>
          <w:lang w:eastAsia="sl-SI"/>
        </w:rPr>
        <w:t xml:space="preserve"> </w:t>
      </w:r>
      <w:r w:rsidRPr="006C316C">
        <w:rPr>
          <w:rFonts w:ascii="Arial Narrow" w:eastAsia="Times New Roman" w:hAnsi="Arial Narrow" w:cs="Arial"/>
          <w:bCs/>
          <w:sz w:val="20"/>
          <w:szCs w:val="20"/>
          <w:lang w:eastAsia="sl-SI"/>
        </w:rPr>
        <w:t>člena tega pravilnika.</w:t>
      </w:r>
    </w:p>
    <w:p w14:paraId="012865D3" w14:textId="7024B3DF" w:rsidR="00E61684" w:rsidRPr="006C316C" w:rsidRDefault="00E61684" w:rsidP="00825BF4">
      <w:pPr>
        <w:spacing w:after="0" w:line="240" w:lineRule="auto"/>
        <w:ind w:left="426" w:hanging="426"/>
        <w:jc w:val="both"/>
        <w:rPr>
          <w:rFonts w:ascii="Arial Narrow" w:eastAsia="Times New Roman" w:hAnsi="Arial Narrow" w:cs="Arial"/>
          <w:bCs/>
          <w:sz w:val="20"/>
          <w:szCs w:val="20"/>
          <w:lang w:eastAsia="sl-SI"/>
        </w:rPr>
      </w:pPr>
    </w:p>
    <w:p w14:paraId="421384CE" w14:textId="38661F4B" w:rsidR="00D0537D" w:rsidRPr="006C316C" w:rsidRDefault="00ED371B" w:rsidP="000E56E6">
      <w:pPr>
        <w:pStyle w:val="Odstavekseznama"/>
        <w:numPr>
          <w:ilvl w:val="0"/>
          <w:numId w:val="42"/>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Za druga delovna mesta pedagoškega osebja in administrativno-tehničnih delavcev, določena v skladu z normativi in standardi, je izhodišče za določitev letne cene programa na </w:t>
      </w:r>
      <w:r w:rsidR="00C06F63" w:rsidRPr="006C316C">
        <w:rPr>
          <w:rFonts w:ascii="Arial Narrow" w:eastAsia="Times New Roman" w:hAnsi="Arial Narrow" w:cs="Arial"/>
          <w:bCs/>
          <w:sz w:val="20"/>
          <w:szCs w:val="20"/>
          <w:lang w:eastAsia="sl-SI"/>
        </w:rPr>
        <w:t xml:space="preserve">oddelek 20 </w:t>
      </w:r>
      <w:r w:rsidR="00916820" w:rsidRPr="006C316C">
        <w:rPr>
          <w:rFonts w:ascii="Arial Narrow" w:eastAsia="Times New Roman" w:hAnsi="Arial Narrow" w:cs="Arial"/>
          <w:bCs/>
          <w:sz w:val="20"/>
          <w:szCs w:val="20"/>
          <w:lang w:eastAsia="sl-SI"/>
        </w:rPr>
        <w:t xml:space="preserve">normativnih </w:t>
      </w:r>
      <w:r w:rsidR="00C06F63" w:rsidRPr="006C316C">
        <w:rPr>
          <w:rFonts w:ascii="Arial Narrow" w:eastAsia="Times New Roman" w:hAnsi="Arial Narrow" w:cs="Arial"/>
          <w:bCs/>
          <w:sz w:val="20"/>
          <w:szCs w:val="20"/>
          <w:lang w:eastAsia="sl-SI"/>
        </w:rPr>
        <w:t>oddelkov</w:t>
      </w:r>
      <w:r w:rsidR="00D0537D" w:rsidRPr="006C316C">
        <w:rPr>
          <w:rFonts w:ascii="Arial Narrow" w:eastAsia="Times New Roman" w:hAnsi="Arial Narrow" w:cs="Arial"/>
          <w:bCs/>
          <w:sz w:val="20"/>
          <w:szCs w:val="20"/>
          <w:lang w:eastAsia="sl-SI"/>
        </w:rPr>
        <w:t xml:space="preserve">, za delovno mesto čistilca </w:t>
      </w:r>
      <w:r w:rsidR="00E05ED9">
        <w:rPr>
          <w:rFonts w:ascii="Arial Narrow" w:eastAsia="Times New Roman" w:hAnsi="Arial Narrow" w:cs="Arial"/>
          <w:bCs/>
          <w:sz w:val="20"/>
          <w:szCs w:val="20"/>
          <w:lang w:eastAsia="sl-SI"/>
        </w:rPr>
        <w:t xml:space="preserve">se smiselno uporablja izhodišče, kot je določeno v </w:t>
      </w:r>
      <w:r w:rsidR="00E05ED9" w:rsidRPr="006C316C">
        <w:rPr>
          <w:rFonts w:ascii="Arial Narrow" w:eastAsia="Times New Roman" w:hAnsi="Arial Narrow" w:cs="Arial"/>
          <w:sz w:val="20"/>
          <w:szCs w:val="20"/>
          <w:lang w:eastAsia="sl-SI"/>
        </w:rPr>
        <w:t>Pravilnik</w:t>
      </w:r>
      <w:r w:rsidR="00E05ED9">
        <w:rPr>
          <w:rFonts w:ascii="Arial Narrow" w:eastAsia="Times New Roman" w:hAnsi="Arial Narrow" w:cs="Arial"/>
          <w:sz w:val="20"/>
          <w:szCs w:val="20"/>
          <w:lang w:eastAsia="sl-SI"/>
        </w:rPr>
        <w:t>u</w:t>
      </w:r>
      <w:r w:rsidR="00E05ED9" w:rsidRPr="006C316C">
        <w:rPr>
          <w:rFonts w:ascii="Arial Narrow" w:eastAsia="Times New Roman" w:hAnsi="Arial Narrow" w:cs="Arial"/>
          <w:sz w:val="20"/>
          <w:szCs w:val="20"/>
          <w:lang w:eastAsia="sl-SI"/>
        </w:rPr>
        <w:t xml:space="preserve"> o metodologiji financiranja izobraževalnih programov in vzgojnega programa na področju srednjega šolstva</w:t>
      </w:r>
      <w:r w:rsidR="00E05ED9">
        <w:rPr>
          <w:rFonts w:ascii="Arial Narrow" w:eastAsia="Times New Roman" w:hAnsi="Arial Narrow" w:cs="Arial"/>
          <w:sz w:val="20"/>
          <w:szCs w:val="20"/>
          <w:lang w:eastAsia="sl-SI"/>
        </w:rPr>
        <w:t>.</w:t>
      </w:r>
      <w:r w:rsidR="00E05ED9" w:rsidRPr="006C316C" w:rsidDel="00E05ED9">
        <w:rPr>
          <w:rFonts w:ascii="Arial Narrow" w:eastAsia="Times New Roman" w:hAnsi="Arial Narrow" w:cs="Arial"/>
          <w:bCs/>
          <w:sz w:val="20"/>
          <w:szCs w:val="20"/>
          <w:lang w:eastAsia="sl-SI"/>
        </w:rPr>
        <w:t xml:space="preserve"> </w:t>
      </w:r>
    </w:p>
    <w:p w14:paraId="5EA0326A" w14:textId="4C5CA06E" w:rsidR="004558C3" w:rsidRPr="006C316C" w:rsidRDefault="004558C3" w:rsidP="00825BF4">
      <w:pPr>
        <w:pStyle w:val="Odstavekseznama"/>
        <w:ind w:left="0"/>
        <w:rPr>
          <w:rFonts w:ascii="Arial Narrow" w:eastAsia="Times New Roman" w:hAnsi="Arial Narrow" w:cs="Arial"/>
          <w:b/>
          <w:bCs/>
          <w:sz w:val="20"/>
          <w:szCs w:val="20"/>
          <w:lang w:eastAsia="sl-SI"/>
        </w:rPr>
      </w:pPr>
    </w:p>
    <w:p w14:paraId="4EB0FD9F" w14:textId="483E71CB" w:rsidR="00B87973" w:rsidRPr="006C316C" w:rsidRDefault="00C84A01" w:rsidP="00B87973">
      <w:pPr>
        <w:spacing w:after="0" w:line="240" w:lineRule="auto"/>
        <w:jc w:val="center"/>
        <w:rPr>
          <w:rFonts w:ascii="Arial Narrow" w:hAnsi="Arial Narrow"/>
          <w:b/>
          <w:sz w:val="20"/>
          <w:szCs w:val="20"/>
          <w:lang w:eastAsia="sl-SI"/>
        </w:rPr>
      </w:pPr>
      <w:r w:rsidRPr="006C316C">
        <w:rPr>
          <w:rFonts w:ascii="Arial Narrow" w:hAnsi="Arial Narrow"/>
          <w:b/>
          <w:sz w:val="20"/>
          <w:szCs w:val="20"/>
          <w:lang w:eastAsia="sl-SI"/>
        </w:rPr>
        <w:t>2</w:t>
      </w:r>
      <w:r w:rsidR="00B87973" w:rsidRPr="006C316C">
        <w:rPr>
          <w:rFonts w:ascii="Arial Narrow" w:hAnsi="Arial Narrow"/>
          <w:b/>
          <w:sz w:val="20"/>
          <w:szCs w:val="20"/>
          <w:lang w:eastAsia="sl-SI"/>
        </w:rPr>
        <w:t>. Financiranje programa Evropske šole Ljubljana</w:t>
      </w:r>
    </w:p>
    <w:p w14:paraId="76FE9EFD" w14:textId="77777777" w:rsidR="00B87973" w:rsidRPr="006C316C" w:rsidRDefault="00B87973" w:rsidP="00B87973">
      <w:pPr>
        <w:spacing w:after="0" w:line="240" w:lineRule="auto"/>
        <w:jc w:val="center"/>
        <w:rPr>
          <w:rFonts w:ascii="Arial Narrow" w:hAnsi="Arial Narrow"/>
          <w:sz w:val="20"/>
          <w:szCs w:val="20"/>
          <w:lang w:eastAsia="sl-SI"/>
        </w:rPr>
      </w:pPr>
    </w:p>
    <w:p w14:paraId="569CD1B1" w14:textId="169BE333" w:rsidR="00B87973" w:rsidRPr="006C316C" w:rsidRDefault="00C84A01" w:rsidP="00B8797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6</w:t>
      </w:r>
      <w:r w:rsidR="00C660E4" w:rsidRPr="006C316C">
        <w:rPr>
          <w:rFonts w:ascii="Arial Narrow" w:hAnsi="Arial Narrow"/>
          <w:sz w:val="20"/>
          <w:szCs w:val="20"/>
          <w:lang w:eastAsia="sl-SI"/>
        </w:rPr>
        <w:t>4</w:t>
      </w:r>
      <w:r w:rsidR="00B87973" w:rsidRPr="006C316C">
        <w:rPr>
          <w:rFonts w:ascii="Arial Narrow" w:hAnsi="Arial Narrow"/>
          <w:sz w:val="20"/>
          <w:szCs w:val="20"/>
          <w:lang w:eastAsia="sl-SI"/>
        </w:rPr>
        <w:t>.</w:t>
      </w:r>
      <w:r w:rsidR="00B87973" w:rsidRPr="006C316C">
        <w:rPr>
          <w:rFonts w:ascii="Arial Narrow" w:eastAsia="Times New Roman" w:hAnsi="Arial Narrow" w:cs="Arial"/>
          <w:bCs/>
          <w:sz w:val="20"/>
          <w:szCs w:val="20"/>
          <w:lang w:eastAsia="sl-SI"/>
        </w:rPr>
        <w:t> člen</w:t>
      </w:r>
    </w:p>
    <w:p w14:paraId="5925530F" w14:textId="77777777" w:rsidR="00B87973" w:rsidRPr="006C316C" w:rsidRDefault="00B87973" w:rsidP="00B8797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(način financiranja programa Evropske šole Ljubljana)</w:t>
      </w:r>
    </w:p>
    <w:p w14:paraId="07F04589" w14:textId="77777777" w:rsidR="00B87973" w:rsidRPr="006C316C" w:rsidRDefault="00B87973" w:rsidP="00B87973">
      <w:pPr>
        <w:spacing w:after="0" w:line="240" w:lineRule="auto"/>
        <w:jc w:val="center"/>
        <w:rPr>
          <w:rFonts w:ascii="Arial Narrow" w:eastAsia="Times New Roman" w:hAnsi="Arial Narrow" w:cs="Arial"/>
          <w:b/>
          <w:bCs/>
          <w:sz w:val="20"/>
          <w:szCs w:val="20"/>
          <w:lang w:eastAsia="sl-SI"/>
        </w:rPr>
      </w:pPr>
    </w:p>
    <w:p w14:paraId="27A85F81" w14:textId="0047D256" w:rsidR="00B87973" w:rsidRPr="006C316C" w:rsidRDefault="00B87973" w:rsidP="000E56E6">
      <w:pPr>
        <w:pStyle w:val="Odstavekseznama"/>
        <w:numPr>
          <w:ilvl w:val="0"/>
          <w:numId w:val="39"/>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sz w:val="20"/>
          <w:szCs w:val="20"/>
          <w:lang w:eastAsia="sl-SI"/>
        </w:rPr>
        <w:t xml:space="preserve">Program Evropske šole Ljubljana se financira iz državnega proračuna, sredstev Evropske unije in šolnin, ki jih plačujejo starši oziroma skrbniki učencev, vpisanih v </w:t>
      </w:r>
      <w:r w:rsidR="00C84A01" w:rsidRPr="006C316C">
        <w:rPr>
          <w:rFonts w:ascii="Arial Narrow" w:eastAsia="Times New Roman" w:hAnsi="Arial Narrow" w:cs="Arial"/>
          <w:sz w:val="20"/>
          <w:szCs w:val="20"/>
          <w:lang w:eastAsia="sl-SI"/>
        </w:rPr>
        <w:t xml:space="preserve">program </w:t>
      </w:r>
      <w:r w:rsidRPr="006C316C">
        <w:rPr>
          <w:rFonts w:ascii="Arial Narrow" w:eastAsia="Times New Roman" w:hAnsi="Arial Narrow" w:cs="Arial"/>
          <w:sz w:val="20"/>
          <w:szCs w:val="20"/>
          <w:lang w:eastAsia="sl-SI"/>
        </w:rPr>
        <w:t>Evropsk</w:t>
      </w:r>
      <w:r w:rsidR="00C84A01" w:rsidRPr="006C316C">
        <w:rPr>
          <w:rFonts w:ascii="Arial Narrow" w:eastAsia="Times New Roman" w:hAnsi="Arial Narrow" w:cs="Arial"/>
          <w:sz w:val="20"/>
          <w:szCs w:val="20"/>
          <w:lang w:eastAsia="sl-SI"/>
        </w:rPr>
        <w:t xml:space="preserve">e </w:t>
      </w:r>
      <w:r w:rsidRPr="006C316C">
        <w:rPr>
          <w:rFonts w:ascii="Arial Narrow" w:eastAsia="Times New Roman" w:hAnsi="Arial Narrow" w:cs="Arial"/>
          <w:sz w:val="20"/>
          <w:szCs w:val="20"/>
          <w:lang w:eastAsia="sl-SI"/>
        </w:rPr>
        <w:t>šol</w:t>
      </w:r>
      <w:r w:rsidR="00C84A01" w:rsidRPr="006C316C">
        <w:rPr>
          <w:rFonts w:ascii="Arial Narrow" w:eastAsia="Times New Roman" w:hAnsi="Arial Narrow" w:cs="Arial"/>
          <w:sz w:val="20"/>
          <w:szCs w:val="20"/>
          <w:lang w:eastAsia="sl-SI"/>
        </w:rPr>
        <w:t>e</w:t>
      </w:r>
      <w:r w:rsidRPr="006C316C">
        <w:rPr>
          <w:rFonts w:ascii="Arial Narrow" w:eastAsia="Times New Roman" w:hAnsi="Arial Narrow" w:cs="Arial"/>
          <w:sz w:val="20"/>
          <w:szCs w:val="20"/>
          <w:lang w:eastAsia="sl-SI"/>
        </w:rPr>
        <w:t xml:space="preserve"> Ljubljana, ter iz drugih virov.</w:t>
      </w:r>
    </w:p>
    <w:p w14:paraId="01649D53" w14:textId="77777777" w:rsidR="00B87973" w:rsidRPr="006C316C" w:rsidRDefault="00B87973" w:rsidP="00825BF4">
      <w:pPr>
        <w:pStyle w:val="Odstavekseznama"/>
        <w:spacing w:after="0" w:line="240" w:lineRule="auto"/>
        <w:ind w:left="426" w:hanging="426"/>
        <w:jc w:val="both"/>
        <w:rPr>
          <w:rFonts w:ascii="Arial Narrow" w:eastAsia="Times New Roman" w:hAnsi="Arial Narrow" w:cs="Arial"/>
          <w:bCs/>
          <w:sz w:val="20"/>
          <w:szCs w:val="20"/>
          <w:lang w:eastAsia="sl-SI"/>
        </w:rPr>
      </w:pPr>
    </w:p>
    <w:p w14:paraId="0BF43B3E" w14:textId="551ED36C" w:rsidR="00B87973" w:rsidRPr="006C316C" w:rsidRDefault="00B87973" w:rsidP="000E56E6">
      <w:pPr>
        <w:pStyle w:val="Odstavekseznama"/>
        <w:numPr>
          <w:ilvl w:val="0"/>
          <w:numId w:val="39"/>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 učence, otroke uslužbencev institucij Evropske unije, šoli zagotavlja sredstva Evropska komisija v vrednosti prispevka na </w:t>
      </w:r>
      <w:proofErr w:type="spellStart"/>
      <w:r w:rsidRPr="006C316C">
        <w:rPr>
          <w:rFonts w:ascii="Arial Narrow" w:eastAsia="Times New Roman" w:hAnsi="Arial Narrow" w:cs="Arial"/>
          <w:sz w:val="20"/>
          <w:szCs w:val="20"/>
          <w:lang w:eastAsia="sl-SI"/>
        </w:rPr>
        <w:t>posamezenga</w:t>
      </w:r>
      <w:proofErr w:type="spellEnd"/>
      <w:r w:rsidRPr="006C316C">
        <w:rPr>
          <w:rFonts w:ascii="Arial Narrow" w:eastAsia="Times New Roman" w:hAnsi="Arial Narrow" w:cs="Arial"/>
          <w:sz w:val="20"/>
          <w:szCs w:val="20"/>
          <w:lang w:eastAsia="sl-SI"/>
        </w:rPr>
        <w:t xml:space="preserve"> učenca, ki ga določijo pristojni organi Evropske unije, v skladu s pogodbo, ki jo sklenejo s šolo in ministrstvom.</w:t>
      </w:r>
    </w:p>
    <w:p w14:paraId="339174F2" w14:textId="77777777" w:rsidR="00B87973" w:rsidRPr="006C316C" w:rsidRDefault="00B87973">
      <w:pPr>
        <w:pStyle w:val="Odstavekseznama"/>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 </w:t>
      </w:r>
    </w:p>
    <w:p w14:paraId="6E402876" w14:textId="77777777" w:rsidR="00B87973" w:rsidRPr="006C316C" w:rsidRDefault="00B87973" w:rsidP="000E56E6">
      <w:pPr>
        <w:pStyle w:val="Odstavekseznama"/>
        <w:numPr>
          <w:ilvl w:val="0"/>
          <w:numId w:val="39"/>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Višino šolnine, ki jo plačujejo starši oziroma skrbniki učencev, določi za posamezno šolsko leto minister.</w:t>
      </w:r>
    </w:p>
    <w:p w14:paraId="2E5D366F" w14:textId="77777777" w:rsidR="00B87973" w:rsidRPr="006C316C" w:rsidRDefault="00B87973">
      <w:pPr>
        <w:pStyle w:val="Odstavekseznama"/>
        <w:spacing w:after="0" w:line="240" w:lineRule="auto"/>
        <w:ind w:left="426" w:hanging="426"/>
        <w:jc w:val="both"/>
        <w:rPr>
          <w:rFonts w:ascii="Arial Narrow" w:eastAsia="Times New Roman" w:hAnsi="Arial Narrow" w:cs="Arial"/>
          <w:sz w:val="20"/>
          <w:szCs w:val="20"/>
          <w:lang w:eastAsia="sl-SI"/>
        </w:rPr>
      </w:pPr>
    </w:p>
    <w:p w14:paraId="48FE106C" w14:textId="203B4E9C" w:rsidR="00B87973" w:rsidRPr="006C316C" w:rsidRDefault="00B87973" w:rsidP="000E56E6">
      <w:pPr>
        <w:pStyle w:val="Odstavekseznama"/>
        <w:numPr>
          <w:ilvl w:val="0"/>
          <w:numId w:val="39"/>
        </w:numPr>
        <w:spacing w:after="0" w:line="240" w:lineRule="auto"/>
        <w:ind w:left="426" w:hanging="426"/>
        <w:jc w:val="both"/>
        <w:rPr>
          <w:rFonts w:ascii="Arial Narrow" w:eastAsia="Times New Roman" w:hAnsi="Arial Narrow" w:cs="Arial"/>
          <w:bCs/>
          <w:sz w:val="20"/>
          <w:szCs w:val="20"/>
          <w:lang w:eastAsia="sl-SI"/>
        </w:rPr>
      </w:pPr>
      <w:r w:rsidRPr="006C316C">
        <w:rPr>
          <w:rFonts w:ascii="Arial Narrow" w:eastAsia="Times New Roman" w:hAnsi="Arial Narrow" w:cs="Arial"/>
          <w:sz w:val="20"/>
          <w:szCs w:val="20"/>
          <w:lang w:eastAsia="sl-SI"/>
        </w:rPr>
        <w:t xml:space="preserve">Ministrstvo sofinancira stroške izvedbe programa na oddelek v višini razlike med sredstvi, izračunanimi na podlagi </w:t>
      </w:r>
      <w:r w:rsidR="00C660E4" w:rsidRPr="006C316C">
        <w:rPr>
          <w:rFonts w:ascii="Arial Narrow" w:eastAsia="Times New Roman" w:hAnsi="Arial Narrow" w:cs="Arial"/>
          <w:sz w:val="20"/>
          <w:szCs w:val="20"/>
          <w:lang w:eastAsia="sl-SI"/>
        </w:rPr>
        <w:t>prvega</w:t>
      </w:r>
      <w:r w:rsidR="00C84A01" w:rsidRPr="006C316C">
        <w:rPr>
          <w:rFonts w:ascii="Arial Narrow" w:eastAsia="Times New Roman" w:hAnsi="Arial Narrow" w:cs="Arial"/>
          <w:sz w:val="20"/>
          <w:szCs w:val="20"/>
          <w:lang w:eastAsia="sl-SI"/>
        </w:rPr>
        <w:t xml:space="preserve"> odst</w:t>
      </w:r>
      <w:r w:rsidR="00B56E96" w:rsidRPr="006C316C">
        <w:rPr>
          <w:rFonts w:ascii="Arial Narrow" w:eastAsia="Times New Roman" w:hAnsi="Arial Narrow" w:cs="Arial"/>
          <w:sz w:val="20"/>
          <w:szCs w:val="20"/>
          <w:lang w:eastAsia="sl-SI"/>
        </w:rPr>
        <w:t>av</w:t>
      </w:r>
      <w:r w:rsidR="00C84A01" w:rsidRPr="006C316C">
        <w:rPr>
          <w:rFonts w:ascii="Arial Narrow" w:eastAsia="Times New Roman" w:hAnsi="Arial Narrow" w:cs="Arial"/>
          <w:sz w:val="20"/>
          <w:szCs w:val="20"/>
          <w:lang w:eastAsia="sl-SI"/>
        </w:rPr>
        <w:t>ka 5</w:t>
      </w:r>
      <w:r w:rsidR="00C660E4" w:rsidRPr="006C316C">
        <w:rPr>
          <w:rFonts w:ascii="Arial Narrow" w:eastAsia="Times New Roman" w:hAnsi="Arial Narrow" w:cs="Arial"/>
          <w:sz w:val="20"/>
          <w:szCs w:val="20"/>
          <w:lang w:eastAsia="sl-SI"/>
        </w:rPr>
        <w:t>6</w:t>
      </w:r>
      <w:r w:rsidRPr="006C316C">
        <w:rPr>
          <w:rFonts w:ascii="Arial Narrow" w:eastAsia="Times New Roman" w:hAnsi="Arial Narrow" w:cs="Arial"/>
          <w:sz w:val="20"/>
          <w:szCs w:val="20"/>
          <w:lang w:eastAsia="sl-SI"/>
        </w:rPr>
        <w:t>. člena tega pravilnika</w:t>
      </w:r>
      <w:r w:rsidR="00293EA7" w:rsidRPr="006C316C">
        <w:rPr>
          <w:rFonts w:ascii="Arial Narrow" w:eastAsia="Times New Roman" w:hAnsi="Arial Narrow" w:cs="Arial"/>
          <w:sz w:val="20"/>
          <w:szCs w:val="20"/>
          <w:lang w:eastAsia="sl-SI"/>
        </w:rPr>
        <w:t>,</w:t>
      </w:r>
      <w:r w:rsidRPr="006C316C">
        <w:rPr>
          <w:rFonts w:ascii="Arial Narrow" w:eastAsia="Times New Roman" w:hAnsi="Arial Narrow" w:cs="Arial"/>
          <w:sz w:val="20"/>
          <w:szCs w:val="20"/>
          <w:lang w:eastAsia="sl-SI"/>
        </w:rPr>
        <w:t xml:space="preserve"> in sredstvi, izračunani</w:t>
      </w:r>
      <w:r w:rsidR="00C84A01" w:rsidRPr="006C316C">
        <w:rPr>
          <w:rFonts w:ascii="Arial Narrow" w:eastAsia="Times New Roman" w:hAnsi="Arial Narrow" w:cs="Arial"/>
          <w:sz w:val="20"/>
          <w:szCs w:val="20"/>
          <w:lang w:eastAsia="sl-SI"/>
        </w:rPr>
        <w:t>mi</w:t>
      </w:r>
      <w:r w:rsidRPr="006C316C">
        <w:rPr>
          <w:rFonts w:ascii="Arial Narrow" w:eastAsia="Times New Roman" w:hAnsi="Arial Narrow" w:cs="Arial"/>
          <w:sz w:val="20"/>
          <w:szCs w:val="20"/>
          <w:lang w:eastAsia="sl-SI"/>
        </w:rPr>
        <w:t xml:space="preserve"> na podlagi drugega in tretjega odstavka tega člena. </w:t>
      </w:r>
    </w:p>
    <w:p w14:paraId="55C8DFBE" w14:textId="77777777" w:rsidR="00B87973" w:rsidRPr="006C316C" w:rsidRDefault="00B87973" w:rsidP="00B87973">
      <w:pPr>
        <w:spacing w:after="0" w:line="240" w:lineRule="auto"/>
        <w:ind w:left="171"/>
        <w:rPr>
          <w:rFonts w:ascii="Arial Narrow" w:eastAsia="Times New Roman" w:hAnsi="Arial Narrow" w:cs="Arial"/>
          <w:bCs/>
          <w:sz w:val="20"/>
          <w:szCs w:val="20"/>
          <w:lang w:eastAsia="sl-SI"/>
        </w:rPr>
      </w:pPr>
    </w:p>
    <w:p w14:paraId="2371D410" w14:textId="6AE0CFAB" w:rsidR="00B87973" w:rsidRPr="006C316C" w:rsidRDefault="00282522" w:rsidP="00B87973">
      <w:pPr>
        <w:spacing w:after="0" w:line="240" w:lineRule="auto"/>
        <w:jc w:val="center"/>
        <w:rPr>
          <w:rFonts w:ascii="Arial Narrow" w:eastAsia="Times New Roman" w:hAnsi="Arial Narrow" w:cs="Arial"/>
          <w:bCs/>
          <w:sz w:val="20"/>
          <w:szCs w:val="20"/>
          <w:lang w:eastAsia="sl-SI"/>
        </w:rPr>
      </w:pPr>
      <w:r w:rsidRPr="006C316C">
        <w:rPr>
          <w:rFonts w:ascii="Arial Narrow" w:hAnsi="Arial Narrow"/>
          <w:sz w:val="20"/>
          <w:szCs w:val="20"/>
          <w:lang w:eastAsia="sl-SI"/>
        </w:rPr>
        <w:t>6</w:t>
      </w:r>
      <w:r w:rsidR="00B56E96" w:rsidRPr="006C316C">
        <w:rPr>
          <w:rFonts w:ascii="Arial Narrow" w:hAnsi="Arial Narrow"/>
          <w:sz w:val="20"/>
          <w:szCs w:val="20"/>
          <w:lang w:eastAsia="sl-SI"/>
        </w:rPr>
        <w:t>5</w:t>
      </w:r>
      <w:r w:rsidR="00C84A01" w:rsidRPr="006C316C">
        <w:rPr>
          <w:rFonts w:ascii="Arial Narrow" w:hAnsi="Arial Narrow"/>
          <w:sz w:val="20"/>
          <w:szCs w:val="20"/>
          <w:lang w:eastAsia="sl-SI"/>
        </w:rPr>
        <w:t>.</w:t>
      </w:r>
      <w:r w:rsidR="00B87973" w:rsidRPr="006C316C">
        <w:rPr>
          <w:rFonts w:ascii="Arial Narrow" w:eastAsia="Times New Roman" w:hAnsi="Arial Narrow" w:cs="Arial"/>
          <w:bCs/>
          <w:sz w:val="20"/>
          <w:szCs w:val="20"/>
          <w:lang w:eastAsia="sl-SI"/>
        </w:rPr>
        <w:t> člen</w:t>
      </w:r>
    </w:p>
    <w:p w14:paraId="60E13304" w14:textId="77777777" w:rsidR="00B87973" w:rsidRPr="006C316C" w:rsidRDefault="00B87973" w:rsidP="00B87973">
      <w:pPr>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(način določitve obsega sredstev iz proračuna)</w:t>
      </w:r>
    </w:p>
    <w:p w14:paraId="3A6F0C0D" w14:textId="77777777" w:rsidR="00B87973" w:rsidRPr="006C316C" w:rsidRDefault="00B87973" w:rsidP="00B87973">
      <w:pPr>
        <w:spacing w:after="0" w:line="240" w:lineRule="auto"/>
        <w:rPr>
          <w:rFonts w:ascii="Arial Narrow" w:eastAsia="Times New Roman" w:hAnsi="Arial Narrow" w:cs="Arial"/>
          <w:sz w:val="20"/>
          <w:szCs w:val="20"/>
          <w:lang w:eastAsia="sl-SI"/>
        </w:rPr>
      </w:pPr>
    </w:p>
    <w:p w14:paraId="512E2244" w14:textId="77777777" w:rsidR="00B87973" w:rsidRPr="006C316C" w:rsidRDefault="00B87973" w:rsidP="000E56E6">
      <w:pPr>
        <w:pStyle w:val="Odstavekseznama"/>
        <w:numPr>
          <w:ilvl w:val="0"/>
          <w:numId w:val="40"/>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 določitev obsega sredstev </w:t>
      </w:r>
      <w:r w:rsidRPr="006C316C">
        <w:rPr>
          <w:rFonts w:ascii="Arial Narrow" w:eastAsia="Times New Roman" w:hAnsi="Arial Narrow" w:cs="Arial"/>
          <w:bCs/>
          <w:sz w:val="20"/>
          <w:szCs w:val="20"/>
          <w:lang w:eastAsia="sl-SI"/>
        </w:rPr>
        <w:t>za program Evropske šole Ljubljana</w:t>
      </w:r>
      <w:r w:rsidRPr="006C316C">
        <w:rPr>
          <w:rFonts w:ascii="Arial Narrow" w:eastAsia="Times New Roman" w:hAnsi="Arial Narrow" w:cs="Arial"/>
          <w:b/>
          <w:bCs/>
          <w:sz w:val="20"/>
          <w:szCs w:val="20"/>
          <w:lang w:eastAsia="sl-SI"/>
        </w:rPr>
        <w:t xml:space="preserve"> </w:t>
      </w:r>
      <w:r w:rsidRPr="006C316C">
        <w:rPr>
          <w:rFonts w:ascii="Arial Narrow" w:eastAsia="Times New Roman" w:hAnsi="Arial Narrow" w:cs="Arial"/>
          <w:sz w:val="20"/>
          <w:szCs w:val="20"/>
          <w:lang w:eastAsia="sl-SI"/>
        </w:rPr>
        <w:t xml:space="preserve">v posameznem šolskem letu se upošteva število vpisanih učencev na dan 1. september. </w:t>
      </w:r>
    </w:p>
    <w:p w14:paraId="71E578D8" w14:textId="77777777" w:rsidR="00B87973" w:rsidRPr="006C316C" w:rsidRDefault="00B87973" w:rsidP="00825BF4">
      <w:pPr>
        <w:spacing w:after="0" w:line="240" w:lineRule="auto"/>
        <w:ind w:left="426" w:hanging="426"/>
        <w:jc w:val="both"/>
        <w:rPr>
          <w:rFonts w:ascii="Arial Narrow" w:eastAsia="Times New Roman" w:hAnsi="Arial Narrow" w:cs="Arial"/>
          <w:sz w:val="20"/>
          <w:szCs w:val="20"/>
          <w:lang w:eastAsia="sl-SI"/>
        </w:rPr>
      </w:pPr>
    </w:p>
    <w:p w14:paraId="0B59F720" w14:textId="2441126F" w:rsidR="00B87973" w:rsidRPr="006C316C" w:rsidRDefault="00B87973" w:rsidP="000E56E6">
      <w:pPr>
        <w:pStyle w:val="Odstavekseznama"/>
        <w:numPr>
          <w:ilvl w:val="0"/>
          <w:numId w:val="40"/>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Obseg financiranja iz državnega proračuna, določen  na podlagi metodologije iz tega pravilnika, določi minister </w:t>
      </w:r>
      <w:r w:rsidR="004233DB" w:rsidRPr="006C316C">
        <w:rPr>
          <w:rFonts w:ascii="Arial Narrow" w:eastAsia="Times New Roman" w:hAnsi="Arial Narrow" w:cs="Arial"/>
          <w:sz w:val="20"/>
          <w:szCs w:val="20"/>
          <w:lang w:eastAsia="sl-SI"/>
        </w:rPr>
        <w:t>najpozneje v dveh tednih od</w:t>
      </w:r>
      <w:r w:rsidRPr="006C316C">
        <w:rPr>
          <w:rFonts w:ascii="Arial Narrow" w:eastAsia="Times New Roman" w:hAnsi="Arial Narrow" w:cs="Arial"/>
          <w:sz w:val="20"/>
          <w:szCs w:val="20"/>
          <w:lang w:eastAsia="sl-SI"/>
        </w:rPr>
        <w:t xml:space="preserve"> začetk</w:t>
      </w:r>
      <w:r w:rsidR="004233DB" w:rsidRPr="006C316C">
        <w:rPr>
          <w:rFonts w:ascii="Arial Narrow" w:eastAsia="Times New Roman" w:hAnsi="Arial Narrow" w:cs="Arial"/>
          <w:sz w:val="20"/>
          <w:szCs w:val="20"/>
          <w:lang w:eastAsia="sl-SI"/>
        </w:rPr>
        <w:t>a</w:t>
      </w:r>
      <w:r w:rsidR="002F0F00" w:rsidRPr="006C316C">
        <w:rPr>
          <w:rFonts w:ascii="Arial Narrow" w:eastAsia="Times New Roman" w:hAnsi="Arial Narrow" w:cs="Arial"/>
          <w:sz w:val="20"/>
          <w:szCs w:val="20"/>
          <w:lang w:eastAsia="sl-SI"/>
        </w:rPr>
        <w:t xml:space="preserve"> </w:t>
      </w:r>
      <w:r w:rsidRPr="006C316C">
        <w:rPr>
          <w:rFonts w:ascii="Arial Narrow" w:eastAsia="Times New Roman" w:hAnsi="Arial Narrow" w:cs="Arial"/>
          <w:sz w:val="20"/>
          <w:szCs w:val="20"/>
          <w:lang w:eastAsia="sl-SI"/>
        </w:rPr>
        <w:t xml:space="preserve">šolskega leta za eno šolsko leto. </w:t>
      </w:r>
    </w:p>
    <w:p w14:paraId="156A3575" w14:textId="77777777" w:rsidR="00B87973" w:rsidRPr="006C316C" w:rsidRDefault="00B87973" w:rsidP="00825BF4">
      <w:pPr>
        <w:spacing w:after="0" w:line="240" w:lineRule="auto"/>
        <w:ind w:left="426" w:hanging="426"/>
        <w:jc w:val="both"/>
        <w:rPr>
          <w:rFonts w:ascii="Arial Narrow" w:eastAsia="Times New Roman" w:hAnsi="Arial Narrow" w:cs="Arial"/>
          <w:sz w:val="20"/>
          <w:szCs w:val="20"/>
          <w:lang w:eastAsia="sl-SI"/>
        </w:rPr>
      </w:pPr>
    </w:p>
    <w:p w14:paraId="26919123" w14:textId="77777777" w:rsidR="00B87973" w:rsidRPr="006C316C" w:rsidRDefault="00B87973" w:rsidP="000E56E6">
      <w:pPr>
        <w:pStyle w:val="Odstavekseznama"/>
        <w:numPr>
          <w:ilvl w:val="0"/>
          <w:numId w:val="40"/>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Letni obseg sredstev iz tega člena zavod  prejme praviloma v mesečnih zneskih.</w:t>
      </w:r>
    </w:p>
    <w:p w14:paraId="3979B811" w14:textId="77777777" w:rsidR="00B87973" w:rsidRPr="006C316C" w:rsidRDefault="00B87973" w:rsidP="00825BF4">
      <w:pPr>
        <w:spacing w:after="0" w:line="240" w:lineRule="auto"/>
        <w:ind w:left="426" w:hanging="426"/>
        <w:jc w:val="both"/>
        <w:rPr>
          <w:rFonts w:ascii="Arial Narrow" w:eastAsia="Times New Roman" w:hAnsi="Arial Narrow" w:cs="Arial"/>
          <w:sz w:val="20"/>
          <w:szCs w:val="20"/>
          <w:lang w:eastAsia="sl-SI"/>
        </w:rPr>
      </w:pPr>
    </w:p>
    <w:p w14:paraId="0D97418A" w14:textId="77777777" w:rsidR="00B87973" w:rsidRPr="006C316C" w:rsidRDefault="00B87973" w:rsidP="000E56E6">
      <w:pPr>
        <w:pStyle w:val="Odstavekseznama"/>
        <w:numPr>
          <w:ilvl w:val="0"/>
          <w:numId w:val="40"/>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Če se med šolskim letom spremenijo vrednosti sestavin cene programa oziroma spremenijo predpisi, ki vplivajo na obseg sredstev iz državnega proračuna, minister na novo določi obseg sredstev za program Evropske šole Ljubljana.</w:t>
      </w:r>
    </w:p>
    <w:p w14:paraId="7EBA0B0B" w14:textId="77777777" w:rsidR="00B87973" w:rsidRPr="006C316C" w:rsidRDefault="00B87973" w:rsidP="00825BF4">
      <w:pPr>
        <w:spacing w:after="0" w:line="240" w:lineRule="auto"/>
        <w:ind w:left="426" w:hanging="426"/>
        <w:jc w:val="both"/>
        <w:rPr>
          <w:rFonts w:ascii="Arial Narrow" w:eastAsia="Times New Roman" w:hAnsi="Arial Narrow" w:cs="Arial"/>
          <w:sz w:val="20"/>
          <w:szCs w:val="20"/>
          <w:lang w:eastAsia="sl-SI"/>
        </w:rPr>
      </w:pPr>
    </w:p>
    <w:p w14:paraId="4246A2E0" w14:textId="15DB38D4" w:rsidR="00B87973" w:rsidRPr="006C316C" w:rsidRDefault="00B87973" w:rsidP="000E56E6">
      <w:pPr>
        <w:pStyle w:val="Odstavekseznama"/>
        <w:numPr>
          <w:ilvl w:val="0"/>
          <w:numId w:val="40"/>
        </w:numPr>
        <w:spacing w:after="0" w:line="240" w:lineRule="auto"/>
        <w:ind w:left="426" w:hanging="426"/>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Šola poroča o podatkih, potrebnih za izračun sredstev in spremljanje izvajanja programa, v skladu s pr</w:t>
      </w:r>
      <w:r w:rsidR="00C84A01" w:rsidRPr="006C316C">
        <w:rPr>
          <w:rFonts w:ascii="Arial Narrow" w:eastAsia="Times New Roman" w:hAnsi="Arial Narrow" w:cs="Arial"/>
          <w:sz w:val="20"/>
          <w:szCs w:val="20"/>
          <w:lang w:eastAsia="sl-SI"/>
        </w:rPr>
        <w:t>avilnikom,</w:t>
      </w:r>
      <w:r w:rsidRPr="006C316C">
        <w:rPr>
          <w:rFonts w:ascii="Arial Narrow" w:eastAsia="Times New Roman" w:hAnsi="Arial Narrow" w:cs="Arial"/>
          <w:sz w:val="20"/>
          <w:szCs w:val="20"/>
          <w:lang w:eastAsia="sl-SI"/>
        </w:rPr>
        <w:t xml:space="preserve"> ki določa metodologijo za financiranje izobraževalnih programov s področja srednjega šolstva. </w:t>
      </w:r>
    </w:p>
    <w:p w14:paraId="20AAB00A" w14:textId="13C25633" w:rsidR="001C7F71" w:rsidRPr="006C316C" w:rsidRDefault="001C7F71" w:rsidP="00B87973">
      <w:pPr>
        <w:spacing w:after="0" w:line="240" w:lineRule="auto"/>
        <w:jc w:val="both"/>
        <w:rPr>
          <w:rFonts w:ascii="Arial Narrow" w:eastAsia="Times New Roman" w:hAnsi="Arial Narrow" w:cs="Arial"/>
          <w:sz w:val="20"/>
          <w:szCs w:val="20"/>
          <w:lang w:eastAsia="sl-SI"/>
        </w:rPr>
      </w:pPr>
    </w:p>
    <w:p w14:paraId="7969974F" w14:textId="428BC4B4" w:rsidR="00B87973" w:rsidRPr="006C316C" w:rsidRDefault="00282522" w:rsidP="00B87973">
      <w:pPr>
        <w:pStyle w:val="len0"/>
        <w:shd w:val="clear" w:color="auto" w:fill="FFFFFF"/>
        <w:spacing w:before="0" w:beforeAutospacing="0" w:after="0" w:afterAutospacing="0"/>
        <w:jc w:val="center"/>
        <w:rPr>
          <w:rFonts w:ascii="Arial Narrow" w:hAnsi="Arial Narrow" w:cs="Arial"/>
          <w:bCs/>
          <w:sz w:val="20"/>
          <w:szCs w:val="20"/>
        </w:rPr>
      </w:pPr>
      <w:r w:rsidRPr="006C316C">
        <w:rPr>
          <w:rFonts w:ascii="Arial Narrow" w:hAnsi="Arial Narrow"/>
          <w:sz w:val="20"/>
          <w:szCs w:val="20"/>
        </w:rPr>
        <w:t>6</w:t>
      </w:r>
      <w:r w:rsidR="00B56E96" w:rsidRPr="006C316C">
        <w:rPr>
          <w:rFonts w:ascii="Arial Narrow" w:hAnsi="Arial Narrow"/>
          <w:sz w:val="20"/>
          <w:szCs w:val="20"/>
        </w:rPr>
        <w:t>6</w:t>
      </w:r>
      <w:r w:rsidR="00B87973" w:rsidRPr="006C316C">
        <w:rPr>
          <w:rFonts w:ascii="Arial Narrow" w:hAnsi="Arial Narrow" w:cs="Arial"/>
          <w:bCs/>
          <w:sz w:val="20"/>
          <w:szCs w:val="20"/>
        </w:rPr>
        <w:t>. člen</w:t>
      </w:r>
    </w:p>
    <w:p w14:paraId="62DE9DF8" w14:textId="77777777" w:rsidR="00B87973" w:rsidRPr="006C316C" w:rsidRDefault="00B87973" w:rsidP="00B87973">
      <w:pPr>
        <w:pStyle w:val="lennaslov0"/>
        <w:shd w:val="clear" w:color="auto" w:fill="FFFFFF"/>
        <w:spacing w:before="0" w:beforeAutospacing="0" w:after="0" w:afterAutospacing="0"/>
        <w:jc w:val="center"/>
        <w:rPr>
          <w:rFonts w:ascii="Arial Narrow" w:hAnsi="Arial Narrow" w:cs="Arial"/>
          <w:bCs/>
          <w:sz w:val="20"/>
          <w:szCs w:val="20"/>
        </w:rPr>
      </w:pPr>
      <w:r w:rsidRPr="006C316C">
        <w:rPr>
          <w:rFonts w:ascii="Arial Narrow" w:hAnsi="Arial Narrow" w:cs="Arial"/>
          <w:bCs/>
          <w:sz w:val="20"/>
          <w:szCs w:val="20"/>
        </w:rPr>
        <w:t>(sredstva za druge namene iz državnega proračuna)</w:t>
      </w:r>
    </w:p>
    <w:p w14:paraId="115F1F12" w14:textId="77777777" w:rsidR="00B87973" w:rsidRPr="006C316C" w:rsidRDefault="00B87973" w:rsidP="00B87973">
      <w:pPr>
        <w:spacing w:after="0" w:line="240" w:lineRule="auto"/>
        <w:rPr>
          <w:rFonts w:ascii="Arial Narrow" w:eastAsia="Times New Roman" w:hAnsi="Arial Narrow" w:cs="Arial"/>
          <w:sz w:val="20"/>
          <w:szCs w:val="20"/>
          <w:lang w:eastAsia="sl-SI"/>
        </w:rPr>
      </w:pPr>
    </w:p>
    <w:p w14:paraId="7376D2E7" w14:textId="386D5D4A" w:rsidR="00437371" w:rsidRDefault="00437371" w:rsidP="00437371">
      <w:pPr>
        <w:pStyle w:val="Odstavekseznama"/>
        <w:numPr>
          <w:ilvl w:val="0"/>
          <w:numId w:val="41"/>
        </w:numPr>
        <w:spacing w:after="0" w:line="240" w:lineRule="auto"/>
        <w:ind w:left="426" w:hanging="426"/>
        <w:jc w:val="both"/>
        <w:rPr>
          <w:rFonts w:ascii="Arial Narrow" w:eastAsia="Times New Roman" w:hAnsi="Arial Narrow" w:cs="Arial"/>
          <w:sz w:val="20"/>
          <w:szCs w:val="20"/>
          <w:lang w:eastAsia="sl-SI"/>
        </w:rPr>
      </w:pPr>
      <w:r>
        <w:rPr>
          <w:rFonts w:ascii="Arial Narrow" w:eastAsia="Times New Roman" w:hAnsi="Arial Narrow" w:cs="Arial"/>
          <w:sz w:val="20"/>
          <w:szCs w:val="20"/>
          <w:lang w:eastAsia="sl-SI"/>
        </w:rPr>
        <w:t>Za določitev s</w:t>
      </w:r>
      <w:r w:rsidRPr="006C316C">
        <w:rPr>
          <w:rFonts w:ascii="Arial Narrow" w:eastAsia="Times New Roman" w:hAnsi="Arial Narrow" w:cs="Arial"/>
          <w:sz w:val="20"/>
          <w:szCs w:val="20"/>
          <w:lang w:eastAsia="sl-SI"/>
        </w:rPr>
        <w:t>redst</w:t>
      </w:r>
      <w:r>
        <w:rPr>
          <w:rFonts w:ascii="Arial Narrow" w:eastAsia="Times New Roman" w:hAnsi="Arial Narrow" w:cs="Arial"/>
          <w:sz w:val="20"/>
          <w:szCs w:val="20"/>
          <w:lang w:eastAsia="sl-SI"/>
        </w:rPr>
        <w:t>ev</w:t>
      </w:r>
      <w:r w:rsidRPr="006C316C">
        <w:rPr>
          <w:rFonts w:ascii="Arial Narrow" w:eastAsia="Times New Roman" w:hAnsi="Arial Narrow" w:cs="Arial"/>
          <w:sz w:val="20"/>
          <w:szCs w:val="20"/>
          <w:lang w:eastAsia="sl-SI"/>
        </w:rPr>
        <w:t xml:space="preserve"> za plačo ravnatelja Evropske </w:t>
      </w:r>
      <w:r w:rsidRPr="006C316C">
        <w:rPr>
          <w:rFonts w:ascii="Arial Narrow" w:eastAsia="Times New Roman" w:hAnsi="Arial Narrow" w:cs="Arial"/>
          <w:bCs/>
          <w:sz w:val="20"/>
          <w:szCs w:val="20"/>
          <w:lang w:eastAsia="sl-SI"/>
        </w:rPr>
        <w:t>šole Ljubljana</w:t>
      </w:r>
      <w:r>
        <w:rPr>
          <w:rFonts w:ascii="Arial Narrow" w:eastAsia="Times New Roman" w:hAnsi="Arial Narrow" w:cs="Arial"/>
          <w:bCs/>
          <w:sz w:val="20"/>
          <w:szCs w:val="20"/>
          <w:lang w:eastAsia="sl-SI"/>
        </w:rPr>
        <w:t xml:space="preserve">, razvojne naloge </w:t>
      </w:r>
      <w:r w:rsidRPr="006C316C">
        <w:rPr>
          <w:rFonts w:ascii="Arial Narrow" w:hAnsi="Arial Narrow"/>
          <w:sz w:val="20"/>
          <w:szCs w:val="20"/>
        </w:rPr>
        <w:t>v zvezi z izvajanjem programa Evropske šole Ljubljana</w:t>
      </w:r>
      <w:r>
        <w:rPr>
          <w:rFonts w:ascii="Arial Narrow" w:eastAsia="Times New Roman" w:hAnsi="Arial Narrow" w:cs="Arial"/>
          <w:bCs/>
          <w:sz w:val="20"/>
          <w:szCs w:val="20"/>
          <w:lang w:eastAsia="sl-SI"/>
        </w:rPr>
        <w:t xml:space="preserve"> in druge upravičene namene, ki jih zavodu</w:t>
      </w:r>
      <w:r w:rsidRPr="006C316C">
        <w:rPr>
          <w:rFonts w:ascii="Arial Narrow" w:eastAsia="Times New Roman" w:hAnsi="Arial Narrow" w:cs="Arial"/>
          <w:sz w:val="20"/>
          <w:szCs w:val="20"/>
          <w:lang w:eastAsia="sl-SI"/>
        </w:rPr>
        <w:t xml:space="preserve"> zagotavlja ministrstvo</w:t>
      </w:r>
      <w:r>
        <w:rPr>
          <w:rFonts w:ascii="Arial Narrow" w:eastAsia="Times New Roman" w:hAnsi="Arial Narrow" w:cs="Arial"/>
          <w:sz w:val="20"/>
          <w:szCs w:val="20"/>
          <w:lang w:eastAsia="sl-SI"/>
        </w:rPr>
        <w:t xml:space="preserve"> v skladu z zakonom,</w:t>
      </w:r>
      <w:r w:rsidRPr="006C316C">
        <w:rPr>
          <w:rFonts w:ascii="Arial Narrow" w:eastAsia="Times New Roman" w:hAnsi="Arial Narrow" w:cs="Arial"/>
          <w:sz w:val="20"/>
          <w:szCs w:val="20"/>
          <w:lang w:eastAsia="sl-SI"/>
        </w:rPr>
        <w:t xml:space="preserve"> </w:t>
      </w:r>
      <w:r>
        <w:rPr>
          <w:rFonts w:ascii="Arial Narrow" w:eastAsia="Times New Roman" w:hAnsi="Arial Narrow" w:cs="Arial"/>
          <w:sz w:val="20"/>
          <w:szCs w:val="20"/>
          <w:lang w:eastAsia="sl-SI"/>
        </w:rPr>
        <w:t xml:space="preserve">se </w:t>
      </w:r>
      <w:r>
        <w:rPr>
          <w:rFonts w:ascii="Arial Narrow" w:eastAsia="Times New Roman" w:hAnsi="Arial Narrow" w:cs="Arial"/>
          <w:bCs/>
          <w:sz w:val="20"/>
          <w:szCs w:val="20"/>
          <w:lang w:eastAsia="sl-SI"/>
        </w:rPr>
        <w:t xml:space="preserve">smiselno uporablja </w:t>
      </w:r>
      <w:r w:rsidRPr="006C316C">
        <w:rPr>
          <w:rFonts w:ascii="Arial Narrow" w:eastAsia="Times New Roman" w:hAnsi="Arial Narrow" w:cs="Arial"/>
          <w:sz w:val="20"/>
          <w:szCs w:val="20"/>
          <w:lang w:eastAsia="sl-SI"/>
        </w:rPr>
        <w:t>Pravilnik o metodologiji financiranja izobraževalnih programov in vzgojnega programa na področju srednjega šolstva</w:t>
      </w:r>
      <w:r>
        <w:rPr>
          <w:rFonts w:ascii="Arial Narrow" w:eastAsia="Times New Roman" w:hAnsi="Arial Narrow" w:cs="Arial"/>
          <w:sz w:val="20"/>
          <w:szCs w:val="20"/>
          <w:lang w:eastAsia="sl-SI"/>
        </w:rPr>
        <w:t>.</w:t>
      </w:r>
    </w:p>
    <w:p w14:paraId="54333A9E" w14:textId="77777777" w:rsidR="004558C3" w:rsidRPr="006C316C" w:rsidRDefault="004558C3" w:rsidP="00F7704A">
      <w:pPr>
        <w:pStyle w:val="Odstavekseznama"/>
        <w:rPr>
          <w:rFonts w:ascii="Arial Narrow" w:eastAsia="Times New Roman" w:hAnsi="Arial Narrow" w:cs="Arial"/>
          <w:b/>
          <w:bCs/>
          <w:sz w:val="20"/>
          <w:szCs w:val="20"/>
          <w:lang w:eastAsia="sl-SI"/>
        </w:rPr>
      </w:pPr>
    </w:p>
    <w:p w14:paraId="20FFDDC0" w14:textId="77777777" w:rsidR="00B87973" w:rsidRPr="006C316C" w:rsidRDefault="00B87973" w:rsidP="004558C3">
      <w:pPr>
        <w:pStyle w:val="Odstavekseznama"/>
        <w:spacing w:after="0" w:line="240" w:lineRule="auto"/>
        <w:jc w:val="center"/>
        <w:rPr>
          <w:rFonts w:ascii="Arial Narrow" w:eastAsia="Times New Roman" w:hAnsi="Arial Narrow" w:cs="Arial"/>
          <w:b/>
          <w:bCs/>
          <w:sz w:val="20"/>
          <w:szCs w:val="20"/>
          <w:lang w:eastAsia="sl-SI"/>
        </w:rPr>
      </w:pPr>
    </w:p>
    <w:p w14:paraId="07D95F71" w14:textId="22D64301" w:rsidR="00ED371B" w:rsidRPr="006C316C" w:rsidRDefault="005167F8" w:rsidP="00825BF4">
      <w:pPr>
        <w:pStyle w:val="Odstavekseznama"/>
        <w:spacing w:after="0" w:line="240" w:lineRule="auto"/>
        <w:ind w:left="0"/>
        <w:jc w:val="center"/>
        <w:rPr>
          <w:rFonts w:ascii="Arial Narrow" w:eastAsia="Times New Roman" w:hAnsi="Arial Narrow" w:cs="Arial"/>
          <w:b/>
          <w:bCs/>
          <w:sz w:val="20"/>
          <w:szCs w:val="20"/>
          <w:lang w:eastAsia="sl-SI"/>
        </w:rPr>
      </w:pPr>
      <w:r w:rsidRPr="006C316C">
        <w:rPr>
          <w:rFonts w:ascii="Arial Narrow" w:eastAsia="Times New Roman" w:hAnsi="Arial Narrow" w:cs="Arial"/>
          <w:b/>
          <w:bCs/>
          <w:sz w:val="20"/>
          <w:szCs w:val="20"/>
          <w:lang w:eastAsia="sl-SI"/>
        </w:rPr>
        <w:t xml:space="preserve">VII. </w:t>
      </w:r>
      <w:r w:rsidR="007A7217" w:rsidRPr="006C316C">
        <w:rPr>
          <w:rFonts w:ascii="Arial Narrow" w:eastAsia="Times New Roman" w:hAnsi="Arial Narrow" w:cs="Arial"/>
          <w:b/>
          <w:bCs/>
          <w:sz w:val="20"/>
          <w:szCs w:val="20"/>
          <w:lang w:eastAsia="sl-SI"/>
        </w:rPr>
        <w:t>KAKOVOST IN NADZOR</w:t>
      </w:r>
    </w:p>
    <w:p w14:paraId="6C9967E2" w14:textId="77777777" w:rsidR="004558C3" w:rsidRPr="006C316C" w:rsidRDefault="004558C3" w:rsidP="004558C3">
      <w:pPr>
        <w:widowControl w:val="0"/>
        <w:spacing w:after="0" w:line="240" w:lineRule="auto"/>
        <w:jc w:val="center"/>
        <w:outlineLvl w:val="0"/>
        <w:rPr>
          <w:rFonts w:ascii="Arial Narrow" w:eastAsia="Times New Roman" w:hAnsi="Arial Narrow" w:cs="Arial"/>
          <w:b/>
          <w:sz w:val="20"/>
          <w:szCs w:val="20"/>
          <w:lang w:eastAsia="sl-SI"/>
        </w:rPr>
      </w:pPr>
    </w:p>
    <w:p w14:paraId="22F79E67" w14:textId="18CABAFB" w:rsidR="003720A2" w:rsidRPr="006C316C" w:rsidRDefault="00282522"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6</w:t>
      </w:r>
      <w:r w:rsidR="00B56E96" w:rsidRPr="006C316C">
        <w:rPr>
          <w:rFonts w:ascii="Arial Narrow" w:eastAsia="Times New Roman" w:hAnsi="Arial Narrow" w:cs="Arial"/>
          <w:sz w:val="20"/>
          <w:szCs w:val="20"/>
          <w:lang w:eastAsia="sl-SI"/>
        </w:rPr>
        <w:t>7</w:t>
      </w:r>
      <w:r w:rsidR="003720A2" w:rsidRPr="006C316C">
        <w:rPr>
          <w:rFonts w:ascii="Arial Narrow" w:eastAsia="Times New Roman" w:hAnsi="Arial Narrow" w:cs="Arial"/>
          <w:sz w:val="20"/>
          <w:szCs w:val="20"/>
          <w:lang w:eastAsia="sl-SI"/>
        </w:rPr>
        <w:t xml:space="preserve">. </w:t>
      </w:r>
      <w:r w:rsidR="001E159A" w:rsidRPr="006C316C">
        <w:rPr>
          <w:rFonts w:ascii="Arial Narrow" w:eastAsia="Times New Roman" w:hAnsi="Arial Narrow" w:cs="Arial"/>
          <w:sz w:val="20"/>
          <w:szCs w:val="20"/>
          <w:lang w:eastAsia="sl-SI"/>
        </w:rPr>
        <w:t>č</w:t>
      </w:r>
      <w:r w:rsidR="003720A2" w:rsidRPr="006C316C">
        <w:rPr>
          <w:rFonts w:ascii="Arial Narrow" w:eastAsia="Times New Roman" w:hAnsi="Arial Narrow" w:cs="Arial"/>
          <w:sz w:val="20"/>
          <w:szCs w:val="20"/>
          <w:lang w:eastAsia="sl-SI"/>
        </w:rPr>
        <w:t>len</w:t>
      </w:r>
    </w:p>
    <w:p w14:paraId="4BE0A217" w14:textId="3CAA37A6" w:rsidR="007A7217" w:rsidRPr="006C316C" w:rsidRDefault="003720A2"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(zagotavljanje in ugotavljanje </w:t>
      </w:r>
      <w:r w:rsidR="007A7217" w:rsidRPr="006C316C">
        <w:rPr>
          <w:rFonts w:ascii="Arial Narrow" w:eastAsia="Times New Roman" w:hAnsi="Arial Narrow" w:cs="Arial"/>
          <w:sz w:val="20"/>
          <w:szCs w:val="20"/>
          <w:lang w:eastAsia="sl-SI"/>
        </w:rPr>
        <w:t>kakovosti programa</w:t>
      </w:r>
      <w:r w:rsidRPr="006C316C">
        <w:rPr>
          <w:rFonts w:ascii="Arial Narrow" w:eastAsia="Times New Roman" w:hAnsi="Arial Narrow" w:cs="Arial"/>
          <w:sz w:val="20"/>
          <w:szCs w:val="20"/>
          <w:lang w:eastAsia="sl-SI"/>
        </w:rPr>
        <w:t>)</w:t>
      </w:r>
      <w:r w:rsidR="007A7217" w:rsidRPr="006C316C">
        <w:rPr>
          <w:rFonts w:ascii="Arial Narrow" w:eastAsia="Times New Roman" w:hAnsi="Arial Narrow" w:cs="Arial"/>
          <w:sz w:val="20"/>
          <w:szCs w:val="20"/>
          <w:lang w:eastAsia="sl-SI"/>
        </w:rPr>
        <w:t xml:space="preserve"> </w:t>
      </w:r>
    </w:p>
    <w:p w14:paraId="0A635D46" w14:textId="7053CD5D" w:rsidR="00FB50CD" w:rsidRPr="006C316C" w:rsidRDefault="00FB50CD" w:rsidP="004558C3">
      <w:pPr>
        <w:widowControl w:val="0"/>
        <w:spacing w:after="0" w:line="240" w:lineRule="auto"/>
        <w:jc w:val="both"/>
        <w:outlineLvl w:val="0"/>
        <w:rPr>
          <w:rFonts w:ascii="Arial Narrow" w:eastAsia="Times New Roman" w:hAnsi="Arial Narrow" w:cs="Arial"/>
          <w:b/>
          <w:sz w:val="20"/>
          <w:szCs w:val="20"/>
          <w:lang w:eastAsia="sl-SI"/>
        </w:rPr>
      </w:pPr>
    </w:p>
    <w:p w14:paraId="53E7DE2C" w14:textId="14ECC28C" w:rsidR="003720A2" w:rsidRPr="006C316C" w:rsidRDefault="003720A2" w:rsidP="000E56E6">
      <w:pPr>
        <w:pStyle w:val="Odstavekseznama"/>
        <w:numPr>
          <w:ilvl w:val="0"/>
          <w:numId w:val="37"/>
        </w:numPr>
        <w:shd w:val="clear" w:color="auto" w:fill="FFFFFF"/>
        <w:spacing w:after="0" w:line="240" w:lineRule="auto"/>
        <w:ind w:left="426" w:hanging="426"/>
        <w:outlineLvl w:val="4"/>
        <w:rPr>
          <w:rFonts w:ascii="Arial Narrow" w:eastAsia="Times New Roman" w:hAnsi="Arial Narrow"/>
          <w:sz w:val="20"/>
          <w:szCs w:val="20"/>
          <w:lang w:eastAsia="sl-SI"/>
        </w:rPr>
      </w:pPr>
      <w:r w:rsidRPr="006C316C">
        <w:rPr>
          <w:rFonts w:ascii="Arial Narrow" w:eastAsia="Times New Roman" w:hAnsi="Arial Narrow" w:cs="Arial"/>
          <w:sz w:val="20"/>
          <w:szCs w:val="20"/>
          <w:lang w:eastAsia="sl-SI"/>
        </w:rPr>
        <w:t xml:space="preserve">Šola </w:t>
      </w:r>
      <w:r w:rsidRPr="006C316C">
        <w:rPr>
          <w:rFonts w:ascii="Arial Narrow" w:eastAsia="Times New Roman" w:hAnsi="Arial Narrow"/>
          <w:sz w:val="20"/>
          <w:szCs w:val="20"/>
          <w:lang w:eastAsia="sl-SI"/>
        </w:rPr>
        <w:t>uporablja merila in postopke za ugotavljanje in zagotavljanje kakovosti izobraževanja</w:t>
      </w:r>
      <w:r w:rsidR="00B56E96" w:rsidRPr="006C316C">
        <w:rPr>
          <w:rFonts w:ascii="Arial Narrow" w:eastAsia="Times New Roman" w:hAnsi="Arial Narrow"/>
          <w:sz w:val="20"/>
          <w:szCs w:val="20"/>
          <w:lang w:eastAsia="sl-SI"/>
        </w:rPr>
        <w:t xml:space="preserve"> v sk</w:t>
      </w:r>
      <w:r w:rsidR="003B1C7C" w:rsidRPr="006C316C">
        <w:rPr>
          <w:rFonts w:ascii="Arial Narrow" w:eastAsia="Times New Roman" w:hAnsi="Arial Narrow"/>
          <w:sz w:val="20"/>
          <w:szCs w:val="20"/>
          <w:lang w:eastAsia="sl-SI"/>
        </w:rPr>
        <w:t>l</w:t>
      </w:r>
      <w:r w:rsidR="00B56E96" w:rsidRPr="006C316C">
        <w:rPr>
          <w:rFonts w:ascii="Arial Narrow" w:eastAsia="Times New Roman" w:hAnsi="Arial Narrow"/>
          <w:sz w:val="20"/>
          <w:szCs w:val="20"/>
          <w:lang w:eastAsia="sl-SI"/>
        </w:rPr>
        <w:t>adu s predpisi RS.</w:t>
      </w:r>
      <w:r w:rsidRPr="006C316C">
        <w:rPr>
          <w:rFonts w:ascii="Arial Narrow" w:eastAsia="Times New Roman" w:hAnsi="Arial Narrow"/>
          <w:sz w:val="20"/>
          <w:szCs w:val="20"/>
          <w:lang w:eastAsia="sl-SI"/>
        </w:rPr>
        <w:t xml:space="preserve"> </w:t>
      </w:r>
    </w:p>
    <w:p w14:paraId="5A38818C" w14:textId="77777777" w:rsidR="005167F8" w:rsidRPr="006C316C" w:rsidRDefault="005167F8" w:rsidP="00C45823">
      <w:pPr>
        <w:pStyle w:val="Odstavekseznama"/>
        <w:shd w:val="clear" w:color="auto" w:fill="FFFFFF"/>
        <w:spacing w:after="0" w:line="240" w:lineRule="auto"/>
        <w:ind w:left="426" w:hanging="426"/>
        <w:outlineLvl w:val="4"/>
        <w:rPr>
          <w:rFonts w:ascii="Arial Narrow" w:eastAsia="Times New Roman" w:hAnsi="Arial Narrow"/>
          <w:sz w:val="20"/>
          <w:szCs w:val="20"/>
          <w:lang w:eastAsia="sl-SI"/>
        </w:rPr>
      </w:pPr>
    </w:p>
    <w:p w14:paraId="465915DD" w14:textId="779A0733" w:rsidR="00860DC4" w:rsidRPr="006C316C" w:rsidRDefault="00860DC4" w:rsidP="000E56E6">
      <w:pPr>
        <w:pStyle w:val="Odstavekseznama"/>
        <w:widowControl w:val="0"/>
        <w:numPr>
          <w:ilvl w:val="0"/>
          <w:numId w:val="37"/>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Naloge v zvezi z zagotavljanjem in ugotavljanjem kakovosti izvajajo organi šole v skladu z določbami ustanovitvenega akta šole. </w:t>
      </w:r>
    </w:p>
    <w:p w14:paraId="16FFD9D0" w14:textId="6DC882EE" w:rsidR="00FB50CD" w:rsidRPr="006C316C" w:rsidRDefault="00860DC4" w:rsidP="004558C3">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 </w:t>
      </w:r>
    </w:p>
    <w:p w14:paraId="3B6D385D" w14:textId="614E6C17" w:rsidR="001E159A" w:rsidRPr="006C316C" w:rsidRDefault="00282522"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6</w:t>
      </w:r>
      <w:r w:rsidR="00B56E96" w:rsidRPr="006C316C">
        <w:rPr>
          <w:rFonts w:ascii="Arial Narrow" w:eastAsia="Times New Roman" w:hAnsi="Arial Narrow" w:cs="Arial"/>
          <w:sz w:val="20"/>
          <w:szCs w:val="20"/>
          <w:lang w:eastAsia="sl-SI"/>
        </w:rPr>
        <w:t>8</w:t>
      </w:r>
      <w:r w:rsidR="00A95609" w:rsidRPr="006C316C">
        <w:rPr>
          <w:rFonts w:ascii="Arial Narrow" w:eastAsia="Times New Roman" w:hAnsi="Arial Narrow" w:cs="Arial"/>
          <w:sz w:val="20"/>
          <w:szCs w:val="20"/>
          <w:lang w:eastAsia="sl-SI"/>
        </w:rPr>
        <w:t>.</w:t>
      </w:r>
      <w:r w:rsidR="003720A2" w:rsidRPr="006C316C">
        <w:rPr>
          <w:rFonts w:ascii="Arial Narrow" w:eastAsia="Times New Roman" w:hAnsi="Arial Narrow" w:cs="Arial"/>
          <w:sz w:val="20"/>
          <w:szCs w:val="20"/>
          <w:lang w:eastAsia="sl-SI"/>
        </w:rPr>
        <w:t xml:space="preserve"> </w:t>
      </w:r>
      <w:r w:rsidR="001E159A" w:rsidRPr="006C316C">
        <w:rPr>
          <w:rFonts w:ascii="Arial Narrow" w:eastAsia="Times New Roman" w:hAnsi="Arial Narrow" w:cs="Arial"/>
          <w:sz w:val="20"/>
          <w:szCs w:val="20"/>
          <w:lang w:eastAsia="sl-SI"/>
        </w:rPr>
        <w:t>člen</w:t>
      </w:r>
    </w:p>
    <w:p w14:paraId="34651527" w14:textId="647020E1" w:rsidR="007A7217" w:rsidRPr="006C316C" w:rsidRDefault="001E159A"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w:t>
      </w:r>
      <w:r w:rsidR="007A7217" w:rsidRPr="006C316C">
        <w:rPr>
          <w:rFonts w:ascii="Arial Narrow" w:eastAsia="Times New Roman" w:hAnsi="Arial Narrow" w:cs="Arial"/>
          <w:sz w:val="20"/>
          <w:szCs w:val="20"/>
          <w:lang w:eastAsia="sl-SI"/>
        </w:rPr>
        <w:t>adzor</w:t>
      </w:r>
      <w:r w:rsidRPr="006C316C">
        <w:rPr>
          <w:rFonts w:ascii="Arial Narrow" w:eastAsia="Times New Roman" w:hAnsi="Arial Narrow" w:cs="Arial"/>
          <w:sz w:val="20"/>
          <w:szCs w:val="20"/>
          <w:lang w:eastAsia="sl-SI"/>
        </w:rPr>
        <w:t>)</w:t>
      </w:r>
    </w:p>
    <w:p w14:paraId="3ABAE976" w14:textId="77777777" w:rsidR="001E159A" w:rsidRPr="006C316C" w:rsidRDefault="001E159A" w:rsidP="004558C3">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 </w:t>
      </w:r>
    </w:p>
    <w:p w14:paraId="6EAB50A2" w14:textId="3560D23E" w:rsidR="001E159A" w:rsidRPr="006C316C" w:rsidRDefault="001E159A" w:rsidP="000E56E6">
      <w:pPr>
        <w:pStyle w:val="Odstavekseznama"/>
        <w:widowControl w:val="0"/>
        <w:numPr>
          <w:ilvl w:val="0"/>
          <w:numId w:val="38"/>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Nadzor nad izvajanjem programa opravljajo organi, določeni v skladu s predpisi</w:t>
      </w:r>
      <w:r w:rsidR="004558C3" w:rsidRPr="006C316C">
        <w:rPr>
          <w:rFonts w:ascii="Arial Narrow" w:eastAsia="Times New Roman" w:hAnsi="Arial Narrow" w:cs="Arial"/>
          <w:sz w:val="20"/>
          <w:szCs w:val="20"/>
          <w:lang w:eastAsia="sl-SI"/>
        </w:rPr>
        <w:t xml:space="preserve"> E</w:t>
      </w:r>
      <w:r w:rsidRPr="006C316C">
        <w:rPr>
          <w:rFonts w:ascii="Arial Narrow" w:eastAsia="Times New Roman" w:hAnsi="Arial Narrow" w:cs="Arial"/>
          <w:sz w:val="20"/>
          <w:szCs w:val="20"/>
          <w:lang w:eastAsia="sl-SI"/>
        </w:rPr>
        <w:t xml:space="preserve">vropskih šol. </w:t>
      </w:r>
    </w:p>
    <w:p w14:paraId="09CA7E7B" w14:textId="77777777" w:rsidR="001E159A" w:rsidRPr="006C316C" w:rsidRDefault="001E159A" w:rsidP="00C45823">
      <w:pPr>
        <w:widowControl w:val="0"/>
        <w:spacing w:after="0" w:line="240" w:lineRule="auto"/>
        <w:ind w:left="426" w:hanging="426"/>
        <w:jc w:val="both"/>
        <w:outlineLvl w:val="0"/>
        <w:rPr>
          <w:rFonts w:ascii="Arial Narrow" w:eastAsia="Times New Roman" w:hAnsi="Arial Narrow" w:cs="Arial"/>
          <w:sz w:val="20"/>
          <w:szCs w:val="20"/>
          <w:lang w:eastAsia="sl-SI"/>
        </w:rPr>
      </w:pPr>
    </w:p>
    <w:p w14:paraId="6BAA4F01" w14:textId="40C95515" w:rsidR="001E159A" w:rsidRPr="006C316C" w:rsidRDefault="001E159A" w:rsidP="000E56E6">
      <w:pPr>
        <w:pStyle w:val="Odstavekseznama"/>
        <w:widowControl w:val="0"/>
        <w:numPr>
          <w:ilvl w:val="0"/>
          <w:numId w:val="38"/>
        </w:numPr>
        <w:spacing w:after="0" w:line="240" w:lineRule="auto"/>
        <w:ind w:left="426" w:hanging="426"/>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Nadzor nad izvajanjem tega pravilnika opravlja šolska inšpekcija v skladu s predpisi</w:t>
      </w:r>
      <w:r w:rsidR="00282522" w:rsidRPr="006C316C">
        <w:rPr>
          <w:rFonts w:ascii="Arial Narrow" w:eastAsia="Times New Roman" w:hAnsi="Arial Narrow" w:cs="Arial"/>
          <w:sz w:val="20"/>
          <w:szCs w:val="20"/>
          <w:lang w:eastAsia="sl-SI"/>
        </w:rPr>
        <w:t xml:space="preserve"> RS</w:t>
      </w:r>
      <w:r w:rsidRPr="006C316C">
        <w:rPr>
          <w:rFonts w:ascii="Arial Narrow" w:eastAsia="Times New Roman" w:hAnsi="Arial Narrow" w:cs="Arial"/>
          <w:sz w:val="20"/>
          <w:szCs w:val="20"/>
          <w:lang w:eastAsia="sl-SI"/>
        </w:rPr>
        <w:t xml:space="preserve">. </w:t>
      </w:r>
    </w:p>
    <w:p w14:paraId="5F14C8EE" w14:textId="77777777" w:rsidR="001E159A" w:rsidRPr="006C316C" w:rsidRDefault="001E159A" w:rsidP="004558C3">
      <w:pPr>
        <w:widowControl w:val="0"/>
        <w:spacing w:after="0" w:line="240" w:lineRule="auto"/>
        <w:jc w:val="both"/>
        <w:outlineLvl w:val="0"/>
        <w:rPr>
          <w:rFonts w:ascii="Arial Narrow" w:eastAsia="Times New Roman" w:hAnsi="Arial Narrow" w:cs="Arial"/>
          <w:sz w:val="20"/>
          <w:szCs w:val="20"/>
          <w:lang w:eastAsia="sl-SI"/>
        </w:rPr>
      </w:pPr>
    </w:p>
    <w:p w14:paraId="6FD752D6" w14:textId="4C2C7A75" w:rsidR="001E159A" w:rsidRPr="006C316C" w:rsidRDefault="00B56E96"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69</w:t>
      </w:r>
      <w:r w:rsidR="001E159A" w:rsidRPr="006C316C">
        <w:rPr>
          <w:rFonts w:ascii="Arial Narrow" w:eastAsia="Times New Roman" w:hAnsi="Arial Narrow" w:cs="Arial"/>
          <w:sz w:val="20"/>
          <w:szCs w:val="20"/>
          <w:lang w:eastAsia="sl-SI"/>
        </w:rPr>
        <w:t>. člen</w:t>
      </w:r>
    </w:p>
    <w:p w14:paraId="3291DC78" w14:textId="5F301654" w:rsidR="001E159A" w:rsidRPr="006C316C" w:rsidRDefault="001E159A" w:rsidP="004558C3">
      <w:pPr>
        <w:widowControl w:val="0"/>
        <w:spacing w:after="0" w:line="240" w:lineRule="auto"/>
        <w:jc w:val="center"/>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(spremljanje izvajanja </w:t>
      </w:r>
      <w:r w:rsidR="003228D6" w:rsidRPr="006C316C">
        <w:rPr>
          <w:rFonts w:ascii="Arial Narrow" w:eastAsia="Times New Roman" w:hAnsi="Arial Narrow" w:cs="Arial"/>
          <w:sz w:val="20"/>
          <w:szCs w:val="20"/>
          <w:lang w:eastAsia="sl-SI"/>
        </w:rPr>
        <w:t>pravilnika</w:t>
      </w:r>
      <w:r w:rsidRPr="006C316C">
        <w:rPr>
          <w:rFonts w:ascii="Arial Narrow" w:eastAsia="Times New Roman" w:hAnsi="Arial Narrow" w:cs="Arial"/>
          <w:sz w:val="20"/>
          <w:szCs w:val="20"/>
          <w:lang w:eastAsia="sl-SI"/>
        </w:rPr>
        <w:t xml:space="preserve"> v uvajalnem obdobju)</w:t>
      </w:r>
    </w:p>
    <w:p w14:paraId="64A229B3" w14:textId="77777777" w:rsidR="004558C3" w:rsidRPr="006C316C" w:rsidRDefault="004558C3" w:rsidP="004558C3">
      <w:pPr>
        <w:widowControl w:val="0"/>
        <w:spacing w:after="0" w:line="240" w:lineRule="auto"/>
        <w:jc w:val="center"/>
        <w:outlineLvl w:val="0"/>
        <w:rPr>
          <w:rFonts w:ascii="Arial Narrow" w:eastAsia="Times New Roman" w:hAnsi="Arial Narrow" w:cs="Arial"/>
          <w:sz w:val="20"/>
          <w:szCs w:val="20"/>
          <w:lang w:eastAsia="sl-SI"/>
        </w:rPr>
      </w:pPr>
    </w:p>
    <w:p w14:paraId="35128C22" w14:textId="2FD12740" w:rsidR="003228D6" w:rsidRPr="006C316C" w:rsidRDefault="003228D6" w:rsidP="00825BF4">
      <w:pPr>
        <w:pStyle w:val="Odstavekseznama"/>
        <w:spacing w:after="0" w:line="240" w:lineRule="auto"/>
        <w:ind w:left="0"/>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Za spremljanje izvajanja tega pravilnika v uvajalnem </w:t>
      </w:r>
      <w:proofErr w:type="spellStart"/>
      <w:r w:rsidRPr="006C316C">
        <w:rPr>
          <w:rFonts w:ascii="Arial Narrow" w:eastAsia="Times New Roman" w:hAnsi="Arial Narrow" w:cs="Arial"/>
          <w:bCs/>
          <w:sz w:val="20"/>
          <w:szCs w:val="20"/>
          <w:lang w:eastAsia="sl-SI"/>
        </w:rPr>
        <w:t>obodbju</w:t>
      </w:r>
      <w:proofErr w:type="spellEnd"/>
      <w:r w:rsidRPr="006C316C">
        <w:rPr>
          <w:rFonts w:ascii="Arial Narrow" w:eastAsia="Times New Roman" w:hAnsi="Arial Narrow" w:cs="Arial"/>
          <w:bCs/>
          <w:sz w:val="20"/>
          <w:szCs w:val="20"/>
          <w:lang w:eastAsia="sl-SI"/>
        </w:rPr>
        <w:t xml:space="preserve"> minister imenuje komisijo izmed strokovnih delavcev na ministrstvu in v nacionalnem zavodu, pristojnem za sistem izobraževanja, ter določi metodologijo spremljanja</w:t>
      </w:r>
      <w:r w:rsidR="005167F8" w:rsidRPr="006C316C">
        <w:rPr>
          <w:rFonts w:ascii="Arial Narrow" w:eastAsia="Times New Roman" w:hAnsi="Arial Narrow" w:cs="Arial"/>
          <w:bCs/>
          <w:sz w:val="20"/>
          <w:szCs w:val="20"/>
          <w:lang w:eastAsia="sl-SI"/>
        </w:rPr>
        <w:t xml:space="preserve"> in naloge komisije</w:t>
      </w:r>
      <w:r w:rsidRPr="006C316C">
        <w:rPr>
          <w:rFonts w:ascii="Arial Narrow" w:eastAsia="Times New Roman" w:hAnsi="Arial Narrow" w:cs="Arial"/>
          <w:bCs/>
          <w:sz w:val="20"/>
          <w:szCs w:val="20"/>
          <w:lang w:eastAsia="sl-SI"/>
        </w:rPr>
        <w:t xml:space="preserve">.   </w:t>
      </w:r>
    </w:p>
    <w:p w14:paraId="706685AF" w14:textId="159D6C96" w:rsidR="001E159A" w:rsidRPr="006C316C" w:rsidRDefault="001E159A" w:rsidP="004558C3">
      <w:pPr>
        <w:pStyle w:val="Odstavekseznama"/>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w:t>
      </w:r>
    </w:p>
    <w:p w14:paraId="63B37BB3" w14:textId="77777777" w:rsidR="00ED371B" w:rsidRPr="006C316C" w:rsidRDefault="00ED371B" w:rsidP="004558C3">
      <w:pPr>
        <w:pStyle w:val="Odstavekseznama"/>
        <w:spacing w:after="0" w:line="240" w:lineRule="auto"/>
        <w:rPr>
          <w:rFonts w:ascii="Arial Narrow" w:eastAsia="Times New Roman" w:hAnsi="Arial Narrow" w:cs="Arial"/>
          <w:bCs/>
          <w:sz w:val="20"/>
          <w:szCs w:val="20"/>
          <w:lang w:eastAsia="sl-SI"/>
        </w:rPr>
      </w:pPr>
    </w:p>
    <w:p w14:paraId="06031968" w14:textId="5BACDBE7" w:rsidR="00D55999" w:rsidRPr="006C316C" w:rsidRDefault="005167F8" w:rsidP="00AD5F88">
      <w:pPr>
        <w:pStyle w:val="Odstavekseznama"/>
        <w:spacing w:after="0" w:line="240" w:lineRule="auto"/>
        <w:jc w:val="center"/>
        <w:rPr>
          <w:rFonts w:ascii="Arial Narrow" w:eastAsia="Times New Roman" w:hAnsi="Arial Narrow" w:cs="Arial"/>
          <w:b/>
          <w:bCs/>
          <w:sz w:val="20"/>
          <w:szCs w:val="20"/>
          <w:lang w:eastAsia="sl-SI"/>
        </w:rPr>
      </w:pPr>
      <w:r w:rsidRPr="006C316C">
        <w:rPr>
          <w:rFonts w:ascii="Arial Narrow" w:eastAsia="Times New Roman" w:hAnsi="Arial Narrow" w:cs="Arial"/>
          <w:b/>
          <w:bCs/>
          <w:sz w:val="20"/>
          <w:szCs w:val="20"/>
          <w:lang w:eastAsia="sl-SI"/>
        </w:rPr>
        <w:t xml:space="preserve">VIII. </w:t>
      </w:r>
      <w:r w:rsidR="00ED371B" w:rsidRPr="006C316C">
        <w:rPr>
          <w:rFonts w:ascii="Arial Narrow" w:eastAsia="Times New Roman" w:hAnsi="Arial Narrow" w:cs="Arial"/>
          <w:b/>
          <w:bCs/>
          <w:sz w:val="20"/>
          <w:szCs w:val="20"/>
          <w:lang w:eastAsia="sl-SI"/>
        </w:rPr>
        <w:t>PREHODN</w:t>
      </w:r>
      <w:r w:rsidR="00537EE9" w:rsidRPr="006C316C">
        <w:rPr>
          <w:rFonts w:ascii="Arial Narrow" w:eastAsia="Times New Roman" w:hAnsi="Arial Narrow" w:cs="Arial"/>
          <w:b/>
          <w:bCs/>
          <w:sz w:val="20"/>
          <w:szCs w:val="20"/>
          <w:lang w:eastAsia="sl-SI"/>
        </w:rPr>
        <w:t>I</w:t>
      </w:r>
      <w:r w:rsidR="00ED371B" w:rsidRPr="006C316C">
        <w:rPr>
          <w:rFonts w:ascii="Arial Narrow" w:eastAsia="Times New Roman" w:hAnsi="Arial Narrow" w:cs="Arial"/>
          <w:b/>
          <w:bCs/>
          <w:sz w:val="20"/>
          <w:szCs w:val="20"/>
          <w:lang w:eastAsia="sl-SI"/>
        </w:rPr>
        <w:t xml:space="preserve"> IN KONČNA DOLOČBA</w:t>
      </w:r>
    </w:p>
    <w:p w14:paraId="2B6BB40B" w14:textId="77777777" w:rsidR="00ED371B" w:rsidRPr="006C316C" w:rsidRDefault="00ED371B" w:rsidP="004558C3">
      <w:pPr>
        <w:pStyle w:val="Odstavekseznama"/>
        <w:spacing w:after="0" w:line="240" w:lineRule="auto"/>
        <w:rPr>
          <w:rFonts w:ascii="Arial Narrow" w:eastAsia="Times New Roman" w:hAnsi="Arial Narrow" w:cs="Arial"/>
          <w:bCs/>
          <w:sz w:val="20"/>
          <w:szCs w:val="20"/>
          <w:lang w:eastAsia="sl-SI"/>
        </w:rPr>
      </w:pPr>
    </w:p>
    <w:p w14:paraId="24AA47E3" w14:textId="57D94495" w:rsidR="00D55999" w:rsidRPr="006C316C" w:rsidRDefault="00282522" w:rsidP="00825BF4">
      <w:pPr>
        <w:pStyle w:val="Odstavekseznama"/>
        <w:spacing w:after="0" w:line="240" w:lineRule="auto"/>
        <w:ind w:left="0"/>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7</w:t>
      </w:r>
      <w:r w:rsidR="00B56E96" w:rsidRPr="006C316C">
        <w:rPr>
          <w:rFonts w:ascii="Arial Narrow" w:eastAsia="Times New Roman" w:hAnsi="Arial Narrow" w:cs="Arial"/>
          <w:bCs/>
          <w:sz w:val="20"/>
          <w:szCs w:val="20"/>
          <w:lang w:eastAsia="sl-SI"/>
        </w:rPr>
        <w:t>0</w:t>
      </w:r>
      <w:r w:rsidR="00D55999" w:rsidRPr="006C316C">
        <w:rPr>
          <w:rFonts w:ascii="Arial Narrow" w:eastAsia="Times New Roman" w:hAnsi="Arial Narrow" w:cs="Arial"/>
          <w:bCs/>
          <w:sz w:val="20"/>
          <w:szCs w:val="20"/>
          <w:lang w:eastAsia="sl-SI"/>
        </w:rPr>
        <w:t>. člen</w:t>
      </w:r>
      <w:r w:rsidR="00D55999" w:rsidRPr="006C316C">
        <w:rPr>
          <w:rFonts w:ascii="Arial Narrow" w:eastAsia="Times New Roman" w:hAnsi="Arial Narrow" w:cs="Arial"/>
          <w:bCs/>
          <w:sz w:val="20"/>
          <w:szCs w:val="20"/>
          <w:lang w:eastAsia="sl-SI"/>
        </w:rPr>
        <w:br/>
        <w:t>(</w:t>
      </w:r>
      <w:r w:rsidR="00537EE9" w:rsidRPr="006C316C">
        <w:rPr>
          <w:rFonts w:ascii="Arial Narrow" w:eastAsia="Times New Roman" w:hAnsi="Arial Narrow" w:cs="Arial"/>
          <w:bCs/>
          <w:sz w:val="20"/>
          <w:szCs w:val="20"/>
          <w:lang w:eastAsia="sl-SI"/>
        </w:rPr>
        <w:t>plačni razred ravnatelja</w:t>
      </w:r>
      <w:r w:rsidR="00D55999" w:rsidRPr="006C316C">
        <w:rPr>
          <w:rFonts w:ascii="Arial Narrow" w:eastAsia="Times New Roman" w:hAnsi="Arial Narrow" w:cs="Arial"/>
          <w:bCs/>
          <w:sz w:val="20"/>
          <w:szCs w:val="20"/>
          <w:lang w:eastAsia="sl-SI"/>
        </w:rPr>
        <w:t>)</w:t>
      </w:r>
    </w:p>
    <w:p w14:paraId="31EEC86F" w14:textId="77777777" w:rsidR="006E109A" w:rsidRPr="006C316C" w:rsidRDefault="006E109A" w:rsidP="004558C3">
      <w:pPr>
        <w:widowControl w:val="0"/>
        <w:spacing w:after="0" w:line="240" w:lineRule="auto"/>
        <w:jc w:val="both"/>
        <w:rPr>
          <w:rFonts w:ascii="Arial Narrow" w:eastAsia="Times New Roman" w:hAnsi="Arial Narrow" w:cs="Arial"/>
          <w:bCs/>
          <w:sz w:val="20"/>
          <w:szCs w:val="20"/>
          <w:lang w:eastAsia="sl-SI"/>
        </w:rPr>
      </w:pPr>
    </w:p>
    <w:p w14:paraId="5A4BEF7C" w14:textId="03FC1429" w:rsidR="00E40B91" w:rsidRPr="006C316C" w:rsidRDefault="00D55999" w:rsidP="004558C3">
      <w:pPr>
        <w:widowControl w:val="0"/>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Do uvrstitve </w:t>
      </w:r>
      <w:r w:rsidR="00A95A6C" w:rsidRPr="006C316C">
        <w:rPr>
          <w:rFonts w:ascii="Arial Narrow" w:eastAsia="Times New Roman" w:hAnsi="Arial Narrow" w:cs="Arial"/>
          <w:sz w:val="20"/>
          <w:szCs w:val="20"/>
          <w:lang w:eastAsia="sl-SI"/>
        </w:rPr>
        <w:t xml:space="preserve">delovnega mesta </w:t>
      </w:r>
      <w:r w:rsidRPr="006C316C">
        <w:rPr>
          <w:rFonts w:ascii="Arial Narrow" w:eastAsia="Times New Roman" w:hAnsi="Arial Narrow" w:cs="Arial"/>
          <w:sz w:val="20"/>
          <w:szCs w:val="20"/>
          <w:lang w:eastAsia="sl-SI"/>
        </w:rPr>
        <w:t xml:space="preserve">ravnatelja </w:t>
      </w:r>
      <w:r w:rsidR="004558C3" w:rsidRPr="006C316C">
        <w:rPr>
          <w:rFonts w:ascii="Arial Narrow" w:eastAsia="Times New Roman" w:hAnsi="Arial Narrow" w:cs="Arial"/>
          <w:sz w:val="20"/>
          <w:szCs w:val="20"/>
          <w:lang w:eastAsia="sl-SI"/>
        </w:rPr>
        <w:t>šole</w:t>
      </w:r>
      <w:r w:rsidRPr="006C316C">
        <w:rPr>
          <w:rFonts w:ascii="Arial Narrow" w:eastAsia="Times New Roman" w:hAnsi="Arial Narrow" w:cs="Arial"/>
          <w:sz w:val="20"/>
          <w:szCs w:val="20"/>
          <w:lang w:eastAsia="sl-SI"/>
        </w:rPr>
        <w:t xml:space="preserve"> </w:t>
      </w:r>
      <w:r w:rsidR="00A95A6C" w:rsidRPr="006C316C">
        <w:rPr>
          <w:rFonts w:ascii="Arial Narrow" w:eastAsia="Times New Roman" w:hAnsi="Arial Narrow" w:cs="Arial"/>
          <w:sz w:val="20"/>
          <w:szCs w:val="20"/>
          <w:lang w:eastAsia="sl-SI"/>
        </w:rPr>
        <w:t xml:space="preserve">v plačni razred </w:t>
      </w:r>
      <w:r w:rsidRPr="006C316C">
        <w:rPr>
          <w:rFonts w:ascii="Arial Narrow" w:eastAsia="Times New Roman" w:hAnsi="Arial Narrow" w:cs="Arial"/>
          <w:sz w:val="20"/>
          <w:szCs w:val="20"/>
          <w:lang w:eastAsia="sl-SI"/>
        </w:rPr>
        <w:t xml:space="preserve">v skladu s predpisi, ki določajo uvrstitev delovnih mest vodstvenih delavcev v javnih zavodih s področja šolstva v plačne razrede, plačni razred ravnatelja določi </w:t>
      </w:r>
      <w:r w:rsidR="00A95A6C" w:rsidRPr="006C316C">
        <w:rPr>
          <w:rFonts w:ascii="Arial Narrow" w:eastAsia="Times New Roman" w:hAnsi="Arial Narrow" w:cs="Arial"/>
          <w:sz w:val="20"/>
          <w:szCs w:val="20"/>
          <w:lang w:eastAsia="sl-SI"/>
        </w:rPr>
        <w:t xml:space="preserve">minister </w:t>
      </w:r>
      <w:r w:rsidRPr="006C316C">
        <w:rPr>
          <w:rFonts w:ascii="Arial Narrow" w:eastAsia="Times New Roman" w:hAnsi="Arial Narrow" w:cs="Arial"/>
          <w:sz w:val="20"/>
          <w:szCs w:val="20"/>
          <w:lang w:eastAsia="sl-SI"/>
        </w:rPr>
        <w:t>s sklepom.</w:t>
      </w:r>
    </w:p>
    <w:p w14:paraId="7D1CE3B9" w14:textId="77777777" w:rsidR="00C2211B" w:rsidRPr="006C316C" w:rsidRDefault="00C2211B" w:rsidP="004558C3">
      <w:pPr>
        <w:widowControl w:val="0"/>
        <w:spacing w:after="0" w:line="240" w:lineRule="auto"/>
        <w:jc w:val="both"/>
        <w:rPr>
          <w:rFonts w:ascii="Arial Narrow" w:eastAsia="Times New Roman" w:hAnsi="Arial Narrow" w:cs="Arial"/>
          <w:sz w:val="20"/>
          <w:szCs w:val="20"/>
          <w:lang w:eastAsia="sl-SI"/>
        </w:rPr>
      </w:pPr>
    </w:p>
    <w:p w14:paraId="7A795EAD" w14:textId="6B814C51" w:rsidR="00537EE9" w:rsidRPr="006C316C" w:rsidRDefault="00537EE9" w:rsidP="00537EE9">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7</w:t>
      </w:r>
      <w:r w:rsidR="00B56E96" w:rsidRPr="006C316C">
        <w:rPr>
          <w:rFonts w:ascii="Arial Narrow" w:eastAsia="Times New Roman" w:hAnsi="Arial Narrow" w:cs="Arial"/>
          <w:bCs/>
          <w:sz w:val="20"/>
          <w:szCs w:val="20"/>
          <w:lang w:eastAsia="sl-SI"/>
        </w:rPr>
        <w:t>1</w:t>
      </w:r>
      <w:r w:rsidRPr="006C316C">
        <w:rPr>
          <w:rFonts w:ascii="Arial Narrow" w:eastAsia="Times New Roman" w:hAnsi="Arial Narrow" w:cs="Arial"/>
          <w:bCs/>
          <w:sz w:val="20"/>
          <w:szCs w:val="20"/>
          <w:lang w:eastAsia="sl-SI"/>
        </w:rPr>
        <w:t>. člen</w:t>
      </w:r>
    </w:p>
    <w:p w14:paraId="1284D114" w14:textId="4B0B0199" w:rsidR="00537EE9" w:rsidRPr="006C316C" w:rsidRDefault="00537EE9" w:rsidP="00537EE9">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(financiranje program do pridobitve akr</w:t>
      </w:r>
      <w:r w:rsidR="00CC2844" w:rsidRPr="006C316C">
        <w:rPr>
          <w:rFonts w:ascii="Arial Narrow" w:eastAsia="Times New Roman" w:hAnsi="Arial Narrow" w:cs="Arial"/>
          <w:bCs/>
          <w:sz w:val="20"/>
          <w:szCs w:val="20"/>
          <w:lang w:eastAsia="sl-SI"/>
        </w:rPr>
        <w:t>e</w:t>
      </w:r>
      <w:r w:rsidRPr="006C316C">
        <w:rPr>
          <w:rFonts w:ascii="Arial Narrow" w:eastAsia="Times New Roman" w:hAnsi="Arial Narrow" w:cs="Arial"/>
          <w:bCs/>
          <w:sz w:val="20"/>
          <w:szCs w:val="20"/>
          <w:lang w:eastAsia="sl-SI"/>
        </w:rPr>
        <w:t>ditacije šole)</w:t>
      </w:r>
    </w:p>
    <w:p w14:paraId="58591908" w14:textId="77777777" w:rsidR="00C2211B" w:rsidRPr="006C316C" w:rsidRDefault="00C2211B" w:rsidP="004558C3">
      <w:pPr>
        <w:widowControl w:val="0"/>
        <w:spacing w:after="0" w:line="240" w:lineRule="auto"/>
        <w:jc w:val="both"/>
        <w:rPr>
          <w:rFonts w:ascii="Arial Narrow" w:eastAsia="Times New Roman" w:hAnsi="Arial Narrow" w:cs="Arial"/>
          <w:bCs/>
          <w:sz w:val="20"/>
          <w:szCs w:val="20"/>
          <w:lang w:eastAsia="sl-SI"/>
        </w:rPr>
      </w:pPr>
    </w:p>
    <w:p w14:paraId="52D8CFFF" w14:textId="789E092F" w:rsidR="00537EE9" w:rsidRPr="006C316C" w:rsidRDefault="00537EE9" w:rsidP="004558C3">
      <w:pPr>
        <w:widowControl w:val="0"/>
        <w:spacing w:after="0" w:line="240" w:lineRule="auto"/>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Za učence iz drugega odstavka </w:t>
      </w:r>
      <w:r w:rsidR="00B56E96" w:rsidRPr="006C316C">
        <w:rPr>
          <w:rFonts w:ascii="Arial Narrow" w:eastAsia="Times New Roman" w:hAnsi="Arial Narrow" w:cs="Arial"/>
          <w:bCs/>
          <w:sz w:val="20"/>
          <w:szCs w:val="20"/>
          <w:lang w:eastAsia="sl-SI"/>
        </w:rPr>
        <w:t>64</w:t>
      </w:r>
      <w:r w:rsidRPr="006C316C">
        <w:rPr>
          <w:rFonts w:ascii="Arial Narrow" w:eastAsia="Times New Roman" w:hAnsi="Arial Narrow" w:cs="Arial"/>
          <w:bCs/>
          <w:sz w:val="20"/>
          <w:szCs w:val="20"/>
          <w:lang w:eastAsia="sl-SI"/>
        </w:rPr>
        <w:t xml:space="preserve">. člena tega pravilnika se do pridobitve sredstev iz proračuna Evropske unije za izvajanje programa Evropske šole Ljubljana zagotavljajo sredstva iz državnega proračuna. </w:t>
      </w:r>
    </w:p>
    <w:p w14:paraId="2086095F" w14:textId="77777777" w:rsidR="00537EE9" w:rsidRPr="006C316C" w:rsidRDefault="00537EE9" w:rsidP="004558C3">
      <w:pPr>
        <w:widowControl w:val="0"/>
        <w:spacing w:after="0" w:line="240" w:lineRule="auto"/>
        <w:jc w:val="both"/>
        <w:rPr>
          <w:rFonts w:ascii="Arial Narrow" w:eastAsia="Times New Roman" w:hAnsi="Arial Narrow" w:cs="Arial"/>
          <w:bCs/>
          <w:sz w:val="20"/>
          <w:szCs w:val="20"/>
          <w:lang w:eastAsia="sl-SI"/>
        </w:rPr>
      </w:pPr>
    </w:p>
    <w:p w14:paraId="42E3D62F" w14:textId="02D1ACFF" w:rsidR="007A7217" w:rsidRPr="006C316C" w:rsidRDefault="00A95609" w:rsidP="004558C3">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7</w:t>
      </w:r>
      <w:r w:rsidR="00B56E96" w:rsidRPr="006C316C">
        <w:rPr>
          <w:rFonts w:ascii="Arial Narrow" w:eastAsia="Times New Roman" w:hAnsi="Arial Narrow" w:cs="Arial"/>
          <w:bCs/>
          <w:sz w:val="20"/>
          <w:szCs w:val="20"/>
          <w:lang w:eastAsia="sl-SI"/>
        </w:rPr>
        <w:t>2</w:t>
      </w:r>
      <w:r w:rsidRPr="006C316C">
        <w:rPr>
          <w:rFonts w:ascii="Arial Narrow" w:eastAsia="Times New Roman" w:hAnsi="Arial Narrow" w:cs="Arial"/>
          <w:bCs/>
          <w:sz w:val="20"/>
          <w:szCs w:val="20"/>
          <w:lang w:eastAsia="sl-SI"/>
        </w:rPr>
        <w:t xml:space="preserve">. </w:t>
      </w:r>
      <w:r w:rsidR="007A7217" w:rsidRPr="006C316C">
        <w:rPr>
          <w:rFonts w:ascii="Arial Narrow" w:eastAsia="Times New Roman" w:hAnsi="Arial Narrow" w:cs="Arial"/>
          <w:bCs/>
          <w:sz w:val="20"/>
          <w:szCs w:val="20"/>
          <w:lang w:eastAsia="sl-SI"/>
        </w:rPr>
        <w:t>člen</w:t>
      </w:r>
    </w:p>
    <w:p w14:paraId="2E2F5478" w14:textId="7D8582B0" w:rsidR="00E40B91" w:rsidRPr="006C316C" w:rsidRDefault="007A7217" w:rsidP="004558C3">
      <w:pPr>
        <w:widowControl w:val="0"/>
        <w:spacing w:after="0" w:line="240" w:lineRule="auto"/>
        <w:jc w:val="center"/>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končna določba</w:t>
      </w:r>
    </w:p>
    <w:p w14:paraId="35E3C8B9" w14:textId="77777777" w:rsidR="00996A2B" w:rsidRPr="006C316C" w:rsidRDefault="00996A2B" w:rsidP="004558C3">
      <w:pPr>
        <w:pStyle w:val="Odstavekseznama"/>
        <w:widowControl w:val="0"/>
        <w:autoSpaceDE w:val="0"/>
        <w:autoSpaceDN w:val="0"/>
        <w:adjustRightInd w:val="0"/>
        <w:spacing w:after="0" w:line="240" w:lineRule="auto"/>
        <w:ind w:left="0"/>
        <w:contextualSpacing w:val="0"/>
        <w:jc w:val="both"/>
        <w:rPr>
          <w:rFonts w:ascii="Arial Narrow" w:eastAsia="HiddenHorzOCR" w:hAnsi="Arial Narrow" w:cs="Arial"/>
          <w:sz w:val="20"/>
          <w:szCs w:val="20"/>
        </w:rPr>
      </w:pPr>
    </w:p>
    <w:p w14:paraId="3EC0686C" w14:textId="228EBF30" w:rsidR="004E4B24" w:rsidRPr="006C316C" w:rsidRDefault="007A7217" w:rsidP="004558C3">
      <w:pPr>
        <w:widowControl w:val="0"/>
        <w:spacing w:after="0" w:line="240" w:lineRule="auto"/>
        <w:rPr>
          <w:rFonts w:ascii="Arial Narrow" w:hAnsi="Arial Narrow" w:cs="Arial"/>
          <w:sz w:val="20"/>
          <w:szCs w:val="20"/>
        </w:rPr>
      </w:pPr>
      <w:r w:rsidRPr="006C316C">
        <w:rPr>
          <w:rFonts w:ascii="Arial Narrow" w:hAnsi="Arial Narrow" w:cs="Arial"/>
          <w:sz w:val="20"/>
          <w:szCs w:val="20"/>
        </w:rPr>
        <w:t>Ta pravilnik začne veljati naslednji dan po objavi v Uradnem listu Republike Slovenije, uporablja</w:t>
      </w:r>
      <w:r w:rsidR="00A95A6C" w:rsidRPr="006C316C">
        <w:rPr>
          <w:rFonts w:ascii="Arial Narrow" w:hAnsi="Arial Narrow" w:cs="Arial"/>
          <w:sz w:val="20"/>
          <w:szCs w:val="20"/>
        </w:rPr>
        <w:t xml:space="preserve">ti se začne </w:t>
      </w:r>
      <w:r w:rsidRPr="006C316C">
        <w:rPr>
          <w:rFonts w:ascii="Arial Narrow" w:hAnsi="Arial Narrow" w:cs="Arial"/>
          <w:sz w:val="20"/>
          <w:szCs w:val="20"/>
        </w:rPr>
        <w:t xml:space="preserve">za vpis in izvajanje programa </w:t>
      </w:r>
      <w:r w:rsidR="00AD5F88" w:rsidRPr="006C316C">
        <w:rPr>
          <w:rFonts w:ascii="Arial Narrow" w:hAnsi="Arial Narrow" w:cs="Arial"/>
          <w:sz w:val="20"/>
          <w:szCs w:val="20"/>
        </w:rPr>
        <w:t xml:space="preserve">Evropske šole Ljubljana </w:t>
      </w:r>
      <w:r w:rsidRPr="006C316C">
        <w:rPr>
          <w:rFonts w:ascii="Arial Narrow" w:hAnsi="Arial Narrow" w:cs="Arial"/>
          <w:sz w:val="20"/>
          <w:szCs w:val="20"/>
        </w:rPr>
        <w:t xml:space="preserve">v šolskem letu 2018/2019. </w:t>
      </w:r>
    </w:p>
    <w:p w14:paraId="748FD8CA" w14:textId="78671EC9" w:rsidR="00A661CC" w:rsidRPr="006C316C" w:rsidRDefault="00A661CC" w:rsidP="004558C3">
      <w:pPr>
        <w:pStyle w:val="p"/>
        <w:widowControl w:val="0"/>
        <w:spacing w:before="0" w:after="0"/>
        <w:ind w:left="0" w:right="0" w:firstLine="0"/>
        <w:rPr>
          <w:rFonts w:ascii="Arial Narrow" w:hAnsi="Arial Narrow" w:cs="Times New Roman"/>
          <w:color w:val="auto"/>
          <w:sz w:val="20"/>
          <w:szCs w:val="20"/>
        </w:rPr>
      </w:pPr>
    </w:p>
    <w:p w14:paraId="7B5CE7C2" w14:textId="30C29BFF" w:rsidR="0058483C" w:rsidRPr="006C316C" w:rsidRDefault="0058483C" w:rsidP="004558C3">
      <w:pPr>
        <w:widowControl w:val="0"/>
        <w:spacing w:after="0" w:line="240" w:lineRule="auto"/>
        <w:jc w:val="both"/>
        <w:rPr>
          <w:rFonts w:ascii="Arial Narrow" w:eastAsia="Times New Roman" w:hAnsi="Arial Narrow" w:cs="Arial"/>
          <w:bCs/>
          <w:sz w:val="20"/>
          <w:szCs w:val="20"/>
          <w:lang w:eastAsia="sl-SI"/>
        </w:rPr>
      </w:pPr>
    </w:p>
    <w:p w14:paraId="4D8F6974" w14:textId="43BB6234" w:rsidR="00BD009E" w:rsidRPr="006C316C" w:rsidRDefault="00BD009E" w:rsidP="004558C3">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Prilog</w:t>
      </w:r>
      <w:r w:rsidR="004558C3" w:rsidRPr="006C316C">
        <w:rPr>
          <w:rFonts w:ascii="Arial Narrow" w:eastAsia="Times New Roman" w:hAnsi="Arial Narrow" w:cs="Arial"/>
          <w:bCs/>
          <w:sz w:val="20"/>
          <w:szCs w:val="20"/>
          <w:lang w:eastAsia="sl-SI"/>
        </w:rPr>
        <w:t>i</w:t>
      </w:r>
      <w:r w:rsidRPr="006C316C">
        <w:rPr>
          <w:rFonts w:ascii="Arial Narrow" w:eastAsia="Times New Roman" w:hAnsi="Arial Narrow" w:cs="Arial"/>
          <w:bCs/>
          <w:sz w:val="20"/>
          <w:szCs w:val="20"/>
          <w:lang w:eastAsia="sl-SI"/>
        </w:rPr>
        <w:t>:</w:t>
      </w:r>
    </w:p>
    <w:p w14:paraId="4D8F6975" w14:textId="49BCD251" w:rsidR="00BD009E" w:rsidRPr="006C316C" w:rsidRDefault="00D92B62" w:rsidP="004558C3">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Priloga I</w:t>
      </w:r>
      <w:r w:rsidR="006873B4" w:rsidRPr="006C316C">
        <w:rPr>
          <w:rFonts w:ascii="Arial Narrow" w:eastAsia="Times New Roman" w:hAnsi="Arial Narrow" w:cs="Arial"/>
          <w:bCs/>
          <w:sz w:val="20"/>
          <w:szCs w:val="20"/>
          <w:lang w:eastAsia="sl-SI"/>
        </w:rPr>
        <w:t>:</w:t>
      </w:r>
      <w:r w:rsidRPr="006C316C">
        <w:rPr>
          <w:rFonts w:ascii="Arial Narrow" w:eastAsia="Times New Roman" w:hAnsi="Arial Narrow" w:cs="Arial"/>
          <w:bCs/>
          <w:sz w:val="20"/>
          <w:szCs w:val="20"/>
          <w:lang w:eastAsia="sl-SI"/>
        </w:rPr>
        <w:t xml:space="preserve"> </w:t>
      </w:r>
      <w:r w:rsidR="00BD009E" w:rsidRPr="006C316C">
        <w:rPr>
          <w:rFonts w:ascii="Arial Narrow" w:eastAsia="Times New Roman" w:hAnsi="Arial Narrow" w:cs="Arial"/>
          <w:bCs/>
          <w:sz w:val="20"/>
          <w:szCs w:val="20"/>
          <w:lang w:eastAsia="sl-SI"/>
        </w:rPr>
        <w:t xml:space="preserve">Program </w:t>
      </w:r>
      <w:r w:rsidR="007B1E4E" w:rsidRPr="006C316C">
        <w:rPr>
          <w:rFonts w:ascii="Arial Narrow" w:eastAsia="Times New Roman" w:hAnsi="Arial Narrow" w:cs="Arial"/>
          <w:bCs/>
          <w:sz w:val="20"/>
          <w:szCs w:val="20"/>
          <w:lang w:eastAsia="sl-SI"/>
        </w:rPr>
        <w:t>Evropske šole Ljubljana</w:t>
      </w:r>
    </w:p>
    <w:p w14:paraId="1BD0811D" w14:textId="6DCF8F79" w:rsidR="00D92B62" w:rsidRPr="006C316C" w:rsidRDefault="00D92B62" w:rsidP="004558C3">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Priloga II</w:t>
      </w:r>
      <w:r w:rsidR="006873B4" w:rsidRPr="006C316C">
        <w:rPr>
          <w:rFonts w:ascii="Arial Narrow" w:eastAsia="Times New Roman" w:hAnsi="Arial Narrow" w:cs="Arial"/>
          <w:bCs/>
          <w:sz w:val="20"/>
          <w:szCs w:val="20"/>
          <w:lang w:eastAsia="sl-SI"/>
        </w:rPr>
        <w:t>:</w:t>
      </w:r>
      <w:r w:rsidRPr="006C316C">
        <w:rPr>
          <w:rFonts w:ascii="Arial Narrow" w:eastAsia="Times New Roman" w:hAnsi="Arial Narrow" w:cs="Arial"/>
          <w:bCs/>
          <w:sz w:val="20"/>
          <w:szCs w:val="20"/>
          <w:lang w:eastAsia="sl-SI"/>
        </w:rPr>
        <w:t xml:space="preserve"> </w:t>
      </w:r>
      <w:r w:rsidR="006873B4" w:rsidRPr="006C316C">
        <w:rPr>
          <w:rFonts w:ascii="Arial Narrow" w:eastAsia="Times New Roman" w:hAnsi="Arial Narrow" w:cs="Arial"/>
          <w:bCs/>
          <w:sz w:val="20"/>
          <w:szCs w:val="20"/>
          <w:lang w:eastAsia="sl-SI"/>
        </w:rPr>
        <w:t>O</w:t>
      </w:r>
      <w:r w:rsidRPr="006C316C">
        <w:rPr>
          <w:rFonts w:ascii="Arial Narrow" w:eastAsia="Times New Roman" w:hAnsi="Arial Narrow" w:cs="Arial"/>
          <w:bCs/>
          <w:sz w:val="20"/>
          <w:szCs w:val="20"/>
          <w:lang w:eastAsia="sl-SI"/>
        </w:rPr>
        <w:t xml:space="preserve">brazci šolskih listin </w:t>
      </w:r>
    </w:p>
    <w:p w14:paraId="4B0413F7" w14:textId="77777777" w:rsidR="007A7217" w:rsidRPr="006C316C" w:rsidRDefault="007A7217" w:rsidP="004558C3">
      <w:pPr>
        <w:widowControl w:val="0"/>
        <w:spacing w:after="0" w:line="240" w:lineRule="auto"/>
        <w:rPr>
          <w:rFonts w:ascii="Arial Narrow" w:eastAsia="Times New Roman" w:hAnsi="Arial Narrow" w:cs="Arial"/>
          <w:bCs/>
          <w:sz w:val="20"/>
          <w:szCs w:val="20"/>
          <w:lang w:eastAsia="sl-SI"/>
        </w:rPr>
      </w:pPr>
    </w:p>
    <w:p w14:paraId="55C80CA3" w14:textId="3769E075" w:rsidR="007A7217" w:rsidRPr="006C316C" w:rsidRDefault="007A7217" w:rsidP="004558C3">
      <w:pPr>
        <w:widowControl w:val="0"/>
        <w:spacing w:after="0" w:line="240" w:lineRule="auto"/>
        <w:rPr>
          <w:rFonts w:ascii="Arial Narrow" w:eastAsia="Times New Roman" w:hAnsi="Arial Narrow" w:cs="Arial"/>
          <w:bCs/>
          <w:sz w:val="20"/>
          <w:szCs w:val="20"/>
          <w:lang w:eastAsia="sl-SI"/>
        </w:rPr>
      </w:pPr>
    </w:p>
    <w:p w14:paraId="4D8F697A" w14:textId="0462129C" w:rsidR="00645641" w:rsidRPr="006C316C" w:rsidRDefault="002855E0" w:rsidP="004558C3">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Št.: </w:t>
      </w:r>
      <w:r w:rsidR="009D5223" w:rsidRPr="006C316C">
        <w:rPr>
          <w:rFonts w:ascii="Arial Narrow" w:eastAsia="Times New Roman" w:hAnsi="Arial Narrow" w:cs="Arial"/>
          <w:bCs/>
          <w:sz w:val="20"/>
          <w:szCs w:val="20"/>
          <w:lang w:eastAsia="sl-SI"/>
        </w:rPr>
        <w:t>0070</w:t>
      </w:r>
      <w:r w:rsidR="00BE2FCD" w:rsidRPr="006C316C">
        <w:rPr>
          <w:rFonts w:ascii="Arial Narrow" w:eastAsia="Times New Roman" w:hAnsi="Arial Narrow" w:cs="Arial"/>
          <w:bCs/>
          <w:sz w:val="20"/>
          <w:szCs w:val="20"/>
          <w:lang w:eastAsia="sl-SI"/>
        </w:rPr>
        <w:t>-</w:t>
      </w:r>
      <w:r w:rsidR="009D5223" w:rsidRPr="006C316C">
        <w:rPr>
          <w:rFonts w:ascii="Arial Narrow" w:eastAsia="Times New Roman" w:hAnsi="Arial Narrow" w:cs="Arial"/>
          <w:bCs/>
          <w:sz w:val="20"/>
          <w:szCs w:val="20"/>
          <w:lang w:eastAsia="sl-SI"/>
        </w:rPr>
        <w:t>93/2017</w:t>
      </w:r>
    </w:p>
    <w:p w14:paraId="4D8F697B" w14:textId="542D84B8" w:rsidR="002855E0" w:rsidRPr="006C316C" w:rsidRDefault="002855E0" w:rsidP="004558C3">
      <w:pPr>
        <w:widowControl w:val="0"/>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sz w:val="20"/>
          <w:szCs w:val="20"/>
          <w:lang w:eastAsia="sl-SI"/>
        </w:rPr>
        <w:t>Ljubljana</w:t>
      </w:r>
      <w:r w:rsidR="005F576E" w:rsidRPr="006C316C">
        <w:rPr>
          <w:rFonts w:ascii="Arial Narrow" w:eastAsia="Times New Roman" w:hAnsi="Arial Narrow" w:cs="Arial"/>
          <w:sz w:val="20"/>
          <w:szCs w:val="20"/>
          <w:lang w:eastAsia="sl-SI"/>
        </w:rPr>
        <w:t xml:space="preserve">, </w:t>
      </w:r>
      <w:r w:rsidR="004233DB" w:rsidRPr="006C316C">
        <w:rPr>
          <w:rFonts w:ascii="Arial Narrow" w:eastAsia="Times New Roman" w:hAnsi="Arial Narrow" w:cs="Arial"/>
          <w:sz w:val="20"/>
          <w:szCs w:val="20"/>
          <w:lang w:eastAsia="sl-SI"/>
        </w:rPr>
        <w:t>18</w:t>
      </w:r>
      <w:r w:rsidR="009D5223" w:rsidRPr="006C316C">
        <w:rPr>
          <w:rFonts w:ascii="Arial Narrow" w:eastAsia="Times New Roman" w:hAnsi="Arial Narrow" w:cs="Arial"/>
          <w:sz w:val="20"/>
          <w:szCs w:val="20"/>
          <w:lang w:eastAsia="sl-SI"/>
        </w:rPr>
        <w:t xml:space="preserve"> </w:t>
      </w:r>
      <w:r w:rsidR="004558C3" w:rsidRPr="006C316C">
        <w:rPr>
          <w:rFonts w:ascii="Arial Narrow" w:eastAsia="Times New Roman" w:hAnsi="Arial Narrow" w:cs="Arial"/>
          <w:sz w:val="20"/>
          <w:szCs w:val="20"/>
          <w:lang w:eastAsia="sl-SI"/>
        </w:rPr>
        <w:t>aprila</w:t>
      </w:r>
      <w:r w:rsidR="009D5223" w:rsidRPr="006C316C">
        <w:rPr>
          <w:rFonts w:ascii="Arial Narrow" w:eastAsia="Times New Roman" w:hAnsi="Arial Narrow" w:cs="Arial"/>
          <w:sz w:val="20"/>
          <w:szCs w:val="20"/>
          <w:lang w:eastAsia="sl-SI"/>
        </w:rPr>
        <w:t xml:space="preserve"> 2018</w:t>
      </w:r>
      <w:r w:rsidRPr="006C316C">
        <w:rPr>
          <w:rFonts w:ascii="Arial Narrow" w:eastAsia="Times New Roman" w:hAnsi="Arial Narrow" w:cs="Arial"/>
          <w:sz w:val="20"/>
          <w:szCs w:val="20"/>
          <w:lang w:eastAsia="sl-SI"/>
        </w:rPr>
        <w:tab/>
        <w:t xml:space="preserve">                                                                                                                                                                                                                   </w:t>
      </w:r>
    </w:p>
    <w:p w14:paraId="4D8F697C" w14:textId="77777777" w:rsidR="0042349F" w:rsidRPr="006C316C" w:rsidRDefault="0042349F" w:rsidP="004558C3">
      <w:pPr>
        <w:widowControl w:val="0"/>
        <w:autoSpaceDE w:val="0"/>
        <w:autoSpaceDN w:val="0"/>
        <w:adjustRightInd w:val="0"/>
        <w:spacing w:after="0" w:line="240" w:lineRule="auto"/>
        <w:rPr>
          <w:rFonts w:ascii="Arial Narrow" w:hAnsi="Arial Narrow" w:cs="Arial"/>
          <w:sz w:val="20"/>
          <w:szCs w:val="20"/>
        </w:rPr>
      </w:pPr>
    </w:p>
    <w:p w14:paraId="4D8F697D" w14:textId="71496BB2" w:rsidR="00EF169F" w:rsidRPr="006C316C" w:rsidRDefault="00482709" w:rsidP="004558C3">
      <w:pPr>
        <w:pStyle w:val="Glava"/>
        <w:widowControl w:val="0"/>
        <w:tabs>
          <w:tab w:val="clear" w:pos="4536"/>
          <w:tab w:val="clear" w:pos="9072"/>
        </w:tabs>
        <w:rPr>
          <w:rFonts w:ascii="Arial Narrow" w:hAnsi="Arial Narrow" w:cs="Arial"/>
          <w:sz w:val="20"/>
          <w:szCs w:val="20"/>
        </w:rPr>
      </w:pPr>
      <w:r w:rsidRPr="006C316C">
        <w:rPr>
          <w:rFonts w:ascii="Arial Narrow" w:hAnsi="Arial Narrow" w:cs="Arial"/>
          <w:sz w:val="20"/>
          <w:szCs w:val="20"/>
        </w:rPr>
        <w:t xml:space="preserve">EVA </w:t>
      </w:r>
      <w:r w:rsidR="009D5223" w:rsidRPr="006C316C">
        <w:rPr>
          <w:rFonts w:ascii="Arial Narrow" w:hAnsi="Arial Narrow" w:cs="Arial"/>
          <w:sz w:val="20"/>
          <w:szCs w:val="20"/>
        </w:rPr>
        <w:t>2017</w:t>
      </w:r>
      <w:r w:rsidR="00282522" w:rsidRPr="006C316C">
        <w:rPr>
          <w:rFonts w:ascii="Arial Narrow" w:hAnsi="Arial Narrow" w:cs="Arial"/>
          <w:sz w:val="20"/>
          <w:szCs w:val="20"/>
        </w:rPr>
        <w:t>–</w:t>
      </w:r>
      <w:r w:rsidR="009D5223" w:rsidRPr="006C316C">
        <w:rPr>
          <w:rFonts w:ascii="Arial Narrow" w:hAnsi="Arial Narrow" w:cs="Arial"/>
          <w:sz w:val="20"/>
          <w:szCs w:val="20"/>
        </w:rPr>
        <w:t>3330</w:t>
      </w:r>
      <w:r w:rsidR="004558C3" w:rsidRPr="006C316C">
        <w:rPr>
          <w:rFonts w:ascii="Arial Narrow" w:hAnsi="Arial Narrow" w:cs="Arial"/>
          <w:sz w:val="20"/>
          <w:szCs w:val="20"/>
        </w:rPr>
        <w:t>–</w:t>
      </w:r>
      <w:r w:rsidR="009D5223" w:rsidRPr="006C316C">
        <w:rPr>
          <w:rFonts w:ascii="Arial Narrow" w:hAnsi="Arial Narrow" w:cs="Arial"/>
          <w:sz w:val="20"/>
          <w:szCs w:val="20"/>
        </w:rPr>
        <w:t>0078</w:t>
      </w:r>
    </w:p>
    <w:p w14:paraId="0079B6CD" w14:textId="0E4EF1DA" w:rsidR="004558C3" w:rsidRPr="006C316C" w:rsidRDefault="004558C3" w:rsidP="004558C3">
      <w:pPr>
        <w:pStyle w:val="Glava"/>
        <w:widowControl w:val="0"/>
        <w:tabs>
          <w:tab w:val="clear" w:pos="4536"/>
          <w:tab w:val="clear" w:pos="9072"/>
        </w:tabs>
        <w:rPr>
          <w:rFonts w:ascii="Arial Narrow" w:hAnsi="Arial Narrow" w:cs="Arial"/>
          <w:sz w:val="20"/>
          <w:szCs w:val="20"/>
        </w:rPr>
      </w:pPr>
    </w:p>
    <w:p w14:paraId="4D8F697E" w14:textId="77777777" w:rsidR="00EF169F" w:rsidRPr="006C316C" w:rsidRDefault="00EF169F" w:rsidP="004558C3">
      <w:pPr>
        <w:pStyle w:val="Glava"/>
        <w:widowControl w:val="0"/>
        <w:tabs>
          <w:tab w:val="clear" w:pos="4536"/>
          <w:tab w:val="clear" w:pos="9072"/>
        </w:tabs>
        <w:jc w:val="center"/>
        <w:rPr>
          <w:rFonts w:ascii="Arial Narrow" w:hAnsi="Arial Narrow" w:cs="Arial"/>
          <w:sz w:val="20"/>
          <w:szCs w:val="20"/>
        </w:rPr>
      </w:pPr>
    </w:p>
    <w:p w14:paraId="4D8F697F" w14:textId="69A49929" w:rsidR="00482709" w:rsidRPr="006C316C" w:rsidRDefault="004558C3" w:rsidP="004558C3">
      <w:pPr>
        <w:pStyle w:val="Glava"/>
        <w:widowControl w:val="0"/>
        <w:tabs>
          <w:tab w:val="clear" w:pos="4536"/>
          <w:tab w:val="clear" w:pos="9072"/>
        </w:tabs>
        <w:ind w:left="2832" w:firstLine="708"/>
        <w:rPr>
          <w:rFonts w:ascii="Arial Narrow" w:hAnsi="Arial Narrow" w:cs="Arial"/>
          <w:sz w:val="20"/>
          <w:szCs w:val="20"/>
        </w:rPr>
      </w:pPr>
      <w:r w:rsidRPr="006C316C">
        <w:rPr>
          <w:rFonts w:ascii="Arial Narrow" w:hAnsi="Arial Narrow" w:cs="Arial"/>
          <w:sz w:val="20"/>
          <w:szCs w:val="20"/>
        </w:rPr>
        <w:t xml:space="preserve">              </w:t>
      </w:r>
      <w:r w:rsidR="00482709" w:rsidRPr="006C316C">
        <w:rPr>
          <w:rFonts w:ascii="Arial Narrow" w:hAnsi="Arial Narrow" w:cs="Arial"/>
          <w:sz w:val="20"/>
          <w:szCs w:val="20"/>
        </w:rPr>
        <w:t xml:space="preserve">dr. </w:t>
      </w:r>
      <w:r w:rsidR="00EF169F" w:rsidRPr="006C316C">
        <w:rPr>
          <w:rFonts w:ascii="Arial Narrow" w:hAnsi="Arial Narrow" w:cs="Arial"/>
          <w:sz w:val="20"/>
          <w:szCs w:val="20"/>
        </w:rPr>
        <w:t>Maja Makovec Brenčič</w:t>
      </w:r>
    </w:p>
    <w:p w14:paraId="6B62246F" w14:textId="37F39705" w:rsidR="0017617A" w:rsidRPr="006C316C" w:rsidRDefault="00672EC9" w:rsidP="004558C3">
      <w:pPr>
        <w:spacing w:after="0" w:line="240" w:lineRule="auto"/>
        <w:jc w:val="center"/>
        <w:rPr>
          <w:rFonts w:ascii="Arial Narrow" w:hAnsi="Arial Narrow" w:cs="Arial"/>
          <w:sz w:val="20"/>
          <w:szCs w:val="20"/>
        </w:rPr>
      </w:pPr>
      <w:r w:rsidRPr="006C316C">
        <w:rPr>
          <w:rFonts w:ascii="Arial Narrow" w:hAnsi="Arial Narrow" w:cs="Arial"/>
          <w:sz w:val="20"/>
          <w:szCs w:val="20"/>
        </w:rPr>
        <w:t xml:space="preserve">                   </w:t>
      </w:r>
      <w:r w:rsidR="00EF169F" w:rsidRPr="006C316C">
        <w:rPr>
          <w:rFonts w:ascii="Arial Narrow" w:hAnsi="Arial Narrow" w:cs="Arial"/>
          <w:sz w:val="20"/>
          <w:szCs w:val="20"/>
        </w:rPr>
        <w:t>ministrica</w:t>
      </w:r>
    </w:p>
    <w:p w14:paraId="3D113CFE" w14:textId="590A0178" w:rsidR="000E56E6" w:rsidRPr="006C316C" w:rsidRDefault="000E56E6">
      <w:pPr>
        <w:spacing w:after="0" w:line="240" w:lineRule="auto"/>
        <w:rPr>
          <w:rFonts w:ascii="Arial Narrow" w:hAnsi="Arial Narrow" w:cs="Arial"/>
          <w:sz w:val="20"/>
          <w:szCs w:val="20"/>
        </w:rPr>
      </w:pPr>
      <w:r w:rsidRPr="006C316C">
        <w:rPr>
          <w:rFonts w:ascii="Arial Narrow" w:hAnsi="Arial Narrow" w:cs="Arial"/>
          <w:sz w:val="20"/>
          <w:szCs w:val="20"/>
        </w:rPr>
        <w:br w:type="page"/>
      </w:r>
    </w:p>
    <w:p w14:paraId="13DFF097" w14:textId="77777777" w:rsidR="000E56E6" w:rsidRPr="006C316C" w:rsidRDefault="000E56E6" w:rsidP="000E56E6">
      <w:pPr>
        <w:pStyle w:val="Glava"/>
        <w:widowControl w:val="0"/>
        <w:jc w:val="center"/>
        <w:rPr>
          <w:rFonts w:ascii="Arial Narrow" w:hAnsi="Arial Narrow" w:cs="Arial"/>
          <w:b/>
          <w:sz w:val="20"/>
          <w:szCs w:val="20"/>
        </w:rPr>
      </w:pPr>
      <w:r w:rsidRPr="006C316C">
        <w:rPr>
          <w:rFonts w:ascii="Arial Narrow" w:hAnsi="Arial Narrow" w:cs="Arial"/>
          <w:b/>
          <w:sz w:val="20"/>
          <w:szCs w:val="20"/>
        </w:rPr>
        <w:lastRenderedPageBreak/>
        <w:t>OBRAZLOŽITEV KONCEPTA UREDITVE IZVAJANJA PROGRAMA EVROPSKE ŠOLE LJUBLJANA</w:t>
      </w:r>
    </w:p>
    <w:p w14:paraId="111D8349" w14:textId="77777777" w:rsidR="000E56E6" w:rsidRPr="006C316C" w:rsidRDefault="000E56E6" w:rsidP="000E56E6">
      <w:pPr>
        <w:pStyle w:val="Glava"/>
        <w:widowControl w:val="0"/>
        <w:jc w:val="both"/>
        <w:rPr>
          <w:rFonts w:ascii="Arial Narrow" w:hAnsi="Arial Narrow" w:cs="Arial"/>
          <w:sz w:val="20"/>
          <w:szCs w:val="20"/>
        </w:rPr>
      </w:pPr>
    </w:p>
    <w:p w14:paraId="3442445D" w14:textId="77777777" w:rsidR="000E56E6" w:rsidRPr="006C316C" w:rsidRDefault="000E56E6" w:rsidP="000E56E6">
      <w:pPr>
        <w:pStyle w:val="Glava"/>
        <w:widowControl w:val="0"/>
        <w:jc w:val="both"/>
        <w:rPr>
          <w:rFonts w:ascii="Arial Narrow" w:hAnsi="Arial Narrow"/>
          <w:b/>
          <w:sz w:val="20"/>
        </w:rPr>
      </w:pPr>
      <w:r w:rsidRPr="006C316C">
        <w:rPr>
          <w:rFonts w:ascii="Arial Narrow" w:hAnsi="Arial Narrow"/>
          <w:b/>
          <w:sz w:val="20"/>
        </w:rPr>
        <w:t>I. UVOD</w:t>
      </w:r>
    </w:p>
    <w:p w14:paraId="6D456A24" w14:textId="77777777" w:rsidR="000E56E6" w:rsidRPr="006C316C" w:rsidRDefault="000E56E6" w:rsidP="000E56E6">
      <w:pPr>
        <w:pStyle w:val="Glava"/>
        <w:widowControl w:val="0"/>
        <w:tabs>
          <w:tab w:val="clear" w:pos="4536"/>
          <w:tab w:val="clear" w:pos="9072"/>
        </w:tabs>
        <w:ind w:firstLine="708"/>
        <w:jc w:val="both"/>
        <w:rPr>
          <w:rFonts w:ascii="Arial Narrow" w:hAnsi="Arial Narrow" w:cs="Arial"/>
          <w:sz w:val="20"/>
          <w:szCs w:val="20"/>
        </w:rPr>
      </w:pPr>
    </w:p>
    <w:p w14:paraId="1B05D66D"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iCs/>
          <w:sz w:val="20"/>
          <w:szCs w:val="20"/>
          <w:lang w:eastAsia="sl-SI"/>
        </w:rPr>
      </w:pPr>
      <w:r w:rsidRPr="006C316C">
        <w:rPr>
          <w:rFonts w:ascii="Arial Narrow" w:hAnsi="Arial Narrow" w:cs="Arial"/>
          <w:b/>
          <w:iCs/>
          <w:sz w:val="20"/>
          <w:szCs w:val="20"/>
          <w:lang w:eastAsia="sl-SI"/>
        </w:rPr>
        <w:t>1. Ustanovitev Evropske šole Ljubljana</w:t>
      </w:r>
    </w:p>
    <w:p w14:paraId="49FFC413"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iCs/>
          <w:sz w:val="20"/>
          <w:szCs w:val="20"/>
          <w:lang w:eastAsia="sl-SI"/>
        </w:rPr>
      </w:pPr>
    </w:p>
    <w:p w14:paraId="7411FABF"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r w:rsidRPr="006C316C">
        <w:rPr>
          <w:rFonts w:ascii="Arial Narrow" w:hAnsi="Arial Narrow" w:cs="Arial"/>
          <w:iCs/>
          <w:sz w:val="20"/>
          <w:szCs w:val="20"/>
          <w:lang w:eastAsia="sl-SI"/>
        </w:rPr>
        <w:t xml:space="preserve">Vlada Republike Slovenije je ustanovila Evropsko šolo Ljubljana v okviru Šolskega centra Ljubljana z namenom </w:t>
      </w:r>
      <w:r w:rsidRPr="006C316C">
        <w:rPr>
          <w:rFonts w:ascii="Arial Narrow" w:eastAsia="SimSun" w:hAnsi="Arial Narrow" w:cs="Arial"/>
          <w:sz w:val="20"/>
          <w:szCs w:val="20"/>
          <w:lang w:eastAsia="fr-FR"/>
        </w:rPr>
        <w:t xml:space="preserve">zagotavljanja osnovnošolskega in srednješolskega splošnega izobraževanja po Programu Evropskih šol predvsem za otroke zaposlenih v Evropski Agenciji za sodelovanje energetskih regulatorjev (ACER), ki ima sedež v Ljubljani, in otroke zaposlenih v Predstavništvu Evropske komisije ter Informacijske pisarne Evropskega parlamenta ter otroke drugih tujih državljanov, ki bivajo v Ljubljani oziroma v Sloveniji. </w:t>
      </w:r>
    </w:p>
    <w:p w14:paraId="70CD562A"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p>
    <w:p w14:paraId="106F6EF0" w14:textId="6BDD39ED"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eastAsia="SimSun" w:hAnsi="Arial Narrow" w:cs="Arial"/>
          <w:sz w:val="20"/>
          <w:szCs w:val="20"/>
          <w:lang w:eastAsia="fr-FR"/>
        </w:rPr>
        <w:t xml:space="preserve">S tem Vlada RS </w:t>
      </w:r>
      <w:r w:rsidRPr="006C316C">
        <w:rPr>
          <w:rFonts w:ascii="Arial Narrow" w:hAnsi="Arial Narrow" w:cs="Arial"/>
          <w:bCs/>
          <w:sz w:val="20"/>
          <w:szCs w:val="20"/>
        </w:rPr>
        <w:t xml:space="preserve">izvršuje </w:t>
      </w:r>
      <w:r w:rsidRPr="006C316C">
        <w:rPr>
          <w:rFonts w:ascii="Arial Narrow" w:hAnsi="Arial Narrow" w:cs="Arial"/>
          <w:sz w:val="20"/>
          <w:szCs w:val="20"/>
        </w:rPr>
        <w:t xml:space="preserve">13. člen Sporazuma med Vlado Republike Slovenije in Agencijo za sodelovanje energetskih regulatorjev, ratificiranega z Zakonom o ratifikaciji Sporazuma o sedežu med Vlado Republike Slovenije in Agencijo za sodelovanje energetskih regulatorjev (Uradni list RS, 109/10), s katerim se je Republika Slovenija zavezala, da si bo prizadevala, da bo znotraj sistema javnega šolstva Republike Slovenije ustanovila šolo za izobraževanje otrok osebja zadevne agencije po programu Evropskih šol. </w:t>
      </w:r>
    </w:p>
    <w:p w14:paraId="1DFFB366"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p>
    <w:p w14:paraId="75920B18"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r w:rsidRPr="006C316C">
        <w:rPr>
          <w:rFonts w:ascii="Arial Narrow" w:hAnsi="Arial Narrow" w:cs="Arial"/>
          <w:b/>
          <w:sz w:val="20"/>
          <w:szCs w:val="20"/>
        </w:rPr>
        <w:t>2. Sistem Evropskih šol in vloga (sodelovanje) Slovenije v njem</w:t>
      </w:r>
    </w:p>
    <w:p w14:paraId="7EC09D03"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3E5481B0" w14:textId="21042466"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Slovenija je leta 2004 z vstopom v Evropsko unijo vstopila tudi v sistem Evropskih šol s sedežem v Bruslju. Prva evropska šola je bila ustanovljena leta 1953 v Luksemburgu, prva evropska matura pa je potekala leta 1959. Trenutno deluje 13 evropskih šol (t. i.  tip I) v 6 državah članicah (Belgija, Luksemburg, Nemčija, Italija, Nizozemska, Španija). V šolskem letu 2017/2018 šole obiskuje skupno nekaj manj kot 27.000 otrok.</w:t>
      </w:r>
    </w:p>
    <w:p w14:paraId="4B0011AE"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5CB32AC2"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 xml:space="preserve">V šolskem letu 2017/2018 je v sistemu Evropskih šol 240 slovenskih otrok, največ v Evropski šoli Bruselj I (103) in Evropski šoli  Luksemburg II (81). V 6 šolah se izvaja pouk slovenščine kot materinščine. Zaradi premajhnega števila otrok v nobeni Evropski šoli še ni slovenske jezikovne sekcije, v kateri bi se celoten program izvajal v slovenščini. </w:t>
      </w:r>
    </w:p>
    <w:p w14:paraId="607C398E"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18B8D7B4"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V sistemu Evropskih šol je skupno okrog 1400 napotenih učiteljev, ki imajo polno delovno obveznost in so v rednem delovnem razmerju v matičnih državah. Od tega je v šolskem letu 2017/2018 iz Slovenije napotenih 7 pedagoških delavcev, in sicer 5 učiteljic slovenščine (dve v Bruslju, dve v Luksemburgu in ena v Frankfurtu) in 2 pomočnici direktorja  na primarni stopnji v Evropski šoli Frankfurt in Evropski šoli  Bruselj I. V sistemu je tudi 7 honorarnih učiteljic slovenščine z manjšo učno obveznostjo, ki jih evropske šole zaposlijo in plačujejo neposredno (od tega ena učiteljica poučuje na daljavo iz Slovenije)</w:t>
      </w:r>
    </w:p>
    <w:p w14:paraId="0637C313"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24436999"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 xml:space="preserve">Države članice so skupaj z Evropsko komisijo soodgovorne za upravljanje, financiranje in program Evropskih šol. S svojimi predstavniki sodelujejo v </w:t>
      </w:r>
      <w:r w:rsidRPr="006C316C">
        <w:rPr>
          <w:rFonts w:ascii="Arial Narrow" w:hAnsi="Arial Narrow"/>
          <w:sz w:val="20"/>
        </w:rPr>
        <w:t>delovnih telesih</w:t>
      </w:r>
      <w:r w:rsidRPr="006C316C">
        <w:rPr>
          <w:rFonts w:ascii="Arial Narrow" w:hAnsi="Arial Narrow" w:cs="Arial"/>
          <w:sz w:val="20"/>
          <w:szCs w:val="20"/>
        </w:rPr>
        <w:t xml:space="preserve">: Odbor inšpektorjev primarne stopnje, Odbor inšpektorjev sekundarne stopnje, Mešani odbor inšpektorjev in Skupni pedagoški odbor, Odbor za proračun in  Svet guvernerjev. </w:t>
      </w:r>
    </w:p>
    <w:p w14:paraId="4936E72D"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5A4F85F5"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sz w:val="20"/>
        </w:rPr>
        <w:t>Države članice sofinancirajo sistem Evropskih šol</w:t>
      </w:r>
      <w:r w:rsidRPr="006C316C">
        <w:rPr>
          <w:rFonts w:ascii="Arial Narrow" w:hAnsi="Arial Narrow" w:cs="Arial"/>
          <w:sz w:val="20"/>
          <w:szCs w:val="20"/>
        </w:rPr>
        <w:t xml:space="preserve"> tako, da svoje učitelje ali druge strokovne delavce napotijo na delo v posamezne evropske šole. Matična država učiteljem krije njihovo osnovno nacionalno plačo, razliko do polne plače po predpisih Evropskih šol krije šola. </w:t>
      </w:r>
      <w:r w:rsidRPr="006C316C">
        <w:rPr>
          <w:rFonts w:ascii="Arial Narrow" w:hAnsi="Arial Narrow" w:cs="Arial"/>
          <w:bCs/>
          <w:sz w:val="20"/>
          <w:szCs w:val="20"/>
        </w:rPr>
        <w:t xml:space="preserve">V letu 2014 je Svet guvernerjev Evropskih šol sprejel dogovor o enakomernejši delitvi stroškov med državami članicami, saj nekatere države financirajo nesorazmerno veliko število učiteljev, kar je pogojeno s številčnostjo nekaterih jezikovnih sekcij (Velika Britanija, Irska). Prispevek se izračuna tako, da se ugotovi število učiteljev, ki bi jih morala napotiti posamezna država glede na število/delež vpisanih otrok. Država se lahko odloči, da bo bodisi napotila ustrezno število učiteljev, bodisi neposredno prispevala v proračun Evropskih šol ustrezen znesek, ki se izračuna glede na povprečno plačo učitelja. Končni znesek sofinanciranja naj bi dosegli postopoma v 5 letih od 2015/2020. </w:t>
      </w:r>
      <w:r w:rsidRPr="006C316C">
        <w:rPr>
          <w:rFonts w:ascii="Arial Narrow" w:hAnsi="Arial Narrow" w:cs="Arial"/>
          <w:sz w:val="20"/>
          <w:szCs w:val="20"/>
        </w:rPr>
        <w:t>Slovenija bi po izračunu iz leta 2017 morala v tem obdobju v sistem Evropskih šol napotiti 10 učiteljev. Delež učiteljev narašča zaradi relativno hitrega naraščanja števila slovenskih otrok.</w:t>
      </w:r>
    </w:p>
    <w:p w14:paraId="37D2F553"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p>
    <w:p w14:paraId="331A4B84"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r w:rsidRPr="006C316C">
        <w:rPr>
          <w:rFonts w:ascii="Arial Narrow" w:hAnsi="Arial Narrow" w:cs="Arial"/>
          <w:b/>
          <w:sz w:val="20"/>
          <w:szCs w:val="20"/>
        </w:rPr>
        <w:t>3. Program Evropskih šol</w:t>
      </w:r>
    </w:p>
    <w:p w14:paraId="12CFE30B"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4C45D98A"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 xml:space="preserve">Program Evropskih šol je urejen s Konvencijo o Statutu Evropskih šol, ki jo je Republika Slovenija ratificirala z Zakonom o ratifikaciji Konvencije o Statutu Evropskih šol (Uradni list RS, št. 41/04). Izvajanje tega programa je urejeno s številnimi predpisi organov Organizacije Evropskih šol, v katerih ima tudi Republika Slovenija kot njena članica svoje predstavnike. </w:t>
      </w:r>
    </w:p>
    <w:p w14:paraId="26E3B54A" w14:textId="77777777" w:rsidR="00437371" w:rsidRDefault="00437371"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4A1D9DA6"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Program Evropskih šol je namenjen šolanju otrok osebja evropskih institucij in stalnih predstavništev držav članic.</w:t>
      </w:r>
    </w:p>
    <w:p w14:paraId="6D35BE7F" w14:textId="23E63893"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lastRenderedPageBreak/>
        <w:t>Cilj Evropskih šol je izobraževati in vzgajati otroke iz različnih držav v njihovem maternem jeziku, v duhu tesnega sodelovanja in sobivanja v raznolikem medkulturnem okolju. Program Evropskih šol vključuje predšolsko vzgojo (2 leti), primarno stopnjo (5 let) in sekundarno stopnjo (7 let). Šolanje se zaključi z Evropsko maturo. Program Evropskih šol je enak  v vseh šolah tipa I. V vsaki šoli je več jezikovnih sekcij, v vsaki jezikovni sekciji se program Evropskih šol izvaja v jeziku</w:t>
      </w:r>
      <w:r w:rsidR="00437371">
        <w:rPr>
          <w:rFonts w:ascii="Arial Narrow" w:hAnsi="Arial Narrow" w:cs="Arial"/>
          <w:sz w:val="20"/>
          <w:szCs w:val="20"/>
        </w:rPr>
        <w:t xml:space="preserve"> sekcije</w:t>
      </w:r>
      <w:r w:rsidRPr="006C316C">
        <w:rPr>
          <w:rFonts w:ascii="Arial Narrow" w:hAnsi="Arial Narrow" w:cs="Arial"/>
          <w:sz w:val="20"/>
          <w:szCs w:val="20"/>
        </w:rPr>
        <w:t>. Otroci obiskujejo tisto jezikovno sekcijo, ki ustreza njihovemu maternemu oziroma dominantnemu jeziku. Če zaradi premajhnega števila otrok z določenim maternim jezikom na neki šoli ni mogoče ustanoviti sekcije, otroci obiskujejo eno od treh osnovnih sekcij (angleška, francoska, nemška) in imajo predmet materinščina kot prvi jezik, medtem ko imajo jezik sekcije, ki jo obiskujejo, kot drugi jezik. V takem položaju so slovenski otroci, ki so vključeni v sistem Evropskih šol v drugih državah Evropske unije.</w:t>
      </w:r>
    </w:p>
    <w:p w14:paraId="41D9FC22" w14:textId="77777777" w:rsidR="000E56E6" w:rsidRPr="006C316C" w:rsidRDefault="000E56E6" w:rsidP="000E56E6">
      <w:pPr>
        <w:spacing w:after="0" w:line="240" w:lineRule="auto"/>
        <w:jc w:val="both"/>
        <w:rPr>
          <w:rFonts w:ascii="Arial Narrow" w:hAnsi="Arial Narrow" w:cs="Arial"/>
          <w:b/>
          <w:sz w:val="20"/>
          <w:szCs w:val="20"/>
        </w:rPr>
      </w:pPr>
    </w:p>
    <w:p w14:paraId="62AA70B4" w14:textId="77777777" w:rsidR="000E56E6" w:rsidRPr="006C316C" w:rsidRDefault="000E56E6" w:rsidP="000E56E6">
      <w:pPr>
        <w:spacing w:after="0" w:line="240" w:lineRule="auto"/>
        <w:jc w:val="both"/>
        <w:rPr>
          <w:rFonts w:ascii="Arial Narrow" w:hAnsi="Arial Narrow" w:cs="Arial"/>
          <w:b/>
          <w:sz w:val="20"/>
          <w:szCs w:val="20"/>
        </w:rPr>
      </w:pPr>
      <w:r w:rsidRPr="006C316C">
        <w:rPr>
          <w:rFonts w:ascii="Arial Narrow" w:hAnsi="Arial Narrow" w:cs="Arial"/>
          <w:b/>
          <w:sz w:val="20"/>
          <w:szCs w:val="20"/>
        </w:rPr>
        <w:t>4. Akreditirane evropske šole</w:t>
      </w:r>
    </w:p>
    <w:p w14:paraId="3FB286C0" w14:textId="77777777" w:rsidR="000E56E6" w:rsidRPr="006C316C" w:rsidRDefault="000E56E6" w:rsidP="000E56E6">
      <w:pPr>
        <w:spacing w:after="0" w:line="240" w:lineRule="auto"/>
        <w:jc w:val="both"/>
        <w:rPr>
          <w:rFonts w:ascii="Arial Narrow" w:hAnsi="Arial Narrow" w:cs="Arial"/>
          <w:sz w:val="20"/>
          <w:szCs w:val="20"/>
        </w:rPr>
      </w:pPr>
    </w:p>
    <w:p w14:paraId="3EE85A07" w14:textId="26C142FB" w:rsidR="000E56E6" w:rsidRPr="006C316C" w:rsidRDefault="000E56E6" w:rsidP="000E56E6">
      <w:pPr>
        <w:spacing w:after="0" w:line="240" w:lineRule="auto"/>
        <w:jc w:val="both"/>
        <w:rPr>
          <w:rFonts w:ascii="Arial Narrow" w:hAnsi="Arial Narrow" w:cs="Arial"/>
          <w:sz w:val="20"/>
          <w:szCs w:val="20"/>
        </w:rPr>
      </w:pPr>
      <w:r w:rsidRPr="006C316C">
        <w:rPr>
          <w:rFonts w:ascii="Arial Narrow" w:hAnsi="Arial Narrow" w:cs="Arial"/>
          <w:sz w:val="20"/>
          <w:szCs w:val="20"/>
        </w:rPr>
        <w:t>Na podlagi priporočila Evropskega parlamenta je od leta 2005 omogočeno, da se program Evropskih šol izvaja tudi v nacionalnih šolah. Taka šola je akreditirana evropska šola, vendar ni del ožje mreže Evropskih šol, ki jo organizira medvladna organizacija Evropskih šol, saj  deluje izven njenih administrativnih in finančnih okvirov kot del nacionalnega šolskega sistema kot javna ali zasebna šola države, v kateri je ustanovljena taka šola. Akreditirane evropske šole  so podvržene postopku akreditacije v skladu s predpisi Evropskih šol. Akreditiranim evropskim šolam je dana določena avtonomija  pri izvajanju programa za primarno stopnjo in od prvega do petega letnika sekundarne stopnje dopušča določeno mero svobode. Akreditacija za šesti in sedmi letnik sekundarne stopnje in Evropsko maturo pa izenačuje vsebino, izvedbo in zaključek programa z Evropsko šolo tipa I. Učenci prejmejo enako maturitetno spričevalo Evropske mature. Obe akreditaciji se obnavljata na 3 leta na podlagi vsakokratnega sistematičnega pregleda inšpektorjev Evropskih šol. Trenutno je 13 delujočih akreditiranih evropskih šol, 6 šol je v postopku akreditacije (vključno s slovensko). V šolskem letu 2017/2018 je v akreditiranih evropskih šol vpisanih okrog 7.000 učencev.</w:t>
      </w:r>
    </w:p>
    <w:p w14:paraId="72D2960E"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lang w:eastAsia="sl-SI"/>
        </w:rPr>
      </w:pPr>
    </w:p>
    <w:p w14:paraId="13D39D49"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lang w:eastAsia="sl-SI"/>
        </w:rPr>
      </w:pPr>
      <w:r w:rsidRPr="006C316C">
        <w:rPr>
          <w:rFonts w:ascii="Arial Narrow" w:hAnsi="Arial Narrow" w:cs="Arial"/>
          <w:b/>
          <w:sz w:val="20"/>
          <w:szCs w:val="20"/>
          <w:lang w:eastAsia="sl-SI"/>
        </w:rPr>
        <w:t>5. Postopek akreditacije Evropske šole Ljubljana</w:t>
      </w:r>
    </w:p>
    <w:p w14:paraId="3845B949"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lang w:eastAsia="sl-SI"/>
        </w:rPr>
      </w:pPr>
    </w:p>
    <w:p w14:paraId="65E1EF19" w14:textId="52151773"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lang w:eastAsia="sl-SI"/>
        </w:rPr>
      </w:pPr>
      <w:r w:rsidRPr="006C316C">
        <w:rPr>
          <w:rFonts w:ascii="Arial Narrow" w:hAnsi="Arial Narrow" w:cs="Arial"/>
          <w:sz w:val="20"/>
          <w:szCs w:val="20"/>
          <w:lang w:eastAsia="sl-SI"/>
        </w:rPr>
        <w:t xml:space="preserve">Ministrstvo za izobraževanje, znanost in šport je avgusta 2017 sekretariatu Evropskih šol predložilo Dokument o nameri (General </w:t>
      </w:r>
      <w:proofErr w:type="spellStart"/>
      <w:r w:rsidRPr="006C316C">
        <w:rPr>
          <w:rFonts w:ascii="Arial Narrow" w:hAnsi="Arial Narrow" w:cs="Arial"/>
          <w:sz w:val="20"/>
          <w:szCs w:val="20"/>
          <w:lang w:eastAsia="sl-SI"/>
        </w:rPr>
        <w:t>Interest</w:t>
      </w:r>
      <w:proofErr w:type="spellEnd"/>
      <w:r w:rsidRPr="006C316C">
        <w:rPr>
          <w:rFonts w:ascii="Arial Narrow" w:hAnsi="Arial Narrow" w:cs="Arial"/>
          <w:sz w:val="20"/>
          <w:szCs w:val="20"/>
          <w:lang w:eastAsia="sl-SI"/>
        </w:rPr>
        <w:t xml:space="preserve"> File) za ustanovitev Evropske šole v Ljubljani in s tem začelo postopek akreditacije Evropske šole Ljubljana. Dokument je bil potrjen na zasedanju Sveta guvernerjev Evropskih šol decembra 2017. V naslednji fazi </w:t>
      </w:r>
      <w:proofErr w:type="spellStart"/>
      <w:r w:rsidRPr="006C316C">
        <w:rPr>
          <w:rFonts w:ascii="Arial Narrow" w:hAnsi="Arial Narrow" w:cs="Arial"/>
          <w:sz w:val="20"/>
          <w:szCs w:val="20"/>
          <w:lang w:eastAsia="sl-SI"/>
        </w:rPr>
        <w:t>akreditacijskega</w:t>
      </w:r>
      <w:proofErr w:type="spellEnd"/>
      <w:r w:rsidRPr="006C316C">
        <w:rPr>
          <w:rFonts w:ascii="Arial Narrow" w:hAnsi="Arial Narrow" w:cs="Arial"/>
          <w:sz w:val="20"/>
          <w:szCs w:val="20"/>
          <w:lang w:eastAsia="sl-SI"/>
        </w:rPr>
        <w:t xml:space="preserve"> postopka je ministrstvo predložilo Dokument o skladnosti (</w:t>
      </w:r>
      <w:proofErr w:type="spellStart"/>
      <w:r w:rsidRPr="006C316C">
        <w:rPr>
          <w:rFonts w:ascii="Arial Narrow" w:hAnsi="Arial Narrow" w:cs="Arial"/>
          <w:sz w:val="20"/>
          <w:szCs w:val="20"/>
          <w:lang w:eastAsia="sl-SI"/>
        </w:rPr>
        <w:t>Dossier</w:t>
      </w:r>
      <w:proofErr w:type="spellEnd"/>
      <w:r w:rsidRPr="006C316C">
        <w:rPr>
          <w:rFonts w:ascii="Arial Narrow" w:hAnsi="Arial Narrow" w:cs="Arial"/>
          <w:sz w:val="20"/>
          <w:szCs w:val="20"/>
          <w:lang w:eastAsia="sl-SI"/>
        </w:rPr>
        <w:t xml:space="preserve"> </w:t>
      </w:r>
      <w:proofErr w:type="spellStart"/>
      <w:r w:rsidRPr="006C316C">
        <w:rPr>
          <w:rFonts w:ascii="Arial Narrow" w:hAnsi="Arial Narrow" w:cs="Arial"/>
          <w:sz w:val="20"/>
          <w:szCs w:val="20"/>
          <w:lang w:eastAsia="sl-SI"/>
        </w:rPr>
        <w:t>of</w:t>
      </w:r>
      <w:proofErr w:type="spellEnd"/>
      <w:r w:rsidRPr="006C316C">
        <w:rPr>
          <w:rFonts w:ascii="Arial Narrow" w:hAnsi="Arial Narrow" w:cs="Arial"/>
          <w:sz w:val="20"/>
          <w:szCs w:val="20"/>
          <w:lang w:eastAsia="sl-SI"/>
        </w:rPr>
        <w:t xml:space="preserve"> </w:t>
      </w:r>
      <w:proofErr w:type="spellStart"/>
      <w:r w:rsidRPr="006C316C">
        <w:rPr>
          <w:rFonts w:ascii="Arial Narrow" w:hAnsi="Arial Narrow" w:cs="Arial"/>
          <w:sz w:val="20"/>
          <w:szCs w:val="20"/>
          <w:lang w:eastAsia="sl-SI"/>
        </w:rPr>
        <w:t>Conformity</w:t>
      </w:r>
      <w:proofErr w:type="spellEnd"/>
      <w:r w:rsidRPr="006C316C">
        <w:rPr>
          <w:rFonts w:ascii="Arial Narrow" w:hAnsi="Arial Narrow" w:cs="Arial"/>
          <w:sz w:val="20"/>
          <w:szCs w:val="20"/>
          <w:lang w:eastAsia="sl-SI"/>
        </w:rPr>
        <w:t xml:space="preserve">), ki ga </w:t>
      </w:r>
      <w:r w:rsidR="00437371">
        <w:rPr>
          <w:rFonts w:ascii="Arial Narrow" w:hAnsi="Arial Narrow" w:cs="Arial"/>
          <w:sz w:val="20"/>
          <w:szCs w:val="20"/>
          <w:lang w:eastAsia="sl-SI"/>
        </w:rPr>
        <w:t>je</w:t>
      </w:r>
      <w:r w:rsidR="00437371" w:rsidRPr="006C316C">
        <w:rPr>
          <w:rFonts w:ascii="Arial Narrow" w:hAnsi="Arial Narrow" w:cs="Arial"/>
          <w:sz w:val="20"/>
          <w:szCs w:val="20"/>
          <w:lang w:eastAsia="sl-SI"/>
        </w:rPr>
        <w:t xml:space="preserve"> </w:t>
      </w:r>
      <w:r w:rsidRPr="006C316C">
        <w:rPr>
          <w:rFonts w:ascii="Arial Narrow" w:hAnsi="Arial Narrow" w:cs="Arial"/>
          <w:sz w:val="20"/>
          <w:szCs w:val="20"/>
          <w:lang w:eastAsia="sl-SI"/>
        </w:rPr>
        <w:t xml:space="preserve">Svet guvernerjev obravnaval </w:t>
      </w:r>
      <w:r w:rsidR="00437371">
        <w:rPr>
          <w:rFonts w:ascii="Arial Narrow" w:hAnsi="Arial Narrow" w:cs="Arial"/>
          <w:sz w:val="20"/>
          <w:szCs w:val="20"/>
          <w:lang w:eastAsia="sl-SI"/>
        </w:rPr>
        <w:t xml:space="preserve">in potrdil 18. </w:t>
      </w:r>
      <w:r w:rsidRPr="006C316C">
        <w:rPr>
          <w:rFonts w:ascii="Arial Narrow" w:hAnsi="Arial Narrow" w:cs="Arial"/>
          <w:sz w:val="20"/>
          <w:szCs w:val="20"/>
          <w:lang w:eastAsia="sl-SI"/>
        </w:rPr>
        <w:t xml:space="preserve">aprila 2018. Po potrditvi Dokumenta o skladnosti šola lahko začne izvajati program. Predvideno je, da bo v šolskem letu 2018/2019 skupina inšpektorjev Evropskih šol izvedla nadzor in pripravila poročilo o nadzoru, katerega sprejme Svet guvernerjev in podeli šoli akreditacijo za obdobje treh let. Po podelitvi akreditacije se bo sklenil </w:t>
      </w:r>
      <w:proofErr w:type="spellStart"/>
      <w:r w:rsidRPr="006C316C">
        <w:rPr>
          <w:rFonts w:ascii="Arial Narrow" w:hAnsi="Arial Narrow" w:cs="Arial"/>
          <w:sz w:val="20"/>
          <w:szCs w:val="20"/>
          <w:lang w:eastAsia="sl-SI"/>
        </w:rPr>
        <w:t>akreditacijski</w:t>
      </w:r>
      <w:proofErr w:type="spellEnd"/>
      <w:r w:rsidRPr="006C316C">
        <w:rPr>
          <w:rFonts w:ascii="Arial Narrow" w:hAnsi="Arial Narrow" w:cs="Arial"/>
          <w:sz w:val="20"/>
          <w:szCs w:val="20"/>
          <w:lang w:eastAsia="sl-SI"/>
        </w:rPr>
        <w:t xml:space="preserve"> sporazum med generalnim sekretariatom Evropskih šol in Šolskim centrom Ljubljana, predvidoma spomladi 2019. Na podlagi </w:t>
      </w:r>
      <w:proofErr w:type="spellStart"/>
      <w:r w:rsidRPr="006C316C">
        <w:rPr>
          <w:rFonts w:ascii="Arial Narrow" w:hAnsi="Arial Narrow" w:cs="Arial"/>
          <w:sz w:val="20"/>
          <w:szCs w:val="20"/>
          <w:lang w:eastAsia="sl-SI"/>
        </w:rPr>
        <w:t>akreditacijskega</w:t>
      </w:r>
      <w:proofErr w:type="spellEnd"/>
      <w:r w:rsidRPr="006C316C">
        <w:rPr>
          <w:rFonts w:ascii="Arial Narrow" w:hAnsi="Arial Narrow" w:cs="Arial"/>
          <w:sz w:val="20"/>
          <w:szCs w:val="20"/>
          <w:lang w:eastAsia="sl-SI"/>
        </w:rPr>
        <w:t xml:space="preserve"> sporazuma Evropska komisija sklene sporazum o plačilu šolnin za otroke osebja institucij Evropske unije s Šolskim centrom Ljubljana.</w:t>
      </w:r>
    </w:p>
    <w:p w14:paraId="279E7A29"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05C135D7"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r w:rsidRPr="006C316C">
        <w:rPr>
          <w:rFonts w:ascii="Arial Narrow" w:hAnsi="Arial Narrow" w:cs="Arial"/>
          <w:b/>
          <w:sz w:val="20"/>
          <w:szCs w:val="20"/>
        </w:rPr>
        <w:t>6. Pravne podlage in razlogi za sprejetje Pravilnika o programu Evropske šole Ljubljana</w:t>
      </w:r>
    </w:p>
    <w:p w14:paraId="603B1C65"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56BD3DBC"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 xml:space="preserve">Poleg ustanovitvenega  akta šole, ki ga je sprejela Vlada Republike Slovenije </w:t>
      </w:r>
      <w:r w:rsidRPr="006C316C">
        <w:rPr>
          <w:rFonts w:ascii="Arial Narrow" w:eastAsia="Times New Roman" w:hAnsi="Arial Narrow" w:cs="Arial"/>
          <w:iCs/>
          <w:sz w:val="20"/>
          <w:szCs w:val="20"/>
          <w:lang w:eastAsia="sl-SI"/>
        </w:rPr>
        <w:t>(</w:t>
      </w:r>
      <w:r w:rsidRPr="006C316C">
        <w:rPr>
          <w:rFonts w:ascii="Arial Narrow" w:hAnsi="Arial Narrow" w:cs="Helv"/>
          <w:sz w:val="20"/>
          <w:szCs w:val="20"/>
          <w:lang w:eastAsia="sl-SI"/>
        </w:rPr>
        <w:t xml:space="preserve">Sklep Vlade RS št. 01403-4/2018/4 z dne 18. 1. 2018), s katerim je bila ustanovljena Evropska šola Ljubljana, je določena vprašanja potrebno urediti na ravni podzakonskega predpisa na podlagi </w:t>
      </w:r>
      <w:r w:rsidRPr="006C316C">
        <w:rPr>
          <w:rFonts w:ascii="Arial Narrow" w:hAnsi="Arial Narrow" w:cs="Arial"/>
          <w:sz w:val="20"/>
          <w:szCs w:val="20"/>
        </w:rPr>
        <w:t xml:space="preserve">Zakona o izvajanju mednarodnih programov s področja vzgoje in izobraževanja (Uradni list RS, št. 46/16, v nadaljnjem besedilu: ZIMPVI). </w:t>
      </w:r>
    </w:p>
    <w:p w14:paraId="34F6367B"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6494D6B6"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Cs/>
          <w:sz w:val="20"/>
          <w:szCs w:val="20"/>
        </w:rPr>
      </w:pPr>
      <w:r w:rsidRPr="006C316C">
        <w:rPr>
          <w:rFonts w:ascii="Arial Narrow" w:hAnsi="Arial Narrow" w:cs="Arial"/>
          <w:sz w:val="20"/>
          <w:szCs w:val="20"/>
        </w:rPr>
        <w:t xml:space="preserve">V skladu s tretjim </w:t>
      </w:r>
      <w:r w:rsidRPr="006C316C">
        <w:rPr>
          <w:rFonts w:ascii="Arial Narrow" w:hAnsi="Arial Narrow" w:cs="Arial"/>
          <w:bCs/>
          <w:sz w:val="20"/>
          <w:szCs w:val="20"/>
        </w:rPr>
        <w:t>odstavkom 1. člena</w:t>
      </w:r>
      <w:r w:rsidRPr="006C316C">
        <w:rPr>
          <w:rFonts w:ascii="Arial Narrow" w:hAnsi="Arial Narrow" w:cs="Arial"/>
          <w:sz w:val="20"/>
          <w:szCs w:val="20"/>
        </w:rPr>
        <w:t xml:space="preserve"> ZIMPVI </w:t>
      </w:r>
      <w:r w:rsidRPr="006C316C">
        <w:rPr>
          <w:rFonts w:ascii="Arial Narrow" w:hAnsi="Arial Narrow" w:cs="Arial"/>
          <w:bCs/>
          <w:sz w:val="20"/>
          <w:szCs w:val="20"/>
        </w:rPr>
        <w:t xml:space="preserve">se za izvajanje programa Evropskih šol uporabljajo predpisi Republike Slovenije s področja vzgoje in izobraževanja, če s tem zakonom ni posebej urejeno, v  </w:t>
      </w:r>
      <w:r w:rsidRPr="006C316C">
        <w:rPr>
          <w:rFonts w:ascii="Arial Narrow" w:hAnsi="Arial Narrow" w:cs="Arial"/>
          <w:sz w:val="20"/>
          <w:szCs w:val="20"/>
        </w:rPr>
        <w:t xml:space="preserve">11. členu tega zakona pa je določeno, da </w:t>
      </w:r>
      <w:r w:rsidRPr="006C316C">
        <w:rPr>
          <w:rFonts w:ascii="Arial Narrow" w:hAnsi="Arial Narrow" w:cs="Arial"/>
          <w:bCs/>
          <w:sz w:val="20"/>
          <w:szCs w:val="20"/>
        </w:rPr>
        <w:t>minister določi metodologijo sofinanciranja programa Evropskih šol, če ga izvaja javna šola.</w:t>
      </w:r>
    </w:p>
    <w:p w14:paraId="3CFDEFA4"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Cs/>
          <w:sz w:val="20"/>
          <w:szCs w:val="20"/>
        </w:rPr>
      </w:pPr>
      <w:r w:rsidRPr="006C316C">
        <w:rPr>
          <w:rFonts w:ascii="Arial Narrow" w:hAnsi="Arial Narrow" w:cs="Arial"/>
          <w:bCs/>
          <w:sz w:val="20"/>
          <w:szCs w:val="20"/>
        </w:rPr>
        <w:t xml:space="preserve">Glede na to, da za izvajanje programa Evropskih šol uporaba predpisov, ki urejajo področje osnovnošolskega in srednješolskega  izobraževanja (gimnazije), v celoti ni ustrezna zaradi specifičnosti tega izobraževalnega programa, se s tem pravilnikom urejajo vse vsebine, ki terjajo specifično ureditev. Zaradi celovitosti ureditve izvajanja tega programa so v tem pravilniku uporabljene rešitve, ki nakazujejo na uporabo bodisi predpisov iz sistema Evropskih šol ali pa iz nacionalnih predpisov, če s tem pravilnikom ni posebej urejeno. </w:t>
      </w:r>
    </w:p>
    <w:p w14:paraId="74DF3327"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Cs/>
          <w:sz w:val="20"/>
          <w:szCs w:val="20"/>
        </w:rPr>
      </w:pPr>
    </w:p>
    <w:p w14:paraId="31BA516F"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r w:rsidRPr="006C316C">
        <w:rPr>
          <w:rFonts w:ascii="Arial Narrow" w:eastAsia="SimSun" w:hAnsi="Arial Narrow" w:cs="Arial"/>
          <w:sz w:val="20"/>
          <w:szCs w:val="20"/>
          <w:lang w:eastAsia="fr-FR"/>
        </w:rPr>
        <w:t>S tem pravilnikom se določijo: program Evropske šole Ljubljana, organizacija in izvedba pouka, normativi in standardi za izvedbo tega programa, kadrovski pogoji za pedagoško osebje, metodologija za določitev cene programa in financiranje tega programa, vpis v ta program, ocenjevanje znanja in napredovanje, učna pomoč otrokom, zagotavljanje drugih pravic učencev v tem programu, šolski koledar in šolska dokumentacija in druge zadeve v zvezi z izvajanjem tega programa.</w:t>
      </w:r>
    </w:p>
    <w:p w14:paraId="53D2E950"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p>
    <w:p w14:paraId="5D4D81AB" w14:textId="6FC90330"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r w:rsidRPr="006C316C">
        <w:rPr>
          <w:rFonts w:ascii="Arial Narrow" w:eastAsia="SimSun" w:hAnsi="Arial Narrow" w:cs="Arial"/>
          <w:sz w:val="20"/>
          <w:szCs w:val="20"/>
          <w:lang w:eastAsia="fr-FR"/>
        </w:rPr>
        <w:lastRenderedPageBreak/>
        <w:t>Ta program se začne postopno izvajati s šolskim letom 2018/2019 v okviru obstoječega zakonskega okvirja nacionalne zakonodaje, upoštevajoč vso specifiko, ki jo narekujejo predpisi, ki urejajo program Evropskih šol, čeprav njegovo izvajanje terja specifično normativno ureditev, zato je načrtovana priprava ustreznejšega normativno-pravnega okvirja.</w:t>
      </w:r>
    </w:p>
    <w:p w14:paraId="017474A3"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eastAsia="SimSun" w:hAnsi="Arial Narrow" w:cs="Arial"/>
          <w:sz w:val="20"/>
          <w:szCs w:val="20"/>
          <w:lang w:eastAsia="fr-FR"/>
        </w:rPr>
      </w:pPr>
    </w:p>
    <w:p w14:paraId="6BAB39D3" w14:textId="6E8B642B"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eastAsia="SimSun" w:hAnsi="Arial Narrow" w:cs="Arial"/>
          <w:sz w:val="20"/>
          <w:szCs w:val="20"/>
          <w:lang w:eastAsia="fr-FR"/>
        </w:rPr>
        <w:t xml:space="preserve">Postopno uvajanje tega programa, ki se bo začelo s prvim in drugim letnikom primarne stopnje, kar ustreza prvemu in drugemu razredu osnovnošolskega izobraževanja, in bo </w:t>
      </w:r>
      <w:r w:rsidRPr="006C316C">
        <w:rPr>
          <w:rFonts w:ascii="Arial Narrow" w:hAnsi="Arial Narrow" w:cs="Arial"/>
          <w:sz w:val="20"/>
          <w:szCs w:val="20"/>
        </w:rPr>
        <w:t xml:space="preserve">trajalo do izteka šolskega leta 2023/2024, ko se bo izvedla tudi prva evropska matura v Evropski šoli Ljubljana (7 let), </w:t>
      </w:r>
      <w:r w:rsidRPr="006C316C">
        <w:rPr>
          <w:rFonts w:ascii="Arial Narrow" w:eastAsia="SimSun" w:hAnsi="Arial Narrow" w:cs="Arial"/>
          <w:sz w:val="20"/>
          <w:szCs w:val="20"/>
          <w:lang w:eastAsia="fr-FR"/>
        </w:rPr>
        <w:t xml:space="preserve">bo omogočalo bolj učinkovito spremljanje izvajanje tega programa, in s tem pridobitev temeljitejših strokovnih podlag za pripravo celovitejšega normativnega okvirja za dolgoročno delovanje Evropske šole Ljubljana. </w:t>
      </w:r>
    </w:p>
    <w:p w14:paraId="22D63EBA" w14:textId="77777777" w:rsidR="000E56E6"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6ADE66B3" w14:textId="77777777" w:rsidR="001C7F71" w:rsidRPr="006C316C" w:rsidRDefault="001C7F71"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10313A51" w14:textId="77777777" w:rsidR="000E56E6" w:rsidRPr="006C316C" w:rsidRDefault="000E56E6" w:rsidP="000E56E6">
      <w:pPr>
        <w:pStyle w:val="Brezrazmikov"/>
        <w:rPr>
          <w:rFonts w:ascii="Arial Narrow" w:hAnsi="Arial Narrow"/>
          <w:b/>
          <w:sz w:val="20"/>
          <w:szCs w:val="20"/>
        </w:rPr>
      </w:pPr>
      <w:r w:rsidRPr="006C316C">
        <w:rPr>
          <w:rFonts w:ascii="Arial Narrow" w:hAnsi="Arial Narrow"/>
          <w:b/>
          <w:sz w:val="20"/>
          <w:szCs w:val="20"/>
        </w:rPr>
        <w:t xml:space="preserve">II.  Program in pogoji za izvajanje programa </w:t>
      </w:r>
    </w:p>
    <w:p w14:paraId="4B96F99C" w14:textId="77777777" w:rsidR="000E56E6" w:rsidRPr="006C316C" w:rsidRDefault="000E56E6" w:rsidP="000E56E6">
      <w:pPr>
        <w:pStyle w:val="Brezrazmikov"/>
        <w:jc w:val="both"/>
        <w:rPr>
          <w:rFonts w:ascii="Arial Narrow" w:hAnsi="Arial Narrow"/>
          <w:sz w:val="20"/>
          <w:szCs w:val="20"/>
        </w:rPr>
      </w:pPr>
    </w:p>
    <w:p w14:paraId="79F2BABF"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r w:rsidRPr="006C316C">
        <w:rPr>
          <w:rFonts w:ascii="Arial Narrow" w:hAnsi="Arial Narrow"/>
          <w:sz w:val="20"/>
          <w:szCs w:val="20"/>
        </w:rPr>
        <w:t xml:space="preserve">Ključna načela sistema Evropskih šol je zlasti otrokom zaposlenih v </w:t>
      </w:r>
      <w:r w:rsidRPr="006C316C">
        <w:rPr>
          <w:rFonts w:ascii="Arial Narrow" w:eastAsia="Times New Roman" w:hAnsi="Arial Narrow"/>
          <w:bCs/>
          <w:sz w:val="20"/>
          <w:szCs w:val="20"/>
          <w:lang w:eastAsia="sl-SI"/>
        </w:rPr>
        <w:t>institucijah in agencijah Evropske unije, pa tudi drugim potencialnim udeležencem izobraževanja:</w:t>
      </w:r>
    </w:p>
    <w:p w14:paraId="6FF332DC" w14:textId="77777777" w:rsidR="000E56E6" w:rsidRPr="006C316C" w:rsidRDefault="000E56E6" w:rsidP="000E56E6">
      <w:pPr>
        <w:pStyle w:val="Odstavekseznama"/>
        <w:widowControl w:val="0"/>
        <w:numPr>
          <w:ilvl w:val="0"/>
          <w:numId w:val="63"/>
        </w:numPr>
        <w:spacing w:after="0" w:line="240" w:lineRule="auto"/>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 xml:space="preserve">ponuditi izobraževanje, ki zagotavlja visoko stopnjo mobilnosti ne glede na mesto izobraževanja, hkrati pa zagotavlja hitro vključevanje v </w:t>
      </w:r>
      <w:proofErr w:type="spellStart"/>
      <w:r w:rsidRPr="006C316C">
        <w:rPr>
          <w:rFonts w:ascii="Arial Narrow" w:eastAsia="Times New Roman" w:hAnsi="Arial Narrow"/>
          <w:bCs/>
          <w:sz w:val="20"/>
          <w:szCs w:val="20"/>
          <w:lang w:eastAsia="sl-SI"/>
        </w:rPr>
        <w:t>kurikul</w:t>
      </w:r>
      <w:proofErr w:type="spellEnd"/>
      <w:r w:rsidRPr="006C316C">
        <w:rPr>
          <w:rFonts w:ascii="Arial Narrow" w:eastAsia="Times New Roman" w:hAnsi="Arial Narrow"/>
          <w:bCs/>
          <w:sz w:val="20"/>
          <w:szCs w:val="20"/>
          <w:lang w:eastAsia="sl-SI"/>
        </w:rPr>
        <w:t xml:space="preserve"> brez dodatnih jezikovnih in kulturnih ovir;</w:t>
      </w:r>
    </w:p>
    <w:p w14:paraId="5FF31D54" w14:textId="77777777" w:rsidR="000E56E6" w:rsidRPr="006C316C" w:rsidRDefault="000E56E6" w:rsidP="000E56E6">
      <w:pPr>
        <w:pStyle w:val="Odstavekseznama"/>
        <w:widowControl w:val="0"/>
        <w:numPr>
          <w:ilvl w:val="0"/>
          <w:numId w:val="63"/>
        </w:numPr>
        <w:spacing w:after="0" w:line="240" w:lineRule="auto"/>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zagotoviti izobraževanje v maternem oziroma dominantnem jeziku otroka ali vsaj otroku zagotoviti učenje materinščine,</w:t>
      </w:r>
    </w:p>
    <w:p w14:paraId="0CB8FFA7" w14:textId="77777777" w:rsidR="000E56E6" w:rsidRPr="006C316C" w:rsidRDefault="000E56E6" w:rsidP="000E56E6">
      <w:pPr>
        <w:pStyle w:val="Odstavekseznama"/>
        <w:widowControl w:val="0"/>
        <w:numPr>
          <w:ilvl w:val="0"/>
          <w:numId w:val="63"/>
        </w:numPr>
        <w:spacing w:after="0" w:line="240" w:lineRule="auto"/>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upoštevati in krepiti multikulturnost in večjezičnost učnega okolja,</w:t>
      </w:r>
    </w:p>
    <w:p w14:paraId="30345EDE"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ki jih sistem Evropskih šol v temelju uresničuje z programom Evropskih šol.</w:t>
      </w:r>
    </w:p>
    <w:p w14:paraId="64284323"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p>
    <w:p w14:paraId="77A48368"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 xml:space="preserve">Ob upoštevanju ključnih načel in dejstva, da sistem Evropskih šol dopušča prilagoditev programa Evropskih šol v primernem obsegu in na ustrezen način, je s pravilnikom določeno, da je izobraževanje v Evropski šoli Ljubljana načrtovano po programu Evropske šole Ljubljana. </w:t>
      </w:r>
    </w:p>
    <w:p w14:paraId="7D5229FC"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p>
    <w:p w14:paraId="54219677"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 xml:space="preserve">S pravilnikom se ureja, da je program Evropske šole Ljubljana povzet po programu Evropskih šol, kar pomeni, da je enoviti izobraževalni program osnovnošolskega in srednjega splošnega izobraževanja, ki vključuje pet letnikov primarne stopnje in sedem letnikov sekundarne stopnje, v katerega se bodo vpisovali ali vključevali otroci v skladu z vpisnim pogoji oziroma pogoji vključevanja, določenimi s programom Evropskih šol, in ga zaključili z Evropsko maturo. Izvajal se bo v različnih jezikovnih sekcijah, pri čemer je določeno, da je ena od jezikovnih sekcij v jeziku države gostiteljice, torej v slovenščini. To posledično nujno zahteva  definiranje učnega jezika, ki je na nekaterih nivojih definiran že s programom Evropskih šol. </w:t>
      </w:r>
    </w:p>
    <w:p w14:paraId="27963F0E" w14:textId="77777777"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p>
    <w:p w14:paraId="49FDBE2C" w14:textId="00E15B5B" w:rsidR="000E56E6" w:rsidRPr="006C316C" w:rsidRDefault="000E56E6" w:rsidP="000E56E6">
      <w:pPr>
        <w:pStyle w:val="Odstavekseznama"/>
        <w:widowControl w:val="0"/>
        <w:spacing w:after="0" w:line="240" w:lineRule="auto"/>
        <w:ind w:left="0"/>
        <w:jc w:val="both"/>
        <w:rPr>
          <w:rFonts w:ascii="Arial Narrow" w:eastAsia="Times New Roman" w:hAnsi="Arial Narrow"/>
          <w:bCs/>
          <w:sz w:val="20"/>
          <w:szCs w:val="20"/>
          <w:lang w:eastAsia="sl-SI"/>
        </w:rPr>
      </w:pPr>
      <w:r w:rsidRPr="006C316C">
        <w:rPr>
          <w:rFonts w:ascii="Arial Narrow" w:eastAsia="Times New Roman" w:hAnsi="Arial Narrow"/>
          <w:bCs/>
          <w:sz w:val="20"/>
          <w:szCs w:val="20"/>
          <w:lang w:eastAsia="sl-SI"/>
        </w:rPr>
        <w:t xml:space="preserve">Predmetnik programa Evropske šole Ljubljana je tako po vsebini kot po obsegu v pretežnem delu enak predmetniku programa Evropskih šol, pri čemer pa je v treh točkah predvidena prilagoditev pričujočemu </w:t>
      </w:r>
      <w:r w:rsidR="00814B8C">
        <w:rPr>
          <w:rFonts w:ascii="Arial Narrow" w:eastAsia="Times New Roman" w:hAnsi="Arial Narrow"/>
          <w:bCs/>
          <w:sz w:val="20"/>
          <w:szCs w:val="20"/>
          <w:lang w:eastAsia="sl-SI"/>
        </w:rPr>
        <w:t>družbeno-</w:t>
      </w:r>
      <w:r w:rsidRPr="006C316C">
        <w:rPr>
          <w:rFonts w:ascii="Arial Narrow" w:eastAsia="Times New Roman" w:hAnsi="Arial Narrow"/>
          <w:bCs/>
          <w:sz w:val="20"/>
          <w:szCs w:val="20"/>
          <w:lang w:eastAsia="sl-SI"/>
        </w:rPr>
        <w:t xml:space="preserve">kulturnemu okolju: </w:t>
      </w:r>
    </w:p>
    <w:p w14:paraId="26757FC5" w14:textId="77777777" w:rsidR="000E56E6" w:rsidRPr="006C316C" w:rsidRDefault="000E56E6" w:rsidP="000E56E6">
      <w:pPr>
        <w:pStyle w:val="Brezrazmikov"/>
        <w:numPr>
          <w:ilvl w:val="0"/>
          <w:numId w:val="64"/>
        </w:numPr>
        <w:jc w:val="both"/>
        <w:rPr>
          <w:rFonts w:ascii="Arial Narrow" w:hAnsi="Arial Narrow"/>
          <w:sz w:val="20"/>
          <w:szCs w:val="20"/>
          <w:lang w:eastAsia="sl-SI"/>
        </w:rPr>
      </w:pPr>
      <w:r w:rsidRPr="006C316C">
        <w:rPr>
          <w:rFonts w:ascii="Arial Narrow" w:hAnsi="Arial Narrow"/>
          <w:sz w:val="20"/>
          <w:szCs w:val="20"/>
          <w:lang w:eastAsia="sl-SI"/>
        </w:rPr>
        <w:t>izvajanje predmetnika v slovenski jezikovni sekciji, saj te različice jezikovne sekcije doslej ni v nobeni akreditirani evropski šoli;</w:t>
      </w:r>
    </w:p>
    <w:p w14:paraId="04B35D9F" w14:textId="77777777" w:rsidR="000E56E6" w:rsidRPr="006C316C" w:rsidRDefault="000E56E6" w:rsidP="000E56E6">
      <w:pPr>
        <w:pStyle w:val="Brezrazmikov"/>
        <w:numPr>
          <w:ilvl w:val="0"/>
          <w:numId w:val="64"/>
        </w:numPr>
        <w:jc w:val="both"/>
        <w:rPr>
          <w:rFonts w:ascii="Arial Narrow" w:hAnsi="Arial Narrow"/>
          <w:sz w:val="20"/>
          <w:szCs w:val="20"/>
          <w:lang w:eastAsia="sl-SI"/>
        </w:rPr>
      </w:pPr>
      <w:r w:rsidRPr="006C316C">
        <w:rPr>
          <w:rFonts w:ascii="Arial Narrow" w:hAnsi="Arial Narrow"/>
          <w:sz w:val="20"/>
          <w:szCs w:val="20"/>
          <w:lang w:eastAsia="sl-SI"/>
        </w:rPr>
        <w:t>v predmetnik primarne stopnje jezikovne sekcije, ki ni jezikovna sekcija v jeziku države gostiteljice, je vključen obvezni predmet slovenščina kot dodatni jezik z namenom ciljni populaciji ponuditi sistematično in razvojnim značilnostim prilagojeno učenje jezika okolja v katerem trenutno živijo;</w:t>
      </w:r>
    </w:p>
    <w:p w14:paraId="701B40F3" w14:textId="77777777" w:rsidR="000E56E6" w:rsidRPr="006C316C" w:rsidRDefault="000E56E6" w:rsidP="000E56E6">
      <w:pPr>
        <w:pStyle w:val="Brezrazmikov"/>
        <w:numPr>
          <w:ilvl w:val="0"/>
          <w:numId w:val="64"/>
        </w:numPr>
        <w:jc w:val="both"/>
        <w:rPr>
          <w:rFonts w:ascii="Arial Narrow" w:hAnsi="Arial Narrow"/>
          <w:sz w:val="20"/>
          <w:szCs w:val="20"/>
          <w:lang w:eastAsia="sl-SI"/>
        </w:rPr>
      </w:pPr>
      <w:r w:rsidRPr="006C316C">
        <w:rPr>
          <w:rFonts w:ascii="Arial Narrow" w:hAnsi="Arial Narrow"/>
          <w:sz w:val="20"/>
          <w:szCs w:val="20"/>
          <w:lang w:eastAsia="sl-SI"/>
        </w:rPr>
        <w:t xml:space="preserve">v predmetniku primarne in sekundarne stopnje v vseh jezikovnih sekcijah je iz sicer programsko ponujene izbirnosti med etiko in konfesionalnimi religijami v programu Evropskih šol definiran predmet etika, kar utemeljuje tako 7. člen Ustave Republike Slovenije (Uradni list RS, št. </w:t>
      </w:r>
      <w:hyperlink r:id="rId28" w:tgtFrame="_blank" w:tooltip="Ustava Republike Slovenije (URS)" w:history="1">
        <w:r w:rsidRPr="006C316C">
          <w:rPr>
            <w:rFonts w:ascii="Arial Narrow" w:hAnsi="Arial Narrow"/>
            <w:sz w:val="20"/>
            <w:szCs w:val="20"/>
            <w:lang w:eastAsia="sl-SI"/>
          </w:rPr>
          <w:t>33/91-I</w:t>
        </w:r>
      </w:hyperlink>
      <w:r w:rsidRPr="006C316C">
        <w:rPr>
          <w:rFonts w:ascii="Arial Narrow" w:hAnsi="Arial Narrow"/>
          <w:sz w:val="20"/>
          <w:szCs w:val="20"/>
          <w:lang w:eastAsia="sl-SI"/>
        </w:rPr>
        <w:t xml:space="preserve">, </w:t>
      </w:r>
      <w:hyperlink r:id="rId29" w:tgtFrame="_blank" w:tooltip="Ustavni zakon o spremembi 68. člena ustave Republike Slovenije" w:history="1">
        <w:r w:rsidRPr="006C316C">
          <w:rPr>
            <w:rFonts w:ascii="Arial Narrow" w:hAnsi="Arial Narrow"/>
            <w:sz w:val="20"/>
            <w:szCs w:val="20"/>
            <w:lang w:eastAsia="sl-SI"/>
          </w:rPr>
          <w:t>42/97</w:t>
        </w:r>
      </w:hyperlink>
      <w:r w:rsidRPr="006C316C">
        <w:rPr>
          <w:rFonts w:ascii="Arial Narrow" w:hAnsi="Arial Narrow"/>
          <w:sz w:val="20"/>
          <w:szCs w:val="20"/>
          <w:lang w:eastAsia="sl-SI"/>
        </w:rPr>
        <w:t xml:space="preserve"> – UZS68, </w:t>
      </w:r>
      <w:hyperlink r:id="rId30" w:tgtFrame="_blank" w:tooltip="Ustavni zakon o dopolnitvi 80. člena ustave Republike Slovenije" w:history="1">
        <w:r w:rsidRPr="006C316C">
          <w:rPr>
            <w:rFonts w:ascii="Arial Narrow" w:hAnsi="Arial Narrow"/>
            <w:sz w:val="20"/>
            <w:szCs w:val="20"/>
            <w:lang w:eastAsia="sl-SI"/>
          </w:rPr>
          <w:t>66/00</w:t>
        </w:r>
      </w:hyperlink>
      <w:r w:rsidRPr="006C316C">
        <w:rPr>
          <w:rFonts w:ascii="Arial Narrow" w:hAnsi="Arial Narrow"/>
          <w:sz w:val="20"/>
          <w:szCs w:val="20"/>
          <w:lang w:eastAsia="sl-SI"/>
        </w:rPr>
        <w:t xml:space="preserve"> – UZ80, </w:t>
      </w:r>
      <w:hyperlink r:id="rId31" w:tgtFrame="_blank" w:tooltip="Ustavni zakon o spremembah I. poglavja ter 47. in 68. člena ustave Republike Slovenije" w:history="1">
        <w:r w:rsidRPr="006C316C">
          <w:rPr>
            <w:rFonts w:ascii="Arial Narrow" w:hAnsi="Arial Narrow"/>
            <w:sz w:val="20"/>
            <w:szCs w:val="20"/>
            <w:lang w:eastAsia="sl-SI"/>
          </w:rPr>
          <w:t>24/03</w:t>
        </w:r>
      </w:hyperlink>
      <w:r w:rsidRPr="006C316C">
        <w:rPr>
          <w:rFonts w:ascii="Arial Narrow" w:hAnsi="Arial Narrow"/>
          <w:sz w:val="20"/>
          <w:szCs w:val="20"/>
          <w:lang w:eastAsia="sl-SI"/>
        </w:rPr>
        <w:t xml:space="preserve"> – UZ3a, 47, 68, </w:t>
      </w:r>
      <w:hyperlink r:id="rId32" w:tgtFrame="_blank" w:tooltip="Ustavni zakon o spremembi 14. člena Ustave Republike Slovenije" w:history="1">
        <w:r w:rsidRPr="006C316C">
          <w:rPr>
            <w:rFonts w:ascii="Arial Narrow" w:hAnsi="Arial Narrow"/>
            <w:sz w:val="20"/>
            <w:szCs w:val="20"/>
            <w:lang w:eastAsia="sl-SI"/>
          </w:rPr>
          <w:t>69/04</w:t>
        </w:r>
      </w:hyperlink>
      <w:r w:rsidRPr="006C316C">
        <w:rPr>
          <w:rFonts w:ascii="Arial Narrow" w:hAnsi="Arial Narrow"/>
          <w:sz w:val="20"/>
          <w:szCs w:val="20"/>
          <w:lang w:eastAsia="sl-SI"/>
        </w:rPr>
        <w:t xml:space="preserve"> – UZ14, </w:t>
      </w:r>
      <w:hyperlink r:id="rId33" w:tgtFrame="_blank" w:tooltip="Ustavni zakon o spremembi 43. člena Ustave Republike Slovenije" w:history="1">
        <w:r w:rsidRPr="006C316C">
          <w:rPr>
            <w:rFonts w:ascii="Arial Narrow" w:hAnsi="Arial Narrow"/>
            <w:sz w:val="20"/>
            <w:szCs w:val="20"/>
            <w:lang w:eastAsia="sl-SI"/>
          </w:rPr>
          <w:t>69/04</w:t>
        </w:r>
      </w:hyperlink>
      <w:r w:rsidRPr="006C316C">
        <w:rPr>
          <w:rFonts w:ascii="Arial Narrow" w:hAnsi="Arial Narrow"/>
          <w:sz w:val="20"/>
          <w:szCs w:val="20"/>
          <w:lang w:eastAsia="sl-SI"/>
        </w:rPr>
        <w:t xml:space="preserve"> – UZ43, </w:t>
      </w:r>
      <w:hyperlink r:id="rId34" w:tgtFrame="_blank" w:tooltip="Ustavni zakon o spremembi 50. člena Ustave Republike Slovenije" w:history="1">
        <w:r w:rsidRPr="006C316C">
          <w:rPr>
            <w:rFonts w:ascii="Arial Narrow" w:hAnsi="Arial Narrow"/>
            <w:sz w:val="20"/>
            <w:szCs w:val="20"/>
            <w:lang w:eastAsia="sl-SI"/>
          </w:rPr>
          <w:t>69/04</w:t>
        </w:r>
      </w:hyperlink>
      <w:r w:rsidRPr="006C316C">
        <w:rPr>
          <w:rFonts w:ascii="Arial Narrow" w:hAnsi="Arial Narrow"/>
          <w:sz w:val="20"/>
          <w:szCs w:val="20"/>
          <w:lang w:eastAsia="sl-SI"/>
        </w:rPr>
        <w:t xml:space="preserve"> – UZ50, </w:t>
      </w:r>
      <w:hyperlink r:id="rId35" w:tgtFrame="_blank" w:tooltip="Ustavni zakon o spremembah 121., 140. in 143. člena Ustave Republike Slovenije" w:history="1">
        <w:r w:rsidRPr="006C316C">
          <w:rPr>
            <w:rFonts w:ascii="Arial Narrow" w:hAnsi="Arial Narrow"/>
            <w:sz w:val="20"/>
            <w:szCs w:val="20"/>
            <w:lang w:eastAsia="sl-SI"/>
          </w:rPr>
          <w:t>68/06</w:t>
        </w:r>
      </w:hyperlink>
      <w:r w:rsidRPr="006C316C">
        <w:rPr>
          <w:rFonts w:ascii="Arial Narrow" w:hAnsi="Arial Narrow"/>
          <w:sz w:val="20"/>
          <w:szCs w:val="20"/>
          <w:lang w:eastAsia="sl-SI"/>
        </w:rPr>
        <w:t xml:space="preserve"> – UZ121,140,143, </w:t>
      </w:r>
      <w:hyperlink r:id="rId36" w:tgtFrame="_blank" w:tooltip="Ustavni zakon o spremembi 148. člena Ustave Republike Slovenije" w:history="1">
        <w:r w:rsidRPr="006C316C">
          <w:rPr>
            <w:rFonts w:ascii="Arial Narrow" w:hAnsi="Arial Narrow"/>
            <w:sz w:val="20"/>
            <w:szCs w:val="20"/>
            <w:lang w:eastAsia="sl-SI"/>
          </w:rPr>
          <w:t>47/13</w:t>
        </w:r>
      </w:hyperlink>
      <w:r w:rsidRPr="006C316C">
        <w:rPr>
          <w:rFonts w:ascii="Arial Narrow" w:hAnsi="Arial Narrow"/>
          <w:sz w:val="20"/>
          <w:szCs w:val="20"/>
          <w:lang w:eastAsia="sl-SI"/>
        </w:rPr>
        <w:t xml:space="preserve"> – UZ148, </w:t>
      </w:r>
      <w:hyperlink r:id="rId37" w:tgtFrame="_blank" w:tooltip="Ustavni zakon o spremembah 90., 97. in 99. člena Ustave Republike Slovenije" w:history="1">
        <w:r w:rsidRPr="006C316C">
          <w:rPr>
            <w:rFonts w:ascii="Arial Narrow" w:hAnsi="Arial Narrow"/>
            <w:sz w:val="20"/>
            <w:szCs w:val="20"/>
            <w:lang w:eastAsia="sl-SI"/>
          </w:rPr>
          <w:t>47/13</w:t>
        </w:r>
      </w:hyperlink>
      <w:r w:rsidRPr="006C316C">
        <w:rPr>
          <w:rFonts w:ascii="Arial Narrow" w:hAnsi="Arial Narrow"/>
          <w:sz w:val="20"/>
          <w:szCs w:val="20"/>
          <w:lang w:eastAsia="sl-SI"/>
        </w:rPr>
        <w:t xml:space="preserve"> – UZ90,97,99 in </w:t>
      </w:r>
      <w:hyperlink r:id="rId38" w:tgtFrame="_blank" w:tooltip="Ustavni zakon o dopolnitvi III. poglavja Ustave Republike Slovenije" w:history="1">
        <w:r w:rsidRPr="006C316C">
          <w:rPr>
            <w:rFonts w:ascii="Arial Narrow" w:hAnsi="Arial Narrow"/>
            <w:sz w:val="20"/>
            <w:szCs w:val="20"/>
            <w:lang w:eastAsia="sl-SI"/>
          </w:rPr>
          <w:t>75/16</w:t>
        </w:r>
      </w:hyperlink>
      <w:r w:rsidRPr="006C316C">
        <w:rPr>
          <w:rFonts w:ascii="Arial Narrow" w:hAnsi="Arial Narrow"/>
          <w:sz w:val="20"/>
          <w:szCs w:val="20"/>
          <w:lang w:eastAsia="sl-SI"/>
        </w:rPr>
        <w:t xml:space="preserve"> – UZ70a)</w:t>
      </w:r>
      <w:r w:rsidRPr="006C316C">
        <w:rPr>
          <w:rFonts w:ascii="Arial Narrow" w:hAnsi="Arial Narrow"/>
          <w:vanish/>
          <w:sz w:val="20"/>
          <w:szCs w:val="20"/>
          <w:lang w:eastAsia="sl-SI"/>
        </w:rPr>
        <w:t xml:space="preserve">Ustava Republike Slovenije (Uradni list RS, št. 33/91-I, 42/97 – UZS68, 66/00 – UZ80, 24/03 – UZ3a, 47, 68, 69/04 – UZ14, 69/04 – UZ43, 69/04 – UZ50, 68/06 – UZ121,140,143, 47/13 – UZ148, 47/13 – UZ90,97,99 in 75/16 – UZ70a) </w:t>
      </w:r>
      <w:r w:rsidRPr="006C316C">
        <w:rPr>
          <w:rFonts w:ascii="Arial Narrow" w:hAnsi="Arial Narrow"/>
          <w:sz w:val="20"/>
          <w:szCs w:val="20"/>
          <w:lang w:eastAsia="sl-SI"/>
        </w:rPr>
        <w:t>, ki določa, da so d</w:t>
      </w:r>
      <w:proofErr w:type="spellStart"/>
      <w:r w:rsidRPr="006C316C">
        <w:rPr>
          <w:rFonts w:ascii="Arial Narrow" w:hAnsi="Arial Narrow"/>
          <w:sz w:val="20"/>
          <w:szCs w:val="20"/>
          <w:lang w:val="x-none"/>
        </w:rPr>
        <w:t>ržava</w:t>
      </w:r>
      <w:proofErr w:type="spellEnd"/>
      <w:r w:rsidRPr="006C316C">
        <w:rPr>
          <w:rFonts w:ascii="Arial Narrow" w:hAnsi="Arial Narrow"/>
          <w:sz w:val="20"/>
          <w:szCs w:val="20"/>
          <w:lang w:val="x-none"/>
        </w:rPr>
        <w:t xml:space="preserve"> in verske skupnosti ločene</w:t>
      </w:r>
      <w:r w:rsidRPr="006C316C">
        <w:rPr>
          <w:rFonts w:ascii="Arial Narrow" w:hAnsi="Arial Narrow"/>
          <w:sz w:val="20"/>
          <w:szCs w:val="20"/>
        </w:rPr>
        <w:t>,</w:t>
      </w:r>
      <w:r w:rsidRPr="006C316C">
        <w:rPr>
          <w:rFonts w:ascii="Arial Narrow" w:hAnsi="Arial Narrow"/>
          <w:sz w:val="20"/>
          <w:szCs w:val="20"/>
          <w:lang w:eastAsia="sl-SI"/>
        </w:rPr>
        <w:t xml:space="preserve"> kot 72. člen Zakona o organizaciji in financiranju vzgoje in izobraževanja (Uradni list RS, št. 16/07 – uradno prečiščeno besedilo, 36/08, 58/09, 64/09 – </w:t>
      </w:r>
      <w:proofErr w:type="spellStart"/>
      <w:r w:rsidRPr="006C316C">
        <w:rPr>
          <w:rFonts w:ascii="Arial Narrow" w:hAnsi="Arial Narrow"/>
          <w:sz w:val="20"/>
          <w:szCs w:val="20"/>
          <w:lang w:eastAsia="sl-SI"/>
        </w:rPr>
        <w:t>popr</w:t>
      </w:r>
      <w:proofErr w:type="spellEnd"/>
      <w:r w:rsidRPr="006C316C">
        <w:rPr>
          <w:rFonts w:ascii="Arial Narrow" w:hAnsi="Arial Narrow"/>
          <w:sz w:val="20"/>
          <w:szCs w:val="20"/>
          <w:lang w:eastAsia="sl-SI"/>
        </w:rPr>
        <w:t xml:space="preserve">., 65/09 – </w:t>
      </w:r>
      <w:proofErr w:type="spellStart"/>
      <w:r w:rsidRPr="006C316C">
        <w:rPr>
          <w:rFonts w:ascii="Arial Narrow" w:hAnsi="Arial Narrow"/>
          <w:sz w:val="20"/>
          <w:szCs w:val="20"/>
          <w:lang w:eastAsia="sl-SI"/>
        </w:rPr>
        <w:t>popr</w:t>
      </w:r>
      <w:proofErr w:type="spellEnd"/>
      <w:r w:rsidRPr="006C316C">
        <w:rPr>
          <w:rFonts w:ascii="Arial Narrow" w:hAnsi="Arial Narrow"/>
          <w:sz w:val="20"/>
          <w:szCs w:val="20"/>
          <w:lang w:eastAsia="sl-SI"/>
        </w:rPr>
        <w:t xml:space="preserve">., 20/11, 40/12 – ZUJF, 57/12 – ZPCP-2D, 47/15, 46/16 in 49/16 – </w:t>
      </w:r>
      <w:proofErr w:type="spellStart"/>
      <w:r w:rsidRPr="006C316C">
        <w:rPr>
          <w:rFonts w:ascii="Arial Narrow" w:hAnsi="Arial Narrow"/>
          <w:sz w:val="20"/>
          <w:szCs w:val="20"/>
          <w:lang w:eastAsia="sl-SI"/>
        </w:rPr>
        <w:t>popr</w:t>
      </w:r>
      <w:proofErr w:type="spellEnd"/>
      <w:r w:rsidRPr="006C316C">
        <w:rPr>
          <w:rFonts w:ascii="Arial Narrow" w:hAnsi="Arial Narrow"/>
          <w:sz w:val="20"/>
          <w:szCs w:val="20"/>
          <w:lang w:eastAsia="sl-SI"/>
        </w:rPr>
        <w:t xml:space="preserve">., 25/17 – </w:t>
      </w:r>
      <w:proofErr w:type="spellStart"/>
      <w:r w:rsidRPr="006C316C">
        <w:rPr>
          <w:rFonts w:ascii="Arial Narrow" w:hAnsi="Arial Narrow"/>
          <w:sz w:val="20"/>
          <w:szCs w:val="20"/>
          <w:lang w:eastAsia="sl-SI"/>
        </w:rPr>
        <w:t>ZVaj</w:t>
      </w:r>
      <w:proofErr w:type="spellEnd"/>
      <w:r w:rsidRPr="006C316C">
        <w:rPr>
          <w:rFonts w:ascii="Arial Narrow" w:hAnsi="Arial Narrow"/>
          <w:sz w:val="20"/>
          <w:szCs w:val="20"/>
          <w:lang w:eastAsia="sl-SI"/>
        </w:rPr>
        <w:t>; v nadaljevanju: ZOFVI), ki določa, da v</w:t>
      </w:r>
      <w:r w:rsidRPr="006C316C">
        <w:rPr>
          <w:rFonts w:ascii="Arial Narrow" w:hAnsi="Arial Narrow"/>
          <w:sz w:val="20"/>
          <w:szCs w:val="20"/>
        </w:rPr>
        <w:t xml:space="preserve"> javnih šolah konfesionalna dejavnost ni dovoljena.</w:t>
      </w:r>
    </w:p>
    <w:p w14:paraId="6097A036" w14:textId="77777777" w:rsidR="000E56E6" w:rsidRPr="006C316C" w:rsidRDefault="000E56E6" w:rsidP="000E56E6">
      <w:pPr>
        <w:pStyle w:val="Brezrazmikov"/>
        <w:jc w:val="both"/>
        <w:rPr>
          <w:rFonts w:ascii="Arial Narrow" w:hAnsi="Arial Narrow"/>
          <w:sz w:val="20"/>
          <w:szCs w:val="20"/>
          <w:lang w:eastAsia="sl-SI"/>
        </w:rPr>
      </w:pPr>
    </w:p>
    <w:p w14:paraId="33EA3439" w14:textId="7328FBD5" w:rsidR="000E56E6" w:rsidRPr="006C316C" w:rsidRDefault="000E56E6" w:rsidP="000E56E6">
      <w:pPr>
        <w:pStyle w:val="Brezrazmikov"/>
        <w:jc w:val="both"/>
        <w:rPr>
          <w:rFonts w:ascii="Arial Narrow" w:hAnsi="Arial Narrow"/>
          <w:sz w:val="20"/>
          <w:szCs w:val="20"/>
          <w:lang w:eastAsia="sl-SI"/>
        </w:rPr>
      </w:pPr>
      <w:r w:rsidRPr="006C316C">
        <w:rPr>
          <w:rFonts w:ascii="Arial Narrow" w:hAnsi="Arial Narrow"/>
          <w:sz w:val="20"/>
          <w:szCs w:val="20"/>
          <w:lang w:eastAsia="sl-SI"/>
        </w:rPr>
        <w:t>Pouk oziroma poučevanje v program Evropske šole Ljubljana bo načrtovano in izvajano v skladu z učnimi načrti programa Evropskih šol, h katerim bo dodan učni načrt za obvezni predmet slovenščina kot dodatni jezik za primarno stopnjo, ki ga je v skladu z metodologijo priprave učnih načrtov programa Evropskih šol in ob vodenju inšpektorjev, pristojnih za sistem Evropskih šol</w:t>
      </w:r>
      <w:r w:rsidR="0002670F" w:rsidRPr="006C316C">
        <w:rPr>
          <w:rFonts w:ascii="Arial Narrow" w:hAnsi="Arial Narrow"/>
          <w:sz w:val="20"/>
          <w:szCs w:val="20"/>
          <w:lang w:eastAsia="sl-SI"/>
        </w:rPr>
        <w:t>,</w:t>
      </w:r>
      <w:r w:rsidRPr="006C316C">
        <w:rPr>
          <w:rFonts w:ascii="Arial Narrow" w:hAnsi="Arial Narrow"/>
          <w:sz w:val="20"/>
          <w:szCs w:val="20"/>
          <w:lang w:eastAsia="sl-SI"/>
        </w:rPr>
        <w:t xml:space="preserve"> pripravil Zavod Republike Slovenije za šolstvo, ki je pristojni razvojni in svetovalni zavod za področje osnovnošolskega izobraževanja.</w:t>
      </w:r>
    </w:p>
    <w:p w14:paraId="3AE24B2B" w14:textId="77777777" w:rsidR="000E56E6" w:rsidRPr="006C316C" w:rsidRDefault="000E56E6" w:rsidP="000E56E6">
      <w:pPr>
        <w:pStyle w:val="Brezrazmikov"/>
        <w:jc w:val="both"/>
        <w:rPr>
          <w:rFonts w:ascii="Arial Narrow" w:hAnsi="Arial Narrow"/>
          <w:sz w:val="20"/>
          <w:szCs w:val="20"/>
          <w:lang w:eastAsia="sl-SI"/>
        </w:rPr>
      </w:pPr>
    </w:p>
    <w:p w14:paraId="166A9002" w14:textId="18F6B7DE" w:rsidR="000E56E6" w:rsidRPr="006C316C" w:rsidRDefault="000E56E6" w:rsidP="000E56E6">
      <w:pPr>
        <w:pStyle w:val="Brezrazmikov"/>
        <w:jc w:val="both"/>
        <w:rPr>
          <w:rFonts w:ascii="Arial Narrow" w:hAnsi="Arial Narrow"/>
          <w:sz w:val="20"/>
          <w:szCs w:val="20"/>
          <w:lang w:eastAsia="sl-SI"/>
        </w:rPr>
      </w:pPr>
      <w:r w:rsidRPr="006C316C">
        <w:rPr>
          <w:rFonts w:ascii="Arial Narrow" w:hAnsi="Arial Narrow"/>
          <w:sz w:val="20"/>
          <w:szCs w:val="20"/>
          <w:lang w:eastAsia="sl-SI"/>
        </w:rPr>
        <w:t xml:space="preserve">Program Evropske šole Ljubljana </w:t>
      </w:r>
      <w:r w:rsidR="00814B8C">
        <w:rPr>
          <w:rFonts w:ascii="Arial Narrow" w:hAnsi="Arial Narrow"/>
          <w:sz w:val="20"/>
          <w:szCs w:val="20"/>
          <w:lang w:eastAsia="sl-SI"/>
        </w:rPr>
        <w:t xml:space="preserve"> ni </w:t>
      </w:r>
      <w:r w:rsidRPr="006C316C">
        <w:rPr>
          <w:rFonts w:ascii="Arial Narrow" w:hAnsi="Arial Narrow"/>
          <w:sz w:val="20"/>
          <w:szCs w:val="20"/>
          <w:lang w:eastAsia="sl-SI"/>
        </w:rPr>
        <w:t xml:space="preserve">primerljiv s katerim koli drugim javnoveljavnim izobraževalnim programom oziroma izobraževalnim programom s pridobljeno javno veljavnostjo, saj je povzet po programu Evropskih šol, hkrati pa je edinstven, saj ga bo izvajala le Evropska šola Ljubljana. V skladu z </w:t>
      </w:r>
      <w:r w:rsidRPr="006C316C">
        <w:rPr>
          <w:rFonts w:ascii="Arial Narrow" w:hAnsi="Arial Narrow"/>
          <w:sz w:val="20"/>
          <w:szCs w:val="20"/>
        </w:rPr>
        <w:t xml:space="preserve">Zakonom o ratifikaciji Konvencije o statutu Evropskih šol </w:t>
      </w:r>
      <w:r w:rsidRPr="006C316C">
        <w:rPr>
          <w:rFonts w:ascii="Arial Narrow" w:hAnsi="Arial Narrow"/>
          <w:sz w:val="20"/>
          <w:szCs w:val="20"/>
          <w:lang w:eastAsia="sl-SI"/>
        </w:rPr>
        <w:t xml:space="preserve">se je Republika Slovenija zavezala k implementaciji programa Evropske šole, s čimer je statusno urejena javna veljavnost programa, program Evropske šole Ljubljana pa sprejme minister, pristojen za izobraževanje, s tem pravilnikom. </w:t>
      </w:r>
    </w:p>
    <w:p w14:paraId="112358F9" w14:textId="77777777" w:rsidR="000E56E6" w:rsidRPr="006C316C" w:rsidRDefault="000E56E6" w:rsidP="000E56E6">
      <w:pPr>
        <w:pStyle w:val="Brezrazmikov"/>
        <w:jc w:val="both"/>
        <w:rPr>
          <w:rFonts w:ascii="Arial Narrow" w:hAnsi="Arial Narrow"/>
          <w:sz w:val="20"/>
          <w:szCs w:val="20"/>
          <w:lang w:eastAsia="sl-SI"/>
        </w:rPr>
      </w:pPr>
    </w:p>
    <w:p w14:paraId="1418FD6F" w14:textId="16AA59B0" w:rsidR="000E56E6" w:rsidRPr="006C316C" w:rsidRDefault="000E56E6" w:rsidP="000E56E6">
      <w:pPr>
        <w:pStyle w:val="Brezrazmikov"/>
        <w:jc w:val="both"/>
        <w:rPr>
          <w:rFonts w:ascii="Arial Narrow" w:hAnsi="Arial Narrow"/>
          <w:sz w:val="20"/>
          <w:szCs w:val="20"/>
          <w:lang w:eastAsia="sl-SI"/>
        </w:rPr>
      </w:pPr>
      <w:r w:rsidRPr="006C316C">
        <w:rPr>
          <w:rFonts w:ascii="Arial Narrow" w:hAnsi="Arial Narrow"/>
          <w:sz w:val="20"/>
          <w:szCs w:val="20"/>
          <w:lang w:eastAsia="sl-SI"/>
        </w:rPr>
        <w:lastRenderedPageBreak/>
        <w:t xml:space="preserve">Program Evropske šole Ljubljana se bo na Evropski šoli Ljubljana uvajal postopoma, zato ta pravilnik določa dinamiko uvajanja tako glede uvajanja posameznih letnikov kot glede uvajanja jezikovnih sekcij, ob upoštevanju potreb in razpoložljivih </w:t>
      </w:r>
      <w:r w:rsidR="0002670F" w:rsidRPr="006C316C">
        <w:rPr>
          <w:rFonts w:ascii="Arial Narrow" w:hAnsi="Arial Narrow"/>
          <w:sz w:val="20"/>
          <w:szCs w:val="20"/>
          <w:lang w:eastAsia="sl-SI"/>
        </w:rPr>
        <w:t xml:space="preserve">materialnih, kadrovskih in organizacijskih zmožnosti šole </w:t>
      </w:r>
      <w:r w:rsidRPr="006C316C">
        <w:rPr>
          <w:rFonts w:ascii="Arial Narrow" w:hAnsi="Arial Narrow"/>
          <w:sz w:val="20"/>
          <w:szCs w:val="20"/>
          <w:lang w:eastAsia="sl-SI"/>
        </w:rPr>
        <w:t xml:space="preserve">pa je predvidena tudi možnost spremembe dinamike uvajanja. </w:t>
      </w:r>
    </w:p>
    <w:p w14:paraId="1DBF4EE9" w14:textId="77777777" w:rsidR="000E56E6" w:rsidRPr="006C316C" w:rsidRDefault="000E56E6" w:rsidP="000E56E6">
      <w:pPr>
        <w:pStyle w:val="Brezrazmikov"/>
        <w:jc w:val="both"/>
        <w:rPr>
          <w:rFonts w:ascii="Arial Narrow" w:hAnsi="Arial Narrow"/>
          <w:sz w:val="20"/>
          <w:szCs w:val="20"/>
        </w:rPr>
      </w:pPr>
    </w:p>
    <w:p w14:paraId="4F431457" w14:textId="77777777" w:rsidR="000E56E6" w:rsidRPr="006C316C" w:rsidRDefault="000E56E6" w:rsidP="000E56E6">
      <w:pPr>
        <w:pStyle w:val="Brezrazmikov"/>
        <w:jc w:val="both"/>
        <w:rPr>
          <w:rFonts w:ascii="Arial Narrow" w:hAnsi="Arial Narrow"/>
          <w:sz w:val="20"/>
          <w:szCs w:val="20"/>
        </w:rPr>
      </w:pPr>
      <w:r w:rsidRPr="006C316C">
        <w:rPr>
          <w:rFonts w:ascii="Arial Narrow" w:hAnsi="Arial Narrow"/>
          <w:sz w:val="20"/>
          <w:szCs w:val="20"/>
        </w:rPr>
        <w:t>S pravilnikom se določa tudi izvajalce programa Evropske šole Ljubljana, torej pedagoško osebje glede na posamezno stopnjo. Ob upoštevanju sistema Evropskih šol, Direktive Evropskega parlamenta in Sveta o priznavanju poklicnih kvalifikacij2005/36/ES (UL L 255, 30. 9. 2005), s katero se zagotavlja in izvaja ena izmed temeljnih svoboščin notranjega trga Evropske unije, prost pretok oseb, in predpisov, ki urejajo pogoje za strokovne delavce na področju vzgoje in izobraževanja, kar utemeljuje poklice na tem področju kot regulirane poklice, so s pravilnikom določeni pogoji, ki jih mora izpolnjevati pedagoško osebje, tako glede izobrazbe s posebnim poudarkom na pedagoško-andragoški izobrazbi kot glede drugih pogojev, ki utemeljujejo poklicno kvalifikacijo pedagoškega osebja. Poseben del pogojev predstavljajo jezikovne kompetence, saj zahteva program Evropske šole Ljubljana, povzet po programu Evropskih šol, večjezično in izrazito multikulturno naravnano pedagoško osebje, posledično pa je tudi nujna ureditev glede jezika, v katerem bo potekala delovna komunikacija pedagoškega in drugega osebja Evropske šole Ljubljana.</w:t>
      </w:r>
    </w:p>
    <w:p w14:paraId="5B702352"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7807F932"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b/>
          <w:sz w:val="20"/>
          <w:szCs w:val="20"/>
        </w:rPr>
      </w:pPr>
      <w:r w:rsidRPr="006C316C">
        <w:rPr>
          <w:rFonts w:ascii="Arial Narrow" w:hAnsi="Arial Narrow" w:cs="Arial"/>
          <w:b/>
          <w:sz w:val="20"/>
          <w:szCs w:val="20"/>
        </w:rPr>
        <w:t>III. Normativi in standardi</w:t>
      </w:r>
    </w:p>
    <w:p w14:paraId="64EFEF65"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63BFD5D3" w14:textId="0DAE7E62"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V poglavju Normativi in standardi so v povezavi z zadnjim odstavkom 84. člena ZOFVI predlagane določbe v zvezi z oddelki (13., 14. člen), skupinami pri predmetih (</w:t>
      </w:r>
      <w:r w:rsidRPr="006C316C">
        <w:rPr>
          <w:rFonts w:ascii="Arial Narrow" w:eastAsia="Times New Roman" w:hAnsi="Arial Narrow"/>
          <w:sz w:val="20"/>
          <w:lang w:eastAsia="sl-SI"/>
        </w:rPr>
        <w:t xml:space="preserve">15. – </w:t>
      </w:r>
      <w:r w:rsidRPr="006C316C">
        <w:rPr>
          <w:rFonts w:ascii="Arial Narrow" w:eastAsia="Times New Roman" w:hAnsi="Arial Narrow" w:cs="Arial"/>
          <w:bCs/>
          <w:sz w:val="20"/>
          <w:szCs w:val="20"/>
          <w:lang w:eastAsia="sl-SI"/>
        </w:rPr>
        <w:t>22</w:t>
      </w:r>
      <w:r w:rsidRPr="006C316C">
        <w:rPr>
          <w:rFonts w:ascii="Arial Narrow" w:eastAsia="Times New Roman" w:hAnsi="Arial Narrow"/>
          <w:sz w:val="20"/>
          <w:lang w:eastAsia="sl-SI"/>
        </w:rPr>
        <w:t>. člen</w:t>
      </w:r>
      <w:r w:rsidRPr="006C316C">
        <w:rPr>
          <w:rFonts w:ascii="Arial Narrow" w:eastAsia="Times New Roman" w:hAnsi="Arial Narrow" w:cs="Arial"/>
          <w:bCs/>
          <w:sz w:val="20"/>
          <w:szCs w:val="20"/>
          <w:lang w:eastAsia="sl-SI"/>
        </w:rPr>
        <w:t>), upoštevajoč strukturo in posebnosti izobraževalnega programa Evropska šola Ljubljana, določbe v zvezi z učno obveznostjo učiteljev in laborantov v programu Evropske šole Ljubljana (</w:t>
      </w:r>
      <w:r w:rsidRPr="006C316C">
        <w:rPr>
          <w:rFonts w:ascii="Arial Narrow" w:eastAsia="Times New Roman" w:hAnsi="Arial Narrow"/>
          <w:sz w:val="20"/>
          <w:lang w:eastAsia="sl-SI"/>
        </w:rPr>
        <w:t>25., 26. člen</w:t>
      </w:r>
      <w:r w:rsidRPr="006C316C">
        <w:rPr>
          <w:rFonts w:ascii="Arial Narrow" w:eastAsia="Times New Roman" w:hAnsi="Arial Narrow" w:cs="Arial"/>
          <w:bCs/>
          <w:sz w:val="20"/>
          <w:szCs w:val="20"/>
          <w:lang w:eastAsia="sl-SI"/>
        </w:rPr>
        <w:t>) ter obveznostjo ravnatelja Evropske šole Ljubljana kot pedagoškega vodje (</w:t>
      </w:r>
      <w:r w:rsidRPr="006C316C">
        <w:rPr>
          <w:rFonts w:ascii="Arial Narrow" w:eastAsia="Times New Roman" w:hAnsi="Arial Narrow"/>
          <w:sz w:val="20"/>
          <w:lang w:eastAsia="sl-SI"/>
        </w:rPr>
        <w:t>28. člen</w:t>
      </w:r>
      <w:r w:rsidRPr="006C316C">
        <w:rPr>
          <w:rFonts w:ascii="Arial Narrow" w:eastAsia="Times New Roman" w:hAnsi="Arial Narrow" w:cs="Arial"/>
          <w:bCs/>
          <w:sz w:val="20"/>
          <w:szCs w:val="20"/>
          <w:lang w:eastAsia="sl-SI"/>
        </w:rPr>
        <w:t>). Za pomočnika ravnatelja Evropske šole Ljubljana  ter svetovalnega delavca in knjižničarja (29</w:t>
      </w:r>
      <w:r w:rsidRPr="006C316C">
        <w:rPr>
          <w:rFonts w:ascii="Arial Narrow" w:eastAsia="Times New Roman" w:hAnsi="Arial Narrow"/>
          <w:sz w:val="20"/>
          <w:lang w:eastAsia="sl-SI"/>
        </w:rPr>
        <w:t>. člen</w:t>
      </w:r>
      <w:r w:rsidRPr="006C316C">
        <w:rPr>
          <w:rFonts w:ascii="Arial Narrow" w:eastAsia="Times New Roman" w:hAnsi="Arial Narrow" w:cs="Arial"/>
          <w:bCs/>
          <w:sz w:val="20"/>
          <w:szCs w:val="20"/>
          <w:lang w:eastAsia="sl-SI"/>
        </w:rPr>
        <w:t>) je predlagano, da se smiselno uporabljajo določbe iz Pravilnika o normativih in standardih za izvajanje izobraževalnih programov in vzgojnega programa na področju srednjega šolstva (</w:t>
      </w:r>
      <w:r w:rsidRPr="006C316C">
        <w:rPr>
          <w:rFonts w:ascii="Arial Narrow" w:hAnsi="Arial Narrow" w:cs="Arial"/>
          <w:bCs/>
          <w:sz w:val="20"/>
          <w:szCs w:val="20"/>
        </w:rPr>
        <w:t xml:space="preserve">Uradni list RS, št. 62/10, </w:t>
      </w:r>
      <w:hyperlink r:id="rId39" w:tgtFrame="_blank" w:tooltip="Pravilnik o dopolnitvi Pravilnika o normativih in standardih za izvajanje izobraževalnih programov in vzgojnega programa na področju srednjega šolstva" w:history="1">
        <w:r w:rsidRPr="006C316C">
          <w:rPr>
            <w:rFonts w:ascii="Arial Narrow" w:hAnsi="Arial Narrow" w:cs="Arial"/>
            <w:bCs/>
            <w:sz w:val="20"/>
            <w:szCs w:val="20"/>
          </w:rPr>
          <w:t>99/10</w:t>
        </w:r>
      </w:hyperlink>
      <w:r w:rsidRPr="006C316C">
        <w:rPr>
          <w:rFonts w:ascii="Arial Narrow" w:hAnsi="Arial Narrow" w:cs="Arial"/>
          <w:bCs/>
          <w:sz w:val="20"/>
          <w:szCs w:val="20"/>
        </w:rPr>
        <w:t xml:space="preserve"> in </w:t>
      </w:r>
      <w:hyperlink r:id="rId40" w:tgtFrame="_blank" w:tooltip="Pravilnik o spremembi Pravilnika o normativih in standardih za izvajanje izobraževalnih programov in vzgojnega programa na področju srednjega šolstva" w:history="1">
        <w:r w:rsidRPr="006C316C">
          <w:rPr>
            <w:rFonts w:ascii="Arial Narrow" w:hAnsi="Arial Narrow" w:cs="Arial"/>
            <w:bCs/>
            <w:sz w:val="20"/>
            <w:szCs w:val="20"/>
          </w:rPr>
          <w:t>47/17</w:t>
        </w:r>
      </w:hyperlink>
      <w:r w:rsidRPr="006C316C">
        <w:rPr>
          <w:rFonts w:ascii="Arial Narrow" w:hAnsi="Arial Narrow" w:cs="Arial"/>
          <w:bCs/>
          <w:sz w:val="20"/>
          <w:szCs w:val="20"/>
        </w:rPr>
        <w:t>)</w:t>
      </w:r>
      <w:r w:rsidRPr="006C316C">
        <w:rPr>
          <w:rFonts w:ascii="Arial Narrow" w:eastAsia="Times New Roman" w:hAnsi="Arial Narrow" w:cs="Arial"/>
          <w:bCs/>
          <w:sz w:val="20"/>
          <w:szCs w:val="20"/>
          <w:lang w:eastAsia="sl-SI"/>
        </w:rPr>
        <w:t xml:space="preserve">, saj gre za razmestitev sicer enovitega 12 letnega programa, ki obsega tako primarno kot sekundarno stopnjo, v vzgojno-izobraževalni zavod Šolski center Ljubljana oziroma njeno na novo ustanovljeno šolo kot organizacijsko enoto (Evropska šola Ljubljana). </w:t>
      </w:r>
      <w:r w:rsidRPr="006C316C">
        <w:rPr>
          <w:rFonts w:ascii="Arial Narrow" w:hAnsi="Arial Narrow" w:cs="Arial"/>
          <w:sz w:val="20"/>
          <w:szCs w:val="20"/>
        </w:rPr>
        <w:t xml:space="preserve">Glede na to, da je </w:t>
      </w:r>
      <w:r w:rsidRPr="006C316C">
        <w:rPr>
          <w:rFonts w:ascii="Arial Narrow" w:eastAsia="Times New Roman" w:hAnsi="Arial Narrow" w:cs="Arial"/>
          <w:bCs/>
          <w:sz w:val="20"/>
          <w:szCs w:val="20"/>
          <w:lang w:eastAsia="sl-SI"/>
        </w:rPr>
        <w:t>Evropska šola Ljubljana umeščena kot organizacijska enota v obstoječi javni zavod Šolskega centra Ljubljana, je tako za delovno mesto pomočnika ravnatelja Evropske šole Ljubljana kot organizacijske enote kot za druga delovna mesta strokovnih delavcev (svetovalni delavec, knjižničar; 29. člen) in administrativno-tehničnih delavcev (30. člen), ki se v skladu z ustreznimi predpisi določajo (sistemizirajo) na ravni vzgojno-izobraževalnega zavoda, v konkretnem primeru na ravni Šolskega centra Ljubljana, predlagano, da se smiselno uporabljajo normativne določbe iz zgoraj citiranega pravilnika o normativih in standardih, pri čemer se pri določitvi števila normativnih delavcev kot merilo za oddelek upošteva 20 učencev (in ne 26, kot velja za vse druge izobraževalne programe s področja srednjega šolstva).</w:t>
      </w:r>
    </w:p>
    <w:p w14:paraId="517ADB37"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p>
    <w:p w14:paraId="7138A578"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Predlagana velikost oddelka posamezne jezikovne sekcije v uvajalnem obdobju je 20 učencev, pri čemer je zaradi učencev, ki ne napredujejo v višji letnik oziroma ki ponavljajo letnik ter zaradi morebitnega vpisa učencev med šolskim letom, lahko v oddelku tudi več kot 20 učencev, vendar ne več kot 28 (13. člen), kar je tudi sicer veljavni normativ za oddelek programa osnovne šole. 20 učencev v oddelku je bilo upoštevano tudi pri uvajanju programa </w:t>
      </w:r>
      <w:r w:rsidRPr="006C316C">
        <w:rPr>
          <w:rFonts w:ascii="Arial Narrow" w:hAnsi="Arial Narrow"/>
          <w:sz w:val="20"/>
          <w:szCs w:val="20"/>
        </w:rPr>
        <w:t xml:space="preserve">mednarodne organizacije </w:t>
      </w:r>
      <w:proofErr w:type="spellStart"/>
      <w:r w:rsidRPr="006C316C">
        <w:rPr>
          <w:rFonts w:ascii="Arial Narrow" w:hAnsi="Arial Narrow"/>
          <w:sz w:val="20"/>
          <w:szCs w:val="20"/>
        </w:rPr>
        <w:t>International</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Baccalaureate</w:t>
      </w:r>
      <w:proofErr w:type="spellEnd"/>
      <w:r w:rsidRPr="006C316C">
        <w:rPr>
          <w:rFonts w:ascii="Arial Narrow" w:hAnsi="Arial Narrow"/>
          <w:sz w:val="20"/>
          <w:szCs w:val="20"/>
        </w:rPr>
        <w:t xml:space="preserve"> Office iz Ženeve </w:t>
      </w:r>
      <w:r w:rsidRPr="006C316C">
        <w:rPr>
          <w:rFonts w:ascii="Arial Narrow" w:eastAsia="Times New Roman" w:hAnsi="Arial Narrow" w:cs="Arial"/>
          <w:bCs/>
          <w:sz w:val="20"/>
          <w:szCs w:val="20"/>
          <w:lang w:eastAsia="sl-SI"/>
        </w:rPr>
        <w:t>(</w:t>
      </w:r>
      <w:r w:rsidRPr="006C316C">
        <w:rPr>
          <w:rFonts w:ascii="Arial Narrow" w:hAnsi="Arial Narrow"/>
          <w:sz w:val="20"/>
          <w:szCs w:val="20"/>
        </w:rPr>
        <w:t>program IB) na Osnovni šoli Danile Kumer.</w:t>
      </w:r>
      <w:r w:rsidRPr="006C316C">
        <w:rPr>
          <w:rFonts w:ascii="Arial Narrow" w:eastAsia="Times New Roman" w:hAnsi="Arial Narrow" w:cs="Arial"/>
          <w:bCs/>
          <w:sz w:val="20"/>
          <w:szCs w:val="20"/>
          <w:lang w:eastAsia="sl-SI"/>
        </w:rPr>
        <w:t xml:space="preserve"> </w:t>
      </w:r>
    </w:p>
    <w:p w14:paraId="2530DA4A"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p>
    <w:p w14:paraId="5E331FB9" w14:textId="7A332B9F"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Normativ za kombinirane oddelke je predviden v primeru, da v posameznem šolskem letu ne bi bilo dovolj učencev za oblikovanje samostojnih oddelkov (14. člen). Glede  na to, da je s programom Evropska šola Ljubljana določeno, da je učna ura na primarni stopnji za prvi in drugi letnik (P1</w:t>
      </w:r>
      <w:r w:rsidRPr="006C316C">
        <w:rPr>
          <w:rFonts w:ascii="Arial Narrow" w:hAnsi="Arial Narrow"/>
          <w:sz w:val="20"/>
          <w:szCs w:val="20"/>
        </w:rPr>
        <w:t>–</w:t>
      </w:r>
      <w:r w:rsidRPr="006C316C">
        <w:rPr>
          <w:rFonts w:ascii="Arial Narrow" w:eastAsia="Times New Roman" w:hAnsi="Arial Narrow" w:cs="Arial"/>
          <w:bCs/>
          <w:sz w:val="20"/>
          <w:szCs w:val="20"/>
          <w:lang w:eastAsia="sl-SI"/>
        </w:rPr>
        <w:t>P2) 30 minutna ter 45 minutna od tretjega letnika primarne stopnje dalje (P3–S7), ocenjujemo, izhajajoč tudi iz ustreznih predpisov, ki veljajo za sistem Evropskih šol, da bodo kombinirani oddelki možni predvsem na primarni stopnji med prvim in drugim letnikom (P1–P2) ter še med tretjim do petim letnikom (P3</w:t>
      </w:r>
      <w:r w:rsidRPr="006C316C">
        <w:rPr>
          <w:rFonts w:ascii="Arial Narrow" w:hAnsi="Arial Narrow"/>
          <w:sz w:val="20"/>
          <w:szCs w:val="20"/>
        </w:rPr>
        <w:t>–</w:t>
      </w:r>
      <w:r w:rsidRPr="006C316C">
        <w:rPr>
          <w:rFonts w:ascii="Arial Narrow" w:eastAsia="Times New Roman" w:hAnsi="Arial Narrow" w:cs="Arial"/>
          <w:bCs/>
          <w:sz w:val="20"/>
          <w:szCs w:val="20"/>
          <w:lang w:eastAsia="sl-SI"/>
        </w:rPr>
        <w:t>P5), manj pa morda na sekundarni stopnji, zlasti v višjih letnikih. Na sekundarni stopnji bo šola v skladu s programom skupine pri posameznih predmetih, predvsem pri tujih jezikih (pri drugem jeziku – prvem tujem jeziku, tretjem jeziku – drugem tujem jeziku, …) in predmetih, pri katerih je učni jezik drugi jezik – prvi tuji jezik, določila oziroma oblikovala med učenci posameznih jezikovnih sekcij, upoštevajoč normativne določbe glede velikosti skupin za posamezne predmete (15., 16., 18., 19., 20. člen). Pri omenjenih predmetih ni nujno, da pouk poteka v celoti na ravni »matičnega« oddelka, temveč lahko poteka tudi na ravni posameznih skupin, ki jih šola oblikuje med jezikovnimi sekcijami. Gre za kombinirane skupine med jezikovnimi sekcijami pri posameznih predmetih.</w:t>
      </w:r>
    </w:p>
    <w:p w14:paraId="6A54EA0D"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p>
    <w:p w14:paraId="56A3D980" w14:textId="181D718B"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Z normativi opredeljena velikost skupin je praviloma taka, kot izhaja iz veljavnih relevantnih predpisov, ki veljajo za sistem Evropskih šol. Za posamezne predmete (jeziki, predmeti z dvema ravnema zahtevnosti, izbirni predmeti) je določena minimalna velikost skupine ter način povezovanja med posameznimi jezikovnimi sekcijami pri tistih predmetih, pri katerih je to možno glede na učne načrte. Pri športu je z normativi predvideno povezovanje učencev različnih jezikovnih sekcij tudi med letniki. </w:t>
      </w:r>
    </w:p>
    <w:p w14:paraId="66DBE91A" w14:textId="77777777" w:rsidR="000E56E6" w:rsidRPr="006C316C" w:rsidRDefault="000E56E6" w:rsidP="000E56E6">
      <w:pPr>
        <w:widowControl w:val="0"/>
        <w:autoSpaceDE w:val="0"/>
        <w:autoSpaceDN w:val="0"/>
        <w:adjustRightInd w:val="0"/>
        <w:spacing w:after="0" w:line="240" w:lineRule="auto"/>
        <w:jc w:val="both"/>
        <w:rPr>
          <w:rFonts w:ascii="Arial Narrow" w:eastAsia="Times New Roman" w:hAnsi="Arial Narrow" w:cs="Arial"/>
          <w:bCs/>
          <w:sz w:val="20"/>
          <w:szCs w:val="20"/>
          <w:lang w:eastAsia="sl-SI"/>
        </w:rPr>
      </w:pPr>
    </w:p>
    <w:p w14:paraId="62F68204" w14:textId="677C7E92" w:rsidR="000E56E6" w:rsidRPr="006C316C" w:rsidRDefault="000E56E6" w:rsidP="000E56E6">
      <w:pPr>
        <w:widowControl w:val="0"/>
        <w:autoSpaceDE w:val="0"/>
        <w:autoSpaceDN w:val="0"/>
        <w:adjustRightInd w:val="0"/>
        <w:spacing w:after="0" w:line="240" w:lineRule="auto"/>
        <w:jc w:val="both"/>
        <w:rPr>
          <w:rFonts w:ascii="Arial Narrow" w:hAnsi="Arial Narrow"/>
          <w:sz w:val="20"/>
          <w:szCs w:val="20"/>
        </w:rPr>
      </w:pPr>
      <w:r w:rsidRPr="006C316C">
        <w:rPr>
          <w:rFonts w:ascii="Arial Narrow" w:eastAsia="Times New Roman" w:hAnsi="Arial Narrow" w:cs="Arial"/>
          <w:bCs/>
          <w:sz w:val="20"/>
          <w:szCs w:val="20"/>
          <w:lang w:eastAsia="sl-SI"/>
        </w:rPr>
        <w:t>V</w:t>
      </w:r>
      <w:r w:rsidRPr="006C316C">
        <w:rPr>
          <w:rFonts w:ascii="Arial Narrow" w:hAnsi="Arial Narrow"/>
          <w:sz w:val="20"/>
          <w:szCs w:val="20"/>
        </w:rPr>
        <w:t xml:space="preserve"> skladu s predpisom Evropskih šol, ki ureja zmanjšanje obsega pouka za manjše skupine učencev (</w:t>
      </w:r>
      <w:proofErr w:type="spellStart"/>
      <w:r w:rsidRPr="006C316C">
        <w:rPr>
          <w:rFonts w:ascii="Arial Narrow" w:hAnsi="Arial Narrow"/>
          <w:sz w:val="20"/>
          <w:lang w:eastAsia="sl-SI"/>
        </w:rPr>
        <w:t>Revision</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of</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the</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Decisions</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lastRenderedPageBreak/>
        <w:t>of</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the</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Board</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of</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Governors</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concerning</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the</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organisation</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of</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studies</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and</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courses</w:t>
      </w:r>
      <w:proofErr w:type="spellEnd"/>
      <w:r w:rsidRPr="006C316C">
        <w:rPr>
          <w:rFonts w:ascii="Arial Narrow" w:hAnsi="Arial Narrow"/>
          <w:sz w:val="20"/>
          <w:lang w:eastAsia="sl-SI"/>
        </w:rPr>
        <w:t xml:space="preserve"> in </w:t>
      </w:r>
      <w:proofErr w:type="spellStart"/>
      <w:r w:rsidRPr="006C316C">
        <w:rPr>
          <w:rFonts w:ascii="Arial Narrow" w:hAnsi="Arial Narrow"/>
          <w:sz w:val="20"/>
          <w:lang w:eastAsia="sl-SI"/>
        </w:rPr>
        <w:t>the</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European</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Schools</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Organisation</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of</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studies</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and</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courses</w:t>
      </w:r>
      <w:proofErr w:type="spellEnd"/>
      <w:r w:rsidRPr="006C316C">
        <w:rPr>
          <w:rFonts w:ascii="Arial Narrow" w:hAnsi="Arial Narrow"/>
          <w:sz w:val="20"/>
          <w:lang w:eastAsia="sl-SI"/>
        </w:rPr>
        <w:t xml:space="preserve"> in </w:t>
      </w:r>
      <w:proofErr w:type="spellStart"/>
      <w:r w:rsidRPr="006C316C">
        <w:rPr>
          <w:rFonts w:ascii="Arial Narrow" w:hAnsi="Arial Narrow"/>
          <w:sz w:val="20"/>
          <w:lang w:eastAsia="sl-SI"/>
        </w:rPr>
        <w:t>the</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European</w:t>
      </w:r>
      <w:proofErr w:type="spellEnd"/>
      <w:r w:rsidRPr="006C316C">
        <w:rPr>
          <w:rFonts w:ascii="Arial Narrow" w:hAnsi="Arial Narrow"/>
          <w:sz w:val="20"/>
          <w:lang w:eastAsia="sl-SI"/>
        </w:rPr>
        <w:t xml:space="preserve"> </w:t>
      </w:r>
      <w:proofErr w:type="spellStart"/>
      <w:r w:rsidRPr="006C316C">
        <w:rPr>
          <w:rFonts w:ascii="Arial Narrow" w:hAnsi="Arial Narrow"/>
          <w:sz w:val="20"/>
          <w:lang w:eastAsia="sl-SI"/>
        </w:rPr>
        <w:t>Schools</w:t>
      </w:r>
      <w:proofErr w:type="spellEnd"/>
      <w:r w:rsidRPr="006C316C">
        <w:rPr>
          <w:rFonts w:ascii="Arial Narrow" w:hAnsi="Arial Narrow" w:cs="Helv"/>
          <w:sz w:val="20"/>
          <w:szCs w:val="20"/>
          <w:lang w:eastAsia="sl-SI"/>
        </w:rPr>
        <w:t xml:space="preserve">; 1.7. </w:t>
      </w:r>
      <w:proofErr w:type="spellStart"/>
      <w:r w:rsidRPr="006C316C">
        <w:rPr>
          <w:rFonts w:ascii="Arial Narrow" w:hAnsi="Arial Narrow" w:cs="Helv"/>
          <w:sz w:val="20"/>
          <w:szCs w:val="20"/>
          <w:lang w:eastAsia="sl-SI"/>
        </w:rPr>
        <w:t>Reduction</w:t>
      </w:r>
      <w:proofErr w:type="spellEnd"/>
      <w:r w:rsidRPr="006C316C">
        <w:rPr>
          <w:rFonts w:ascii="Arial Narrow" w:hAnsi="Arial Narrow" w:cs="Helv"/>
          <w:sz w:val="20"/>
          <w:szCs w:val="20"/>
          <w:lang w:eastAsia="sl-SI"/>
        </w:rPr>
        <w:t xml:space="preserve"> in </w:t>
      </w:r>
      <w:proofErr w:type="spellStart"/>
      <w:r w:rsidRPr="006C316C">
        <w:rPr>
          <w:rFonts w:ascii="Arial Narrow" w:hAnsi="Arial Narrow" w:cs="Helv"/>
          <w:sz w:val="20"/>
          <w:szCs w:val="20"/>
          <w:lang w:eastAsia="sl-SI"/>
        </w:rPr>
        <w:t>teaching</w:t>
      </w:r>
      <w:proofErr w:type="spellEnd"/>
      <w:r w:rsidRPr="006C316C">
        <w:rPr>
          <w:rFonts w:ascii="Arial Narrow" w:hAnsi="Arial Narrow" w:cs="Helv"/>
          <w:sz w:val="20"/>
          <w:szCs w:val="20"/>
          <w:lang w:eastAsia="sl-SI"/>
        </w:rPr>
        <w:t xml:space="preserve"> time </w:t>
      </w:r>
      <w:proofErr w:type="spellStart"/>
      <w:r w:rsidRPr="006C316C">
        <w:rPr>
          <w:rFonts w:ascii="Arial Narrow" w:hAnsi="Arial Narrow" w:cs="Helv"/>
          <w:sz w:val="20"/>
          <w:szCs w:val="20"/>
          <w:lang w:eastAsia="sl-SI"/>
        </w:rPr>
        <w:t>for</w:t>
      </w:r>
      <w:proofErr w:type="spellEnd"/>
      <w:r w:rsidRPr="006C316C">
        <w:rPr>
          <w:rFonts w:ascii="Arial Narrow" w:hAnsi="Arial Narrow" w:cs="Helv"/>
          <w:sz w:val="20"/>
          <w:szCs w:val="20"/>
          <w:lang w:eastAsia="sl-SI"/>
        </w:rPr>
        <w:t xml:space="preserve"> </w:t>
      </w:r>
      <w:proofErr w:type="spellStart"/>
      <w:r w:rsidRPr="006C316C">
        <w:rPr>
          <w:rFonts w:ascii="Arial Narrow" w:hAnsi="Arial Narrow" w:cs="Helv"/>
          <w:sz w:val="20"/>
          <w:szCs w:val="20"/>
          <w:lang w:eastAsia="sl-SI"/>
        </w:rPr>
        <w:t>small</w:t>
      </w:r>
      <w:proofErr w:type="spellEnd"/>
      <w:r w:rsidRPr="006C316C">
        <w:rPr>
          <w:rFonts w:ascii="Arial Narrow" w:hAnsi="Arial Narrow" w:cs="Helv"/>
          <w:sz w:val="20"/>
          <w:szCs w:val="20"/>
          <w:lang w:eastAsia="sl-SI"/>
        </w:rPr>
        <w:t xml:space="preserve"> </w:t>
      </w:r>
      <w:proofErr w:type="spellStart"/>
      <w:r w:rsidRPr="006C316C">
        <w:rPr>
          <w:rFonts w:ascii="Arial Narrow" w:hAnsi="Arial Narrow" w:cs="Helv"/>
          <w:sz w:val="20"/>
          <w:szCs w:val="20"/>
          <w:lang w:eastAsia="sl-SI"/>
        </w:rPr>
        <w:t>groups</w:t>
      </w:r>
      <w:proofErr w:type="spellEnd"/>
      <w:r w:rsidRPr="006C316C">
        <w:rPr>
          <w:rFonts w:ascii="Arial Narrow" w:hAnsi="Arial Narrow" w:cs="Helv"/>
          <w:sz w:val="20"/>
          <w:szCs w:val="20"/>
          <w:lang w:eastAsia="sl-SI"/>
        </w:rPr>
        <w:t>/</w:t>
      </w:r>
      <w:proofErr w:type="spellStart"/>
      <w:r w:rsidRPr="006C316C">
        <w:rPr>
          <w:rFonts w:ascii="Arial Narrow" w:hAnsi="Arial Narrow" w:cs="Helv"/>
          <w:sz w:val="20"/>
          <w:szCs w:val="20"/>
          <w:lang w:eastAsia="sl-SI"/>
        </w:rPr>
        <w:t>classes</w:t>
      </w:r>
      <w:proofErr w:type="spellEnd"/>
      <w:r w:rsidRPr="006C316C">
        <w:rPr>
          <w:rFonts w:ascii="Arial Narrow" w:hAnsi="Arial Narrow" w:cs="Helv"/>
          <w:sz w:val="20"/>
          <w:szCs w:val="20"/>
          <w:lang w:eastAsia="sl-SI"/>
        </w:rPr>
        <w:t>/</w:t>
      </w:r>
      <w:proofErr w:type="spellStart"/>
      <w:r w:rsidRPr="006C316C">
        <w:rPr>
          <w:rFonts w:ascii="Arial Narrow" w:hAnsi="Arial Narrow" w:cs="Helv"/>
          <w:sz w:val="20"/>
          <w:szCs w:val="20"/>
          <w:lang w:eastAsia="sl-SI"/>
        </w:rPr>
        <w:t>options</w:t>
      </w:r>
      <w:proofErr w:type="spellEnd"/>
      <w:r w:rsidRPr="006C316C">
        <w:rPr>
          <w:rFonts w:ascii="Arial Narrow" w:hAnsi="Arial Narrow" w:cs="Helv"/>
          <w:sz w:val="20"/>
          <w:szCs w:val="20"/>
          <w:lang w:eastAsia="sl-SI"/>
        </w:rPr>
        <w:t xml:space="preserve">; </w:t>
      </w:r>
      <w:proofErr w:type="spellStart"/>
      <w:r w:rsidRPr="006C316C">
        <w:rPr>
          <w:rFonts w:ascii="Arial Narrow" w:hAnsi="Arial Narrow" w:cs="Helv"/>
          <w:sz w:val="20"/>
          <w:szCs w:val="20"/>
          <w:lang w:eastAsia="sl-SI"/>
        </w:rPr>
        <w:t>Document</w:t>
      </w:r>
      <w:proofErr w:type="spellEnd"/>
      <w:r w:rsidRPr="006C316C">
        <w:rPr>
          <w:rFonts w:ascii="Arial Narrow" w:hAnsi="Arial Narrow" w:cs="Helv"/>
          <w:sz w:val="20"/>
          <w:szCs w:val="20"/>
          <w:lang w:eastAsia="sl-SI"/>
        </w:rPr>
        <w:t>: 2</w:t>
      </w:r>
      <w:r w:rsidRPr="006C316C">
        <w:rPr>
          <w:rFonts w:ascii="Arial Narrow" w:hAnsi="Arial Narrow"/>
          <w:sz w:val="20"/>
          <w:szCs w:val="20"/>
        </w:rPr>
        <w:t xml:space="preserve">011-01-D-33-en-9), ki je </w:t>
      </w:r>
      <w:r w:rsidRPr="006C316C">
        <w:rPr>
          <w:rFonts w:ascii="Arial Narrow" w:hAnsi="Arial Narrow" w:cs="Helv"/>
          <w:sz w:val="20"/>
          <w:szCs w:val="20"/>
          <w:lang w:eastAsia="sl-SI"/>
        </w:rPr>
        <w:t xml:space="preserve">objavljen na spletni strani: </w:t>
      </w:r>
      <w:hyperlink r:id="rId41" w:history="1">
        <w:r w:rsidRPr="006C316C">
          <w:rPr>
            <w:rFonts w:ascii="Arial Narrow" w:hAnsi="Arial Narrow" w:cs="Helv"/>
            <w:sz w:val="20"/>
            <w:szCs w:val="20"/>
            <w:lang w:eastAsia="sl-SI"/>
          </w:rPr>
          <w:t>https://www.eursc.eu/en/Office/official-texts/basic-texts/en</w:t>
        </w:r>
      </w:hyperlink>
      <w:r w:rsidRPr="006C316C">
        <w:rPr>
          <w:rFonts w:ascii="Arial Narrow" w:hAnsi="Arial Narrow" w:cs="Helv"/>
          <w:sz w:val="20"/>
          <w:szCs w:val="20"/>
          <w:lang w:eastAsia="sl-SI"/>
        </w:rPr>
        <w:t xml:space="preserve">, je v 23. členu za skupine učencev </w:t>
      </w:r>
      <w:r w:rsidRPr="006C316C">
        <w:rPr>
          <w:rFonts w:ascii="Arial Narrow" w:hAnsi="Arial Narrow"/>
          <w:sz w:val="20"/>
          <w:szCs w:val="20"/>
        </w:rPr>
        <w:t xml:space="preserve">sekundarne stopnje, ki so od prvega do petega letnika (S1–S5) manjše od 7 ter v šestem in sedmem letniku (S6–S7) manjše od 5, opredeljeno, da se s predmetnikom programa predpisano število ur pouka za posamezni predmet lahko zmanjša. </w:t>
      </w:r>
    </w:p>
    <w:p w14:paraId="1EE618A9" w14:textId="77777777" w:rsidR="000E56E6" w:rsidRPr="006C316C" w:rsidRDefault="000E56E6" w:rsidP="000E56E6">
      <w:pPr>
        <w:widowControl w:val="0"/>
        <w:spacing w:after="0" w:line="240" w:lineRule="auto"/>
        <w:jc w:val="both"/>
        <w:outlineLvl w:val="0"/>
        <w:rPr>
          <w:rFonts w:ascii="Arial Narrow" w:hAnsi="Arial Narrow"/>
          <w:sz w:val="20"/>
          <w:szCs w:val="20"/>
        </w:rPr>
      </w:pPr>
      <w:r w:rsidRPr="006C316C">
        <w:rPr>
          <w:rFonts w:ascii="Arial Narrow" w:hAnsi="Arial Narrow"/>
          <w:sz w:val="20"/>
          <w:szCs w:val="20"/>
        </w:rPr>
        <w:t>Ne glede na velikost skupine pa zmanjšanje obsega ur pouka po predmetniku ni možno v kombiniranih oddelkih in skupinah ter pri prvem jeziku (učnem jeziku jezikovne sekcije oziroma materinščini) v šestem  in sedmem letniku sekundarne stopnje (S6–S7).</w:t>
      </w:r>
    </w:p>
    <w:p w14:paraId="7C4CCADB"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Pri strokovnih ekskurzijah </w:t>
      </w:r>
      <w:r w:rsidRPr="006C316C">
        <w:rPr>
          <w:rFonts w:ascii="Arial Narrow" w:hAnsi="Arial Narrow"/>
          <w:sz w:val="20"/>
          <w:szCs w:val="20"/>
        </w:rPr>
        <w:t>(24. člen)</w:t>
      </w:r>
      <w:r w:rsidRPr="006C316C">
        <w:rPr>
          <w:rFonts w:ascii="Arial Narrow" w:eastAsia="Times New Roman" w:hAnsi="Arial Narrow" w:cs="Arial"/>
          <w:bCs/>
          <w:sz w:val="20"/>
          <w:szCs w:val="20"/>
          <w:lang w:eastAsia="sl-SI"/>
        </w:rPr>
        <w:t>, ki so določene s programom, predlagamo za spremstvo učencev na strokovnih ekskurzijah enak normativ, kot velja za učence programa osnovne šole v skladu s Pravilnikom o normativih in standardih za izvajanje programa osnovne šole (</w:t>
      </w:r>
      <w:r w:rsidRPr="006C316C">
        <w:rPr>
          <w:rFonts w:ascii="Arial Narrow" w:hAnsi="Arial Narrow" w:cs="Arial"/>
          <w:bCs/>
          <w:sz w:val="20"/>
          <w:szCs w:val="20"/>
        </w:rPr>
        <w:t>Uradni list RS, št. 57/07, 65/08, 99/10, 51/14, 64/15, 47/17)</w:t>
      </w:r>
      <w:r w:rsidRPr="006C316C">
        <w:rPr>
          <w:rFonts w:ascii="Arial Narrow" w:eastAsia="Times New Roman" w:hAnsi="Arial Narrow" w:cs="Arial"/>
          <w:bCs/>
          <w:sz w:val="20"/>
          <w:szCs w:val="20"/>
          <w:lang w:eastAsia="sl-SI"/>
        </w:rPr>
        <w:t>.</w:t>
      </w:r>
    </w:p>
    <w:p w14:paraId="290F2DFE" w14:textId="77777777" w:rsidR="000E56E6" w:rsidRPr="006C316C" w:rsidRDefault="000E56E6" w:rsidP="000E56E6">
      <w:pPr>
        <w:widowControl w:val="0"/>
        <w:spacing w:after="0" w:line="240" w:lineRule="auto"/>
        <w:jc w:val="both"/>
        <w:outlineLvl w:val="0"/>
        <w:rPr>
          <w:rFonts w:ascii="Arial Narrow" w:eastAsia="Times New Roman" w:hAnsi="Arial Narrow" w:cs="Arial"/>
          <w:bCs/>
          <w:sz w:val="20"/>
          <w:szCs w:val="20"/>
          <w:lang w:eastAsia="sl-SI"/>
        </w:rPr>
      </w:pPr>
    </w:p>
    <w:p w14:paraId="46643B9F" w14:textId="77777777" w:rsidR="000E56E6" w:rsidRPr="006C316C" w:rsidRDefault="000E56E6" w:rsidP="000E56E6">
      <w:pPr>
        <w:widowControl w:val="0"/>
        <w:spacing w:after="0" w:line="240" w:lineRule="auto"/>
        <w:jc w:val="both"/>
        <w:outlineLvl w:val="0"/>
        <w:rPr>
          <w:rFonts w:ascii="Arial Narrow" w:hAnsi="Arial Narrow"/>
          <w:sz w:val="20"/>
          <w:szCs w:val="20"/>
        </w:rPr>
      </w:pPr>
      <w:r w:rsidRPr="006C316C">
        <w:rPr>
          <w:rFonts w:ascii="Arial Narrow" w:eastAsia="Times New Roman" w:hAnsi="Arial Narrow" w:cs="Arial"/>
          <w:bCs/>
          <w:sz w:val="20"/>
          <w:szCs w:val="20"/>
          <w:lang w:eastAsia="sl-SI"/>
        </w:rPr>
        <w:t>V uvajalnem obdobju programa Evropske šole Ljubljana</w:t>
      </w:r>
      <w:r w:rsidRPr="006C316C">
        <w:rPr>
          <w:rFonts w:ascii="Arial Narrow" w:hAnsi="Arial Narrow"/>
          <w:sz w:val="20"/>
          <w:szCs w:val="20"/>
        </w:rPr>
        <w:t>,</w:t>
      </w:r>
      <w:r w:rsidRPr="006C316C">
        <w:rPr>
          <w:rFonts w:ascii="Arial Narrow" w:eastAsia="Times New Roman" w:hAnsi="Arial Narrow" w:cs="Arial"/>
          <w:bCs/>
          <w:sz w:val="20"/>
          <w:szCs w:val="20"/>
          <w:lang w:eastAsia="sl-SI"/>
        </w:rPr>
        <w:t xml:space="preserve"> je za učitelje predlagana enotna 17 urna tedenska učna obveznost </w:t>
      </w:r>
      <w:r w:rsidRPr="006C316C">
        <w:rPr>
          <w:rFonts w:ascii="Arial Narrow" w:hAnsi="Arial Narrow"/>
          <w:sz w:val="20"/>
          <w:szCs w:val="20"/>
        </w:rPr>
        <w:t>(</w:t>
      </w:r>
      <w:r w:rsidRPr="006C316C">
        <w:rPr>
          <w:rFonts w:ascii="Arial Narrow" w:hAnsi="Arial Narrow"/>
          <w:sz w:val="20"/>
        </w:rPr>
        <w:t>26. člen</w:t>
      </w:r>
      <w:r w:rsidRPr="006C316C">
        <w:rPr>
          <w:rFonts w:ascii="Arial Narrow" w:hAnsi="Arial Narrow"/>
          <w:sz w:val="20"/>
          <w:szCs w:val="20"/>
        </w:rPr>
        <w:t>)</w:t>
      </w:r>
      <w:r w:rsidRPr="006C316C">
        <w:rPr>
          <w:rFonts w:ascii="Arial Narrow" w:eastAsia="Times New Roman" w:hAnsi="Arial Narrow" w:cs="Arial"/>
          <w:bCs/>
          <w:sz w:val="20"/>
          <w:szCs w:val="20"/>
          <w:lang w:eastAsia="sl-SI"/>
        </w:rPr>
        <w:t xml:space="preserve">, ki je primerjalno za približno 22 % manjša od učne obveznosti, kot velja po zakonu oziroma veljavnih normativih in standardih za učitelje osnovne šole in za 15 % manjša od učne obveznosti, kot je predpisana za učitelje splošnoizobraževalnih in strokovno-teoretičnih predmetov srednjih šol. Ker gre za uvajanje popolnoma novega izobraževalnega programa, ki se po obsegu, strukturiranosti, izobrazbenih pogojih za pedagoško osebje zelo razlikuje od izvajanja izobraževalnega programa osnovne šole ter izobraževalnih programov gimnazije, ocenjujemo, da je v uvajalnem obdobju predlagana primerjalno nižja učna obveznost učiteljev v programu Evropska šola Ljubljana smiselna in tudi primerljiva z učno obveznostjo, ki je bila upoštevana pri uvajanju programa </w:t>
      </w:r>
      <w:r w:rsidRPr="006C316C">
        <w:rPr>
          <w:rFonts w:ascii="Arial Narrow" w:hAnsi="Arial Narrow"/>
          <w:sz w:val="20"/>
          <w:szCs w:val="20"/>
        </w:rPr>
        <w:t xml:space="preserve">mednarodne organizacije </w:t>
      </w:r>
      <w:proofErr w:type="spellStart"/>
      <w:r w:rsidRPr="006C316C">
        <w:rPr>
          <w:rFonts w:ascii="Arial Narrow" w:hAnsi="Arial Narrow"/>
          <w:sz w:val="20"/>
          <w:szCs w:val="20"/>
        </w:rPr>
        <w:t>International</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Baccalaureate</w:t>
      </w:r>
      <w:proofErr w:type="spellEnd"/>
      <w:r w:rsidRPr="006C316C">
        <w:rPr>
          <w:rFonts w:ascii="Arial Narrow" w:hAnsi="Arial Narrow"/>
          <w:sz w:val="20"/>
          <w:szCs w:val="20"/>
        </w:rPr>
        <w:t xml:space="preserve"> Office iz Ženeve </w:t>
      </w:r>
      <w:r w:rsidRPr="006C316C">
        <w:rPr>
          <w:rFonts w:ascii="Arial Narrow" w:eastAsia="Times New Roman" w:hAnsi="Arial Narrow" w:cs="Arial"/>
          <w:bCs/>
          <w:sz w:val="20"/>
          <w:szCs w:val="20"/>
          <w:lang w:eastAsia="sl-SI"/>
        </w:rPr>
        <w:t>(</w:t>
      </w:r>
      <w:r w:rsidRPr="006C316C">
        <w:rPr>
          <w:rFonts w:ascii="Arial Narrow" w:hAnsi="Arial Narrow"/>
          <w:sz w:val="20"/>
          <w:szCs w:val="20"/>
        </w:rPr>
        <w:t>program IB) na Osnovni šoli Danile Kumer.</w:t>
      </w:r>
    </w:p>
    <w:p w14:paraId="0E500E25" w14:textId="77777777" w:rsidR="000E56E6" w:rsidRPr="006C316C" w:rsidRDefault="000E56E6" w:rsidP="000E56E6">
      <w:pPr>
        <w:widowControl w:val="0"/>
        <w:spacing w:after="0" w:line="240" w:lineRule="auto"/>
        <w:jc w:val="both"/>
        <w:outlineLvl w:val="0"/>
        <w:rPr>
          <w:rFonts w:ascii="Arial Narrow" w:hAnsi="Arial Narrow"/>
          <w:sz w:val="20"/>
          <w:szCs w:val="20"/>
        </w:rPr>
      </w:pPr>
    </w:p>
    <w:p w14:paraId="303B4A94" w14:textId="77777777" w:rsidR="000E56E6" w:rsidRPr="006C316C" w:rsidRDefault="000E56E6" w:rsidP="000E56E6">
      <w:pPr>
        <w:widowControl w:val="0"/>
        <w:spacing w:after="0" w:line="240" w:lineRule="auto"/>
        <w:jc w:val="both"/>
        <w:outlineLvl w:val="0"/>
        <w:rPr>
          <w:rFonts w:ascii="Arial Narrow" w:hAnsi="Arial Narrow"/>
          <w:sz w:val="20"/>
          <w:szCs w:val="20"/>
        </w:rPr>
      </w:pPr>
      <w:r w:rsidRPr="006C316C">
        <w:rPr>
          <w:rFonts w:ascii="Arial Narrow" w:hAnsi="Arial Narrow"/>
          <w:sz w:val="20"/>
          <w:szCs w:val="20"/>
        </w:rPr>
        <w:t>Za laborante, ki sodelujejo pri pouku z učitelji naravoslovja oziroma naravoslovnih predmetov, je predlagana enaka tedenska učna obveznost sodelovanja (</w:t>
      </w:r>
      <w:r w:rsidRPr="006C316C">
        <w:rPr>
          <w:rFonts w:ascii="Arial Narrow" w:hAnsi="Arial Narrow"/>
          <w:sz w:val="20"/>
        </w:rPr>
        <w:t>26. člen</w:t>
      </w:r>
      <w:r w:rsidRPr="006C316C">
        <w:rPr>
          <w:rFonts w:ascii="Arial Narrow" w:hAnsi="Arial Narrow"/>
          <w:sz w:val="20"/>
          <w:szCs w:val="20"/>
        </w:rPr>
        <w:t>) in enak delež obsega ur sodelovanja pri pouku teh predmetov (</w:t>
      </w:r>
      <w:r w:rsidRPr="006C316C">
        <w:rPr>
          <w:rFonts w:ascii="Arial Narrow" w:hAnsi="Arial Narrow"/>
          <w:sz w:val="20"/>
        </w:rPr>
        <w:t>22. člen</w:t>
      </w:r>
      <w:r w:rsidRPr="006C316C">
        <w:rPr>
          <w:rFonts w:ascii="Arial Narrow" w:hAnsi="Arial Narrow"/>
          <w:sz w:val="20"/>
          <w:szCs w:val="20"/>
        </w:rPr>
        <w:t xml:space="preserve">), kot je zanje določeno v Pravilniku o normativih in standardih za izvajanje programa osnovne šole (2. in 13. člen)  oziroma Pravilniku </w:t>
      </w:r>
      <w:r w:rsidRPr="006C316C">
        <w:rPr>
          <w:rFonts w:ascii="Arial Narrow" w:eastAsia="Times New Roman" w:hAnsi="Arial Narrow" w:cs="Arial"/>
          <w:bCs/>
          <w:sz w:val="20"/>
          <w:szCs w:val="20"/>
          <w:lang w:eastAsia="sl-SI"/>
        </w:rPr>
        <w:t>o normativih in standardih za izvajanje izobraževalnih programov in vzgojnega programa na področju srednjega šolstva (</w:t>
      </w:r>
      <w:r w:rsidRPr="006C316C">
        <w:rPr>
          <w:rFonts w:ascii="Arial Narrow" w:hAnsi="Arial Narrow"/>
          <w:sz w:val="20"/>
          <w:szCs w:val="20"/>
        </w:rPr>
        <w:t>5. in 70. člen).</w:t>
      </w:r>
    </w:p>
    <w:p w14:paraId="6DA8DEE3" w14:textId="77777777" w:rsidR="000E56E6" w:rsidRPr="006C316C" w:rsidRDefault="000E56E6" w:rsidP="000E56E6">
      <w:pPr>
        <w:widowControl w:val="0"/>
        <w:spacing w:after="0" w:line="240" w:lineRule="auto"/>
        <w:jc w:val="both"/>
        <w:outlineLvl w:val="0"/>
        <w:rPr>
          <w:rFonts w:ascii="Arial Narrow" w:hAnsi="Arial Narrow"/>
          <w:sz w:val="20"/>
          <w:szCs w:val="20"/>
        </w:rPr>
      </w:pPr>
    </w:p>
    <w:p w14:paraId="027BA37A" w14:textId="77777777" w:rsidR="000E56E6" w:rsidRPr="006C316C" w:rsidRDefault="000E56E6" w:rsidP="000E56E6">
      <w:pPr>
        <w:widowControl w:val="0"/>
        <w:spacing w:after="0" w:line="240" w:lineRule="auto"/>
        <w:jc w:val="both"/>
        <w:outlineLvl w:val="0"/>
        <w:rPr>
          <w:rFonts w:ascii="Arial Narrow" w:hAnsi="Arial Narrow"/>
          <w:sz w:val="20"/>
          <w:szCs w:val="20"/>
          <w:lang w:eastAsia="sl-SI"/>
        </w:rPr>
      </w:pPr>
      <w:r w:rsidRPr="006C316C">
        <w:rPr>
          <w:rFonts w:ascii="Arial Narrow" w:hAnsi="Arial Narrow"/>
          <w:sz w:val="20"/>
          <w:szCs w:val="20"/>
        </w:rPr>
        <w:t xml:space="preserve">Za posebne naloge učiteljev (27. člen), povezane z razredništvom, predlagamo smiselno upoštevanje normativov in standardov, ki veljajo za program </w:t>
      </w:r>
      <w:r w:rsidRPr="006C316C">
        <w:rPr>
          <w:rFonts w:ascii="Arial Narrow" w:eastAsia="Times New Roman" w:hAnsi="Arial Narrow" w:cs="Arial"/>
          <w:bCs/>
          <w:sz w:val="20"/>
          <w:szCs w:val="20"/>
          <w:lang w:eastAsia="sl-SI"/>
        </w:rPr>
        <w:t>osnovne šole in gimnazije</w:t>
      </w:r>
      <w:r w:rsidRPr="006C316C">
        <w:rPr>
          <w:rFonts w:ascii="Arial Narrow" w:hAnsi="Arial Narrow"/>
          <w:sz w:val="20"/>
          <w:szCs w:val="20"/>
        </w:rPr>
        <w:t xml:space="preserve">. Podobno predlagamo tudi za naloge, povezane z organizacijo šolske prehrane (normativi in standardi za področje srednjega šolstva), ter za naloge, povezane s koordinacijo evropske mature. Za učitelja ali pomočnika ravnatelja, ki bo opravljal naloge </w:t>
      </w:r>
      <w:r w:rsidRPr="006C316C">
        <w:rPr>
          <w:rFonts w:ascii="Arial Narrow" w:hAnsi="Arial Narrow"/>
          <w:sz w:val="20"/>
          <w:szCs w:val="20"/>
          <w:lang w:eastAsia="sl-SI"/>
        </w:rPr>
        <w:t>koordinatorja evropske mature, predlagamo isti normativ znižane učne obveznosti, kot velja po pravilniku, ki ureja normative in standarde za izvajanje izobraževalnih programov na področju srednjega šolstva za učitelja ali pomočnika ravnatelja, ki opravlja naloge tajnika šolske maturitetne komisije za splošno maturo.</w:t>
      </w:r>
    </w:p>
    <w:p w14:paraId="5C3B4048" w14:textId="77777777" w:rsidR="000E56E6" w:rsidRPr="006C316C" w:rsidRDefault="000E56E6" w:rsidP="000E56E6">
      <w:pPr>
        <w:widowControl w:val="0"/>
        <w:spacing w:after="0" w:line="240" w:lineRule="auto"/>
        <w:jc w:val="both"/>
        <w:outlineLvl w:val="1"/>
        <w:rPr>
          <w:rFonts w:ascii="Arial Narrow" w:hAnsi="Arial Narrow" w:cs="Arial"/>
          <w:b/>
          <w:sz w:val="20"/>
          <w:szCs w:val="20"/>
        </w:rPr>
      </w:pPr>
    </w:p>
    <w:p w14:paraId="681DF681" w14:textId="77777777" w:rsidR="000E56E6" w:rsidRPr="006C316C" w:rsidRDefault="000E56E6" w:rsidP="000E56E6">
      <w:pPr>
        <w:widowControl w:val="0"/>
        <w:spacing w:after="0" w:line="240" w:lineRule="auto"/>
        <w:jc w:val="both"/>
        <w:outlineLvl w:val="1"/>
        <w:rPr>
          <w:rFonts w:ascii="Arial Narrow" w:eastAsia="Times New Roman" w:hAnsi="Arial Narrow" w:cs="Arial"/>
          <w:b/>
          <w:sz w:val="20"/>
          <w:szCs w:val="20"/>
          <w:u w:val="single"/>
          <w:lang w:eastAsia="sl-SI"/>
        </w:rPr>
      </w:pPr>
      <w:r w:rsidRPr="006C316C">
        <w:rPr>
          <w:rFonts w:ascii="Arial Narrow" w:hAnsi="Arial Narrow" w:cs="Arial"/>
          <w:b/>
          <w:sz w:val="20"/>
          <w:szCs w:val="20"/>
        </w:rPr>
        <w:t>IV. Izobraževanje v programu Evropske šole Ljubljana</w:t>
      </w:r>
    </w:p>
    <w:p w14:paraId="6086965E"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u w:val="single"/>
          <w:lang w:eastAsia="sl-SI"/>
        </w:rPr>
      </w:pPr>
    </w:p>
    <w:p w14:paraId="26437662" w14:textId="77777777" w:rsidR="000E56E6" w:rsidRPr="006C316C" w:rsidRDefault="000E56E6" w:rsidP="000E56E6">
      <w:pPr>
        <w:widowControl w:val="0"/>
        <w:spacing w:after="0" w:line="240" w:lineRule="auto"/>
        <w:jc w:val="both"/>
        <w:outlineLvl w:val="1"/>
        <w:rPr>
          <w:rFonts w:ascii="Arial Narrow" w:eastAsia="Times New Roman" w:hAnsi="Arial Narrow"/>
          <w:b/>
          <w:sz w:val="20"/>
          <w:lang w:eastAsia="sl-SI"/>
        </w:rPr>
      </w:pPr>
      <w:r w:rsidRPr="006C316C">
        <w:rPr>
          <w:rFonts w:ascii="Arial Narrow" w:eastAsia="Times New Roman" w:hAnsi="Arial Narrow"/>
          <w:b/>
          <w:sz w:val="20"/>
          <w:lang w:eastAsia="sl-SI"/>
        </w:rPr>
        <w:t>1. Vpis v program</w:t>
      </w:r>
    </w:p>
    <w:p w14:paraId="0521461A"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688B0545"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S  pravilnikom se podrobneje ureja vpis v program Evropske šole Ljubljana tako, da se uredi vpisni postopek ter vključevanje v ta program. Evropska šola Ljubljana objavi razpis, s katerim določi razpisna mesta za vpis v program. Vpis v posamezne letnike v posameznem šolskem letu se izvede v skladu z dinamiko uvajanja programa, določeno s tem pravilnikom. K obsegu razpisnih mest pa si šola pridobi soglasje ministrstva. </w:t>
      </w:r>
    </w:p>
    <w:p w14:paraId="38562041"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5B201E93"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Z vpisom v program Evropske šole Ljubljana se smiselno sledi ureditvi v nacionalni zakonodaji in predpisom Evropskih šol, ki določajo, da se v prvi letnik primarne stopnje tega programa vpiše otroka, ki bo v koledarskem letu, v katerem bo začel obiskovati šolo, dopolnil šest let. V prvi letnik primarne stopnje tega programa se lahko vpiše tudi otroka, ki je starejši od šest let, vendar v osnovno šolo še ni bil vključen. V tem primeru gre za otroka, ki je imel odloženo šolanje, ter otroka, ki prvega razreda osnovne šole ni uspešno zaključil in ta razred ponavlja.</w:t>
      </w:r>
    </w:p>
    <w:p w14:paraId="7A41D9BF"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4B4B6740"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S pravilnikom so določena tudi merila za vpis, in sicer se v program Evropske šole Ljubljana prednostno vpišejo otroci uslužbencev, zaposlenih v institucijah in agencijah Evropske unije, saj je ta šola na podlagi zavez, primarno namenjena prav tem otrokom. Poleg teh otrok pa se v program lahko vpišejo tudi drugi otroci, vendar le do zapolnitve razpisanih vpisnih mest. Prednostni vrstni red za vpis v program je  podrobneje opredeljen s pravilnikom.</w:t>
      </w:r>
    </w:p>
    <w:p w14:paraId="26C4EDA0"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6BDCD1C3"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Kot je značilno za Evropske šole, se tudi program Evropske šole Ljubljana izvaja v jezikovnih sekcijah. Glede na predpise, ki veljajo v Evropskih šolah, se pri razmestitvi otroka v posamezno jezikovno sekcijo upošteva njegova materinščina oziroma dominantni jezik. S pravilnikom pa so določene tudi izjeme glede razmestitve otroka v jezikovno sekcijo in identifikacija jezikovnih kompetenc otroka. </w:t>
      </w:r>
    </w:p>
    <w:p w14:paraId="1168205A"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62ADCF92"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Tudi pri časovni umestitvi vpisa ter postopku vpisa v prvi letnik v program Evropske šole Ljubljana se sledi nacionalnemu sistemu, le-ta namreč poteka v mesecu februarju za naslednje šolsko leto.  Starši otroka  najprej vpišejo v osnovno šolo matičnega šolskega okoliša,  v katerem ima otrok stalno oziroma začasno prebivališče in ga potem  prepišejo v  Evropsko šolo Ljubljana. Neposreden vpis v to šolo namreč ni možen, saj ta šola nima šolskega okoliša in s tem te šole ni mogoče določiti kot matične šole. Po vpisu v program Evropske šole Ljubljana šola in starši sklenejo pogodbo o izobraževanju, s katero se uredijo medsebojne pravice in dolžnosti predvsem glede plačevanja šolnine ter izvajanja individualnega načrta izobraževanja učenca. Šola staršem izda potrdilo o šolanju njihovega otroka v tem programu. </w:t>
      </w:r>
    </w:p>
    <w:p w14:paraId="4100FAB1"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5D9E2C4B"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V program Evropske šole Ljubljana se otroka lahko vpiše tudi v naslednjih letnikih, in sicer ob izpolnjenih pogojih ter merilih glede razmestitve v jezikovno sekcijo ter ob upoštevanju javne listine, s katero se izkaže doseženo predhodno izobraževanje. Zaradi dinamike službenih obveznosti staršev in s tem povezanega preseljevanja ter posledično tudi vključevanja otrok v izobraževalni sistem je možno otroka  vpisati v ta program tudi  med šolskim letom. </w:t>
      </w:r>
    </w:p>
    <w:p w14:paraId="18162AD7"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p>
    <w:p w14:paraId="25763BAB" w14:textId="77777777" w:rsidR="000E56E6" w:rsidRPr="006C316C" w:rsidRDefault="000E56E6" w:rsidP="000E56E6">
      <w:pPr>
        <w:widowControl w:val="0"/>
        <w:spacing w:after="0" w:line="240" w:lineRule="auto"/>
        <w:jc w:val="both"/>
        <w:outlineLvl w:val="0"/>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Določena je tudi dokumentacija, ki se jo predloži ob prijavi k vpisu. Med ključne dokumente, poleg prijavnice za vpis, sodijo različna dokazila, ki šoli omogočijo vpis otroka v ustrezen letnik oziroma stopnjo programa ter razmestitve v jezikovno sekcijo. Na podlagi dokazil, ki izkazujejo morebitne zdravstvene posebnosti otroka (alergije …) lahko šola otroku omogoči na primer prehrano, ki ustreza otrokovim zdravstvenim posebnostim. Če pa gre za otroka s posebnimi potrebami, mu šola zagotavlja pripomočke ter prilagoditve glede na otrokove specifične potrebe..</w:t>
      </w:r>
    </w:p>
    <w:p w14:paraId="43DBE67D"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66261B4E" w14:textId="77777777" w:rsidR="000E56E6" w:rsidRPr="006C316C" w:rsidRDefault="000E56E6" w:rsidP="000E56E6">
      <w:pPr>
        <w:pStyle w:val="Odstavekseznama1"/>
        <w:spacing w:after="0" w:line="240" w:lineRule="auto"/>
        <w:ind w:left="0"/>
        <w:jc w:val="both"/>
        <w:rPr>
          <w:rFonts w:ascii="Arial Narrow" w:hAnsi="Arial Narrow"/>
          <w:b/>
          <w:sz w:val="20"/>
        </w:rPr>
      </w:pPr>
      <w:r w:rsidRPr="006C316C">
        <w:rPr>
          <w:rFonts w:ascii="Arial Narrow" w:hAnsi="Arial Narrow"/>
          <w:b/>
          <w:sz w:val="20"/>
        </w:rPr>
        <w:t>2. Ocenjevanje znanja in napredovanje učencev</w:t>
      </w:r>
    </w:p>
    <w:p w14:paraId="5EF26DA1" w14:textId="77777777" w:rsidR="000E56E6" w:rsidRPr="006C316C" w:rsidRDefault="000E56E6" w:rsidP="000E56E6">
      <w:pPr>
        <w:pStyle w:val="Odstavekseznama1"/>
        <w:spacing w:after="0" w:line="240" w:lineRule="auto"/>
        <w:ind w:left="0"/>
        <w:jc w:val="both"/>
        <w:rPr>
          <w:rFonts w:ascii="Arial Narrow" w:hAnsi="Arial Narrow"/>
          <w:bCs/>
          <w:sz w:val="20"/>
          <w:szCs w:val="20"/>
        </w:rPr>
      </w:pPr>
    </w:p>
    <w:p w14:paraId="1564A1B7" w14:textId="77777777" w:rsidR="000E56E6" w:rsidRPr="006C316C" w:rsidRDefault="000E56E6" w:rsidP="000E56E6">
      <w:pPr>
        <w:pStyle w:val="Odstavekseznama1"/>
        <w:spacing w:after="0" w:line="240" w:lineRule="auto"/>
        <w:ind w:left="0"/>
        <w:jc w:val="both"/>
        <w:rPr>
          <w:rFonts w:ascii="Arial Narrow" w:hAnsi="Arial Narrow"/>
          <w:bCs/>
          <w:sz w:val="20"/>
          <w:szCs w:val="20"/>
        </w:rPr>
      </w:pPr>
      <w:r w:rsidRPr="006C316C">
        <w:rPr>
          <w:rFonts w:ascii="Arial Narrow" w:hAnsi="Arial Narrow"/>
          <w:bCs/>
          <w:sz w:val="20"/>
          <w:szCs w:val="20"/>
        </w:rPr>
        <w:t xml:space="preserve">Z namenom zagotavljanja nemotenega prehajanja med Evropskimi šolami se  tudi v programu Evropske šole Ljubljana znanje učencev ocenjuje na enak način kot velja v Evropskih šolah tipa I ter v skladu s cilji in standardi, določenimi v učnih načrtih posameznih predmetov oziroma </w:t>
      </w:r>
      <w:proofErr w:type="spellStart"/>
      <w:r w:rsidRPr="006C316C">
        <w:rPr>
          <w:rFonts w:ascii="Arial Narrow" w:hAnsi="Arial Narrow"/>
          <w:bCs/>
          <w:sz w:val="20"/>
          <w:szCs w:val="20"/>
        </w:rPr>
        <w:t>medpredmetnih</w:t>
      </w:r>
      <w:proofErr w:type="spellEnd"/>
      <w:r w:rsidRPr="006C316C">
        <w:rPr>
          <w:rFonts w:ascii="Arial Narrow" w:hAnsi="Arial Narrow"/>
          <w:bCs/>
          <w:sz w:val="20"/>
          <w:szCs w:val="20"/>
        </w:rPr>
        <w:t xml:space="preserve"> področjih. Tudi napredovanje v naslednji letnik poteka v skladu s pogoji, določenimi s predpisi, ki veljajo za Evropske šole. Glede na to, da predpisi predvidevajo tudi ugovor zoper odločitev o ponavljanju letnika, za učence tako primarne kot tudi sekundarne stopnje izobraževanja – do vključno šestega letnika sekundarne stopnje, tega ni potrebno posebej urejati. </w:t>
      </w:r>
    </w:p>
    <w:p w14:paraId="509CB65B" w14:textId="77777777" w:rsidR="000E56E6" w:rsidRPr="006C316C" w:rsidRDefault="000E56E6" w:rsidP="000E56E6">
      <w:pPr>
        <w:pStyle w:val="Odstavekseznama1"/>
        <w:spacing w:after="0" w:line="240" w:lineRule="auto"/>
        <w:jc w:val="both"/>
        <w:rPr>
          <w:rFonts w:ascii="Arial Narrow" w:hAnsi="Arial Narrow"/>
          <w:bCs/>
          <w:sz w:val="20"/>
          <w:szCs w:val="20"/>
        </w:rPr>
      </w:pPr>
    </w:p>
    <w:p w14:paraId="270CA8D6" w14:textId="77777777" w:rsidR="000E56E6" w:rsidRPr="006C316C" w:rsidRDefault="000E56E6" w:rsidP="000E56E6">
      <w:pPr>
        <w:pStyle w:val="Odstavekseznama1"/>
        <w:spacing w:after="0" w:line="240" w:lineRule="auto"/>
        <w:ind w:left="0"/>
        <w:jc w:val="both"/>
        <w:rPr>
          <w:rFonts w:ascii="Arial Narrow" w:hAnsi="Arial Narrow"/>
          <w:bCs/>
          <w:sz w:val="20"/>
          <w:szCs w:val="20"/>
        </w:rPr>
      </w:pPr>
      <w:r w:rsidRPr="006C316C">
        <w:rPr>
          <w:rFonts w:ascii="Arial Narrow" w:hAnsi="Arial Narrow"/>
          <w:bCs/>
          <w:sz w:val="20"/>
          <w:szCs w:val="20"/>
        </w:rPr>
        <w:t xml:space="preserve">Šola učencem s posebnimi potrebami prilagodi izvajanje programa, vključno z ocenjevanjem znanja, kar se določi z individualnim načrtom izobraževanja. </w:t>
      </w:r>
    </w:p>
    <w:p w14:paraId="2BB5E32C" w14:textId="77777777" w:rsidR="000E56E6" w:rsidRPr="006C316C" w:rsidRDefault="000E56E6" w:rsidP="000E56E6">
      <w:pPr>
        <w:pStyle w:val="Odstavekseznama1"/>
        <w:spacing w:after="0" w:line="240" w:lineRule="auto"/>
        <w:ind w:left="0"/>
        <w:jc w:val="both"/>
        <w:rPr>
          <w:rFonts w:ascii="Arial Narrow" w:hAnsi="Arial Narrow"/>
          <w:bCs/>
          <w:sz w:val="20"/>
          <w:szCs w:val="20"/>
        </w:rPr>
      </w:pPr>
      <w:r w:rsidRPr="006C316C">
        <w:rPr>
          <w:rFonts w:ascii="Arial Narrow" w:hAnsi="Arial Narrow"/>
          <w:bCs/>
          <w:sz w:val="20"/>
          <w:szCs w:val="20"/>
        </w:rPr>
        <w:t xml:space="preserve"> </w:t>
      </w:r>
    </w:p>
    <w:p w14:paraId="7BD8E91F" w14:textId="77777777" w:rsidR="000E56E6" w:rsidRPr="006C316C" w:rsidRDefault="000E56E6" w:rsidP="000E56E6">
      <w:pPr>
        <w:pStyle w:val="Odstavekseznama1"/>
        <w:spacing w:after="0" w:line="240" w:lineRule="auto"/>
        <w:ind w:left="0"/>
        <w:jc w:val="both"/>
        <w:rPr>
          <w:rFonts w:ascii="Arial Narrow" w:hAnsi="Arial Narrow"/>
          <w:bCs/>
          <w:sz w:val="20"/>
          <w:szCs w:val="20"/>
        </w:rPr>
      </w:pPr>
      <w:r w:rsidRPr="006C316C">
        <w:rPr>
          <w:rFonts w:ascii="Arial Narrow" w:hAnsi="Arial Narrow"/>
          <w:bCs/>
          <w:sz w:val="20"/>
          <w:szCs w:val="20"/>
        </w:rPr>
        <w:t xml:space="preserve">Kot del sistema orodij za ocenjevanje se v Evropskih šolah uporabljata šolsko poročilo in </w:t>
      </w:r>
      <w:proofErr w:type="spellStart"/>
      <w:r w:rsidRPr="006C316C">
        <w:rPr>
          <w:rFonts w:ascii="Arial Narrow" w:hAnsi="Arial Narrow"/>
          <w:bCs/>
          <w:sz w:val="20"/>
          <w:szCs w:val="20"/>
        </w:rPr>
        <w:t>portfolio</w:t>
      </w:r>
      <w:proofErr w:type="spellEnd"/>
      <w:r w:rsidRPr="006C316C">
        <w:rPr>
          <w:rFonts w:ascii="Arial Narrow" w:hAnsi="Arial Narrow"/>
          <w:bCs/>
          <w:sz w:val="20"/>
          <w:szCs w:val="20"/>
        </w:rPr>
        <w:t xml:space="preserve">, zato se  s tem pravilnikom zgolj navede, kar pomeni, da se sledi pravilom spremljanja učenčevega napredka v sistemu Evropskih šol.  Šolsko poročilo zajema popolni profil učenca s formativnimi in </w:t>
      </w:r>
      <w:proofErr w:type="spellStart"/>
      <w:r w:rsidRPr="006C316C">
        <w:rPr>
          <w:rFonts w:ascii="Arial Narrow" w:hAnsi="Arial Narrow"/>
          <w:bCs/>
          <w:sz w:val="20"/>
          <w:szCs w:val="20"/>
        </w:rPr>
        <w:t>sumativnimi</w:t>
      </w:r>
      <w:proofErr w:type="spellEnd"/>
      <w:r w:rsidRPr="006C316C">
        <w:rPr>
          <w:rFonts w:ascii="Arial Narrow" w:hAnsi="Arial Narrow"/>
          <w:bCs/>
          <w:sz w:val="20"/>
          <w:szCs w:val="20"/>
        </w:rPr>
        <w:t xml:space="preserve"> ocenjevanji učnih procesov in z rezultati posameznega ocenjevalnega obdobja. Gre za kombinacijo ocenjevalne lestvice, pisnih komentarjev, pripomb in opisov otrokovih močnih področij ter področij za nadaljnji razvoj. </w:t>
      </w:r>
      <w:proofErr w:type="spellStart"/>
      <w:r w:rsidRPr="006C316C">
        <w:rPr>
          <w:rFonts w:ascii="Arial Narrow" w:hAnsi="Arial Narrow"/>
          <w:bCs/>
          <w:sz w:val="20"/>
          <w:szCs w:val="20"/>
        </w:rPr>
        <w:t>Porfolio</w:t>
      </w:r>
      <w:proofErr w:type="spellEnd"/>
      <w:r w:rsidRPr="006C316C">
        <w:rPr>
          <w:rFonts w:ascii="Arial Narrow" w:hAnsi="Arial Narrow"/>
          <w:bCs/>
          <w:sz w:val="20"/>
          <w:szCs w:val="20"/>
        </w:rPr>
        <w:t xml:space="preserve"> skupaj z drugimi orodji za ocenjevanje tvori sistem za spremljanje in vrednotenje učenčevega razvoja ter pomaga pri prikazu učinkovitosti poučevanja in učenja. </w:t>
      </w:r>
      <w:proofErr w:type="spellStart"/>
      <w:r w:rsidRPr="006C316C">
        <w:rPr>
          <w:rFonts w:ascii="Arial Narrow" w:hAnsi="Arial Narrow"/>
          <w:bCs/>
          <w:sz w:val="20"/>
          <w:szCs w:val="20"/>
        </w:rPr>
        <w:t>Portfolio</w:t>
      </w:r>
      <w:proofErr w:type="spellEnd"/>
      <w:r w:rsidRPr="006C316C">
        <w:rPr>
          <w:rFonts w:ascii="Arial Narrow" w:hAnsi="Arial Narrow"/>
          <w:bCs/>
          <w:sz w:val="20"/>
          <w:szCs w:val="20"/>
        </w:rPr>
        <w:t xml:space="preserve"> dopolnjuje šolsko poročilo. Gre torej za sistematično zbirko učenčevih izdelkov, ki izkazujejo njegov trud, napredek in dosežke na enem ali več področjih. O vsebini </w:t>
      </w:r>
      <w:proofErr w:type="spellStart"/>
      <w:r w:rsidRPr="006C316C">
        <w:rPr>
          <w:rFonts w:ascii="Arial Narrow" w:hAnsi="Arial Narrow"/>
          <w:bCs/>
          <w:sz w:val="20"/>
          <w:szCs w:val="20"/>
        </w:rPr>
        <w:t>portfolia</w:t>
      </w:r>
      <w:proofErr w:type="spellEnd"/>
      <w:r w:rsidRPr="006C316C">
        <w:rPr>
          <w:rFonts w:ascii="Arial Narrow" w:hAnsi="Arial Narrow"/>
          <w:bCs/>
          <w:sz w:val="20"/>
          <w:szCs w:val="20"/>
        </w:rPr>
        <w:t xml:space="preserve"> (npr. vložitvi izdelkov vanj) se odloči sam učenec, učitelj pa ga pri tem vodi ter nudi podporo pri razvijanju </w:t>
      </w:r>
      <w:proofErr w:type="spellStart"/>
      <w:r w:rsidRPr="006C316C">
        <w:rPr>
          <w:rFonts w:ascii="Arial Narrow" w:hAnsi="Arial Narrow"/>
          <w:bCs/>
          <w:sz w:val="20"/>
          <w:szCs w:val="20"/>
        </w:rPr>
        <w:t>samovrednotenja</w:t>
      </w:r>
      <w:proofErr w:type="spellEnd"/>
      <w:r w:rsidRPr="006C316C">
        <w:rPr>
          <w:rFonts w:ascii="Arial Narrow" w:hAnsi="Arial Narrow"/>
          <w:bCs/>
          <w:sz w:val="20"/>
          <w:szCs w:val="20"/>
        </w:rPr>
        <w:t>. Tudi vodenje in izpolnjevanje posameznih dokumentov poteka v skladu s predpisi Evropskih šolah, zato se tega s pravilnikom podrobneje ne ureja.</w:t>
      </w:r>
    </w:p>
    <w:p w14:paraId="4B7437CE" w14:textId="77777777" w:rsidR="000E56E6" w:rsidRPr="006C316C" w:rsidRDefault="000E56E6" w:rsidP="000E56E6">
      <w:pPr>
        <w:pStyle w:val="Odstavekseznama1"/>
        <w:spacing w:after="0" w:line="240" w:lineRule="auto"/>
        <w:jc w:val="both"/>
        <w:rPr>
          <w:rFonts w:ascii="Arial Narrow" w:hAnsi="Arial Narrow"/>
          <w:bCs/>
          <w:sz w:val="20"/>
          <w:szCs w:val="20"/>
        </w:rPr>
      </w:pPr>
    </w:p>
    <w:p w14:paraId="448DC941" w14:textId="77777777" w:rsidR="000E56E6" w:rsidRPr="006C316C" w:rsidRDefault="000E56E6" w:rsidP="000E56E6">
      <w:pPr>
        <w:pStyle w:val="Odstavekseznama1"/>
        <w:spacing w:after="0" w:line="240" w:lineRule="auto"/>
        <w:ind w:left="0"/>
        <w:jc w:val="both"/>
        <w:rPr>
          <w:rFonts w:ascii="Arial Narrow" w:hAnsi="Arial Narrow"/>
          <w:bCs/>
          <w:sz w:val="20"/>
          <w:szCs w:val="20"/>
        </w:rPr>
      </w:pPr>
      <w:r w:rsidRPr="006C316C">
        <w:rPr>
          <w:rFonts w:ascii="Arial Narrow" w:hAnsi="Arial Narrow"/>
          <w:bCs/>
          <w:sz w:val="20"/>
          <w:szCs w:val="20"/>
        </w:rPr>
        <w:t xml:space="preserve">V programu Evropske šole Ljubljana se določi učni jezik, v katerem poteka pouk in prav tako tudi ocenjevanje znanja učenca. </w:t>
      </w:r>
    </w:p>
    <w:p w14:paraId="0E6EA047" w14:textId="77777777" w:rsidR="000E56E6" w:rsidRPr="006C316C" w:rsidRDefault="000E56E6" w:rsidP="000E56E6">
      <w:pPr>
        <w:pStyle w:val="Odstavekseznama1"/>
        <w:spacing w:after="0" w:line="240" w:lineRule="auto"/>
        <w:jc w:val="both"/>
        <w:rPr>
          <w:rFonts w:ascii="Arial Narrow" w:hAnsi="Arial Narrow"/>
          <w:bCs/>
          <w:sz w:val="20"/>
          <w:szCs w:val="20"/>
        </w:rPr>
      </w:pPr>
    </w:p>
    <w:p w14:paraId="45077938" w14:textId="77777777" w:rsidR="000E56E6" w:rsidRPr="006C316C" w:rsidRDefault="000E56E6" w:rsidP="000E56E6">
      <w:pPr>
        <w:spacing w:after="0" w:line="240" w:lineRule="auto"/>
        <w:jc w:val="both"/>
        <w:rPr>
          <w:rFonts w:ascii="Arial Narrow" w:eastAsia="Times New Roman" w:hAnsi="Arial Narrow"/>
          <w:bCs/>
          <w:sz w:val="20"/>
          <w:szCs w:val="20"/>
        </w:rPr>
      </w:pPr>
      <w:r w:rsidRPr="006C316C">
        <w:rPr>
          <w:rFonts w:ascii="Arial Narrow" w:eastAsia="Times New Roman" w:hAnsi="Arial Narrow"/>
          <w:bCs/>
          <w:sz w:val="20"/>
          <w:szCs w:val="20"/>
        </w:rPr>
        <w:t>Z vidika učenčevih pravic se s tem pravilnikom podrobneje določijo tudi tiste pravice, ki jih ima učenec pri ocenjevanju znanja. Ob tem pa je določeno tudi na kakšen način se o dosežkih učenca obvešča njegove starše. Slednje je prav tako podrobneje že urejeno v predpisih, ki veljajo za Evropske šole, dodan je le še način obveščanja, ki velja v nacionalnem sistemu.</w:t>
      </w:r>
    </w:p>
    <w:p w14:paraId="4AC22060" w14:textId="77777777" w:rsidR="000E56E6" w:rsidRPr="006C316C" w:rsidRDefault="000E56E6" w:rsidP="000E56E6">
      <w:pPr>
        <w:pStyle w:val="Odstavekseznama1"/>
        <w:widowControl w:val="0"/>
        <w:spacing w:after="0" w:line="240" w:lineRule="auto"/>
        <w:jc w:val="both"/>
        <w:rPr>
          <w:rFonts w:ascii="Arial Narrow" w:hAnsi="Arial Narrow"/>
          <w:bCs/>
          <w:sz w:val="20"/>
          <w:szCs w:val="20"/>
        </w:rPr>
      </w:pPr>
    </w:p>
    <w:p w14:paraId="1460E436"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rPr>
      </w:pPr>
      <w:r w:rsidRPr="006C316C">
        <w:rPr>
          <w:rFonts w:ascii="Arial Narrow" w:hAnsi="Arial Narrow"/>
          <w:bCs/>
          <w:sz w:val="20"/>
          <w:szCs w:val="20"/>
        </w:rPr>
        <w:t>Glede na to, da osnovnošolsko izobraževanje v Republiki Sloveniji traja devet let, v programu Evropske šole Ljubljana pa se učenec na primarni stopnji izobražuje pet, na sekundarni stopnji pa sedem let, se s pravilnikom določi trajanje osnovnošolskega izobraževanja v programu Evropske šole Ljubljana. Osnovnošolsko izobraževanje v programu Evropske šole Ljubljana prav tako traja devet let, kar je od prvega letnika primarne stopnje do vključno četrtega letnika sekundarne stopnje. Učenec osnovnošolsko izobraževanje zaključi ter pridobi osnovnošolsko izobrazbo po uspešno zaključenem četrtem letniku sekundarne stopnje programa Evropske šole Ljubljana. Tako kot velja v nacionalnem sistemu, se tudi v programu Evropske šole Ljubljana določi, kdaj učenec izpolni osnovnošolsko obveznost, to je po devetih letih izobraževanja.</w:t>
      </w:r>
    </w:p>
    <w:p w14:paraId="641F9D38"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rPr>
      </w:pPr>
    </w:p>
    <w:p w14:paraId="2BDF50A0" w14:textId="77777777" w:rsidR="000E56E6" w:rsidRPr="006C316C" w:rsidRDefault="000E56E6" w:rsidP="000E56E6">
      <w:pPr>
        <w:pStyle w:val="Odstavekseznama1"/>
        <w:widowControl w:val="0"/>
        <w:spacing w:after="0" w:line="240" w:lineRule="auto"/>
        <w:ind w:left="0"/>
        <w:jc w:val="both"/>
        <w:rPr>
          <w:rFonts w:ascii="Arial Narrow" w:hAnsi="Arial Narrow"/>
          <w:b/>
          <w:sz w:val="20"/>
        </w:rPr>
      </w:pPr>
      <w:r w:rsidRPr="006C316C">
        <w:rPr>
          <w:rFonts w:ascii="Arial Narrow" w:hAnsi="Arial Narrow"/>
          <w:b/>
          <w:sz w:val="20"/>
        </w:rPr>
        <w:t>3. Prilagoditve izobraževanja</w:t>
      </w:r>
    </w:p>
    <w:p w14:paraId="3124D774"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u w:val="single"/>
        </w:rPr>
      </w:pPr>
    </w:p>
    <w:p w14:paraId="6D6A41FF"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lastRenderedPageBreak/>
        <w:t xml:space="preserve">V program Evropske šole se bodo vključevali tudi učenci, katerih materni oziroma dominantni jezik ne bo jezik sekcije, lahko pa tudi učenci, ki bodo prišli v Evropsko šolo Ljubljana iz druge Evropske šole. Glede na izkušnje vključevanja teh otrok v različnih Evropskih šolah imajo ti učenci pogosto jezikovne težave pri sledenju pouka ter usvajanju znanja posameznih predmetov. Zato je predvidena rešitev, da šola tem učencem zagotavlja jezikovno pomoč, kar zagotavljajo tudi druge Evropske šole.  </w:t>
      </w:r>
    </w:p>
    <w:p w14:paraId="2072D112"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p>
    <w:p w14:paraId="6FCB55B6"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V program Evropske šole Ljubljana se bodo lahko vključevali tudi učenci s posebnimi potrebami, ki bodo pri izvajanju programa prav tako potrebovali pomoč (učno, fizično …). Tem učencem bo šola omogočila prilagoditve izobraževanja v skladu z veljavno nacionalno zakonodajo tako, da jim bo zagotavljala dodatno strokovno pomoč ter prilagodila oblike in metode dela. </w:t>
      </w:r>
    </w:p>
    <w:p w14:paraId="66A40D78"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p>
    <w:p w14:paraId="3EA5933B"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Pri izvedbi programa Evropske šole Ljubljana pa bodo nekateri učenci lahko s svojo nadarjenostjo izkazovali tudi posebne dosežke na posameznih področjih, tako da bo šola tem učencem prilagodila vsebine in metode ter oblike dela.</w:t>
      </w:r>
    </w:p>
    <w:p w14:paraId="710E01B7"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p>
    <w:p w14:paraId="4164CE07"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Glede na navedeno je šola od vključitve otroka v program Evropske šole Ljubljana dolžna spremljati njegov napredek, zato bo šola vsem tem učencem zagotavljala bodisi dodatno jezikovno oziroma strokovno pomoč bodisi prilagoditve v okviru izvedbe programa. Prilagoditve za učenca s posebnimi potrebami in nadarjenega učenca se določijo v individualnem načrtu izobraževanja učenca, ki je priloga in sestavni del pogodbe o izobraževanju. Pri pripravi le-tega pa bodo sodelovali različni akterji, odvisno od potreb ter prilagoditev. </w:t>
      </w:r>
    </w:p>
    <w:p w14:paraId="5340C8D2"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p>
    <w:p w14:paraId="7764F7CD"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Če  prilagoditve, ki jih bo šola zagotavljala učencu s posebnimi potrebami  za optimalen razvoj učenca, ne bi bile zadostne in učenec kljub prilagoditvam ne bi dosegal ciljev in standardov, določenih za izvedbo programa Evropske šole Ljubljana, lahko starši za svojega otroka uveljavljajo pravico do usmeritve v ustrezen izobraževalni program v skladu z zakonom, ki ureja usmerjanje otrok s posebnimi potrebami. S tem se otroku zagotovi možnost izobraževanja glede na njegove specifične potrebe. Pri iskanju možnosti za optimalen razvoj otroka šola staršem pomaga. </w:t>
      </w:r>
    </w:p>
    <w:p w14:paraId="778379AB"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rPr>
      </w:pPr>
    </w:p>
    <w:p w14:paraId="09DF7B41" w14:textId="77777777" w:rsidR="000E56E6" w:rsidRPr="006C316C" w:rsidRDefault="000E56E6" w:rsidP="000E56E6">
      <w:pPr>
        <w:pStyle w:val="Odstavekseznama1"/>
        <w:widowControl w:val="0"/>
        <w:spacing w:after="0" w:line="240" w:lineRule="auto"/>
        <w:ind w:left="0"/>
        <w:jc w:val="both"/>
        <w:rPr>
          <w:rFonts w:ascii="Arial Narrow" w:hAnsi="Arial Narrow"/>
          <w:b/>
          <w:sz w:val="20"/>
        </w:rPr>
      </w:pPr>
      <w:r w:rsidRPr="006C316C">
        <w:rPr>
          <w:rFonts w:ascii="Arial Narrow" w:hAnsi="Arial Narrow"/>
          <w:b/>
          <w:sz w:val="20"/>
        </w:rPr>
        <w:t>4. Šolski koledar</w:t>
      </w:r>
    </w:p>
    <w:p w14:paraId="5D880FE7"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rPr>
      </w:pPr>
    </w:p>
    <w:p w14:paraId="47D6FFF6" w14:textId="77777777" w:rsidR="000E56E6" w:rsidRPr="006C316C" w:rsidRDefault="000E56E6" w:rsidP="000E56E6">
      <w:pPr>
        <w:pStyle w:val="Odstavekseznama1"/>
        <w:widowControl w:val="0"/>
        <w:spacing w:after="0" w:line="240" w:lineRule="auto"/>
        <w:ind w:left="0"/>
        <w:jc w:val="both"/>
        <w:rPr>
          <w:rFonts w:ascii="Arial Narrow" w:hAnsi="Arial Narrow"/>
          <w:bCs/>
          <w:sz w:val="20"/>
          <w:szCs w:val="20"/>
        </w:rPr>
      </w:pPr>
      <w:r w:rsidRPr="006C316C">
        <w:rPr>
          <w:rFonts w:ascii="Arial Narrow" w:hAnsi="Arial Narrow"/>
          <w:bCs/>
          <w:sz w:val="20"/>
          <w:szCs w:val="20"/>
        </w:rPr>
        <w:t>Program Evropske šole Ljubljana se izvaja v času ter na način, ki se določi s šolskim koledarjem za vsako šolsko leto posebej. Šolski koledar za program Evropske šole Ljubljana pripravi šola, ki bo izvajala program, glede na izhodišča, določena v predpisih, ki veljajo za Evropske šole ter uskladi s predpisi, ki urejajo področje šolskega koledarja v nacionalnem sistemu. Tako se s pravilnikom določi začetek in konec pouka v posameznem šolskem letu, časovni obseg, v katerem šola izvede program Evropske šole ter trajanje pouka v tednu, za vsa druga vprašanja v zvezi s šolskim koledarjem pa veljajo nacionalni predpisi.</w:t>
      </w:r>
    </w:p>
    <w:p w14:paraId="1E26618D" w14:textId="77777777" w:rsidR="000E56E6" w:rsidRPr="006C316C" w:rsidRDefault="000E56E6" w:rsidP="000E56E6">
      <w:pPr>
        <w:widowControl w:val="0"/>
        <w:spacing w:after="0" w:line="240" w:lineRule="auto"/>
        <w:contextualSpacing/>
        <w:jc w:val="both"/>
        <w:rPr>
          <w:rFonts w:ascii="Arial Narrow" w:eastAsia="Times New Roman" w:hAnsi="Arial Narrow" w:cs="Arial"/>
          <w:bCs/>
          <w:sz w:val="20"/>
          <w:szCs w:val="20"/>
          <w:lang w:eastAsia="sl-SI"/>
        </w:rPr>
      </w:pPr>
    </w:p>
    <w:p w14:paraId="41792841" w14:textId="77777777" w:rsidR="000E56E6" w:rsidRPr="006C316C" w:rsidRDefault="000E56E6" w:rsidP="000E56E6">
      <w:pPr>
        <w:widowControl w:val="0"/>
        <w:spacing w:after="0" w:line="240" w:lineRule="auto"/>
        <w:jc w:val="both"/>
        <w:outlineLvl w:val="1"/>
        <w:rPr>
          <w:rFonts w:ascii="Arial Narrow" w:eastAsia="Times New Roman" w:hAnsi="Arial Narrow"/>
          <w:b/>
          <w:sz w:val="20"/>
          <w:lang w:eastAsia="sl-SI"/>
        </w:rPr>
      </w:pPr>
      <w:r w:rsidRPr="006C316C">
        <w:rPr>
          <w:rFonts w:ascii="Arial Narrow" w:eastAsia="Times New Roman" w:hAnsi="Arial Narrow"/>
          <w:b/>
          <w:sz w:val="20"/>
          <w:lang w:eastAsia="sl-SI"/>
        </w:rPr>
        <w:t>5. Šolska dokumentacija</w:t>
      </w:r>
    </w:p>
    <w:p w14:paraId="600A0AC5"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p>
    <w:p w14:paraId="7C4C1A81"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V programu Evropske šole se vodi in izdaja šolska dokumentacija, ki se določi s tem pravilnikom. To so dokumenti, ki se nanašajo na vpis učencev v program, na ocenjevanje učencev ter izdajo listin o izobraževanju. Za ostalo dokumentacijo pa se smiselno uporabljajo določbe predpisov, ki urejajo področje šolske dokumentacije v nacionalnem sistemu izobraževanja. </w:t>
      </w:r>
    </w:p>
    <w:p w14:paraId="0EA1B922"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S pravilnikom se določijo šolske  javne listine, ki jih izdaja šola, in sicer šolsko poročilo, tako za primarno stopnjo kot tudi sekundarno stopnjo, ki se v programu Evropske šole Ljubljana izda učencu ob koncu pouka v posameznem šolskem letu. Obrazci šolskih javnih listin se določijo v prilogi II tega pravilnika.  </w:t>
      </w:r>
    </w:p>
    <w:p w14:paraId="6D4800FA"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p>
    <w:p w14:paraId="7E5A566D" w14:textId="77777777" w:rsidR="000E56E6" w:rsidRPr="006C316C" w:rsidRDefault="000E56E6" w:rsidP="000E56E6">
      <w:pPr>
        <w:widowControl w:val="0"/>
        <w:spacing w:after="0" w:line="240" w:lineRule="auto"/>
        <w:jc w:val="both"/>
        <w:outlineLvl w:val="1"/>
        <w:rPr>
          <w:rFonts w:ascii="Arial Narrow" w:eastAsia="Times New Roman" w:hAnsi="Arial Narrow"/>
          <w:b/>
          <w:sz w:val="20"/>
          <w:lang w:eastAsia="sl-SI"/>
        </w:rPr>
      </w:pPr>
      <w:r w:rsidRPr="006C316C">
        <w:rPr>
          <w:rFonts w:ascii="Arial Narrow" w:eastAsia="Times New Roman" w:hAnsi="Arial Narrow"/>
          <w:b/>
          <w:sz w:val="20"/>
          <w:lang w:eastAsia="sl-SI"/>
        </w:rPr>
        <w:t xml:space="preserve">6. Učbeniki in učni pripomočki </w:t>
      </w:r>
    </w:p>
    <w:p w14:paraId="6AB28B1B"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u w:val="single"/>
          <w:lang w:eastAsia="sl-SI"/>
        </w:rPr>
      </w:pPr>
    </w:p>
    <w:p w14:paraId="5E8F8038"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V zvezi z učbeniki ter učnimi pripomočki se s pravilnikom določi, da izbira le-teh za izvajanje programa Evropske šole Ljubljana sodi v pristojnost šole, učiteljev posameznega predmeta.</w:t>
      </w:r>
    </w:p>
    <w:p w14:paraId="4236D663"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u w:val="single"/>
          <w:lang w:eastAsia="sl-SI"/>
        </w:rPr>
      </w:pPr>
    </w:p>
    <w:p w14:paraId="4CCB58F9" w14:textId="77777777" w:rsidR="000E56E6" w:rsidRPr="006C316C" w:rsidRDefault="000E56E6" w:rsidP="000E56E6">
      <w:pPr>
        <w:widowControl w:val="0"/>
        <w:spacing w:after="0" w:line="240" w:lineRule="auto"/>
        <w:jc w:val="both"/>
        <w:outlineLvl w:val="1"/>
        <w:rPr>
          <w:rFonts w:ascii="Arial Narrow" w:eastAsia="Times New Roman" w:hAnsi="Arial Narrow"/>
          <w:b/>
          <w:sz w:val="20"/>
          <w:lang w:eastAsia="sl-SI"/>
        </w:rPr>
      </w:pPr>
      <w:r w:rsidRPr="006C316C">
        <w:rPr>
          <w:rFonts w:ascii="Arial Narrow" w:eastAsia="Times New Roman" w:hAnsi="Arial Narrow"/>
          <w:b/>
          <w:sz w:val="20"/>
          <w:lang w:eastAsia="sl-SI"/>
        </w:rPr>
        <w:t>7. Interesne dejavnosti</w:t>
      </w:r>
    </w:p>
    <w:p w14:paraId="30212D76"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lang w:eastAsia="sl-SI"/>
        </w:rPr>
      </w:pPr>
    </w:p>
    <w:p w14:paraId="03D9DC04" w14:textId="77777777" w:rsidR="000E56E6" w:rsidRPr="006C316C" w:rsidRDefault="000E56E6" w:rsidP="000E56E6">
      <w:pPr>
        <w:spacing w:after="0" w:line="240" w:lineRule="auto"/>
        <w:jc w:val="both"/>
        <w:rPr>
          <w:rFonts w:ascii="Arial Narrow" w:eastAsia="Times New Roman" w:hAnsi="Arial Narrow" w:cs="Arial"/>
          <w:sz w:val="20"/>
          <w:szCs w:val="20"/>
          <w:u w:val="single"/>
          <w:lang w:eastAsia="sl-SI"/>
        </w:rPr>
      </w:pPr>
      <w:r w:rsidRPr="006C316C">
        <w:rPr>
          <w:rFonts w:ascii="Arial Narrow" w:eastAsia="Times New Roman" w:hAnsi="Arial Narrow" w:cs="Arial"/>
          <w:bCs/>
          <w:sz w:val="20"/>
          <w:szCs w:val="20"/>
          <w:lang w:eastAsia="sl-SI"/>
        </w:rPr>
        <w:t xml:space="preserve">Interesne dejavnosti niso del programa Evropske šole Ljubljana, zato se s pravilnikom določi, da lahko šola, ki izvaja program Evropske šole Ljubljana, v skladu s svojimi zmožnostmi (prostorskimi, kadrovskimi) ter glede na interes učencev organizira tudi različne interesne dejavnosti. Določi se, da le-te lahko izvajajo notranji izvajalci (pedagoško osebje) oziroma zunanji izvajalci (glasbena šola, športni klub …). Strošek za posamezno dejavnost določi šola, financiranje le-teh pa ne gre  v breme javnih sredstev, kar pomeni, da se financirajo iz drugih virov (predvsem starši in drugi zasebni viri (donacije)). </w:t>
      </w:r>
    </w:p>
    <w:p w14:paraId="57DA3841" w14:textId="77777777" w:rsidR="000E56E6" w:rsidRPr="006C316C" w:rsidRDefault="000E56E6" w:rsidP="000E56E6">
      <w:pPr>
        <w:widowControl w:val="0"/>
        <w:spacing w:after="0" w:line="240" w:lineRule="auto"/>
        <w:jc w:val="both"/>
        <w:outlineLvl w:val="1"/>
        <w:rPr>
          <w:rFonts w:ascii="Arial Narrow" w:eastAsia="Times New Roman" w:hAnsi="Arial Narrow" w:cs="Arial"/>
          <w:sz w:val="20"/>
          <w:szCs w:val="20"/>
          <w:u w:val="single"/>
          <w:lang w:eastAsia="sl-SI"/>
        </w:rPr>
      </w:pPr>
    </w:p>
    <w:p w14:paraId="2B4B3CBA"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b/>
          <w:sz w:val="20"/>
          <w:szCs w:val="20"/>
        </w:rPr>
        <w:t>V. Financiranje programa</w:t>
      </w:r>
      <w:r w:rsidRPr="006C316C">
        <w:rPr>
          <w:rFonts w:ascii="Arial Narrow" w:hAnsi="Arial Narrow" w:cs="Arial"/>
          <w:sz w:val="20"/>
          <w:szCs w:val="20"/>
        </w:rPr>
        <w:t xml:space="preserve"> </w:t>
      </w:r>
      <w:r w:rsidRPr="006C316C">
        <w:rPr>
          <w:rFonts w:ascii="Arial Narrow" w:hAnsi="Arial Narrow" w:cs="Arial"/>
          <w:b/>
          <w:sz w:val="20"/>
          <w:szCs w:val="20"/>
          <w:lang w:eastAsia="sl-SI"/>
        </w:rPr>
        <w:t>Evropske šole Ljubljana</w:t>
      </w:r>
      <w:r w:rsidRPr="006C316C">
        <w:rPr>
          <w:rFonts w:ascii="Arial Narrow" w:hAnsi="Arial Narrow" w:cs="Arial"/>
          <w:sz w:val="20"/>
          <w:szCs w:val="20"/>
        </w:rPr>
        <w:t xml:space="preserve"> </w:t>
      </w:r>
    </w:p>
    <w:p w14:paraId="0065766E"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sz w:val="20"/>
          <w:szCs w:val="20"/>
        </w:rPr>
      </w:pPr>
    </w:p>
    <w:p w14:paraId="4F7CF8AE" w14:textId="77777777" w:rsidR="000E56E6" w:rsidRPr="006C316C" w:rsidRDefault="000E56E6" w:rsidP="000E56E6">
      <w:pPr>
        <w:overflowPunct w:val="0"/>
        <w:autoSpaceDE w:val="0"/>
        <w:autoSpaceDN w:val="0"/>
        <w:adjustRightInd w:val="0"/>
        <w:spacing w:after="0" w:line="240" w:lineRule="auto"/>
        <w:jc w:val="both"/>
        <w:textAlignment w:val="baseline"/>
        <w:rPr>
          <w:rFonts w:ascii="Arial Narrow" w:hAnsi="Arial Narrow" w:cs="Arial"/>
          <w:b/>
          <w:sz w:val="20"/>
          <w:szCs w:val="20"/>
        </w:rPr>
      </w:pPr>
      <w:r w:rsidRPr="006C316C">
        <w:rPr>
          <w:rFonts w:ascii="Arial Narrow" w:hAnsi="Arial Narrow" w:cs="Arial"/>
          <w:b/>
          <w:sz w:val="20"/>
          <w:szCs w:val="20"/>
        </w:rPr>
        <w:t>1. Financiranje programa – splošna obrazložitev</w:t>
      </w:r>
    </w:p>
    <w:p w14:paraId="085D1730" w14:textId="77777777" w:rsidR="000E56E6" w:rsidRPr="006C316C" w:rsidRDefault="000E56E6" w:rsidP="000E56E6">
      <w:pPr>
        <w:spacing w:after="0" w:line="240" w:lineRule="auto"/>
        <w:rPr>
          <w:rFonts w:ascii="Arial Narrow" w:eastAsia="Times New Roman" w:hAnsi="Arial Narrow" w:cs="Arial"/>
          <w:sz w:val="20"/>
          <w:szCs w:val="20"/>
          <w:lang w:eastAsia="sl-SI"/>
        </w:rPr>
      </w:pPr>
    </w:p>
    <w:p w14:paraId="764F447B"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lastRenderedPageBreak/>
        <w:t xml:space="preserve">Program Evropske šole Ljubljana  se financira iz treh virov. Za otroke, katerih starši so zaposleni v institucijah Evropske unije, sredstva zagotavlja Evropska komisija. Za ostale otroke sredstva v obliki šolnin plačujejo starši oziroma skrbniki učencev, vpisanih v Evropsko šolo Ljubljana. Del sredstev za izvedbo programa pa se financira iz državnega proračuna RS. Poleg tega lahko šola pridobi sredstva tudi iz drugih virov. </w:t>
      </w:r>
    </w:p>
    <w:p w14:paraId="5A031DCA" w14:textId="77777777" w:rsidR="000E56E6" w:rsidRPr="006C316C" w:rsidRDefault="000E56E6" w:rsidP="000E56E6">
      <w:pPr>
        <w:autoSpaceDE w:val="0"/>
        <w:autoSpaceDN w:val="0"/>
        <w:adjustRightInd w:val="0"/>
        <w:spacing w:after="0" w:line="240" w:lineRule="auto"/>
        <w:jc w:val="both"/>
        <w:rPr>
          <w:rFonts w:ascii="Arial Narrow" w:hAnsi="Arial Narrow" w:cs="Arial"/>
          <w:sz w:val="20"/>
          <w:szCs w:val="20"/>
        </w:rPr>
      </w:pPr>
    </w:p>
    <w:p w14:paraId="449AB901" w14:textId="77777777" w:rsidR="000E56E6" w:rsidRPr="006C316C" w:rsidRDefault="000E56E6" w:rsidP="000E56E6">
      <w:pPr>
        <w:autoSpaceDE w:val="0"/>
        <w:autoSpaceDN w:val="0"/>
        <w:adjustRightInd w:val="0"/>
        <w:spacing w:after="0" w:line="240" w:lineRule="auto"/>
        <w:jc w:val="both"/>
        <w:rPr>
          <w:rFonts w:ascii="Arial Narrow" w:hAnsi="Arial Narrow" w:cs="Arial"/>
          <w:sz w:val="20"/>
          <w:szCs w:val="20"/>
        </w:rPr>
      </w:pPr>
      <w:r w:rsidRPr="006C316C">
        <w:rPr>
          <w:rFonts w:ascii="Arial Narrow" w:hAnsi="Arial Narrow" w:cs="Arial"/>
          <w:sz w:val="20"/>
          <w:szCs w:val="20"/>
        </w:rPr>
        <w:t>S tem pravilnikom se na podlagi  11. člena Zakona a o izvajanju mednarodnih programov s področja vzgoje in izobraževanja določi metodologija za izračun cene programa.</w:t>
      </w:r>
    </w:p>
    <w:p w14:paraId="7EB84768" w14:textId="77777777" w:rsidR="000E56E6" w:rsidRPr="006C316C" w:rsidRDefault="000E56E6" w:rsidP="000E56E6">
      <w:pPr>
        <w:autoSpaceDE w:val="0"/>
        <w:autoSpaceDN w:val="0"/>
        <w:adjustRightInd w:val="0"/>
        <w:spacing w:after="0" w:line="240" w:lineRule="auto"/>
        <w:jc w:val="both"/>
        <w:rPr>
          <w:rFonts w:ascii="Arial Narrow" w:eastAsia="Times New Roman" w:hAnsi="Arial Narrow" w:cs="Arial"/>
          <w:sz w:val="20"/>
          <w:szCs w:val="20"/>
          <w:lang w:eastAsia="sl-SI"/>
        </w:rPr>
      </w:pPr>
    </w:p>
    <w:p w14:paraId="7E985E22" w14:textId="77777777" w:rsidR="000E56E6" w:rsidRPr="006C316C" w:rsidRDefault="000E56E6" w:rsidP="000E56E6">
      <w:pPr>
        <w:autoSpaceDE w:val="0"/>
        <w:autoSpaceDN w:val="0"/>
        <w:adjustRightInd w:val="0"/>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Metodologija temelji na naslednjih izhodiščih:  </w:t>
      </w:r>
    </w:p>
    <w:p w14:paraId="36603A35" w14:textId="77777777" w:rsidR="000E56E6" w:rsidRPr="006C316C" w:rsidRDefault="000E56E6" w:rsidP="000E56E6">
      <w:pPr>
        <w:pStyle w:val="Odstavekseznama"/>
        <w:numPr>
          <w:ilvl w:val="0"/>
          <w:numId w:val="65"/>
        </w:numPr>
        <w:autoSpaceDE w:val="0"/>
        <w:autoSpaceDN w:val="0"/>
        <w:adjustRightInd w:val="0"/>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skupen obseg sredstev se določi ob upoštevanju števila oddelkov programa Evropske šole Ljubljana, ki se izvajajo v posameznem šolskem letu ter cene programa Evropske šole Ljubljana na oddelek;</w:t>
      </w:r>
    </w:p>
    <w:p w14:paraId="24A5E6D6" w14:textId="77777777" w:rsidR="000E56E6" w:rsidRPr="006C316C" w:rsidRDefault="000E56E6" w:rsidP="000E56E6">
      <w:pPr>
        <w:pStyle w:val="Odstavekseznama"/>
        <w:numPr>
          <w:ilvl w:val="0"/>
          <w:numId w:val="65"/>
        </w:num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 učence, otroke uslužbencev institucij Evropske unije se izvedba programa financira iz prispevka Evropske komisije. Višino prispevka določi Evropska komisija in ni odvisna od izračuna cene programa na podlagi tega pravilnika (okvirno 6.000 EUR na učenca primarne stopnje in okvirno 9.000 EUR na učenca  sekundarne stopnje). </w:t>
      </w:r>
    </w:p>
    <w:p w14:paraId="0B956295"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7CF3A280"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Evropska šola Ljubljana in ministrstvo bosta sklenila pogodbo s pristojnimi organi Evropske unije, s katero se bo določil način in obseg sofinanciranja programa Evropske šole Ljubljana iz proračuna Evropske unije za učence, otroke uslužbencev institucij Evropske unije. </w:t>
      </w:r>
    </w:p>
    <w:p w14:paraId="29AE076E"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145FD56A" w14:textId="171490E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V program Evropske šole Ljubljana se lahko vpišejo tudi drugi otroci, za izobraževanje katerih Evropska komisija ne zagotavlja prispevka. Za te otroke je predvidena šolnina, katere višino za vsako šolsko leto s sklepom določi minister. </w:t>
      </w:r>
      <w:r w:rsidRPr="006C316C">
        <w:rPr>
          <w:rFonts w:ascii="Arial Narrow" w:hAnsi="Arial Narrow" w:cs="Arial"/>
          <w:sz w:val="20"/>
          <w:szCs w:val="20"/>
        </w:rPr>
        <w:t xml:space="preserve">Zavod bo s starši oziroma skrbniki učencev sklenil pogodbo o izobraževanju, s katero bo dogovorjen tudi način plačevanja  šolnine in druga medsebojna razmerja v zvezi z izobraževanjem učencev v programu Evropske šole Ljubljana. </w:t>
      </w:r>
      <w:r w:rsidRPr="006C316C">
        <w:rPr>
          <w:rFonts w:ascii="Arial Narrow" w:eastAsia="Times New Roman" w:hAnsi="Arial Narrow" w:cs="Arial"/>
          <w:sz w:val="20"/>
          <w:szCs w:val="20"/>
          <w:lang w:eastAsia="sl-SI"/>
        </w:rPr>
        <w:t xml:space="preserve">Višina sredstev za izvedbo programa, ki se sofinancira iz državnega proračuna, je določena kot razlika med skupnim obsegom sredstev potrebnih za izvedbo programa in prispevki Evropske komisije ter šolninami staršev. </w:t>
      </w:r>
    </w:p>
    <w:p w14:paraId="3B8AFDCD" w14:textId="77777777" w:rsidR="000E56E6" w:rsidRPr="006C316C" w:rsidRDefault="000E56E6" w:rsidP="000E56E6">
      <w:pPr>
        <w:spacing w:after="0" w:line="240" w:lineRule="auto"/>
        <w:jc w:val="both"/>
        <w:rPr>
          <w:rFonts w:ascii="Arial Narrow" w:hAnsi="Arial Narrow" w:cs="Arial"/>
          <w:b/>
          <w:sz w:val="20"/>
          <w:szCs w:val="20"/>
        </w:rPr>
      </w:pPr>
    </w:p>
    <w:p w14:paraId="5E378773" w14:textId="77777777" w:rsidR="000E56E6" w:rsidRPr="006C316C" w:rsidRDefault="000E56E6" w:rsidP="000E56E6">
      <w:pPr>
        <w:spacing w:after="0" w:line="240" w:lineRule="auto"/>
        <w:jc w:val="both"/>
        <w:rPr>
          <w:rFonts w:ascii="Arial Narrow" w:hAnsi="Arial Narrow" w:cs="Arial"/>
          <w:b/>
          <w:sz w:val="20"/>
          <w:szCs w:val="20"/>
        </w:rPr>
      </w:pPr>
      <w:r w:rsidRPr="006C316C">
        <w:rPr>
          <w:rFonts w:ascii="Arial Narrow" w:hAnsi="Arial Narrow" w:cs="Arial"/>
          <w:b/>
          <w:sz w:val="20"/>
          <w:szCs w:val="20"/>
        </w:rPr>
        <w:t>2. Metodologija za določitev cene programa Evropske šole Ljubljana</w:t>
      </w:r>
    </w:p>
    <w:p w14:paraId="135428C9" w14:textId="77777777" w:rsidR="000E56E6" w:rsidRPr="006C316C" w:rsidRDefault="000E56E6" w:rsidP="000E56E6">
      <w:pPr>
        <w:spacing w:after="0" w:line="240" w:lineRule="auto"/>
        <w:jc w:val="both"/>
        <w:rPr>
          <w:rFonts w:ascii="Arial Narrow" w:hAnsi="Arial Narrow" w:cs="Arial"/>
          <w:b/>
          <w:sz w:val="20"/>
          <w:szCs w:val="20"/>
        </w:rPr>
      </w:pPr>
      <w:r w:rsidRPr="006C316C">
        <w:rPr>
          <w:rFonts w:ascii="Arial Narrow" w:hAnsi="Arial Narrow" w:cs="Arial"/>
          <w:b/>
          <w:sz w:val="20"/>
          <w:szCs w:val="20"/>
        </w:rPr>
        <w:t xml:space="preserve"> </w:t>
      </w:r>
    </w:p>
    <w:p w14:paraId="1EAD70FA"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Ceno programa Evropske šole Ljubljana na oddelek primarne in ceno na oddelek sekundarne stopnje, določi minister za vsako šolsko leto, upoštevajoč velikost oddelka iz tega pravilnika. Skupen obseg sredstev se določi ob upoštevanju števila oddelkov programa Evropske šole Ljubljana, ki se izvajajo v posameznem šolskem letu ter cene programa Evropske šole Ljubljana na oddelek.</w:t>
      </w:r>
    </w:p>
    <w:p w14:paraId="220574CA" w14:textId="77777777" w:rsidR="000E56E6" w:rsidRPr="006C316C" w:rsidRDefault="000E56E6" w:rsidP="000E56E6">
      <w:pPr>
        <w:spacing w:after="0" w:line="240" w:lineRule="auto"/>
        <w:jc w:val="both"/>
        <w:rPr>
          <w:rFonts w:ascii="Arial Narrow" w:hAnsi="Arial Narrow" w:cs="Arial"/>
          <w:sz w:val="20"/>
          <w:szCs w:val="20"/>
        </w:rPr>
      </w:pPr>
      <w:r w:rsidRPr="006C316C">
        <w:rPr>
          <w:rFonts w:ascii="Arial Narrow" w:hAnsi="Arial Narrow" w:cs="Arial"/>
          <w:sz w:val="20"/>
          <w:szCs w:val="20"/>
        </w:rPr>
        <w:t xml:space="preserve">V metodologiji financiranja izobraževalnega programa Evropske šole Ljubljana so določene podlage za določitev cene programa na oddelek. Pri določitvi cene izhajamo iz programa Evropske šole Ljubljana, normativov in standardov za izvajanje programa Evropske šole Ljubljana, predpisov s področja plač v javnem sektorju in področne kolektivne pogodbe in izhodišč in vrednosti posameznih elementov cene določene v tem pravilniku. </w:t>
      </w:r>
    </w:p>
    <w:p w14:paraId="465E34FC" w14:textId="77777777" w:rsidR="000E56E6" w:rsidRPr="006C316C" w:rsidRDefault="000E56E6" w:rsidP="000E56E6">
      <w:pPr>
        <w:spacing w:after="0" w:line="240" w:lineRule="auto"/>
        <w:jc w:val="both"/>
        <w:rPr>
          <w:rFonts w:ascii="Arial Narrow" w:hAnsi="Arial Narrow" w:cs="Arial"/>
          <w:sz w:val="20"/>
          <w:szCs w:val="20"/>
        </w:rPr>
      </w:pPr>
    </w:p>
    <w:p w14:paraId="27238BF4" w14:textId="77777777" w:rsidR="000E56E6" w:rsidRPr="006C316C" w:rsidRDefault="000E56E6" w:rsidP="000E56E6">
      <w:pPr>
        <w:spacing w:after="0" w:line="240" w:lineRule="auto"/>
        <w:jc w:val="both"/>
        <w:rPr>
          <w:rFonts w:ascii="Arial Narrow" w:hAnsi="Arial Narrow" w:cs="Arial"/>
          <w:sz w:val="20"/>
          <w:szCs w:val="20"/>
        </w:rPr>
      </w:pPr>
      <w:r w:rsidRPr="006C316C">
        <w:rPr>
          <w:rFonts w:ascii="Arial Narrow" w:hAnsi="Arial Narrow" w:cs="Arial"/>
          <w:sz w:val="20"/>
          <w:szCs w:val="20"/>
        </w:rPr>
        <w:t xml:space="preserve">Ceno programa Evropske šole Ljubljana sestavljajo stroški dela ter izdatki za blago in storitve. </w:t>
      </w:r>
    </w:p>
    <w:p w14:paraId="19BCD268" w14:textId="77777777" w:rsidR="000E56E6" w:rsidRPr="006C316C" w:rsidRDefault="000E56E6" w:rsidP="000E56E6">
      <w:pPr>
        <w:spacing w:after="0" w:line="240" w:lineRule="auto"/>
        <w:jc w:val="both"/>
        <w:rPr>
          <w:rFonts w:ascii="Arial Narrow" w:hAnsi="Arial Narrow" w:cs="Arial"/>
          <w:sz w:val="20"/>
          <w:szCs w:val="20"/>
        </w:rPr>
      </w:pPr>
    </w:p>
    <w:p w14:paraId="7BE08D2F" w14:textId="77777777" w:rsidR="000E56E6" w:rsidRPr="006C316C" w:rsidRDefault="000E56E6" w:rsidP="000E56E6">
      <w:pPr>
        <w:spacing w:after="0" w:line="240" w:lineRule="auto"/>
        <w:jc w:val="both"/>
        <w:rPr>
          <w:rFonts w:ascii="Arial Narrow" w:hAnsi="Arial Narrow" w:cs="Arial"/>
          <w:sz w:val="20"/>
          <w:szCs w:val="20"/>
        </w:rPr>
      </w:pPr>
      <w:r w:rsidRPr="006C316C">
        <w:rPr>
          <w:rFonts w:ascii="Arial Narrow" w:hAnsi="Arial Narrow" w:cs="Arial"/>
          <w:sz w:val="20"/>
          <w:szCs w:val="20"/>
        </w:rPr>
        <w:t>Obseg sredstev za stroške dela se določi tako, da se za obseg dejavnosti iz tega pravilnika za delovna mesta, določena s tem pravilnikom, upošteva 5. člen Pravilnika o metodologiji financiranja izobraževalnih programov in vzgojnega programa na področju srednjega šolstva (Uradni list RS, št. 107/12 in 56/17). Izjema je regres za prehrano, ki se določi tako, da se upošteva  zmnožek normativnega števila delavcev in predpisanega zneska regresa za prehrano na delavca dnevno za 10 mesecev, pri čemer se upošteva 22 delovnih dni v mesecu.</w:t>
      </w:r>
    </w:p>
    <w:p w14:paraId="29D664A1" w14:textId="77777777" w:rsidR="000E56E6" w:rsidRPr="006C316C" w:rsidRDefault="000E56E6" w:rsidP="000E56E6">
      <w:pPr>
        <w:spacing w:after="0" w:line="240" w:lineRule="auto"/>
        <w:jc w:val="both"/>
        <w:rPr>
          <w:rFonts w:ascii="Arial Narrow" w:hAnsi="Arial Narrow" w:cs="Arial"/>
          <w:sz w:val="20"/>
          <w:szCs w:val="20"/>
        </w:rPr>
      </w:pPr>
      <w:r w:rsidRPr="006C316C">
        <w:rPr>
          <w:rFonts w:ascii="Arial Narrow" w:hAnsi="Arial Narrow" w:cs="Arial"/>
          <w:sz w:val="20"/>
          <w:szCs w:val="20"/>
        </w:rPr>
        <w:t>Del stroškov programa Evropske šole Ljubljana predstavljajo tudi izdatki za blago in storitve, in sicer v višini 15 % vrednosti stroškov dela. V teh 15 % so vključena sredstva za oddelčne materialne stroške, nadaljnje izobraževanje in usposabljanje zaposlenih, nabava knjižničnega gradiva, tekoče vzdrževanje OS, zdravniški pregledi delavcev, šolska dokumentacija, sredstva za izvedbo mature, dodatek spremljevalcem na strokovnih ekskurzijah in stroški varovanja.</w:t>
      </w:r>
    </w:p>
    <w:p w14:paraId="20DF2B6A"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2C913A74"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Na ceno programa Evropske šole Ljubljana vpliva obseg dejavnosti, to pomeni: obseg ur pouka po predmetniku, število oddelkov in dijakov, delitve učencev v skupine pri posameznih predmetih v skladu z  normativi in standardi, določenimi v tem pravilniku, ter obseg ur za druge naloge, določene z normativi in standardi. Pri določitvi dela cene na oddelek se, upoštevajoč 20 učencev na oddelek, upošteva dva oddelka na letnik na primarni stopnji in dva oddelka na letnik na sekundarni stopnji.</w:t>
      </w:r>
    </w:p>
    <w:p w14:paraId="6E0D64C0"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Zaradi delitve učencev v skupine oziroma zaradi oblikovanja dodatnih skupin se upošteva dodatni obseg ur pouka za posamezne predmete, ki ustreza obsegu ur po predmetniku za naslednje število dodatnih skupin. Na primarni stopnji se doda </w:t>
      </w:r>
      <w:r w:rsidRPr="006C316C">
        <w:rPr>
          <w:rFonts w:ascii="Arial Narrow" w:eastAsia="Times New Roman" w:hAnsi="Arial Narrow" w:cs="Arial"/>
          <w:sz w:val="20"/>
          <w:szCs w:val="20"/>
          <w:lang w:eastAsia="sl-SI"/>
        </w:rPr>
        <w:lastRenderedPageBreak/>
        <w:t>eno dodatno skupino na letnik pri materinščini za učence brez lastne jezikovne sekcije in eno dodatno skupino na letnik pri drugem jeziku – prvem tujem jeziku.</w:t>
      </w:r>
    </w:p>
    <w:p w14:paraId="12DF0354"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108F5E72"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Na sekundarni stopnji se od prvega do sedmega letnika (S1–S7) doda eno dodatno skupino na letnik pri drugem jeziku – prvem tujem jeziku, štiri dodatne skupine na letnik pri tretjem jezik – drugem tujem jeziku, eno dodatno skupino na letnik pri športu, eno dodatno skupino na letnik pri etiki, eno dodatno skupino na letnik pri družboslovju, eno dodatno skupino na letnik pri geografiji, eno dodatno skupino na letnik pri zgodovini. V drugem in tretjem letniku (S2–S3) se doda eno dodatno skupino na letnik za izbirne predmete. V četrtem in petem letniku (S4–S5) se doda tri dodatne skupine na letnik za izbirne predmete ob upoštevanju maksimalnega možnega obsega ur izbranih izbirnih predmetov (8 učnih ur na teden). V šestem in sedmem letniku (S6–S7) se doda pet dodanih skupin na letnik za izbirne predmete ob upoštevanju maksimalnega obsega ur izbranih izbirnih predmetov, ki se ga določi kot razliko med maksimalnim številom vseh ur v letniku in minimalnim številom ur obveznih predmetov v letniku, pri čemer se število ur višje ravni obveznih predmetov ne šteje v število ur obveznih predmetov (14 učnih ur na teden).</w:t>
      </w:r>
    </w:p>
    <w:p w14:paraId="67270657"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5F2B2A05"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V ceni programa je upoštevana predpisana učna obveznost pomočnika ravnatelja organizacijske enote, ki vpliva na določitev normativnega števila učiteljev.</w:t>
      </w:r>
    </w:p>
    <w:p w14:paraId="15F7E9AB"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62CC1584"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Za druga delovna mesta pedagoškega osebja in računovodsko-administrativnih ter tehničnih delavcev, ki so vključena v ceno programa Evropske šole Ljubljana je izhodišče za določitev letne cene programa na oddelek 20 oddelkov, za delovno mesto čistilca, pa je izhodišče za določitev letne cene programa na oddelek 6 oddelkov.</w:t>
      </w:r>
    </w:p>
    <w:p w14:paraId="4A626555"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3BD65BCD"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Program Evropske šole Ljubljana se financira iz treh virov. Za otroke, katerih starši so zaposleni v institucijah Evropske unije, sredstva zagotavlja Evropska komisija. Za ostale otroke sredstva v obliki šolnin plačujejo starši oziroma skrbniki učencev, vpisanih v Evropsko šolo Ljubljana. Del sredstev za izvedbo programa Evropske šole Ljubljana pa se financira iz državnega proračuna RS. Poleg tega lahko šola pridobi sredstva tudi iz drugih virov. </w:t>
      </w:r>
    </w:p>
    <w:p w14:paraId="298C8CDC"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10048F0B"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Za učence, otroke uslužbencev institucij Evropske unije se izvedba programa financira iz prispevka Evropske komisije. Višino prispevka določi Evropska komisija in ni odvisna od izračuna cene programa na podlagi tega pravilnika.</w:t>
      </w:r>
    </w:p>
    <w:p w14:paraId="34815ACF"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Za ostale učence višino šolnine, ki jih plačujejo starši oziroma skrbniki teh učencev, določi za posamezno šolsko leto minister.</w:t>
      </w:r>
    </w:p>
    <w:p w14:paraId="5A56B29C"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Višina sredstev za izvedbo programa Evropske šole Ljubljana, ki se sofinancira iz državnega proračuna, je določena kot razlika med skupnim obsegom sredstev, potrebnih za izvedbo programa Evropske šole Ljubljana, ter prispevki Evropske komisije in šolninami staršev za učence vpisane na dan 1. september v šolskem letu. </w:t>
      </w:r>
    </w:p>
    <w:p w14:paraId="4B0EDEE4"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p>
    <w:p w14:paraId="1489B0F7"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Obseg financiranja iz državnega proračuna določi minister ob začetku šolskega leta, in sicer za eno šolsko leto.</w:t>
      </w:r>
    </w:p>
    <w:p w14:paraId="0156A8EF"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Če se med šolskim letom spremenijo vrednosti sestavin cene programa oziroma spremenijo predpisi, ki vplivajo na obseg sredstev iz državnega proračuna, minister na novo določi obseg sredstev za zavod. </w:t>
      </w:r>
    </w:p>
    <w:p w14:paraId="0E2E79FA"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Minister lahko določi do 2 % dodatnih sredstev na letni obseg sredstev, določenih v skladu z tem  pravilnikom, za razvojne naloge v zvezi z izvajanjem programa evropske šole Ljubljana.</w:t>
      </w:r>
    </w:p>
    <w:p w14:paraId="28A7298A"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V ceno programa Evropske šole Ljubljana niso vključena sredstva ravnatelja Evropske šole Ljubljana, saj jih ministrstvo zagotavlja ločeno od sredstev za izvedbo programa.</w:t>
      </w:r>
    </w:p>
    <w:p w14:paraId="5A72EF33" w14:textId="77777777" w:rsidR="000E56E6" w:rsidRPr="006C316C" w:rsidRDefault="000E56E6" w:rsidP="000E56E6">
      <w:pPr>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Za način poročanja o delovanju zavoda, nadzor, ukrepe in odpravo napak se smiselno uporablja določbe pravilnika, ki ureja metodologijo financiranja izobraževalnih programov na področju srednjega šolstva.</w:t>
      </w:r>
    </w:p>
    <w:p w14:paraId="2CE889B3" w14:textId="77777777" w:rsidR="000E56E6" w:rsidRPr="006C316C" w:rsidRDefault="000E56E6" w:rsidP="000E56E6">
      <w:pPr>
        <w:autoSpaceDE w:val="0"/>
        <w:autoSpaceDN w:val="0"/>
        <w:adjustRightInd w:val="0"/>
        <w:spacing w:after="0" w:line="240" w:lineRule="auto"/>
        <w:jc w:val="both"/>
        <w:rPr>
          <w:rFonts w:ascii="Arial Narrow" w:hAnsi="Arial Narrow" w:cs="Arial"/>
          <w:b/>
          <w:sz w:val="20"/>
          <w:szCs w:val="20"/>
        </w:rPr>
      </w:pPr>
    </w:p>
    <w:p w14:paraId="6FF76846" w14:textId="77777777" w:rsidR="000E56E6" w:rsidRPr="006C316C" w:rsidRDefault="000E56E6" w:rsidP="000E56E6">
      <w:pPr>
        <w:autoSpaceDE w:val="0"/>
        <w:autoSpaceDN w:val="0"/>
        <w:adjustRightInd w:val="0"/>
        <w:spacing w:after="0" w:line="240" w:lineRule="auto"/>
        <w:jc w:val="both"/>
        <w:rPr>
          <w:rFonts w:ascii="Arial Narrow" w:hAnsi="Arial Narrow" w:cs="Arial"/>
          <w:b/>
          <w:sz w:val="20"/>
          <w:szCs w:val="20"/>
        </w:rPr>
      </w:pPr>
      <w:r w:rsidRPr="006C316C">
        <w:rPr>
          <w:rFonts w:ascii="Arial Narrow" w:hAnsi="Arial Narrow" w:cs="Arial"/>
          <w:b/>
          <w:sz w:val="20"/>
          <w:szCs w:val="20"/>
        </w:rPr>
        <w:t>VI. Kakovost in nadzor</w:t>
      </w:r>
    </w:p>
    <w:p w14:paraId="016833E1" w14:textId="77777777" w:rsidR="000E56E6" w:rsidRPr="006C316C" w:rsidRDefault="000E56E6" w:rsidP="000E56E6">
      <w:pPr>
        <w:spacing w:after="0" w:line="240" w:lineRule="auto"/>
        <w:jc w:val="both"/>
        <w:rPr>
          <w:rFonts w:ascii="Arial Narrow" w:hAnsi="Arial Narrow"/>
          <w:sz w:val="20"/>
          <w:szCs w:val="20"/>
        </w:rPr>
      </w:pPr>
    </w:p>
    <w:p w14:paraId="159AE854" w14:textId="77777777" w:rsidR="000E56E6" w:rsidRPr="006C316C" w:rsidRDefault="000E56E6" w:rsidP="000E56E6">
      <w:pPr>
        <w:spacing w:after="0" w:line="240" w:lineRule="auto"/>
        <w:jc w:val="both"/>
        <w:rPr>
          <w:rFonts w:ascii="Arial Narrow" w:hAnsi="Arial Narrow"/>
          <w:sz w:val="20"/>
          <w:szCs w:val="20"/>
        </w:rPr>
      </w:pPr>
      <w:r w:rsidRPr="006C316C">
        <w:rPr>
          <w:rFonts w:ascii="Arial Narrow" w:hAnsi="Arial Narrow"/>
          <w:sz w:val="20"/>
          <w:szCs w:val="20"/>
        </w:rPr>
        <w:t xml:space="preserve">Poleg tega, da je šola vključena v sistem zagotavljanja in ugotavljanja kakovosti in inšpekcijski nadzor, ki velja za slovenske šole, je podvržena tudi nadzoru s strani sistema Evropskih šol v okviru postopka pridobitve in obnovitve akreditacije, saj se akreditiranim evropskim šolam akreditacija podeljuje za 3 leta. Devet mesecev pred iztekom </w:t>
      </w:r>
      <w:proofErr w:type="spellStart"/>
      <w:r w:rsidRPr="006C316C">
        <w:rPr>
          <w:rFonts w:ascii="Arial Narrow" w:hAnsi="Arial Narrow"/>
          <w:sz w:val="20"/>
          <w:szCs w:val="20"/>
        </w:rPr>
        <w:t>akreditacijskega</w:t>
      </w:r>
      <w:proofErr w:type="spellEnd"/>
      <w:r w:rsidRPr="006C316C">
        <w:rPr>
          <w:rFonts w:ascii="Arial Narrow" w:hAnsi="Arial Narrow"/>
          <w:sz w:val="20"/>
          <w:szCs w:val="20"/>
        </w:rPr>
        <w:t xml:space="preserve"> obdobja šola vloži prošnjo za podaljšanje akreditacije za nadaljnja tri leta. Šola kot kandidatka za obnovitev akreditacije pošlje revizijski komisiji poročilo o </w:t>
      </w:r>
      <w:proofErr w:type="spellStart"/>
      <w:r w:rsidRPr="006C316C">
        <w:rPr>
          <w:rFonts w:ascii="Arial Narrow" w:hAnsi="Arial Narrow"/>
          <w:sz w:val="20"/>
          <w:szCs w:val="20"/>
        </w:rPr>
        <w:t>samoevalvaciji</w:t>
      </w:r>
      <w:proofErr w:type="spellEnd"/>
      <w:r w:rsidRPr="006C316C">
        <w:rPr>
          <w:rFonts w:ascii="Arial Narrow" w:hAnsi="Arial Narrow"/>
          <w:sz w:val="20"/>
          <w:szCs w:val="20"/>
        </w:rPr>
        <w:t xml:space="preserve"> pred obiskom inšpektorjev, ki opravijo pregled delovanja šole oziroma izvajanja programa, kar je podlaga za odločanje o podaljšanju akreditacije šole.  </w:t>
      </w:r>
    </w:p>
    <w:p w14:paraId="72CF8AB9" w14:textId="77777777" w:rsidR="000E56E6" w:rsidRPr="006C316C" w:rsidRDefault="000E56E6" w:rsidP="000E56E6">
      <w:pPr>
        <w:spacing w:after="0" w:line="240" w:lineRule="auto"/>
        <w:jc w:val="both"/>
        <w:rPr>
          <w:rFonts w:ascii="Arial Narrow" w:hAnsi="Arial Narrow"/>
          <w:sz w:val="20"/>
          <w:szCs w:val="20"/>
        </w:rPr>
      </w:pPr>
      <w:r w:rsidRPr="006C316C">
        <w:rPr>
          <w:rFonts w:ascii="Arial Narrow" w:hAnsi="Arial Narrow"/>
          <w:sz w:val="20"/>
          <w:szCs w:val="20"/>
        </w:rPr>
        <w:t>Podaljšanje akreditacije se lahko odobri le na podlagi revizijskega poročila, ki ga pripravi komisija inšpektorjev evropskih šol. Komisijo, ki preveri skladnost akreditirane evropske šole s pogoji, določenimi v dokumentu o skladnosti (</w:t>
      </w:r>
      <w:proofErr w:type="spellStart"/>
      <w:r w:rsidRPr="006C316C">
        <w:rPr>
          <w:rFonts w:ascii="Arial Narrow" w:hAnsi="Arial Narrow"/>
          <w:sz w:val="20"/>
          <w:szCs w:val="20"/>
        </w:rPr>
        <w:t>Dossier</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of</w:t>
      </w:r>
      <w:proofErr w:type="spellEnd"/>
      <w:r w:rsidRPr="006C316C">
        <w:rPr>
          <w:rFonts w:ascii="Arial Narrow" w:hAnsi="Arial Narrow"/>
          <w:sz w:val="20"/>
          <w:szCs w:val="20"/>
        </w:rPr>
        <w:t xml:space="preserve"> </w:t>
      </w:r>
      <w:proofErr w:type="spellStart"/>
      <w:r w:rsidRPr="006C316C">
        <w:rPr>
          <w:rFonts w:ascii="Arial Narrow" w:hAnsi="Arial Narrow"/>
          <w:sz w:val="20"/>
          <w:szCs w:val="20"/>
        </w:rPr>
        <w:t>Conformity</w:t>
      </w:r>
      <w:proofErr w:type="spellEnd"/>
      <w:r w:rsidRPr="006C316C">
        <w:rPr>
          <w:rFonts w:ascii="Arial Narrow" w:hAnsi="Arial Narrow"/>
          <w:sz w:val="20"/>
          <w:szCs w:val="20"/>
        </w:rPr>
        <w:t xml:space="preserve">), imenuje in pooblasti urad generalnega sekretarja. Komisija preveri skladnost v preteklem obdobju in sposobnost šole, da se tudi v naslednjem triletnem obdobju ravna po teh pravilih. Osnutek revizijskega poročila se pošlje vodstvu akreditirane Evropske šole Ljubljana, ki lahko poda pripombe in pripravi dodatne dokumente, za katere meni, da so pomembni. Poročilo, ki je bilo morebiti spremenjeno po pregledu teh pripomb in dokumentov, se predloži svetu guvernerjev v končno odločanje o podaljšanju akreditacije. </w:t>
      </w:r>
    </w:p>
    <w:p w14:paraId="1F09C6FE" w14:textId="77777777" w:rsidR="000E56E6" w:rsidRPr="006C316C" w:rsidRDefault="000E56E6" w:rsidP="000E56E6">
      <w:pPr>
        <w:spacing w:after="0" w:line="240" w:lineRule="auto"/>
        <w:jc w:val="both"/>
        <w:rPr>
          <w:rFonts w:ascii="Arial Narrow" w:hAnsi="Arial Narrow"/>
          <w:sz w:val="20"/>
          <w:szCs w:val="20"/>
        </w:rPr>
      </w:pPr>
    </w:p>
    <w:p w14:paraId="5523D02B" w14:textId="77777777" w:rsidR="000E56E6" w:rsidRPr="006C316C" w:rsidRDefault="000E56E6" w:rsidP="000E56E6">
      <w:pPr>
        <w:spacing w:after="0" w:line="240" w:lineRule="auto"/>
        <w:jc w:val="both"/>
        <w:rPr>
          <w:rFonts w:ascii="Arial Narrow" w:hAnsi="Arial Narrow"/>
          <w:sz w:val="20"/>
          <w:szCs w:val="20"/>
        </w:rPr>
      </w:pPr>
      <w:r w:rsidRPr="006C316C">
        <w:rPr>
          <w:rFonts w:ascii="Arial Narrow" w:hAnsi="Arial Narrow"/>
          <w:sz w:val="20"/>
          <w:szCs w:val="20"/>
        </w:rPr>
        <w:lastRenderedPageBreak/>
        <w:t xml:space="preserve">Nadzor nad izvajanjem programa Evropske šole Ljubljana opravljajo pristojni inšpekcijski organi v sistemu Evropskih šol v okviru </w:t>
      </w:r>
      <w:proofErr w:type="spellStart"/>
      <w:r w:rsidRPr="006C316C">
        <w:rPr>
          <w:rFonts w:ascii="Arial Narrow" w:hAnsi="Arial Narrow"/>
          <w:sz w:val="20"/>
          <w:szCs w:val="20"/>
        </w:rPr>
        <w:t>akreditacijskega</w:t>
      </w:r>
      <w:proofErr w:type="spellEnd"/>
      <w:r w:rsidRPr="006C316C">
        <w:rPr>
          <w:rFonts w:ascii="Arial Narrow" w:hAnsi="Arial Narrow"/>
          <w:sz w:val="20"/>
          <w:szCs w:val="20"/>
        </w:rPr>
        <w:t xml:space="preserve"> postopka, h kateremu so podvržene tudi akreditirane evropske šole. </w:t>
      </w:r>
    </w:p>
    <w:p w14:paraId="59F5EFEA" w14:textId="77777777" w:rsidR="000E56E6" w:rsidRPr="006C316C" w:rsidRDefault="000E56E6" w:rsidP="000E56E6">
      <w:pPr>
        <w:spacing w:after="0" w:line="240" w:lineRule="auto"/>
        <w:jc w:val="both"/>
        <w:rPr>
          <w:rFonts w:ascii="Arial Narrow" w:hAnsi="Arial Narrow"/>
          <w:sz w:val="20"/>
          <w:szCs w:val="20"/>
        </w:rPr>
      </w:pPr>
    </w:p>
    <w:p w14:paraId="4B01CC3C" w14:textId="77777777" w:rsidR="000E56E6" w:rsidRPr="006C316C" w:rsidRDefault="000E56E6" w:rsidP="000E56E6">
      <w:pPr>
        <w:spacing w:after="0" w:line="240" w:lineRule="auto"/>
        <w:jc w:val="both"/>
        <w:rPr>
          <w:rFonts w:ascii="Arial Narrow" w:hAnsi="Arial Narrow"/>
          <w:sz w:val="20"/>
          <w:szCs w:val="20"/>
        </w:rPr>
      </w:pPr>
      <w:r w:rsidRPr="006C316C">
        <w:rPr>
          <w:rFonts w:ascii="Arial Narrow" w:hAnsi="Arial Narrow"/>
          <w:sz w:val="20"/>
          <w:szCs w:val="20"/>
        </w:rPr>
        <w:t xml:space="preserve">Nadzor nad izvajanjem tega pravilnika z vidika uporabe nacionalne zakonodaje opravlja šolska inšpekcija. </w:t>
      </w:r>
    </w:p>
    <w:p w14:paraId="1F04E6AD" w14:textId="77777777" w:rsidR="000E56E6" w:rsidRPr="006C316C" w:rsidRDefault="000E56E6" w:rsidP="000E56E6">
      <w:pPr>
        <w:spacing w:after="0" w:line="240" w:lineRule="auto"/>
        <w:jc w:val="both"/>
        <w:rPr>
          <w:rFonts w:ascii="Arial Narrow" w:hAnsi="Arial Narrow"/>
          <w:sz w:val="20"/>
          <w:szCs w:val="20"/>
        </w:rPr>
      </w:pPr>
    </w:p>
    <w:p w14:paraId="1A123C43" w14:textId="77777777" w:rsidR="000E56E6" w:rsidRPr="006C316C" w:rsidRDefault="000E56E6" w:rsidP="000E56E6">
      <w:pPr>
        <w:spacing w:after="0" w:line="240" w:lineRule="auto"/>
        <w:rPr>
          <w:rFonts w:ascii="Arial Narrow" w:eastAsia="Times New Roman" w:hAnsi="Arial Narrow" w:cs="Arial"/>
          <w:bCs/>
          <w:sz w:val="20"/>
          <w:szCs w:val="20"/>
          <w:lang w:eastAsia="sl-SI"/>
        </w:rPr>
      </w:pPr>
      <w:r w:rsidRPr="006C316C">
        <w:rPr>
          <w:rFonts w:ascii="Arial Narrow" w:hAnsi="Arial Narrow"/>
          <w:sz w:val="20"/>
          <w:szCs w:val="20"/>
        </w:rPr>
        <w:t xml:space="preserve">V uvajalnem obdobju je predvideno spremljanje izvajanja tega programa, ki ga bo </w:t>
      </w:r>
      <w:r w:rsidRPr="006C316C">
        <w:rPr>
          <w:rFonts w:ascii="Arial Narrow" w:eastAsia="Times New Roman" w:hAnsi="Arial Narrow" w:cs="Arial"/>
          <w:bCs/>
          <w:sz w:val="20"/>
          <w:szCs w:val="20"/>
          <w:lang w:eastAsia="sl-SI"/>
        </w:rPr>
        <w:t xml:space="preserve">izvajalo strokovno telo (strokovna komisija), ki jo bo imenoval minister, ki bo hkrati določil metodologijo spremljanja in način poročanja o spremljavi ter izidu spremljave tega programa. </w:t>
      </w:r>
    </w:p>
    <w:p w14:paraId="489E9FC5" w14:textId="77777777" w:rsidR="000E56E6" w:rsidRPr="006C316C" w:rsidRDefault="000E56E6" w:rsidP="000E56E6">
      <w:pPr>
        <w:pStyle w:val="Odstavekseznama"/>
        <w:spacing w:after="0" w:line="240" w:lineRule="auto"/>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  </w:t>
      </w:r>
    </w:p>
    <w:p w14:paraId="086422B5" w14:textId="74288B69"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b/>
          <w:sz w:val="20"/>
          <w:szCs w:val="20"/>
        </w:rPr>
        <w:t>VII. Prehodne in končne določbe</w:t>
      </w:r>
    </w:p>
    <w:p w14:paraId="049440F1"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468C0018" w14:textId="77777777" w:rsidR="000E56E6" w:rsidRPr="006C316C" w:rsidRDefault="000E56E6" w:rsidP="000E56E6">
      <w:pPr>
        <w:widowControl w:val="0"/>
        <w:spacing w:after="0" w:line="240" w:lineRule="auto"/>
        <w:jc w:val="both"/>
        <w:rPr>
          <w:rFonts w:ascii="Arial Narrow" w:eastAsia="Times New Roman" w:hAnsi="Arial Narrow" w:cs="Arial"/>
          <w:sz w:val="20"/>
          <w:szCs w:val="20"/>
          <w:lang w:eastAsia="sl-SI"/>
        </w:rPr>
      </w:pPr>
      <w:r w:rsidRPr="006C316C">
        <w:rPr>
          <w:rFonts w:ascii="Arial Narrow" w:eastAsia="Times New Roman" w:hAnsi="Arial Narrow" w:cs="Arial"/>
          <w:sz w:val="20"/>
          <w:szCs w:val="20"/>
          <w:lang w:eastAsia="sl-SI"/>
        </w:rPr>
        <w:t xml:space="preserve">Evropska šola Ljubljana je morala zaradi izvedbe nalog v zvezi z začetkom izobraževanja v šolskem letu 2018/2019 (predvsem vpis v program in zaposlitve  učiteljev), zaposliti tudi ravnatelja šole v skladu s Sklepom Vlade Republike Slovenije o ustanoviti Evropske šole Ljubljana. Ob zaposlitvi je plačni razred ravnatelja določila ministrica s sklepom, kar velja do umestitve tega novega delovnega mesta v plačni sistem v skladu s predpisi, ki urejajo sistem plač v javnem sektorju. </w:t>
      </w:r>
    </w:p>
    <w:p w14:paraId="03EC6872" w14:textId="77777777" w:rsidR="000E56E6" w:rsidRPr="006C316C" w:rsidRDefault="000E56E6" w:rsidP="000E56E6">
      <w:pPr>
        <w:widowControl w:val="0"/>
        <w:spacing w:after="0" w:line="240" w:lineRule="auto"/>
        <w:jc w:val="both"/>
        <w:rPr>
          <w:rFonts w:ascii="Arial Narrow" w:eastAsia="Times New Roman" w:hAnsi="Arial Narrow" w:cs="Arial"/>
          <w:bCs/>
          <w:sz w:val="20"/>
          <w:szCs w:val="20"/>
          <w:lang w:eastAsia="sl-SI"/>
        </w:rPr>
      </w:pPr>
    </w:p>
    <w:p w14:paraId="1F6F9B15" w14:textId="77777777" w:rsidR="000E56E6" w:rsidRPr="006C316C" w:rsidRDefault="000E56E6" w:rsidP="000E56E6">
      <w:pPr>
        <w:widowControl w:val="0"/>
        <w:spacing w:after="0" w:line="240" w:lineRule="auto"/>
        <w:jc w:val="both"/>
        <w:rPr>
          <w:rFonts w:ascii="Arial Narrow" w:eastAsia="Times New Roman" w:hAnsi="Arial Narrow" w:cs="Arial"/>
          <w:bCs/>
          <w:sz w:val="20"/>
          <w:szCs w:val="20"/>
          <w:lang w:eastAsia="sl-SI"/>
        </w:rPr>
      </w:pPr>
      <w:r w:rsidRPr="006C316C">
        <w:rPr>
          <w:rFonts w:ascii="Arial Narrow" w:eastAsia="Times New Roman" w:hAnsi="Arial Narrow" w:cs="Arial"/>
          <w:bCs/>
          <w:sz w:val="20"/>
          <w:szCs w:val="20"/>
          <w:lang w:eastAsia="sl-SI"/>
        </w:rPr>
        <w:t xml:space="preserve">Glede na to, da Evropska komisija začne zagotavljati sredstva iz proračuna Evropske unije za otroke uslužbencev evropskih institucij, ki se izobražujejo v  akreditiranih evropskih šolah šele po zaključku </w:t>
      </w:r>
      <w:proofErr w:type="spellStart"/>
      <w:r w:rsidRPr="006C316C">
        <w:rPr>
          <w:rFonts w:ascii="Arial Narrow" w:eastAsia="Times New Roman" w:hAnsi="Arial Narrow" w:cs="Arial"/>
          <w:bCs/>
          <w:sz w:val="20"/>
          <w:szCs w:val="20"/>
          <w:lang w:eastAsia="sl-SI"/>
        </w:rPr>
        <w:t>akreditacijskega</w:t>
      </w:r>
      <w:proofErr w:type="spellEnd"/>
      <w:r w:rsidRPr="006C316C">
        <w:rPr>
          <w:rFonts w:ascii="Arial Narrow" w:eastAsia="Times New Roman" w:hAnsi="Arial Narrow" w:cs="Arial"/>
          <w:bCs/>
          <w:sz w:val="20"/>
          <w:szCs w:val="20"/>
          <w:lang w:eastAsia="sl-SI"/>
        </w:rPr>
        <w:t xml:space="preserve"> postopka, to bo predvidoma v letu 2019, se bo do pridobitve sredstev iz proračuna Evropske unije tudi ta del sredstev zagotavljal iz proračuna Republike Slovenije, kar je tudi siceršnja praksa v državah, v katerih so bile ustanovljene akreditirane evropske šole. </w:t>
      </w:r>
    </w:p>
    <w:p w14:paraId="179D3AEA" w14:textId="77777777" w:rsidR="000E56E6" w:rsidRPr="006C316C" w:rsidRDefault="000E56E6" w:rsidP="000E56E6">
      <w:pPr>
        <w:widowControl w:val="0"/>
        <w:spacing w:after="0" w:line="240" w:lineRule="auto"/>
        <w:jc w:val="both"/>
        <w:rPr>
          <w:rFonts w:ascii="Arial Narrow" w:eastAsia="Times New Roman" w:hAnsi="Arial Narrow" w:cs="Arial"/>
          <w:bCs/>
          <w:sz w:val="20"/>
          <w:szCs w:val="20"/>
          <w:lang w:eastAsia="sl-SI"/>
        </w:rPr>
      </w:pPr>
    </w:p>
    <w:p w14:paraId="05E9E506" w14:textId="77777777" w:rsidR="000E56E6" w:rsidRPr="006C316C" w:rsidRDefault="000E56E6" w:rsidP="000E56E6">
      <w:pPr>
        <w:widowControl w:val="0"/>
        <w:spacing w:after="0" w:line="240" w:lineRule="auto"/>
        <w:rPr>
          <w:rFonts w:ascii="Arial Narrow" w:hAnsi="Arial Narrow" w:cs="Arial"/>
          <w:sz w:val="20"/>
          <w:szCs w:val="20"/>
        </w:rPr>
      </w:pPr>
      <w:r w:rsidRPr="006C316C">
        <w:rPr>
          <w:rFonts w:ascii="Arial Narrow" w:hAnsi="Arial Narrow" w:cs="Arial"/>
          <w:sz w:val="20"/>
          <w:szCs w:val="20"/>
        </w:rPr>
        <w:t xml:space="preserve">Predvideno je, da ta pravilnik začne veljati naslednji dan po objavi v Uradnem listu Republike Slovenije zaradi tega, ker  ga mora šola  uporabljati  že v obdobju pred začetkom prihodnjega šolskega leta, saj se vpis v šolo in zaposlitve zlasti novih učiteljev na primarni stopnji morajo opraviti pred začetkom šolskega leta. </w:t>
      </w:r>
    </w:p>
    <w:p w14:paraId="7903CBA0"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21A7BF06" w14:textId="77777777" w:rsidR="000E56E6" w:rsidRPr="006C316C" w:rsidRDefault="000E56E6"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 xml:space="preserve">V prilogah tega pravilnika sta objavljena program Evropske šole Ljubljana, kot je določeno v tretjem odstavku 2. člena pravilnika (Priloga I) in obrazci šolskih javnih listin v skladu s tretjim odstavkom 53. člena pravilnika (Priloga II). </w:t>
      </w:r>
    </w:p>
    <w:p w14:paraId="06024BEE" w14:textId="77777777" w:rsidR="001C7F71" w:rsidRDefault="001C7F71"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22C9662D" w14:textId="77777777" w:rsidR="001C7F71" w:rsidRDefault="001C7F71" w:rsidP="000E56E6">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p>
    <w:p w14:paraId="312DE01D" w14:textId="6300FD17" w:rsidR="000E56E6" w:rsidRPr="00F86971" w:rsidRDefault="000E56E6" w:rsidP="001C7F71">
      <w:pPr>
        <w:suppressAutoHyphens/>
        <w:overflowPunct w:val="0"/>
        <w:autoSpaceDE w:val="0"/>
        <w:autoSpaceDN w:val="0"/>
        <w:adjustRightInd w:val="0"/>
        <w:spacing w:after="0" w:line="240" w:lineRule="auto"/>
        <w:jc w:val="both"/>
        <w:textAlignment w:val="baseline"/>
        <w:rPr>
          <w:rFonts w:ascii="Arial Narrow" w:hAnsi="Arial Narrow" w:cs="Arial"/>
          <w:sz w:val="20"/>
          <w:szCs w:val="20"/>
        </w:rPr>
      </w:pPr>
      <w:r w:rsidRPr="006C316C">
        <w:rPr>
          <w:rFonts w:ascii="Arial Narrow" w:hAnsi="Arial Narrow" w:cs="Arial"/>
          <w:sz w:val="20"/>
          <w:szCs w:val="20"/>
        </w:rPr>
        <w:t>Koncept ureditve delovanja Evropske šole v Ljubljani je pripravila delovna skupina, ki jo je imenovala ministrica, sestavljajo jo javni uslužbenci ministrstva z ustreznih strokovnih področij in strokovnjaki za program evropskih šol, ki delujejo v sistemu Organizacije evropskih šol (inšpektorji), sicer zaposleni na Zavodu RS za šolstvo ter predstavniki Šolskega centra Ljubljana, v okvir katerega se statusno-pravno in organizacijsko umešča Evropska šola Ljubljana.</w:t>
      </w:r>
      <w:r w:rsidRPr="00F86971">
        <w:rPr>
          <w:rFonts w:ascii="Arial Narrow" w:hAnsi="Arial Narrow" w:cs="Arial"/>
          <w:sz w:val="20"/>
          <w:szCs w:val="20"/>
        </w:rPr>
        <w:t xml:space="preserve"> </w:t>
      </w:r>
      <w:bookmarkStart w:id="0" w:name="_GoBack"/>
      <w:bookmarkEnd w:id="0"/>
    </w:p>
    <w:p w14:paraId="6FE72BCD" w14:textId="77777777" w:rsidR="00EB4AD6" w:rsidRPr="007C0B5D" w:rsidRDefault="00EB4AD6" w:rsidP="0000416F">
      <w:pPr>
        <w:spacing w:after="0" w:line="240" w:lineRule="auto"/>
        <w:jc w:val="center"/>
        <w:rPr>
          <w:rFonts w:ascii="Arial Narrow" w:hAnsi="Arial Narrow" w:cs="Arial"/>
          <w:sz w:val="20"/>
          <w:szCs w:val="20"/>
        </w:rPr>
      </w:pPr>
    </w:p>
    <w:sectPr w:rsidR="00EB4AD6" w:rsidRPr="007C0B5D" w:rsidSect="0039047C">
      <w:footerReference w:type="default" r:id="rId42"/>
      <w:pgSz w:w="11906" w:h="16838" w:code="9"/>
      <w:pgMar w:top="1134" w:right="1304" w:bottom="1304" w:left="1304" w:header="709" w:footer="284"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239838" w15:done="0"/>
  <w15:commentEx w15:paraId="76F89B03" w15:done="0"/>
  <w15:commentEx w15:paraId="44E19129" w15:done="0"/>
  <w15:commentEx w15:paraId="63213C7E" w15:done="0"/>
  <w15:commentEx w15:paraId="6885FEA2" w15:done="0"/>
  <w15:commentEx w15:paraId="7EE985F0" w15:done="0"/>
  <w15:commentEx w15:paraId="6A9FCC69" w15:done="0"/>
  <w15:commentEx w15:paraId="05AD6BF2" w15:done="0"/>
  <w15:commentEx w15:paraId="25D06B04" w15:done="0"/>
  <w15:commentEx w15:paraId="6C6ABC9D" w15:done="0"/>
  <w15:commentEx w15:paraId="41B39974" w15:done="0"/>
  <w15:commentEx w15:paraId="79AB1463" w15:done="0"/>
  <w15:commentEx w15:paraId="1519F08C" w15:done="0"/>
  <w15:commentEx w15:paraId="4E5EFC7B" w15:done="0"/>
  <w15:commentEx w15:paraId="3C549019" w15:done="0"/>
  <w15:commentEx w15:paraId="7F8CA48E" w15:done="0"/>
  <w15:commentEx w15:paraId="19A4E115" w15:done="0"/>
  <w15:commentEx w15:paraId="231740BC" w15:done="0"/>
  <w15:commentEx w15:paraId="1188FDC0" w15:done="0"/>
  <w15:commentEx w15:paraId="7B24F7D6" w15:done="0"/>
  <w15:commentEx w15:paraId="6FD39226" w15:done="0"/>
  <w15:commentEx w15:paraId="0B184631" w15:done="0"/>
  <w15:commentEx w15:paraId="6873A4E9" w15:done="0"/>
  <w15:commentEx w15:paraId="14B6EEBE" w15:done="0"/>
  <w15:commentEx w15:paraId="544450DA" w15:done="0"/>
  <w15:commentEx w15:paraId="24111F28" w15:done="0"/>
  <w15:commentEx w15:paraId="42755EBB" w15:done="0"/>
  <w15:commentEx w15:paraId="7BA98AB4" w15:done="0"/>
  <w15:commentEx w15:paraId="5E15F83C" w15:done="0"/>
  <w15:commentEx w15:paraId="42D6928F" w15:done="0"/>
  <w15:commentEx w15:paraId="55FFFE0C" w15:done="0"/>
  <w15:commentEx w15:paraId="7DE8A799" w15:done="0"/>
  <w15:commentEx w15:paraId="244272D1" w15:done="0"/>
  <w15:commentEx w15:paraId="5FFC9D8E" w15:done="0"/>
  <w15:commentEx w15:paraId="0DD29EF9" w15:done="0"/>
  <w15:commentEx w15:paraId="25E3D113" w15:done="0"/>
  <w15:commentEx w15:paraId="72FEE0F2" w15:done="0"/>
  <w15:commentEx w15:paraId="4919BF42" w15:done="0"/>
  <w15:commentEx w15:paraId="0AE16EFF" w15:done="0"/>
  <w15:commentEx w15:paraId="056BD939" w15:done="0"/>
  <w15:commentEx w15:paraId="148E862E" w15:done="0"/>
  <w15:commentEx w15:paraId="0C86D68F" w15:done="0"/>
  <w15:commentEx w15:paraId="2BE1F11C" w15:done="0"/>
  <w15:commentEx w15:paraId="15EB8BC0" w15:done="0"/>
  <w15:commentEx w15:paraId="085D10A8" w15:done="0"/>
  <w15:commentEx w15:paraId="4D071CC5" w15:done="0"/>
  <w15:commentEx w15:paraId="24E786E9" w15:done="0"/>
  <w15:commentEx w15:paraId="612F6E36" w15:done="0"/>
  <w15:commentEx w15:paraId="73A3F816" w15:done="0"/>
  <w15:commentEx w15:paraId="3DC17C77" w15:done="0"/>
  <w15:commentEx w15:paraId="16E056C8" w15:done="0"/>
  <w15:commentEx w15:paraId="42D0B5F9" w15:done="0"/>
  <w15:commentEx w15:paraId="5BE1FC01" w15:done="0"/>
  <w15:commentEx w15:paraId="0088114E" w15:done="0"/>
  <w15:commentEx w15:paraId="7F0C9707" w15:done="0"/>
  <w15:commentEx w15:paraId="210AE281" w15:done="0"/>
  <w15:commentEx w15:paraId="39A030BA" w15:done="0"/>
  <w15:commentEx w15:paraId="517A1C72" w15:done="0"/>
  <w15:commentEx w15:paraId="3B583D22" w15:done="0"/>
  <w15:commentEx w15:paraId="54A22930" w15:done="0"/>
  <w15:commentEx w15:paraId="6C13063A" w15:done="0"/>
  <w15:commentEx w15:paraId="30E2DF93" w15:done="0"/>
  <w15:commentEx w15:paraId="0AA7D1AA" w15:done="0"/>
  <w15:commentEx w15:paraId="1977DAE1" w15:done="0"/>
  <w15:commentEx w15:paraId="63231044" w15:done="0"/>
  <w15:commentEx w15:paraId="5333F2AB" w15:done="0"/>
  <w15:commentEx w15:paraId="0AF16E87" w15:done="0"/>
  <w15:commentEx w15:paraId="5FC68C25" w15:done="0"/>
  <w15:commentEx w15:paraId="5EFB434D" w15:done="0"/>
  <w15:commentEx w15:paraId="6851D556" w15:done="0"/>
  <w15:commentEx w15:paraId="26722174" w15:done="0"/>
  <w15:commentEx w15:paraId="4F65E969" w15:paraIdParent="26722174" w15:done="0"/>
  <w15:commentEx w15:paraId="5D59D734" w15:done="0"/>
  <w15:commentEx w15:paraId="037A377C" w15:done="0"/>
  <w15:commentEx w15:paraId="02AF4972" w15:done="0"/>
  <w15:commentEx w15:paraId="19A15323" w15:done="0"/>
  <w15:commentEx w15:paraId="5CFF2C73" w15:done="0"/>
  <w15:commentEx w15:paraId="1047821B" w15:done="0"/>
  <w15:commentEx w15:paraId="7DDFB49A" w15:done="0"/>
  <w15:commentEx w15:paraId="0A207202" w15:done="0"/>
  <w15:commentEx w15:paraId="51D5E58C" w15:done="0"/>
  <w15:commentEx w15:paraId="3B5A813A" w15:done="0"/>
  <w15:commentEx w15:paraId="1A1C5A34" w15:done="0"/>
  <w15:commentEx w15:paraId="676643D7" w15:done="0"/>
  <w15:commentEx w15:paraId="77759C9F" w15:done="0"/>
  <w15:commentEx w15:paraId="299BA856" w15:done="0"/>
  <w15:commentEx w15:paraId="2F021E7D" w15:done="0"/>
  <w15:commentEx w15:paraId="1A8BCA32" w15:done="0"/>
  <w15:commentEx w15:paraId="7FD89596" w15:done="0"/>
  <w15:commentEx w15:paraId="1D23DF67" w15:done="0"/>
  <w15:commentEx w15:paraId="2FD37144" w15:done="0"/>
  <w15:commentEx w15:paraId="61DB75DC" w15:done="0"/>
  <w15:commentEx w15:paraId="74B61463" w15:done="0"/>
  <w15:commentEx w15:paraId="0839227D" w15:done="0"/>
  <w15:commentEx w15:paraId="12ECC717" w15:done="0"/>
  <w15:commentEx w15:paraId="209E813E" w15:done="0"/>
  <w15:commentEx w15:paraId="77A56C8A" w15:done="0"/>
  <w15:commentEx w15:paraId="2041EBB0" w15:done="0"/>
  <w15:commentEx w15:paraId="1BFB74AA" w15:done="0"/>
  <w15:commentEx w15:paraId="18B75A4D" w15:done="0"/>
  <w15:commentEx w15:paraId="2C6B7347" w15:done="0"/>
  <w15:commentEx w15:paraId="4D100CD2" w15:done="0"/>
  <w15:commentEx w15:paraId="7BC8ADC0" w15:done="0"/>
  <w15:commentEx w15:paraId="5CBE9A4E" w15:done="0"/>
  <w15:commentEx w15:paraId="17329069" w15:done="0"/>
  <w15:commentEx w15:paraId="09DAB91B" w15:done="0"/>
  <w15:commentEx w15:paraId="26FBF3B0" w15:done="0"/>
  <w15:commentEx w15:paraId="2AC0673A" w15:done="0"/>
  <w15:commentEx w15:paraId="19BA8768" w15:done="0"/>
  <w15:commentEx w15:paraId="23E96258" w15:done="0"/>
  <w15:commentEx w15:paraId="4B6EA156" w15:done="0"/>
  <w15:commentEx w15:paraId="6E303223" w15:done="0"/>
  <w15:commentEx w15:paraId="0A16CFF5" w15:done="0"/>
  <w15:commentEx w15:paraId="28349085" w15:done="0"/>
  <w15:commentEx w15:paraId="0398FFBC" w15:done="0"/>
  <w15:commentEx w15:paraId="2FEA4928" w15:done="0"/>
  <w15:commentEx w15:paraId="100B33ED" w15:done="0"/>
  <w15:commentEx w15:paraId="18D3D248" w15:done="0"/>
  <w15:commentEx w15:paraId="1136DD11" w15:done="0"/>
  <w15:commentEx w15:paraId="00CB7E8A" w15:done="0"/>
  <w15:commentEx w15:paraId="19C231CD" w15:done="0"/>
  <w15:commentEx w15:paraId="49FD4BC2" w15:done="0"/>
  <w15:commentEx w15:paraId="15501EFE" w15:done="0"/>
  <w15:commentEx w15:paraId="3DC1B969" w15:done="0"/>
  <w15:commentEx w15:paraId="4BF2C164" w15:done="0"/>
  <w15:commentEx w15:paraId="3AF207C6" w15:done="0"/>
  <w15:commentEx w15:paraId="722106BA" w15:done="0"/>
  <w15:commentEx w15:paraId="16046708" w15:done="0"/>
  <w15:commentEx w15:paraId="58EE3F86" w15:done="0"/>
  <w15:commentEx w15:paraId="41F16BAF" w15:done="0"/>
  <w15:commentEx w15:paraId="65BCE0E1" w15:done="0"/>
  <w15:commentEx w15:paraId="161214FA" w15:done="0"/>
  <w15:commentEx w15:paraId="36F7B6D7" w15:done="0"/>
  <w15:commentEx w15:paraId="3997A4F9" w15:done="0"/>
  <w15:commentEx w15:paraId="6049E7ED" w15:done="0"/>
  <w15:commentEx w15:paraId="0E53499D" w15:done="0"/>
  <w15:commentEx w15:paraId="381A3552" w15:done="0"/>
  <w15:commentEx w15:paraId="0D9BBA55" w15:done="0"/>
  <w15:commentEx w15:paraId="2A47FA1D" w15:done="0"/>
  <w15:commentEx w15:paraId="0763254E" w15:done="0"/>
  <w15:commentEx w15:paraId="4D0DCDA0" w15:done="0"/>
  <w15:commentEx w15:paraId="1E4062D5" w15:done="0"/>
  <w15:commentEx w15:paraId="0D020AA0" w15:done="0"/>
  <w15:commentEx w15:paraId="2204301E" w15:done="0"/>
  <w15:commentEx w15:paraId="76823EDC" w15:done="0"/>
  <w15:commentEx w15:paraId="5221E64C" w15:done="0"/>
  <w15:commentEx w15:paraId="798CE06D" w15:done="0"/>
  <w15:commentEx w15:paraId="129AADEF" w15:done="0"/>
  <w15:commentEx w15:paraId="530F6099" w15:done="0"/>
  <w15:commentEx w15:paraId="0FF99EF5" w15:done="0"/>
  <w15:commentEx w15:paraId="7653DA84" w15:done="0"/>
  <w15:commentEx w15:paraId="09F2FF08" w15:done="0"/>
  <w15:commentEx w15:paraId="4A2E79CC" w15:done="0"/>
  <w15:commentEx w15:paraId="7403612C" w15:done="0"/>
  <w15:commentEx w15:paraId="40B3BB90" w15:done="0"/>
  <w15:commentEx w15:paraId="4A2F506A" w15:done="0"/>
  <w15:commentEx w15:paraId="142CC8D4" w15:done="0"/>
  <w15:commentEx w15:paraId="15212A16" w15:done="0"/>
  <w15:commentEx w15:paraId="345842E5" w15:done="0"/>
  <w15:commentEx w15:paraId="4B5452E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2EE095" w14:textId="77777777" w:rsidR="00230FF9" w:rsidRDefault="00230FF9" w:rsidP="001466CE">
      <w:pPr>
        <w:spacing w:after="0" w:line="240" w:lineRule="auto"/>
      </w:pPr>
      <w:r>
        <w:separator/>
      </w:r>
    </w:p>
  </w:endnote>
  <w:endnote w:type="continuationSeparator" w:id="0">
    <w:p w14:paraId="75EC5F3D" w14:textId="77777777" w:rsidR="00230FF9" w:rsidRDefault="00230FF9" w:rsidP="001466CE">
      <w:pPr>
        <w:spacing w:after="0" w:line="240" w:lineRule="auto"/>
      </w:pPr>
      <w:r>
        <w:continuationSeparator/>
      </w:r>
    </w:p>
  </w:endnote>
  <w:endnote w:type="continuationNotice" w:id="1">
    <w:p w14:paraId="336E6105" w14:textId="77777777" w:rsidR="00230FF9" w:rsidRDefault="00230F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HiddenHorzOCR">
    <w:altName w:val="MS Mincho"/>
    <w:panose1 w:val="00000000000000000000"/>
    <w:charset w:val="80"/>
    <w:family w:val="auto"/>
    <w:notTrueType/>
    <w:pitch w:val="default"/>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EE8953" w14:textId="5E4CE6F2" w:rsidR="001C7F71" w:rsidRDefault="001C7F71">
    <w:pPr>
      <w:pStyle w:val="Noga"/>
      <w:pBdr>
        <w:top w:val="thinThickSmallGap" w:sz="24" w:space="1" w:color="622423" w:themeColor="accent2" w:themeShade="7F"/>
      </w:pBdr>
      <w:rPr>
        <w:rFonts w:asciiTheme="majorHAnsi" w:eastAsiaTheme="majorEastAsia" w:hAnsiTheme="majorHAnsi" w:cstheme="majorBidi"/>
      </w:rPr>
    </w:pPr>
    <w:r w:rsidRPr="008F6059">
      <w:rPr>
        <w:rFonts w:ascii="Arial Narrow" w:hAnsi="Arial Narrow"/>
        <w:color w:val="000000"/>
        <w:sz w:val="20"/>
        <w:szCs w:val="20"/>
      </w:rPr>
      <w:t xml:space="preserve">Pravilnik o </w:t>
    </w:r>
    <w:r>
      <w:rPr>
        <w:rFonts w:ascii="Arial Narrow" w:hAnsi="Arial Narrow"/>
        <w:color w:val="000000"/>
        <w:sz w:val="20"/>
        <w:szCs w:val="20"/>
      </w:rPr>
      <w:t>Evropski šoli Ljubljana</w:t>
    </w:r>
    <w:r w:rsidRPr="008F6059">
      <w:rPr>
        <w:rFonts w:ascii="Arial Narrow" w:hAnsi="Arial Narrow"/>
        <w:color w:val="000000"/>
        <w:sz w:val="20"/>
        <w:szCs w:val="20"/>
      </w:rPr>
      <w:t xml:space="preserve"> – </w:t>
    </w:r>
    <w:r>
      <w:rPr>
        <w:rFonts w:ascii="Arial Narrow" w:hAnsi="Arial Narrow"/>
        <w:color w:val="000000"/>
        <w:sz w:val="20"/>
        <w:szCs w:val="20"/>
      </w:rPr>
      <w:t xml:space="preserve"> za javno obravnavo</w:t>
    </w:r>
    <w:r w:rsidR="00C14652">
      <w:rPr>
        <w:rFonts w:ascii="Arial Narrow" w:hAnsi="Arial Narrow"/>
        <w:color w:val="000000"/>
        <w:sz w:val="20"/>
        <w:szCs w:val="20"/>
      </w:rPr>
      <w:t>-p</w:t>
    </w:r>
    <w:r>
      <w:rPr>
        <w:rFonts w:ascii="Arial Narrow" w:hAnsi="Arial Narrow"/>
        <w:color w:val="000000"/>
        <w:sz w:val="20"/>
        <w:szCs w:val="20"/>
      </w:rPr>
      <w:t>/19.4. 2018/DS</w:t>
    </w:r>
    <w:r w:rsidRPr="008F6059">
      <w:rPr>
        <w:rFonts w:ascii="Arial Narrow" w:hAnsi="Arial Narrow"/>
        <w:color w:val="000000"/>
        <w:sz w:val="20"/>
        <w:szCs w:val="20"/>
      </w:rPr>
      <w:t>/</w:t>
    </w:r>
    <w:r>
      <w:rPr>
        <w:rFonts w:ascii="Arial Narrow" w:hAnsi="Arial Narrow"/>
        <w:color w:val="000000"/>
        <w:sz w:val="20"/>
        <w:szCs w:val="20"/>
      </w:rPr>
      <w:fldChar w:fldCharType="begin"/>
    </w:r>
    <w:r>
      <w:rPr>
        <w:rFonts w:ascii="Arial Narrow" w:hAnsi="Arial Narrow"/>
        <w:color w:val="000000"/>
        <w:sz w:val="20"/>
        <w:szCs w:val="20"/>
      </w:rPr>
      <w:instrText xml:space="preserve"> TIME \@ "d.M.yyyy" </w:instrText>
    </w:r>
    <w:r>
      <w:rPr>
        <w:rFonts w:ascii="Arial Narrow" w:hAnsi="Arial Narrow"/>
        <w:color w:val="000000"/>
        <w:sz w:val="20"/>
        <w:szCs w:val="20"/>
      </w:rPr>
      <w:fldChar w:fldCharType="separate"/>
    </w:r>
    <w:r w:rsidR="00B56490">
      <w:rPr>
        <w:rFonts w:ascii="Arial Narrow" w:hAnsi="Arial Narrow"/>
        <w:noProof/>
        <w:color w:val="000000"/>
        <w:sz w:val="20"/>
        <w:szCs w:val="20"/>
      </w:rPr>
      <w:t>19.4.2018</w:t>
    </w:r>
    <w:r>
      <w:rPr>
        <w:rFonts w:ascii="Arial Narrow" w:hAnsi="Arial Narrow"/>
        <w:color w:val="000000"/>
        <w:sz w:val="20"/>
        <w:szCs w:val="20"/>
      </w:rPr>
      <w:fldChar w:fldCharType="end"/>
    </w:r>
    <w:r w:rsidRPr="008F6059">
      <w:rPr>
        <w:rFonts w:ascii="Arial Narrow" w:hAnsi="Arial Narrow"/>
        <w:color w:val="000000"/>
        <w:sz w:val="20"/>
        <w:szCs w:val="20"/>
      </w:rPr>
      <w:t xml:space="preserve">/  </w:t>
    </w:r>
    <w:r>
      <w:rPr>
        <w:rFonts w:ascii="Arial Narrow" w:hAnsi="Arial Narrow"/>
        <w:color w:val="000000"/>
        <w:sz w:val="20"/>
        <w:szCs w:val="20"/>
      </w:rPr>
      <w:t xml:space="preserve">          </w:t>
    </w:r>
    <w:r w:rsidRPr="009F4199">
      <w:rPr>
        <w:rFonts w:ascii="Arial Narrow" w:hAnsi="Arial Narrow"/>
        <w:color w:val="000000"/>
        <w:sz w:val="20"/>
        <w:szCs w:val="20"/>
      </w:rPr>
      <w:t xml:space="preserve"> </w:t>
    </w:r>
    <w:r w:rsidRPr="003E52EB">
      <w:rPr>
        <w:rFonts w:ascii="Arial Narrow" w:hAnsi="Arial Narrow"/>
        <w:sz w:val="18"/>
        <w:szCs w:val="18"/>
      </w:rPr>
      <w:t xml:space="preserve">Stran </w:t>
    </w:r>
    <w:r w:rsidRPr="003E52EB">
      <w:rPr>
        <w:rFonts w:ascii="Arial Narrow" w:hAnsi="Arial Narrow"/>
        <w:b/>
        <w:bCs/>
        <w:sz w:val="18"/>
        <w:szCs w:val="18"/>
      </w:rPr>
      <w:fldChar w:fldCharType="begin"/>
    </w:r>
    <w:r w:rsidRPr="003E52EB">
      <w:rPr>
        <w:rFonts w:ascii="Arial Narrow" w:hAnsi="Arial Narrow"/>
        <w:b/>
        <w:bCs/>
        <w:sz w:val="18"/>
        <w:szCs w:val="18"/>
      </w:rPr>
      <w:instrText>PAGE</w:instrText>
    </w:r>
    <w:r w:rsidRPr="003E52EB">
      <w:rPr>
        <w:rFonts w:ascii="Arial Narrow" w:hAnsi="Arial Narrow"/>
        <w:b/>
        <w:bCs/>
        <w:sz w:val="18"/>
        <w:szCs w:val="18"/>
      </w:rPr>
      <w:fldChar w:fldCharType="separate"/>
    </w:r>
    <w:r w:rsidR="00597C2C">
      <w:rPr>
        <w:rFonts w:ascii="Arial Narrow" w:hAnsi="Arial Narrow"/>
        <w:b/>
        <w:bCs/>
        <w:noProof/>
        <w:sz w:val="18"/>
        <w:szCs w:val="18"/>
      </w:rPr>
      <w:t>24</w:t>
    </w:r>
    <w:r w:rsidRPr="003E52EB">
      <w:rPr>
        <w:rFonts w:ascii="Arial Narrow" w:hAnsi="Arial Narrow"/>
        <w:b/>
        <w:bCs/>
        <w:sz w:val="18"/>
        <w:szCs w:val="18"/>
      </w:rPr>
      <w:fldChar w:fldCharType="end"/>
    </w:r>
    <w:r w:rsidRPr="003E52EB">
      <w:rPr>
        <w:rFonts w:ascii="Arial Narrow" w:hAnsi="Arial Narrow"/>
        <w:sz w:val="18"/>
        <w:szCs w:val="18"/>
      </w:rPr>
      <w:t xml:space="preserve"> od </w:t>
    </w:r>
    <w:r>
      <w:rPr>
        <w:rFonts w:ascii="Arial Narrow" w:hAnsi="Arial Narrow"/>
        <w:sz w:val="18"/>
        <w:szCs w:val="18"/>
      </w:rPr>
      <w:t>2</w:t>
    </w:r>
    <w:r>
      <w:rPr>
        <w:rFonts w:ascii="Arial Narrow" w:hAnsi="Arial Narrow"/>
        <w:b/>
        <w:bCs/>
        <w:sz w:val="18"/>
        <w:szCs w:val="18"/>
      </w:rPr>
      <w:t xml:space="preserve">4 </w:t>
    </w:r>
  </w:p>
  <w:p w14:paraId="4D8F6989" w14:textId="26659414" w:rsidR="00230FF9" w:rsidRPr="00510FD4" w:rsidRDefault="00230FF9" w:rsidP="009F4199">
    <w:pPr>
      <w:pStyle w:val="Noga"/>
      <w:rPr>
        <w:rFonts w:ascii="Arial Narrow" w:hAnsi="Arial Narrow"/>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3FB708" w14:textId="77777777" w:rsidR="00230FF9" w:rsidRDefault="00230FF9" w:rsidP="001466CE">
      <w:pPr>
        <w:spacing w:after="0" w:line="240" w:lineRule="auto"/>
      </w:pPr>
      <w:r>
        <w:separator/>
      </w:r>
    </w:p>
  </w:footnote>
  <w:footnote w:type="continuationSeparator" w:id="0">
    <w:p w14:paraId="2BD91AC0" w14:textId="77777777" w:rsidR="00230FF9" w:rsidRDefault="00230FF9" w:rsidP="001466CE">
      <w:pPr>
        <w:spacing w:after="0" w:line="240" w:lineRule="auto"/>
      </w:pPr>
      <w:r>
        <w:continuationSeparator/>
      </w:r>
    </w:p>
  </w:footnote>
  <w:footnote w:type="continuationNotice" w:id="1">
    <w:p w14:paraId="410550BA" w14:textId="77777777" w:rsidR="00230FF9" w:rsidRDefault="00230FF9">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D3036"/>
    <w:multiLevelType w:val="hybridMultilevel"/>
    <w:tmpl w:val="79F635C6"/>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7768F6"/>
    <w:multiLevelType w:val="hybridMultilevel"/>
    <w:tmpl w:val="03E00EC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82E0ED5"/>
    <w:multiLevelType w:val="hybridMultilevel"/>
    <w:tmpl w:val="7D5E0528"/>
    <w:lvl w:ilvl="0" w:tplc="EB56007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9CA2C62"/>
    <w:multiLevelType w:val="hybridMultilevel"/>
    <w:tmpl w:val="6B483FCE"/>
    <w:lvl w:ilvl="0" w:tplc="E71EE5E6">
      <w:start w:val="1"/>
      <w:numFmt w:val="decimal"/>
      <w:lvlText w:val="(%1)"/>
      <w:lvlJc w:val="left"/>
      <w:pPr>
        <w:ind w:left="360" w:hanging="360"/>
      </w:pPr>
      <w:rPr>
        <w:rFonts w:hint="default"/>
        <w:color w:val="auto"/>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D7F6C50"/>
    <w:multiLevelType w:val="hybridMultilevel"/>
    <w:tmpl w:val="216EF078"/>
    <w:lvl w:ilvl="0" w:tplc="460809FA">
      <w:start w:val="1"/>
      <w:numFmt w:val="decimal"/>
      <w:lvlText w:val="(%1)"/>
      <w:lvlJc w:val="left"/>
      <w:pPr>
        <w:ind w:left="36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EAB6A7E"/>
    <w:multiLevelType w:val="hybridMultilevel"/>
    <w:tmpl w:val="59C424EA"/>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0EF57E8C"/>
    <w:multiLevelType w:val="hybridMultilevel"/>
    <w:tmpl w:val="E63AE148"/>
    <w:lvl w:ilvl="0" w:tplc="A5C63E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F2A6426"/>
    <w:multiLevelType w:val="hybridMultilevel"/>
    <w:tmpl w:val="8F8EBB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1993EB1"/>
    <w:multiLevelType w:val="hybridMultilevel"/>
    <w:tmpl w:val="21CC1128"/>
    <w:lvl w:ilvl="0" w:tplc="9BC4531E">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9">
    <w:nsid w:val="13085600"/>
    <w:multiLevelType w:val="hybridMultilevel"/>
    <w:tmpl w:val="FFF62F14"/>
    <w:lvl w:ilvl="0" w:tplc="EB56007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4B10BB1"/>
    <w:multiLevelType w:val="hybridMultilevel"/>
    <w:tmpl w:val="5768A6CA"/>
    <w:lvl w:ilvl="0" w:tplc="EB56007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5CA2CC4"/>
    <w:multiLevelType w:val="hybridMultilevel"/>
    <w:tmpl w:val="ECB46D1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9627C40"/>
    <w:multiLevelType w:val="hybridMultilevel"/>
    <w:tmpl w:val="F74E2BF6"/>
    <w:lvl w:ilvl="0" w:tplc="0ACE0556">
      <w:start w:val="1"/>
      <w:numFmt w:val="decimal"/>
      <w:lvlText w:val="(%1)"/>
      <w:lvlJc w:val="left"/>
      <w:pPr>
        <w:ind w:left="4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B6D65F6"/>
    <w:multiLevelType w:val="hybridMultilevel"/>
    <w:tmpl w:val="6C7687A4"/>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F3A30D6"/>
    <w:multiLevelType w:val="hybridMultilevel"/>
    <w:tmpl w:val="6B0E62B0"/>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F8975E0"/>
    <w:multiLevelType w:val="hybridMultilevel"/>
    <w:tmpl w:val="DECE155C"/>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08F3A85"/>
    <w:multiLevelType w:val="hybridMultilevel"/>
    <w:tmpl w:val="766A5D8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31F281F"/>
    <w:multiLevelType w:val="hybridMultilevel"/>
    <w:tmpl w:val="ED2441BA"/>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469146B"/>
    <w:multiLevelType w:val="hybridMultilevel"/>
    <w:tmpl w:val="F8C06400"/>
    <w:lvl w:ilvl="0" w:tplc="E12C1AB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24FA510F"/>
    <w:multiLevelType w:val="hybridMultilevel"/>
    <w:tmpl w:val="C4F6979C"/>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AB51C34"/>
    <w:multiLevelType w:val="hybridMultilevel"/>
    <w:tmpl w:val="582E56C8"/>
    <w:lvl w:ilvl="0" w:tplc="3C90B37A">
      <w:start w:val="1"/>
      <w:numFmt w:val="bullet"/>
      <w:lvlText w:val=""/>
      <w:lvlJc w:val="left"/>
      <w:pPr>
        <w:ind w:left="417" w:hanging="360"/>
      </w:pPr>
      <w:rPr>
        <w:rFonts w:ascii="Symbol" w:hAnsi="Symbol" w:hint="default"/>
      </w:rPr>
    </w:lvl>
    <w:lvl w:ilvl="1" w:tplc="04240019">
      <w:start w:val="1"/>
      <w:numFmt w:val="lowerLetter"/>
      <w:lvlText w:val="%2."/>
      <w:lvlJc w:val="left"/>
      <w:pPr>
        <w:ind w:left="1137" w:hanging="360"/>
      </w:pPr>
    </w:lvl>
    <w:lvl w:ilvl="2" w:tplc="3502FFC6">
      <w:start w:val="1"/>
      <w:numFmt w:val="decimal"/>
      <w:lvlText w:val="(%3)"/>
      <w:lvlJc w:val="left"/>
      <w:pPr>
        <w:ind w:left="2037" w:hanging="360"/>
      </w:pPr>
      <w:rPr>
        <w:rFonts w:hint="default"/>
      </w:r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21">
    <w:nsid w:val="2AD61520"/>
    <w:multiLevelType w:val="hybridMultilevel"/>
    <w:tmpl w:val="7E0ABBB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2CAD1B66"/>
    <w:multiLevelType w:val="hybridMultilevel"/>
    <w:tmpl w:val="B6708D94"/>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2DA01B39"/>
    <w:multiLevelType w:val="hybridMultilevel"/>
    <w:tmpl w:val="58844DB4"/>
    <w:lvl w:ilvl="0" w:tplc="3228723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2FB31757"/>
    <w:multiLevelType w:val="hybridMultilevel"/>
    <w:tmpl w:val="7E8071D0"/>
    <w:lvl w:ilvl="0" w:tplc="E12C1AB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FC0193A"/>
    <w:multiLevelType w:val="hybridMultilevel"/>
    <w:tmpl w:val="6C7687A4"/>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48D3C2A"/>
    <w:multiLevelType w:val="hybridMultilevel"/>
    <w:tmpl w:val="D130D61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35B17B72"/>
    <w:multiLevelType w:val="hybridMultilevel"/>
    <w:tmpl w:val="DB665710"/>
    <w:lvl w:ilvl="0" w:tplc="E3386A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69E7B33"/>
    <w:multiLevelType w:val="hybridMultilevel"/>
    <w:tmpl w:val="36E8AA2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3B9628C0"/>
    <w:multiLevelType w:val="hybridMultilevel"/>
    <w:tmpl w:val="32985C02"/>
    <w:lvl w:ilvl="0" w:tplc="E20A3B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3F7F1E19"/>
    <w:multiLevelType w:val="hybridMultilevel"/>
    <w:tmpl w:val="C3761402"/>
    <w:lvl w:ilvl="0" w:tplc="E71EE5E6">
      <w:start w:val="1"/>
      <w:numFmt w:val="decimal"/>
      <w:lvlText w:val="(%1)"/>
      <w:lvlJc w:val="left"/>
      <w:pPr>
        <w:ind w:left="702" w:hanging="360"/>
      </w:pPr>
      <w:rPr>
        <w:rFonts w:hint="default"/>
      </w:rPr>
    </w:lvl>
    <w:lvl w:ilvl="1" w:tplc="04240019" w:tentative="1">
      <w:start w:val="1"/>
      <w:numFmt w:val="lowerLetter"/>
      <w:lvlText w:val="%2."/>
      <w:lvlJc w:val="left"/>
      <w:pPr>
        <w:ind w:left="1422" w:hanging="360"/>
      </w:pPr>
    </w:lvl>
    <w:lvl w:ilvl="2" w:tplc="0424001B" w:tentative="1">
      <w:start w:val="1"/>
      <w:numFmt w:val="lowerRoman"/>
      <w:lvlText w:val="%3."/>
      <w:lvlJc w:val="right"/>
      <w:pPr>
        <w:ind w:left="2142" w:hanging="180"/>
      </w:pPr>
    </w:lvl>
    <w:lvl w:ilvl="3" w:tplc="0424000F" w:tentative="1">
      <w:start w:val="1"/>
      <w:numFmt w:val="decimal"/>
      <w:lvlText w:val="%4."/>
      <w:lvlJc w:val="left"/>
      <w:pPr>
        <w:ind w:left="2862" w:hanging="360"/>
      </w:pPr>
    </w:lvl>
    <w:lvl w:ilvl="4" w:tplc="04240019" w:tentative="1">
      <w:start w:val="1"/>
      <w:numFmt w:val="lowerLetter"/>
      <w:lvlText w:val="%5."/>
      <w:lvlJc w:val="left"/>
      <w:pPr>
        <w:ind w:left="3582" w:hanging="360"/>
      </w:pPr>
    </w:lvl>
    <w:lvl w:ilvl="5" w:tplc="0424001B" w:tentative="1">
      <w:start w:val="1"/>
      <w:numFmt w:val="lowerRoman"/>
      <w:lvlText w:val="%6."/>
      <w:lvlJc w:val="right"/>
      <w:pPr>
        <w:ind w:left="4302" w:hanging="180"/>
      </w:pPr>
    </w:lvl>
    <w:lvl w:ilvl="6" w:tplc="0424000F" w:tentative="1">
      <w:start w:val="1"/>
      <w:numFmt w:val="decimal"/>
      <w:lvlText w:val="%7."/>
      <w:lvlJc w:val="left"/>
      <w:pPr>
        <w:ind w:left="5022" w:hanging="360"/>
      </w:pPr>
    </w:lvl>
    <w:lvl w:ilvl="7" w:tplc="04240019" w:tentative="1">
      <w:start w:val="1"/>
      <w:numFmt w:val="lowerLetter"/>
      <w:lvlText w:val="%8."/>
      <w:lvlJc w:val="left"/>
      <w:pPr>
        <w:ind w:left="5742" w:hanging="360"/>
      </w:pPr>
    </w:lvl>
    <w:lvl w:ilvl="8" w:tplc="0424001B" w:tentative="1">
      <w:start w:val="1"/>
      <w:numFmt w:val="lowerRoman"/>
      <w:lvlText w:val="%9."/>
      <w:lvlJc w:val="right"/>
      <w:pPr>
        <w:ind w:left="6462" w:hanging="180"/>
      </w:pPr>
    </w:lvl>
  </w:abstractNum>
  <w:abstractNum w:abstractNumId="31">
    <w:nsid w:val="40CB5F84"/>
    <w:multiLevelType w:val="hybridMultilevel"/>
    <w:tmpl w:val="D37CF3DE"/>
    <w:lvl w:ilvl="0" w:tplc="BC3268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4B93709"/>
    <w:multiLevelType w:val="hybridMultilevel"/>
    <w:tmpl w:val="24A63D20"/>
    <w:lvl w:ilvl="0" w:tplc="BCDCFBEE">
      <w:start w:val="1"/>
      <w:numFmt w:val="bullet"/>
      <w:lvlText w:val=""/>
      <w:lvlJc w:val="left"/>
      <w:pPr>
        <w:ind w:left="417" w:hanging="360"/>
      </w:pPr>
      <w:rPr>
        <w:rFonts w:ascii="Symbol" w:hAnsi="Symbol"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33">
    <w:nsid w:val="45516E39"/>
    <w:multiLevelType w:val="hybridMultilevel"/>
    <w:tmpl w:val="C3761402"/>
    <w:lvl w:ilvl="0" w:tplc="E71EE5E6">
      <w:start w:val="1"/>
      <w:numFmt w:val="decimal"/>
      <w:lvlText w:val="(%1)"/>
      <w:lvlJc w:val="left"/>
      <w:pPr>
        <w:ind w:left="702" w:hanging="360"/>
      </w:pPr>
      <w:rPr>
        <w:rFonts w:hint="default"/>
      </w:rPr>
    </w:lvl>
    <w:lvl w:ilvl="1" w:tplc="04240019" w:tentative="1">
      <w:start w:val="1"/>
      <w:numFmt w:val="lowerLetter"/>
      <w:lvlText w:val="%2."/>
      <w:lvlJc w:val="left"/>
      <w:pPr>
        <w:ind w:left="1422" w:hanging="360"/>
      </w:pPr>
    </w:lvl>
    <w:lvl w:ilvl="2" w:tplc="0424001B" w:tentative="1">
      <w:start w:val="1"/>
      <w:numFmt w:val="lowerRoman"/>
      <w:lvlText w:val="%3."/>
      <w:lvlJc w:val="right"/>
      <w:pPr>
        <w:ind w:left="2142" w:hanging="180"/>
      </w:pPr>
    </w:lvl>
    <w:lvl w:ilvl="3" w:tplc="0424000F" w:tentative="1">
      <w:start w:val="1"/>
      <w:numFmt w:val="decimal"/>
      <w:lvlText w:val="%4."/>
      <w:lvlJc w:val="left"/>
      <w:pPr>
        <w:ind w:left="2862" w:hanging="360"/>
      </w:pPr>
    </w:lvl>
    <w:lvl w:ilvl="4" w:tplc="04240019" w:tentative="1">
      <w:start w:val="1"/>
      <w:numFmt w:val="lowerLetter"/>
      <w:lvlText w:val="%5."/>
      <w:lvlJc w:val="left"/>
      <w:pPr>
        <w:ind w:left="3582" w:hanging="360"/>
      </w:pPr>
    </w:lvl>
    <w:lvl w:ilvl="5" w:tplc="0424001B" w:tentative="1">
      <w:start w:val="1"/>
      <w:numFmt w:val="lowerRoman"/>
      <w:lvlText w:val="%6."/>
      <w:lvlJc w:val="right"/>
      <w:pPr>
        <w:ind w:left="4302" w:hanging="180"/>
      </w:pPr>
    </w:lvl>
    <w:lvl w:ilvl="6" w:tplc="0424000F" w:tentative="1">
      <w:start w:val="1"/>
      <w:numFmt w:val="decimal"/>
      <w:lvlText w:val="%7."/>
      <w:lvlJc w:val="left"/>
      <w:pPr>
        <w:ind w:left="5022" w:hanging="360"/>
      </w:pPr>
    </w:lvl>
    <w:lvl w:ilvl="7" w:tplc="04240019" w:tentative="1">
      <w:start w:val="1"/>
      <w:numFmt w:val="lowerLetter"/>
      <w:lvlText w:val="%8."/>
      <w:lvlJc w:val="left"/>
      <w:pPr>
        <w:ind w:left="5742" w:hanging="360"/>
      </w:pPr>
    </w:lvl>
    <w:lvl w:ilvl="8" w:tplc="0424001B" w:tentative="1">
      <w:start w:val="1"/>
      <w:numFmt w:val="lowerRoman"/>
      <w:lvlText w:val="%9."/>
      <w:lvlJc w:val="right"/>
      <w:pPr>
        <w:ind w:left="6462" w:hanging="180"/>
      </w:pPr>
    </w:lvl>
  </w:abstractNum>
  <w:abstractNum w:abstractNumId="34">
    <w:nsid w:val="458074DB"/>
    <w:multiLevelType w:val="hybridMultilevel"/>
    <w:tmpl w:val="6C044178"/>
    <w:lvl w:ilvl="0" w:tplc="BCDCFBEE">
      <w:start w:val="1"/>
      <w:numFmt w:val="bullet"/>
      <w:lvlText w:val=""/>
      <w:lvlJc w:val="left"/>
      <w:pPr>
        <w:ind w:left="417" w:hanging="360"/>
      </w:pPr>
      <w:rPr>
        <w:rFonts w:ascii="Symbol" w:hAnsi="Symbol" w:hint="default"/>
      </w:rPr>
    </w:lvl>
    <w:lvl w:ilvl="1" w:tplc="04240019" w:tentative="1">
      <w:start w:val="1"/>
      <w:numFmt w:val="lowerLetter"/>
      <w:lvlText w:val="%2."/>
      <w:lvlJc w:val="left"/>
      <w:pPr>
        <w:ind w:left="1137" w:hanging="360"/>
      </w:pPr>
    </w:lvl>
    <w:lvl w:ilvl="2" w:tplc="0424001B" w:tentative="1">
      <w:start w:val="1"/>
      <w:numFmt w:val="lowerRoman"/>
      <w:lvlText w:val="%3."/>
      <w:lvlJc w:val="right"/>
      <w:pPr>
        <w:ind w:left="1857" w:hanging="180"/>
      </w:p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35">
    <w:nsid w:val="47A97300"/>
    <w:multiLevelType w:val="hybridMultilevel"/>
    <w:tmpl w:val="21C4DA7A"/>
    <w:lvl w:ilvl="0" w:tplc="0B0882CE">
      <w:start w:val="1"/>
      <w:numFmt w:val="decimal"/>
      <w:lvlText w:val="(%1)"/>
      <w:lvlJc w:val="left"/>
      <w:pPr>
        <w:ind w:left="36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8D54EAB"/>
    <w:multiLevelType w:val="hybridMultilevel"/>
    <w:tmpl w:val="6AACB5EC"/>
    <w:lvl w:ilvl="0" w:tplc="82D0EF88">
      <w:start w:val="1"/>
      <w:numFmt w:val="decimal"/>
      <w:lvlText w:val="%1."/>
      <w:lvlJc w:val="right"/>
      <w:pPr>
        <w:ind w:left="930" w:hanging="360"/>
      </w:pPr>
      <w:rPr>
        <w:rFonts w:hint="default"/>
      </w:rPr>
    </w:lvl>
    <w:lvl w:ilvl="1" w:tplc="04240019" w:tentative="1">
      <w:start w:val="1"/>
      <w:numFmt w:val="lowerLetter"/>
      <w:lvlText w:val="%2."/>
      <w:lvlJc w:val="left"/>
      <w:pPr>
        <w:ind w:left="1650" w:hanging="360"/>
      </w:pPr>
    </w:lvl>
    <w:lvl w:ilvl="2" w:tplc="0424001B" w:tentative="1">
      <w:start w:val="1"/>
      <w:numFmt w:val="lowerRoman"/>
      <w:lvlText w:val="%3."/>
      <w:lvlJc w:val="right"/>
      <w:pPr>
        <w:ind w:left="2370" w:hanging="180"/>
      </w:pPr>
    </w:lvl>
    <w:lvl w:ilvl="3" w:tplc="0424000F" w:tentative="1">
      <w:start w:val="1"/>
      <w:numFmt w:val="decimal"/>
      <w:lvlText w:val="%4."/>
      <w:lvlJc w:val="left"/>
      <w:pPr>
        <w:ind w:left="3090" w:hanging="360"/>
      </w:pPr>
    </w:lvl>
    <w:lvl w:ilvl="4" w:tplc="04240019" w:tentative="1">
      <w:start w:val="1"/>
      <w:numFmt w:val="lowerLetter"/>
      <w:lvlText w:val="%5."/>
      <w:lvlJc w:val="left"/>
      <w:pPr>
        <w:ind w:left="3810" w:hanging="360"/>
      </w:pPr>
    </w:lvl>
    <w:lvl w:ilvl="5" w:tplc="0424001B" w:tentative="1">
      <w:start w:val="1"/>
      <w:numFmt w:val="lowerRoman"/>
      <w:lvlText w:val="%6."/>
      <w:lvlJc w:val="right"/>
      <w:pPr>
        <w:ind w:left="4530" w:hanging="180"/>
      </w:pPr>
    </w:lvl>
    <w:lvl w:ilvl="6" w:tplc="0424000F" w:tentative="1">
      <w:start w:val="1"/>
      <w:numFmt w:val="decimal"/>
      <w:lvlText w:val="%7."/>
      <w:lvlJc w:val="left"/>
      <w:pPr>
        <w:ind w:left="5250" w:hanging="360"/>
      </w:pPr>
    </w:lvl>
    <w:lvl w:ilvl="7" w:tplc="04240019" w:tentative="1">
      <w:start w:val="1"/>
      <w:numFmt w:val="lowerLetter"/>
      <w:lvlText w:val="%8."/>
      <w:lvlJc w:val="left"/>
      <w:pPr>
        <w:ind w:left="5970" w:hanging="360"/>
      </w:pPr>
    </w:lvl>
    <w:lvl w:ilvl="8" w:tplc="0424001B" w:tentative="1">
      <w:start w:val="1"/>
      <w:numFmt w:val="lowerRoman"/>
      <w:lvlText w:val="%9."/>
      <w:lvlJc w:val="right"/>
      <w:pPr>
        <w:ind w:left="6690" w:hanging="180"/>
      </w:pPr>
    </w:lvl>
  </w:abstractNum>
  <w:abstractNum w:abstractNumId="37">
    <w:nsid w:val="4A206677"/>
    <w:multiLevelType w:val="hybridMultilevel"/>
    <w:tmpl w:val="3E746660"/>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4B861708"/>
    <w:multiLevelType w:val="hybridMultilevel"/>
    <w:tmpl w:val="641291D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505210D4"/>
    <w:multiLevelType w:val="hybridMultilevel"/>
    <w:tmpl w:val="A7E0E4F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0C43BF6"/>
    <w:multiLevelType w:val="hybridMultilevel"/>
    <w:tmpl w:val="64F8D96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50F2263C"/>
    <w:multiLevelType w:val="hybridMultilevel"/>
    <w:tmpl w:val="F9AE4D40"/>
    <w:lvl w:ilvl="0" w:tplc="E71EE5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513701EB"/>
    <w:multiLevelType w:val="hybridMultilevel"/>
    <w:tmpl w:val="B4D0412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53367D23"/>
    <w:multiLevelType w:val="hybridMultilevel"/>
    <w:tmpl w:val="1354012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nsid w:val="540F02EE"/>
    <w:multiLevelType w:val="hybridMultilevel"/>
    <w:tmpl w:val="7ADE3CC0"/>
    <w:lvl w:ilvl="0" w:tplc="BCB4EE4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nsid w:val="579A01A2"/>
    <w:multiLevelType w:val="hybridMultilevel"/>
    <w:tmpl w:val="9F0879CC"/>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58AD3280"/>
    <w:multiLevelType w:val="hybridMultilevel"/>
    <w:tmpl w:val="3C061AD8"/>
    <w:lvl w:ilvl="0" w:tplc="BCDCFBE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5C305AB8"/>
    <w:multiLevelType w:val="hybridMultilevel"/>
    <w:tmpl w:val="E81886BC"/>
    <w:lvl w:ilvl="0" w:tplc="4BCEA21E">
      <w:start w:val="1"/>
      <w:numFmt w:val="decimal"/>
      <w:lvlText w:val="(%1)"/>
      <w:lvlJc w:val="left"/>
      <w:pPr>
        <w:ind w:left="360" w:hanging="360"/>
      </w:pPr>
      <w:rPr>
        <w:rFonts w:ascii="Arial Narrow" w:hAnsi="Arial Narrow"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nsid w:val="5C877E01"/>
    <w:multiLevelType w:val="hybridMultilevel"/>
    <w:tmpl w:val="8BC0D7D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nsid w:val="5EF11CA0"/>
    <w:multiLevelType w:val="hybridMultilevel"/>
    <w:tmpl w:val="B85654A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nsid w:val="60BB39D6"/>
    <w:multiLevelType w:val="hybridMultilevel"/>
    <w:tmpl w:val="F9D884AC"/>
    <w:lvl w:ilvl="0" w:tplc="E71EE5E6">
      <w:start w:val="1"/>
      <w:numFmt w:val="decimal"/>
      <w:lvlText w:val="(%1)"/>
      <w:lvlJc w:val="left"/>
      <w:pPr>
        <w:ind w:left="720" w:hanging="360"/>
      </w:pPr>
      <w:rPr>
        <w:rFonts w:hint="default"/>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61571BD7"/>
    <w:multiLevelType w:val="hybridMultilevel"/>
    <w:tmpl w:val="95E0618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64DF1E1C"/>
    <w:multiLevelType w:val="hybridMultilevel"/>
    <w:tmpl w:val="9A261BF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nsid w:val="663250F9"/>
    <w:multiLevelType w:val="hybridMultilevel"/>
    <w:tmpl w:val="487C51BA"/>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663268B6"/>
    <w:multiLevelType w:val="hybridMultilevel"/>
    <w:tmpl w:val="41C8E2CC"/>
    <w:lvl w:ilvl="0" w:tplc="E71EE5E6">
      <w:start w:val="1"/>
      <w:numFmt w:val="decimal"/>
      <w:lvlText w:val="(%1)"/>
      <w:lvlJc w:val="left"/>
      <w:pPr>
        <w:ind w:left="417" w:hanging="360"/>
      </w:pPr>
      <w:rPr>
        <w:rFonts w:hint="default"/>
      </w:rPr>
    </w:lvl>
    <w:lvl w:ilvl="1" w:tplc="04240019" w:tentative="1">
      <w:start w:val="1"/>
      <w:numFmt w:val="lowerLetter"/>
      <w:lvlText w:val="%2."/>
      <w:lvlJc w:val="left"/>
      <w:pPr>
        <w:ind w:left="1137" w:hanging="360"/>
      </w:pPr>
    </w:lvl>
    <w:lvl w:ilvl="2" w:tplc="0424001B" w:tentative="1">
      <w:start w:val="1"/>
      <w:numFmt w:val="lowerRoman"/>
      <w:lvlText w:val="%3."/>
      <w:lvlJc w:val="right"/>
      <w:pPr>
        <w:ind w:left="1857" w:hanging="180"/>
      </w:pPr>
    </w:lvl>
    <w:lvl w:ilvl="3" w:tplc="0424000F" w:tentative="1">
      <w:start w:val="1"/>
      <w:numFmt w:val="decimal"/>
      <w:lvlText w:val="%4."/>
      <w:lvlJc w:val="left"/>
      <w:pPr>
        <w:ind w:left="2577" w:hanging="360"/>
      </w:pPr>
    </w:lvl>
    <w:lvl w:ilvl="4" w:tplc="04240019" w:tentative="1">
      <w:start w:val="1"/>
      <w:numFmt w:val="lowerLetter"/>
      <w:lvlText w:val="%5."/>
      <w:lvlJc w:val="left"/>
      <w:pPr>
        <w:ind w:left="3297" w:hanging="360"/>
      </w:pPr>
    </w:lvl>
    <w:lvl w:ilvl="5" w:tplc="0424001B" w:tentative="1">
      <w:start w:val="1"/>
      <w:numFmt w:val="lowerRoman"/>
      <w:lvlText w:val="%6."/>
      <w:lvlJc w:val="right"/>
      <w:pPr>
        <w:ind w:left="4017" w:hanging="180"/>
      </w:pPr>
    </w:lvl>
    <w:lvl w:ilvl="6" w:tplc="0424000F" w:tentative="1">
      <w:start w:val="1"/>
      <w:numFmt w:val="decimal"/>
      <w:lvlText w:val="%7."/>
      <w:lvlJc w:val="left"/>
      <w:pPr>
        <w:ind w:left="4737" w:hanging="360"/>
      </w:pPr>
    </w:lvl>
    <w:lvl w:ilvl="7" w:tplc="04240019" w:tentative="1">
      <w:start w:val="1"/>
      <w:numFmt w:val="lowerLetter"/>
      <w:lvlText w:val="%8."/>
      <w:lvlJc w:val="left"/>
      <w:pPr>
        <w:ind w:left="5457" w:hanging="360"/>
      </w:pPr>
    </w:lvl>
    <w:lvl w:ilvl="8" w:tplc="0424001B" w:tentative="1">
      <w:start w:val="1"/>
      <w:numFmt w:val="lowerRoman"/>
      <w:lvlText w:val="%9."/>
      <w:lvlJc w:val="right"/>
      <w:pPr>
        <w:ind w:left="6177" w:hanging="180"/>
      </w:pPr>
    </w:lvl>
  </w:abstractNum>
  <w:abstractNum w:abstractNumId="55">
    <w:nsid w:val="686C47B0"/>
    <w:multiLevelType w:val="hybridMultilevel"/>
    <w:tmpl w:val="E10408AA"/>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nsid w:val="69553013"/>
    <w:multiLevelType w:val="hybridMultilevel"/>
    <w:tmpl w:val="274292A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nsid w:val="69C440A4"/>
    <w:multiLevelType w:val="hybridMultilevel"/>
    <w:tmpl w:val="148EE14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6AA16621"/>
    <w:multiLevelType w:val="hybridMultilevel"/>
    <w:tmpl w:val="26EA297A"/>
    <w:lvl w:ilvl="0" w:tplc="9BC664D8">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nsid w:val="6B296451"/>
    <w:multiLevelType w:val="hybridMultilevel"/>
    <w:tmpl w:val="72A24140"/>
    <w:lvl w:ilvl="0" w:tplc="E20A3B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774A319E"/>
    <w:multiLevelType w:val="hybridMultilevel"/>
    <w:tmpl w:val="4AAAC950"/>
    <w:lvl w:ilvl="0" w:tplc="E71EE5E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nsid w:val="77F70456"/>
    <w:multiLevelType w:val="hybridMultilevel"/>
    <w:tmpl w:val="290ADA6C"/>
    <w:lvl w:ilvl="0" w:tplc="E20A3B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7E4608C8"/>
    <w:multiLevelType w:val="hybridMultilevel"/>
    <w:tmpl w:val="0C5C664E"/>
    <w:lvl w:ilvl="0" w:tplc="ECECBBE4">
      <w:start w:val="1"/>
      <w:numFmt w:val="decimal"/>
      <w:lvlText w:val="(%1)"/>
      <w:lvlJc w:val="left"/>
      <w:pPr>
        <w:ind w:left="360" w:hanging="360"/>
      </w:pPr>
      <w:rPr>
        <w:rFonts w:hint="default"/>
      </w:rPr>
    </w:lvl>
    <w:lvl w:ilvl="1" w:tplc="404C0296">
      <w:start w:val="4"/>
      <w:numFmt w:val="bullet"/>
      <w:lvlText w:val="-"/>
      <w:lvlJc w:val="left"/>
      <w:pPr>
        <w:ind w:left="1080" w:hanging="360"/>
      </w:pPr>
      <w:rPr>
        <w:rFonts w:ascii="Arial Narrow" w:eastAsia="Calibri" w:hAnsi="Arial Narrow"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7FFE020E"/>
    <w:multiLevelType w:val="hybridMultilevel"/>
    <w:tmpl w:val="1BCE19D8"/>
    <w:lvl w:ilvl="0" w:tplc="E71EE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4"/>
  </w:num>
  <w:num w:numId="2">
    <w:abstractNumId w:val="44"/>
  </w:num>
  <w:num w:numId="3">
    <w:abstractNumId w:val="58"/>
  </w:num>
  <w:num w:numId="4">
    <w:abstractNumId w:val="8"/>
  </w:num>
  <w:num w:numId="5">
    <w:abstractNumId w:val="31"/>
  </w:num>
  <w:num w:numId="6">
    <w:abstractNumId w:val="27"/>
  </w:num>
  <w:num w:numId="7">
    <w:abstractNumId w:val="6"/>
  </w:num>
  <w:num w:numId="8">
    <w:abstractNumId w:val="18"/>
  </w:num>
  <w:num w:numId="9">
    <w:abstractNumId w:val="62"/>
  </w:num>
  <w:num w:numId="10">
    <w:abstractNumId w:val="23"/>
  </w:num>
  <w:num w:numId="11">
    <w:abstractNumId w:val="16"/>
  </w:num>
  <w:num w:numId="12">
    <w:abstractNumId w:val="29"/>
  </w:num>
  <w:num w:numId="13">
    <w:abstractNumId w:val="26"/>
  </w:num>
  <w:num w:numId="14">
    <w:abstractNumId w:val="43"/>
  </w:num>
  <w:num w:numId="15">
    <w:abstractNumId w:val="24"/>
  </w:num>
  <w:num w:numId="16">
    <w:abstractNumId w:val="40"/>
  </w:num>
  <w:num w:numId="17">
    <w:abstractNumId w:val="9"/>
  </w:num>
  <w:num w:numId="18">
    <w:abstractNumId w:val="52"/>
  </w:num>
  <w:num w:numId="19">
    <w:abstractNumId w:val="10"/>
  </w:num>
  <w:num w:numId="20">
    <w:abstractNumId w:val="2"/>
  </w:num>
  <w:num w:numId="21">
    <w:abstractNumId w:val="35"/>
  </w:num>
  <w:num w:numId="22">
    <w:abstractNumId w:val="4"/>
  </w:num>
  <w:num w:numId="23">
    <w:abstractNumId w:val="25"/>
  </w:num>
  <w:num w:numId="24">
    <w:abstractNumId w:val="50"/>
  </w:num>
  <w:num w:numId="25">
    <w:abstractNumId w:val="41"/>
  </w:num>
  <w:num w:numId="26">
    <w:abstractNumId w:val="8"/>
    <w:lvlOverride w:ilvl="0">
      <w:lvl w:ilvl="0" w:tplc="9BC4531E">
        <w:start w:val="1"/>
        <w:numFmt w:val="decimal"/>
        <w:lvlText w:val="(%1)"/>
        <w:lvlJc w:val="left"/>
        <w:pPr>
          <w:ind w:left="420" w:hanging="36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2"/>
  </w:num>
  <w:num w:numId="28">
    <w:abstractNumId w:val="14"/>
  </w:num>
  <w:num w:numId="29">
    <w:abstractNumId w:val="0"/>
  </w:num>
  <w:num w:numId="30">
    <w:abstractNumId w:val="45"/>
  </w:num>
  <w:num w:numId="31">
    <w:abstractNumId w:val="47"/>
  </w:num>
  <w:num w:numId="32">
    <w:abstractNumId w:val="21"/>
  </w:num>
  <w:num w:numId="33">
    <w:abstractNumId w:val="39"/>
  </w:num>
  <w:num w:numId="34">
    <w:abstractNumId w:val="60"/>
  </w:num>
  <w:num w:numId="35">
    <w:abstractNumId w:val="1"/>
  </w:num>
  <w:num w:numId="36">
    <w:abstractNumId w:val="13"/>
  </w:num>
  <w:num w:numId="37">
    <w:abstractNumId w:val="37"/>
  </w:num>
  <w:num w:numId="38">
    <w:abstractNumId w:val="22"/>
  </w:num>
  <w:num w:numId="39">
    <w:abstractNumId w:val="30"/>
  </w:num>
  <w:num w:numId="40">
    <w:abstractNumId w:val="33"/>
  </w:num>
  <w:num w:numId="41">
    <w:abstractNumId w:val="53"/>
  </w:num>
  <w:num w:numId="42">
    <w:abstractNumId w:val="42"/>
  </w:num>
  <w:num w:numId="43">
    <w:abstractNumId w:val="15"/>
  </w:num>
  <w:num w:numId="44">
    <w:abstractNumId w:val="57"/>
  </w:num>
  <w:num w:numId="45">
    <w:abstractNumId w:val="19"/>
  </w:num>
  <w:num w:numId="46">
    <w:abstractNumId w:val="63"/>
  </w:num>
  <w:num w:numId="47">
    <w:abstractNumId w:val="3"/>
  </w:num>
  <w:num w:numId="48">
    <w:abstractNumId w:val="17"/>
  </w:num>
  <w:num w:numId="49">
    <w:abstractNumId w:val="59"/>
  </w:num>
  <w:num w:numId="50">
    <w:abstractNumId w:val="36"/>
  </w:num>
  <w:num w:numId="51">
    <w:abstractNumId w:val="32"/>
  </w:num>
  <w:num w:numId="52">
    <w:abstractNumId w:val="28"/>
  </w:num>
  <w:num w:numId="53">
    <w:abstractNumId w:val="20"/>
  </w:num>
  <w:num w:numId="54">
    <w:abstractNumId w:val="49"/>
  </w:num>
  <w:num w:numId="55">
    <w:abstractNumId w:val="61"/>
  </w:num>
  <w:num w:numId="56">
    <w:abstractNumId w:val="5"/>
  </w:num>
  <w:num w:numId="57">
    <w:abstractNumId w:val="55"/>
  </w:num>
  <w:num w:numId="58">
    <w:abstractNumId w:val="7"/>
  </w:num>
  <w:num w:numId="59">
    <w:abstractNumId w:val="48"/>
  </w:num>
  <w:num w:numId="60">
    <w:abstractNumId w:val="46"/>
  </w:num>
  <w:num w:numId="61">
    <w:abstractNumId w:val="34"/>
  </w:num>
  <w:num w:numId="62">
    <w:abstractNumId w:val="51"/>
  </w:num>
  <w:num w:numId="63">
    <w:abstractNumId w:val="56"/>
  </w:num>
  <w:num w:numId="64">
    <w:abstractNumId w:val="38"/>
  </w:num>
  <w:num w:numId="65">
    <w:abstractNumId w:val="11"/>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tjana Jurkovič">
    <w15:presenceInfo w15:providerId="AD" w15:userId="S-1-5-21-3295390372-4061547811-2898398474-1657"/>
  </w15:person>
  <w15:person w15:author="uporabnik">
    <w15:presenceInfo w15:providerId="AD" w15:userId="S-1-5-21-3295390372-4061547811-2898398474-13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revisionView w:formatting="0"/>
  <w:defaultTabStop w:val="57"/>
  <w:hyphenationZone w:val="425"/>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265"/>
    <w:rsid w:val="00000254"/>
    <w:rsid w:val="00000B38"/>
    <w:rsid w:val="00001B06"/>
    <w:rsid w:val="00001DDA"/>
    <w:rsid w:val="00002696"/>
    <w:rsid w:val="00003777"/>
    <w:rsid w:val="0000393C"/>
    <w:rsid w:val="0000416F"/>
    <w:rsid w:val="00004301"/>
    <w:rsid w:val="0000481B"/>
    <w:rsid w:val="00004BC7"/>
    <w:rsid w:val="00004D68"/>
    <w:rsid w:val="0000529A"/>
    <w:rsid w:val="000062CD"/>
    <w:rsid w:val="00006C50"/>
    <w:rsid w:val="000103C4"/>
    <w:rsid w:val="000114DC"/>
    <w:rsid w:val="00012AE3"/>
    <w:rsid w:val="0001332E"/>
    <w:rsid w:val="000150E2"/>
    <w:rsid w:val="00015BE7"/>
    <w:rsid w:val="000164F7"/>
    <w:rsid w:val="000170E5"/>
    <w:rsid w:val="0002088E"/>
    <w:rsid w:val="00020FDF"/>
    <w:rsid w:val="000210DC"/>
    <w:rsid w:val="000212F1"/>
    <w:rsid w:val="000218C0"/>
    <w:rsid w:val="00021CE8"/>
    <w:rsid w:val="00021D4D"/>
    <w:rsid w:val="000223E9"/>
    <w:rsid w:val="000228A1"/>
    <w:rsid w:val="000238A8"/>
    <w:rsid w:val="00025643"/>
    <w:rsid w:val="000262E1"/>
    <w:rsid w:val="0002670F"/>
    <w:rsid w:val="0002765F"/>
    <w:rsid w:val="00027739"/>
    <w:rsid w:val="000308CD"/>
    <w:rsid w:val="00030AA6"/>
    <w:rsid w:val="00031BF0"/>
    <w:rsid w:val="00032313"/>
    <w:rsid w:val="000328D5"/>
    <w:rsid w:val="00032CFB"/>
    <w:rsid w:val="0003359E"/>
    <w:rsid w:val="00033BB7"/>
    <w:rsid w:val="000351C7"/>
    <w:rsid w:val="000359B8"/>
    <w:rsid w:val="000364F5"/>
    <w:rsid w:val="00036552"/>
    <w:rsid w:val="000367FB"/>
    <w:rsid w:val="00036FF6"/>
    <w:rsid w:val="00037445"/>
    <w:rsid w:val="00037447"/>
    <w:rsid w:val="00037952"/>
    <w:rsid w:val="00037D77"/>
    <w:rsid w:val="00037F20"/>
    <w:rsid w:val="000411AE"/>
    <w:rsid w:val="00041431"/>
    <w:rsid w:val="0004154D"/>
    <w:rsid w:val="00041B16"/>
    <w:rsid w:val="00041E72"/>
    <w:rsid w:val="0004232E"/>
    <w:rsid w:val="0004254C"/>
    <w:rsid w:val="00043ADA"/>
    <w:rsid w:val="00044E68"/>
    <w:rsid w:val="000464E5"/>
    <w:rsid w:val="00046CC7"/>
    <w:rsid w:val="000507F7"/>
    <w:rsid w:val="00050861"/>
    <w:rsid w:val="00050BF0"/>
    <w:rsid w:val="00052F02"/>
    <w:rsid w:val="00056E39"/>
    <w:rsid w:val="0005762E"/>
    <w:rsid w:val="00060498"/>
    <w:rsid w:val="00060AF0"/>
    <w:rsid w:val="00061630"/>
    <w:rsid w:val="000623E4"/>
    <w:rsid w:val="0006378D"/>
    <w:rsid w:val="000646AC"/>
    <w:rsid w:val="0006516B"/>
    <w:rsid w:val="0006530B"/>
    <w:rsid w:val="00065F74"/>
    <w:rsid w:val="00066657"/>
    <w:rsid w:val="00066A6F"/>
    <w:rsid w:val="000676F4"/>
    <w:rsid w:val="0007191A"/>
    <w:rsid w:val="00071966"/>
    <w:rsid w:val="00071D79"/>
    <w:rsid w:val="00074198"/>
    <w:rsid w:val="0007482F"/>
    <w:rsid w:val="00074DED"/>
    <w:rsid w:val="00075AED"/>
    <w:rsid w:val="000762DE"/>
    <w:rsid w:val="00076E4F"/>
    <w:rsid w:val="0007775C"/>
    <w:rsid w:val="00077D60"/>
    <w:rsid w:val="00080210"/>
    <w:rsid w:val="0008087A"/>
    <w:rsid w:val="0008101B"/>
    <w:rsid w:val="00081764"/>
    <w:rsid w:val="000821A6"/>
    <w:rsid w:val="00082C43"/>
    <w:rsid w:val="00082C91"/>
    <w:rsid w:val="00082E81"/>
    <w:rsid w:val="000830FC"/>
    <w:rsid w:val="000831B6"/>
    <w:rsid w:val="00083201"/>
    <w:rsid w:val="00083273"/>
    <w:rsid w:val="00083312"/>
    <w:rsid w:val="00083372"/>
    <w:rsid w:val="0008340F"/>
    <w:rsid w:val="00083A24"/>
    <w:rsid w:val="00083C0C"/>
    <w:rsid w:val="000844A7"/>
    <w:rsid w:val="00085C59"/>
    <w:rsid w:val="00085FA2"/>
    <w:rsid w:val="0008680E"/>
    <w:rsid w:val="0009019B"/>
    <w:rsid w:val="00090FE8"/>
    <w:rsid w:val="00091958"/>
    <w:rsid w:val="00091C0E"/>
    <w:rsid w:val="00092A55"/>
    <w:rsid w:val="00092B7A"/>
    <w:rsid w:val="00092F2F"/>
    <w:rsid w:val="00093912"/>
    <w:rsid w:val="00093AE5"/>
    <w:rsid w:val="000942F1"/>
    <w:rsid w:val="000946AB"/>
    <w:rsid w:val="00095162"/>
    <w:rsid w:val="0009584D"/>
    <w:rsid w:val="00095A49"/>
    <w:rsid w:val="00096A0B"/>
    <w:rsid w:val="000A0721"/>
    <w:rsid w:val="000A26C0"/>
    <w:rsid w:val="000A3222"/>
    <w:rsid w:val="000A41E3"/>
    <w:rsid w:val="000A42AB"/>
    <w:rsid w:val="000A4380"/>
    <w:rsid w:val="000A4DC9"/>
    <w:rsid w:val="000A51C6"/>
    <w:rsid w:val="000A59D5"/>
    <w:rsid w:val="000A5D7A"/>
    <w:rsid w:val="000A63B2"/>
    <w:rsid w:val="000A6933"/>
    <w:rsid w:val="000B0199"/>
    <w:rsid w:val="000B087D"/>
    <w:rsid w:val="000B1006"/>
    <w:rsid w:val="000B15B6"/>
    <w:rsid w:val="000B2895"/>
    <w:rsid w:val="000B2C9A"/>
    <w:rsid w:val="000B3BA3"/>
    <w:rsid w:val="000B50C4"/>
    <w:rsid w:val="000B55B2"/>
    <w:rsid w:val="000B5CDE"/>
    <w:rsid w:val="000B6D1E"/>
    <w:rsid w:val="000B703C"/>
    <w:rsid w:val="000C2FA2"/>
    <w:rsid w:val="000C377B"/>
    <w:rsid w:val="000C382B"/>
    <w:rsid w:val="000C3C70"/>
    <w:rsid w:val="000C5F9D"/>
    <w:rsid w:val="000C6871"/>
    <w:rsid w:val="000C7737"/>
    <w:rsid w:val="000D012D"/>
    <w:rsid w:val="000D1632"/>
    <w:rsid w:val="000D1F01"/>
    <w:rsid w:val="000D254A"/>
    <w:rsid w:val="000D38AD"/>
    <w:rsid w:val="000D3B4D"/>
    <w:rsid w:val="000D4867"/>
    <w:rsid w:val="000D6213"/>
    <w:rsid w:val="000D6930"/>
    <w:rsid w:val="000D748A"/>
    <w:rsid w:val="000E0A39"/>
    <w:rsid w:val="000E0AE1"/>
    <w:rsid w:val="000E1106"/>
    <w:rsid w:val="000E12CA"/>
    <w:rsid w:val="000E2B57"/>
    <w:rsid w:val="000E2C2D"/>
    <w:rsid w:val="000E2C7D"/>
    <w:rsid w:val="000E36C4"/>
    <w:rsid w:val="000E371B"/>
    <w:rsid w:val="000E3D88"/>
    <w:rsid w:val="000E43D6"/>
    <w:rsid w:val="000E56E6"/>
    <w:rsid w:val="000E5BFB"/>
    <w:rsid w:val="000E6BE1"/>
    <w:rsid w:val="000E755A"/>
    <w:rsid w:val="000F02C0"/>
    <w:rsid w:val="000F0352"/>
    <w:rsid w:val="000F1713"/>
    <w:rsid w:val="000F20EF"/>
    <w:rsid w:val="000F2656"/>
    <w:rsid w:val="000F2EB9"/>
    <w:rsid w:val="000F3001"/>
    <w:rsid w:val="000F3630"/>
    <w:rsid w:val="000F3667"/>
    <w:rsid w:val="000F4533"/>
    <w:rsid w:val="000F4902"/>
    <w:rsid w:val="000F4B50"/>
    <w:rsid w:val="000F5354"/>
    <w:rsid w:val="000F59A4"/>
    <w:rsid w:val="000F5EE0"/>
    <w:rsid w:val="000F667F"/>
    <w:rsid w:val="000F7EBC"/>
    <w:rsid w:val="001012C7"/>
    <w:rsid w:val="0010159B"/>
    <w:rsid w:val="00103C88"/>
    <w:rsid w:val="00104EF2"/>
    <w:rsid w:val="00107D2B"/>
    <w:rsid w:val="00110804"/>
    <w:rsid w:val="00110FB2"/>
    <w:rsid w:val="00111809"/>
    <w:rsid w:val="00112066"/>
    <w:rsid w:val="00113479"/>
    <w:rsid w:val="00114346"/>
    <w:rsid w:val="001153D2"/>
    <w:rsid w:val="00115A2B"/>
    <w:rsid w:val="00115A69"/>
    <w:rsid w:val="00115BC1"/>
    <w:rsid w:val="001160A6"/>
    <w:rsid w:val="00116AEA"/>
    <w:rsid w:val="0012006E"/>
    <w:rsid w:val="00120DDD"/>
    <w:rsid w:val="00122462"/>
    <w:rsid w:val="0012267E"/>
    <w:rsid w:val="00122A08"/>
    <w:rsid w:val="001242F8"/>
    <w:rsid w:val="001251B9"/>
    <w:rsid w:val="00126558"/>
    <w:rsid w:val="001272FD"/>
    <w:rsid w:val="0012749F"/>
    <w:rsid w:val="00127572"/>
    <w:rsid w:val="00127AC6"/>
    <w:rsid w:val="0013002D"/>
    <w:rsid w:val="001302B4"/>
    <w:rsid w:val="00131358"/>
    <w:rsid w:val="001327AE"/>
    <w:rsid w:val="00132B10"/>
    <w:rsid w:val="00133268"/>
    <w:rsid w:val="00133347"/>
    <w:rsid w:val="001339A7"/>
    <w:rsid w:val="00133D05"/>
    <w:rsid w:val="0013463E"/>
    <w:rsid w:val="0013556C"/>
    <w:rsid w:val="00135577"/>
    <w:rsid w:val="001357FD"/>
    <w:rsid w:val="001364E9"/>
    <w:rsid w:val="00137638"/>
    <w:rsid w:val="001376DD"/>
    <w:rsid w:val="00137995"/>
    <w:rsid w:val="001406A4"/>
    <w:rsid w:val="001424F5"/>
    <w:rsid w:val="0014497F"/>
    <w:rsid w:val="00145206"/>
    <w:rsid w:val="001466CE"/>
    <w:rsid w:val="00147195"/>
    <w:rsid w:val="00150122"/>
    <w:rsid w:val="00150742"/>
    <w:rsid w:val="00150F2F"/>
    <w:rsid w:val="00151E37"/>
    <w:rsid w:val="001520C0"/>
    <w:rsid w:val="001524E8"/>
    <w:rsid w:val="00153C64"/>
    <w:rsid w:val="00153D92"/>
    <w:rsid w:val="0015419B"/>
    <w:rsid w:val="00154370"/>
    <w:rsid w:val="00154AA1"/>
    <w:rsid w:val="0015535A"/>
    <w:rsid w:val="00155B06"/>
    <w:rsid w:val="00155DDA"/>
    <w:rsid w:val="00155FD1"/>
    <w:rsid w:val="00157B5B"/>
    <w:rsid w:val="001609BA"/>
    <w:rsid w:val="00161FDB"/>
    <w:rsid w:val="001620F8"/>
    <w:rsid w:val="001627A1"/>
    <w:rsid w:val="00163B03"/>
    <w:rsid w:val="00164A22"/>
    <w:rsid w:val="00164B71"/>
    <w:rsid w:val="00165731"/>
    <w:rsid w:val="00166130"/>
    <w:rsid w:val="001662D3"/>
    <w:rsid w:val="00167AE1"/>
    <w:rsid w:val="0017086C"/>
    <w:rsid w:val="001717F7"/>
    <w:rsid w:val="00172FD1"/>
    <w:rsid w:val="0017361B"/>
    <w:rsid w:val="001741D9"/>
    <w:rsid w:val="00175C7E"/>
    <w:rsid w:val="0017617A"/>
    <w:rsid w:val="001763D6"/>
    <w:rsid w:val="00177651"/>
    <w:rsid w:val="00177C7D"/>
    <w:rsid w:val="00180DB8"/>
    <w:rsid w:val="001823EE"/>
    <w:rsid w:val="0018373F"/>
    <w:rsid w:val="00183BFE"/>
    <w:rsid w:val="00183D07"/>
    <w:rsid w:val="0018617B"/>
    <w:rsid w:val="00186C44"/>
    <w:rsid w:val="00186C9E"/>
    <w:rsid w:val="00187C21"/>
    <w:rsid w:val="00187CA7"/>
    <w:rsid w:val="001916BF"/>
    <w:rsid w:val="001925EE"/>
    <w:rsid w:val="00192876"/>
    <w:rsid w:val="00193CA5"/>
    <w:rsid w:val="00196712"/>
    <w:rsid w:val="0019696A"/>
    <w:rsid w:val="001A08BC"/>
    <w:rsid w:val="001A0D7D"/>
    <w:rsid w:val="001A12FA"/>
    <w:rsid w:val="001A1FC7"/>
    <w:rsid w:val="001A3070"/>
    <w:rsid w:val="001A3A2F"/>
    <w:rsid w:val="001A445B"/>
    <w:rsid w:val="001A4C40"/>
    <w:rsid w:val="001A5ADF"/>
    <w:rsid w:val="001A5F7A"/>
    <w:rsid w:val="001A749E"/>
    <w:rsid w:val="001A75E6"/>
    <w:rsid w:val="001B0764"/>
    <w:rsid w:val="001B105E"/>
    <w:rsid w:val="001B1D48"/>
    <w:rsid w:val="001B24C9"/>
    <w:rsid w:val="001B2EC2"/>
    <w:rsid w:val="001B3368"/>
    <w:rsid w:val="001B3441"/>
    <w:rsid w:val="001B372A"/>
    <w:rsid w:val="001B3821"/>
    <w:rsid w:val="001B4082"/>
    <w:rsid w:val="001B4460"/>
    <w:rsid w:val="001B5109"/>
    <w:rsid w:val="001B5831"/>
    <w:rsid w:val="001B63D7"/>
    <w:rsid w:val="001C01DA"/>
    <w:rsid w:val="001C17FF"/>
    <w:rsid w:val="001C2832"/>
    <w:rsid w:val="001C388F"/>
    <w:rsid w:val="001C4F2B"/>
    <w:rsid w:val="001C59AA"/>
    <w:rsid w:val="001C5EE9"/>
    <w:rsid w:val="001C6EC2"/>
    <w:rsid w:val="001C6EF8"/>
    <w:rsid w:val="001C707B"/>
    <w:rsid w:val="001C7F71"/>
    <w:rsid w:val="001D030E"/>
    <w:rsid w:val="001D0403"/>
    <w:rsid w:val="001D076C"/>
    <w:rsid w:val="001D0ED8"/>
    <w:rsid w:val="001D1112"/>
    <w:rsid w:val="001D2009"/>
    <w:rsid w:val="001D3718"/>
    <w:rsid w:val="001D3810"/>
    <w:rsid w:val="001D3DF0"/>
    <w:rsid w:val="001D4E36"/>
    <w:rsid w:val="001D4F21"/>
    <w:rsid w:val="001D5064"/>
    <w:rsid w:val="001D5AAB"/>
    <w:rsid w:val="001D5EE0"/>
    <w:rsid w:val="001D6103"/>
    <w:rsid w:val="001D6FA5"/>
    <w:rsid w:val="001D720B"/>
    <w:rsid w:val="001D7932"/>
    <w:rsid w:val="001E0DF9"/>
    <w:rsid w:val="001E11ED"/>
    <w:rsid w:val="001E146E"/>
    <w:rsid w:val="001E159A"/>
    <w:rsid w:val="001E164E"/>
    <w:rsid w:val="001E3C86"/>
    <w:rsid w:val="001E3FB1"/>
    <w:rsid w:val="001E4176"/>
    <w:rsid w:val="001E442B"/>
    <w:rsid w:val="001E47C9"/>
    <w:rsid w:val="001E7B81"/>
    <w:rsid w:val="001F0519"/>
    <w:rsid w:val="001F05BA"/>
    <w:rsid w:val="001F178B"/>
    <w:rsid w:val="001F20DC"/>
    <w:rsid w:val="001F34C8"/>
    <w:rsid w:val="001F615A"/>
    <w:rsid w:val="001F6216"/>
    <w:rsid w:val="0020126C"/>
    <w:rsid w:val="00201DBE"/>
    <w:rsid w:val="00202297"/>
    <w:rsid w:val="00202606"/>
    <w:rsid w:val="00203C4A"/>
    <w:rsid w:val="00204CAB"/>
    <w:rsid w:val="00205755"/>
    <w:rsid w:val="0020611C"/>
    <w:rsid w:val="00206E14"/>
    <w:rsid w:val="002072CB"/>
    <w:rsid w:val="00211D15"/>
    <w:rsid w:val="00212D4C"/>
    <w:rsid w:val="002133FF"/>
    <w:rsid w:val="002135BB"/>
    <w:rsid w:val="00213CE0"/>
    <w:rsid w:val="00214CEE"/>
    <w:rsid w:val="0021511F"/>
    <w:rsid w:val="0021577C"/>
    <w:rsid w:val="00216C3A"/>
    <w:rsid w:val="00216FA3"/>
    <w:rsid w:val="00217EF9"/>
    <w:rsid w:val="00217FC1"/>
    <w:rsid w:val="00220905"/>
    <w:rsid w:val="002212DA"/>
    <w:rsid w:val="00221495"/>
    <w:rsid w:val="00221C4B"/>
    <w:rsid w:val="00222331"/>
    <w:rsid w:val="00222BB2"/>
    <w:rsid w:val="00223BEC"/>
    <w:rsid w:val="002244F7"/>
    <w:rsid w:val="002257FA"/>
    <w:rsid w:val="002261D6"/>
    <w:rsid w:val="00227184"/>
    <w:rsid w:val="00230FF9"/>
    <w:rsid w:val="00231FFB"/>
    <w:rsid w:val="00232EAC"/>
    <w:rsid w:val="00233164"/>
    <w:rsid w:val="00233E08"/>
    <w:rsid w:val="0023571C"/>
    <w:rsid w:val="00235E0F"/>
    <w:rsid w:val="00236317"/>
    <w:rsid w:val="00236420"/>
    <w:rsid w:val="00236578"/>
    <w:rsid w:val="002412B6"/>
    <w:rsid w:val="00241DF0"/>
    <w:rsid w:val="0024287A"/>
    <w:rsid w:val="00242D36"/>
    <w:rsid w:val="002435A7"/>
    <w:rsid w:val="00243AA8"/>
    <w:rsid w:val="00243AF7"/>
    <w:rsid w:val="0024482B"/>
    <w:rsid w:val="00245809"/>
    <w:rsid w:val="00245A54"/>
    <w:rsid w:val="002478A1"/>
    <w:rsid w:val="0024795F"/>
    <w:rsid w:val="00251BA2"/>
    <w:rsid w:val="00252A4E"/>
    <w:rsid w:val="002534DF"/>
    <w:rsid w:val="00253952"/>
    <w:rsid w:val="0025429A"/>
    <w:rsid w:val="002565D8"/>
    <w:rsid w:val="00256614"/>
    <w:rsid w:val="002576A6"/>
    <w:rsid w:val="00260F88"/>
    <w:rsid w:val="00262047"/>
    <w:rsid w:val="0026278B"/>
    <w:rsid w:val="00262CF8"/>
    <w:rsid w:val="002632DA"/>
    <w:rsid w:val="00263A20"/>
    <w:rsid w:val="00263F69"/>
    <w:rsid w:val="002641D5"/>
    <w:rsid w:val="00265EFD"/>
    <w:rsid w:val="002667B3"/>
    <w:rsid w:val="0026690A"/>
    <w:rsid w:val="00266A2B"/>
    <w:rsid w:val="002670A5"/>
    <w:rsid w:val="0027172B"/>
    <w:rsid w:val="0027219C"/>
    <w:rsid w:val="00272795"/>
    <w:rsid w:val="002734BA"/>
    <w:rsid w:val="00273BEF"/>
    <w:rsid w:val="00275641"/>
    <w:rsid w:val="002756F0"/>
    <w:rsid w:val="00275A01"/>
    <w:rsid w:val="002764A2"/>
    <w:rsid w:val="0027752D"/>
    <w:rsid w:val="00277C09"/>
    <w:rsid w:val="00280B88"/>
    <w:rsid w:val="00280BE2"/>
    <w:rsid w:val="00282522"/>
    <w:rsid w:val="00283783"/>
    <w:rsid w:val="00283912"/>
    <w:rsid w:val="002839E7"/>
    <w:rsid w:val="0028431F"/>
    <w:rsid w:val="00284BF9"/>
    <w:rsid w:val="002855E0"/>
    <w:rsid w:val="00285CCA"/>
    <w:rsid w:val="00286A42"/>
    <w:rsid w:val="00287069"/>
    <w:rsid w:val="00290256"/>
    <w:rsid w:val="00290A1B"/>
    <w:rsid w:val="00290A95"/>
    <w:rsid w:val="002911EC"/>
    <w:rsid w:val="002927F3"/>
    <w:rsid w:val="00292EAB"/>
    <w:rsid w:val="00292FFD"/>
    <w:rsid w:val="00293EA7"/>
    <w:rsid w:val="00294A10"/>
    <w:rsid w:val="00295FFA"/>
    <w:rsid w:val="00297EDC"/>
    <w:rsid w:val="002A0496"/>
    <w:rsid w:val="002A12F5"/>
    <w:rsid w:val="002A1502"/>
    <w:rsid w:val="002A1E09"/>
    <w:rsid w:val="002A1F35"/>
    <w:rsid w:val="002A35EA"/>
    <w:rsid w:val="002A4D03"/>
    <w:rsid w:val="002A52B0"/>
    <w:rsid w:val="002A5321"/>
    <w:rsid w:val="002A6894"/>
    <w:rsid w:val="002A7F68"/>
    <w:rsid w:val="002B2117"/>
    <w:rsid w:val="002B238F"/>
    <w:rsid w:val="002B2E5C"/>
    <w:rsid w:val="002B5714"/>
    <w:rsid w:val="002B66A3"/>
    <w:rsid w:val="002B690D"/>
    <w:rsid w:val="002C2244"/>
    <w:rsid w:val="002C3A18"/>
    <w:rsid w:val="002C4271"/>
    <w:rsid w:val="002C448E"/>
    <w:rsid w:val="002C4FE2"/>
    <w:rsid w:val="002C5C5E"/>
    <w:rsid w:val="002C5E3A"/>
    <w:rsid w:val="002C6250"/>
    <w:rsid w:val="002C631D"/>
    <w:rsid w:val="002C6877"/>
    <w:rsid w:val="002D0D97"/>
    <w:rsid w:val="002D2275"/>
    <w:rsid w:val="002D33DA"/>
    <w:rsid w:val="002D4103"/>
    <w:rsid w:val="002D4E01"/>
    <w:rsid w:val="002D56B9"/>
    <w:rsid w:val="002D581C"/>
    <w:rsid w:val="002D5EF0"/>
    <w:rsid w:val="002D648A"/>
    <w:rsid w:val="002D64F3"/>
    <w:rsid w:val="002D6D0C"/>
    <w:rsid w:val="002D6F23"/>
    <w:rsid w:val="002E0805"/>
    <w:rsid w:val="002E085C"/>
    <w:rsid w:val="002E100D"/>
    <w:rsid w:val="002E1A6F"/>
    <w:rsid w:val="002E21B5"/>
    <w:rsid w:val="002E221B"/>
    <w:rsid w:val="002E3C20"/>
    <w:rsid w:val="002E42DF"/>
    <w:rsid w:val="002E5961"/>
    <w:rsid w:val="002E5FE2"/>
    <w:rsid w:val="002E61EB"/>
    <w:rsid w:val="002E6640"/>
    <w:rsid w:val="002F036E"/>
    <w:rsid w:val="002F0A12"/>
    <w:rsid w:val="002F0F00"/>
    <w:rsid w:val="002F2484"/>
    <w:rsid w:val="002F2910"/>
    <w:rsid w:val="002F2B2B"/>
    <w:rsid w:val="002F2B60"/>
    <w:rsid w:val="002F588F"/>
    <w:rsid w:val="002F5ACC"/>
    <w:rsid w:val="002F5DC3"/>
    <w:rsid w:val="002F73C4"/>
    <w:rsid w:val="002F7597"/>
    <w:rsid w:val="002F763C"/>
    <w:rsid w:val="002F76D3"/>
    <w:rsid w:val="00300853"/>
    <w:rsid w:val="00300E9A"/>
    <w:rsid w:val="00301E44"/>
    <w:rsid w:val="00302264"/>
    <w:rsid w:val="00303225"/>
    <w:rsid w:val="00304240"/>
    <w:rsid w:val="00304280"/>
    <w:rsid w:val="00305282"/>
    <w:rsid w:val="00305291"/>
    <w:rsid w:val="00305855"/>
    <w:rsid w:val="00306603"/>
    <w:rsid w:val="00306DCB"/>
    <w:rsid w:val="003077B4"/>
    <w:rsid w:val="00307F7D"/>
    <w:rsid w:val="003111DF"/>
    <w:rsid w:val="0031141E"/>
    <w:rsid w:val="00313772"/>
    <w:rsid w:val="003144E8"/>
    <w:rsid w:val="00314CB5"/>
    <w:rsid w:val="00316381"/>
    <w:rsid w:val="00320057"/>
    <w:rsid w:val="0032115C"/>
    <w:rsid w:val="00321E3D"/>
    <w:rsid w:val="00321F57"/>
    <w:rsid w:val="00322040"/>
    <w:rsid w:val="003224DA"/>
    <w:rsid w:val="003228D6"/>
    <w:rsid w:val="003230A6"/>
    <w:rsid w:val="00324069"/>
    <w:rsid w:val="00324ED5"/>
    <w:rsid w:val="003256DF"/>
    <w:rsid w:val="0032690A"/>
    <w:rsid w:val="0032701E"/>
    <w:rsid w:val="00330178"/>
    <w:rsid w:val="00332320"/>
    <w:rsid w:val="00332738"/>
    <w:rsid w:val="00336906"/>
    <w:rsid w:val="00340840"/>
    <w:rsid w:val="003408F2"/>
    <w:rsid w:val="00341865"/>
    <w:rsid w:val="00341AF3"/>
    <w:rsid w:val="00344077"/>
    <w:rsid w:val="003444E4"/>
    <w:rsid w:val="0034455E"/>
    <w:rsid w:val="00344D16"/>
    <w:rsid w:val="00345F3B"/>
    <w:rsid w:val="00345FC5"/>
    <w:rsid w:val="00346899"/>
    <w:rsid w:val="00347078"/>
    <w:rsid w:val="003512EE"/>
    <w:rsid w:val="003514B1"/>
    <w:rsid w:val="00352577"/>
    <w:rsid w:val="00353818"/>
    <w:rsid w:val="00353C1C"/>
    <w:rsid w:val="00353E59"/>
    <w:rsid w:val="00354B3F"/>
    <w:rsid w:val="00354D36"/>
    <w:rsid w:val="0035615F"/>
    <w:rsid w:val="003568FF"/>
    <w:rsid w:val="0035694F"/>
    <w:rsid w:val="00356F37"/>
    <w:rsid w:val="00360A6C"/>
    <w:rsid w:val="0036511A"/>
    <w:rsid w:val="0036557B"/>
    <w:rsid w:val="00367A89"/>
    <w:rsid w:val="003705D7"/>
    <w:rsid w:val="003706EF"/>
    <w:rsid w:val="00371691"/>
    <w:rsid w:val="003720A2"/>
    <w:rsid w:val="0037256B"/>
    <w:rsid w:val="003728E9"/>
    <w:rsid w:val="00373560"/>
    <w:rsid w:val="00373923"/>
    <w:rsid w:val="00373FDE"/>
    <w:rsid w:val="00374AC0"/>
    <w:rsid w:val="00376101"/>
    <w:rsid w:val="003763E2"/>
    <w:rsid w:val="0037673A"/>
    <w:rsid w:val="00376FB2"/>
    <w:rsid w:val="003770A6"/>
    <w:rsid w:val="0037783A"/>
    <w:rsid w:val="00377F64"/>
    <w:rsid w:val="00380E50"/>
    <w:rsid w:val="00381D4F"/>
    <w:rsid w:val="00382C78"/>
    <w:rsid w:val="00382DE8"/>
    <w:rsid w:val="00382F96"/>
    <w:rsid w:val="00385FF9"/>
    <w:rsid w:val="003867FF"/>
    <w:rsid w:val="00387659"/>
    <w:rsid w:val="00387D2E"/>
    <w:rsid w:val="00390344"/>
    <w:rsid w:val="0039047C"/>
    <w:rsid w:val="0039099D"/>
    <w:rsid w:val="00390B92"/>
    <w:rsid w:val="00390D0F"/>
    <w:rsid w:val="00390F8A"/>
    <w:rsid w:val="00391E5B"/>
    <w:rsid w:val="00391EF1"/>
    <w:rsid w:val="0039233E"/>
    <w:rsid w:val="00392374"/>
    <w:rsid w:val="00392A03"/>
    <w:rsid w:val="00394D19"/>
    <w:rsid w:val="00395571"/>
    <w:rsid w:val="003955B5"/>
    <w:rsid w:val="00395763"/>
    <w:rsid w:val="0039670D"/>
    <w:rsid w:val="00396D62"/>
    <w:rsid w:val="003970AD"/>
    <w:rsid w:val="0039787F"/>
    <w:rsid w:val="00397919"/>
    <w:rsid w:val="003A06E6"/>
    <w:rsid w:val="003A2B1C"/>
    <w:rsid w:val="003A2DEC"/>
    <w:rsid w:val="003A3849"/>
    <w:rsid w:val="003A3C61"/>
    <w:rsid w:val="003A5102"/>
    <w:rsid w:val="003A546B"/>
    <w:rsid w:val="003A5CE8"/>
    <w:rsid w:val="003A6595"/>
    <w:rsid w:val="003B00F7"/>
    <w:rsid w:val="003B02DE"/>
    <w:rsid w:val="003B0C09"/>
    <w:rsid w:val="003B140E"/>
    <w:rsid w:val="003B1C7C"/>
    <w:rsid w:val="003B1D78"/>
    <w:rsid w:val="003B1FF9"/>
    <w:rsid w:val="003B217F"/>
    <w:rsid w:val="003B2980"/>
    <w:rsid w:val="003B35F0"/>
    <w:rsid w:val="003B3D9D"/>
    <w:rsid w:val="003B4E9F"/>
    <w:rsid w:val="003B66F5"/>
    <w:rsid w:val="003B7199"/>
    <w:rsid w:val="003B745B"/>
    <w:rsid w:val="003B7F3C"/>
    <w:rsid w:val="003C03C9"/>
    <w:rsid w:val="003C1049"/>
    <w:rsid w:val="003C1B69"/>
    <w:rsid w:val="003C2542"/>
    <w:rsid w:val="003C2845"/>
    <w:rsid w:val="003C2B28"/>
    <w:rsid w:val="003C2CF4"/>
    <w:rsid w:val="003C3E45"/>
    <w:rsid w:val="003C4503"/>
    <w:rsid w:val="003C4ACE"/>
    <w:rsid w:val="003C5AFF"/>
    <w:rsid w:val="003C5B4E"/>
    <w:rsid w:val="003C6565"/>
    <w:rsid w:val="003D2BEF"/>
    <w:rsid w:val="003D31BD"/>
    <w:rsid w:val="003D33FC"/>
    <w:rsid w:val="003D3CA2"/>
    <w:rsid w:val="003D4B1F"/>
    <w:rsid w:val="003D4F92"/>
    <w:rsid w:val="003D565B"/>
    <w:rsid w:val="003D5B65"/>
    <w:rsid w:val="003D6BC7"/>
    <w:rsid w:val="003D77D2"/>
    <w:rsid w:val="003D7834"/>
    <w:rsid w:val="003D7F37"/>
    <w:rsid w:val="003E13F4"/>
    <w:rsid w:val="003E2245"/>
    <w:rsid w:val="003E375D"/>
    <w:rsid w:val="003E3E94"/>
    <w:rsid w:val="003E76C0"/>
    <w:rsid w:val="003E7922"/>
    <w:rsid w:val="003F0678"/>
    <w:rsid w:val="003F2764"/>
    <w:rsid w:val="003F3276"/>
    <w:rsid w:val="003F380E"/>
    <w:rsid w:val="003F541B"/>
    <w:rsid w:val="003F57B5"/>
    <w:rsid w:val="00400F84"/>
    <w:rsid w:val="0040124F"/>
    <w:rsid w:val="004015EF"/>
    <w:rsid w:val="004034DC"/>
    <w:rsid w:val="0040404B"/>
    <w:rsid w:val="00404146"/>
    <w:rsid w:val="004041AB"/>
    <w:rsid w:val="00404857"/>
    <w:rsid w:val="00404AEA"/>
    <w:rsid w:val="00404C99"/>
    <w:rsid w:val="00404CF5"/>
    <w:rsid w:val="004069FF"/>
    <w:rsid w:val="00407E1B"/>
    <w:rsid w:val="00407F97"/>
    <w:rsid w:val="00413EB0"/>
    <w:rsid w:val="00413FE3"/>
    <w:rsid w:val="00414345"/>
    <w:rsid w:val="00414688"/>
    <w:rsid w:val="004146CD"/>
    <w:rsid w:val="00414F20"/>
    <w:rsid w:val="004153C0"/>
    <w:rsid w:val="00415440"/>
    <w:rsid w:val="0041546B"/>
    <w:rsid w:val="00415CEC"/>
    <w:rsid w:val="00416073"/>
    <w:rsid w:val="00416DD1"/>
    <w:rsid w:val="00420449"/>
    <w:rsid w:val="004208C4"/>
    <w:rsid w:val="00420C62"/>
    <w:rsid w:val="0042120C"/>
    <w:rsid w:val="0042120E"/>
    <w:rsid w:val="004218A0"/>
    <w:rsid w:val="004220AF"/>
    <w:rsid w:val="00422160"/>
    <w:rsid w:val="004228A0"/>
    <w:rsid w:val="00422A36"/>
    <w:rsid w:val="004232CF"/>
    <w:rsid w:val="004233DB"/>
    <w:rsid w:val="0042349F"/>
    <w:rsid w:val="00424626"/>
    <w:rsid w:val="00424818"/>
    <w:rsid w:val="00424B75"/>
    <w:rsid w:val="004250E3"/>
    <w:rsid w:val="00425608"/>
    <w:rsid w:val="0042564B"/>
    <w:rsid w:val="00426A7B"/>
    <w:rsid w:val="0042703D"/>
    <w:rsid w:val="00427256"/>
    <w:rsid w:val="004278BA"/>
    <w:rsid w:val="00430898"/>
    <w:rsid w:val="004308F9"/>
    <w:rsid w:val="00431EF5"/>
    <w:rsid w:val="00432786"/>
    <w:rsid w:val="0043339C"/>
    <w:rsid w:val="00433FDF"/>
    <w:rsid w:val="00433FFD"/>
    <w:rsid w:val="00434DBB"/>
    <w:rsid w:val="00434F6B"/>
    <w:rsid w:val="0043590E"/>
    <w:rsid w:val="00435915"/>
    <w:rsid w:val="00435C58"/>
    <w:rsid w:val="00437371"/>
    <w:rsid w:val="00441767"/>
    <w:rsid w:val="00442CDC"/>
    <w:rsid w:val="00442ED0"/>
    <w:rsid w:val="004436C9"/>
    <w:rsid w:val="00443BEF"/>
    <w:rsid w:val="00443F61"/>
    <w:rsid w:val="00444021"/>
    <w:rsid w:val="00444806"/>
    <w:rsid w:val="00445088"/>
    <w:rsid w:val="00446684"/>
    <w:rsid w:val="0044783A"/>
    <w:rsid w:val="00452332"/>
    <w:rsid w:val="00452731"/>
    <w:rsid w:val="00452915"/>
    <w:rsid w:val="0045332B"/>
    <w:rsid w:val="00453E3A"/>
    <w:rsid w:val="004541B8"/>
    <w:rsid w:val="00454A87"/>
    <w:rsid w:val="00454D42"/>
    <w:rsid w:val="00454FFF"/>
    <w:rsid w:val="004558C3"/>
    <w:rsid w:val="00456096"/>
    <w:rsid w:val="00456CB6"/>
    <w:rsid w:val="0045717F"/>
    <w:rsid w:val="004575B2"/>
    <w:rsid w:val="00457B08"/>
    <w:rsid w:val="00460587"/>
    <w:rsid w:val="00460B6B"/>
    <w:rsid w:val="004611E0"/>
    <w:rsid w:val="004618B4"/>
    <w:rsid w:val="004618D5"/>
    <w:rsid w:val="00461E2E"/>
    <w:rsid w:val="00462118"/>
    <w:rsid w:val="00462952"/>
    <w:rsid w:val="00462A2F"/>
    <w:rsid w:val="00463428"/>
    <w:rsid w:val="00464463"/>
    <w:rsid w:val="00465C98"/>
    <w:rsid w:val="00466C58"/>
    <w:rsid w:val="00467354"/>
    <w:rsid w:val="00470EE7"/>
    <w:rsid w:val="00471F4F"/>
    <w:rsid w:val="004730B8"/>
    <w:rsid w:val="00473DF6"/>
    <w:rsid w:val="00475D10"/>
    <w:rsid w:val="0047694A"/>
    <w:rsid w:val="004769E2"/>
    <w:rsid w:val="0048016F"/>
    <w:rsid w:val="00480229"/>
    <w:rsid w:val="0048118D"/>
    <w:rsid w:val="004816DB"/>
    <w:rsid w:val="00482709"/>
    <w:rsid w:val="00483DBD"/>
    <w:rsid w:val="00484A0C"/>
    <w:rsid w:val="004858EE"/>
    <w:rsid w:val="004872B7"/>
    <w:rsid w:val="00487913"/>
    <w:rsid w:val="00487C26"/>
    <w:rsid w:val="00487F10"/>
    <w:rsid w:val="00490739"/>
    <w:rsid w:val="004914B2"/>
    <w:rsid w:val="004921A2"/>
    <w:rsid w:val="0049299A"/>
    <w:rsid w:val="00493DF6"/>
    <w:rsid w:val="00493E75"/>
    <w:rsid w:val="004941CD"/>
    <w:rsid w:val="004968E7"/>
    <w:rsid w:val="00496CBF"/>
    <w:rsid w:val="00497E00"/>
    <w:rsid w:val="004A2961"/>
    <w:rsid w:val="004A2F87"/>
    <w:rsid w:val="004A3234"/>
    <w:rsid w:val="004A48E4"/>
    <w:rsid w:val="004A4A3F"/>
    <w:rsid w:val="004A4A7B"/>
    <w:rsid w:val="004A4F18"/>
    <w:rsid w:val="004A58A2"/>
    <w:rsid w:val="004B08E1"/>
    <w:rsid w:val="004B1EDD"/>
    <w:rsid w:val="004B237B"/>
    <w:rsid w:val="004B41F3"/>
    <w:rsid w:val="004B4DC9"/>
    <w:rsid w:val="004B5803"/>
    <w:rsid w:val="004B5994"/>
    <w:rsid w:val="004B661C"/>
    <w:rsid w:val="004C0B61"/>
    <w:rsid w:val="004C16B5"/>
    <w:rsid w:val="004C26AE"/>
    <w:rsid w:val="004C2A51"/>
    <w:rsid w:val="004C5B27"/>
    <w:rsid w:val="004C78F0"/>
    <w:rsid w:val="004C7CCC"/>
    <w:rsid w:val="004C7DCC"/>
    <w:rsid w:val="004D0432"/>
    <w:rsid w:val="004D126D"/>
    <w:rsid w:val="004D209B"/>
    <w:rsid w:val="004D21FD"/>
    <w:rsid w:val="004D257E"/>
    <w:rsid w:val="004D4053"/>
    <w:rsid w:val="004D4A15"/>
    <w:rsid w:val="004D5172"/>
    <w:rsid w:val="004D55ED"/>
    <w:rsid w:val="004D65EC"/>
    <w:rsid w:val="004D6755"/>
    <w:rsid w:val="004D67BC"/>
    <w:rsid w:val="004D7C16"/>
    <w:rsid w:val="004E0641"/>
    <w:rsid w:val="004E1235"/>
    <w:rsid w:val="004E252F"/>
    <w:rsid w:val="004E2C03"/>
    <w:rsid w:val="004E341B"/>
    <w:rsid w:val="004E3A64"/>
    <w:rsid w:val="004E4B24"/>
    <w:rsid w:val="004E4FA2"/>
    <w:rsid w:val="004E5103"/>
    <w:rsid w:val="004E5217"/>
    <w:rsid w:val="004E5399"/>
    <w:rsid w:val="004E5EEA"/>
    <w:rsid w:val="004E6499"/>
    <w:rsid w:val="004E6833"/>
    <w:rsid w:val="004E6926"/>
    <w:rsid w:val="004F3BF1"/>
    <w:rsid w:val="004F4047"/>
    <w:rsid w:val="004F4067"/>
    <w:rsid w:val="004F4178"/>
    <w:rsid w:val="004F464C"/>
    <w:rsid w:val="004F596A"/>
    <w:rsid w:val="004F68EF"/>
    <w:rsid w:val="004F6920"/>
    <w:rsid w:val="004F6C43"/>
    <w:rsid w:val="004F6D04"/>
    <w:rsid w:val="004F6F1D"/>
    <w:rsid w:val="004F7040"/>
    <w:rsid w:val="004F77EA"/>
    <w:rsid w:val="00501735"/>
    <w:rsid w:val="005022CF"/>
    <w:rsid w:val="00502AEA"/>
    <w:rsid w:val="00502B37"/>
    <w:rsid w:val="005051C5"/>
    <w:rsid w:val="005063D5"/>
    <w:rsid w:val="005067E7"/>
    <w:rsid w:val="00506A2E"/>
    <w:rsid w:val="0050718A"/>
    <w:rsid w:val="00507441"/>
    <w:rsid w:val="005074AF"/>
    <w:rsid w:val="00510708"/>
    <w:rsid w:val="00510857"/>
    <w:rsid w:val="00510FD4"/>
    <w:rsid w:val="00512117"/>
    <w:rsid w:val="00512882"/>
    <w:rsid w:val="00512B37"/>
    <w:rsid w:val="00512C7F"/>
    <w:rsid w:val="00512D97"/>
    <w:rsid w:val="00512EC1"/>
    <w:rsid w:val="00512FA8"/>
    <w:rsid w:val="00513E23"/>
    <w:rsid w:val="005150C4"/>
    <w:rsid w:val="005159BD"/>
    <w:rsid w:val="00515A8C"/>
    <w:rsid w:val="005167A7"/>
    <w:rsid w:val="005167F8"/>
    <w:rsid w:val="00516CFF"/>
    <w:rsid w:val="00520273"/>
    <w:rsid w:val="00520522"/>
    <w:rsid w:val="0052136D"/>
    <w:rsid w:val="005217FD"/>
    <w:rsid w:val="005223D1"/>
    <w:rsid w:val="00522FA8"/>
    <w:rsid w:val="0052320B"/>
    <w:rsid w:val="00524271"/>
    <w:rsid w:val="005247F0"/>
    <w:rsid w:val="005252B4"/>
    <w:rsid w:val="005272B6"/>
    <w:rsid w:val="00527647"/>
    <w:rsid w:val="00527793"/>
    <w:rsid w:val="00527F74"/>
    <w:rsid w:val="005306A8"/>
    <w:rsid w:val="00530F2D"/>
    <w:rsid w:val="00530FEB"/>
    <w:rsid w:val="0053262C"/>
    <w:rsid w:val="00532D2D"/>
    <w:rsid w:val="00533470"/>
    <w:rsid w:val="00534BAD"/>
    <w:rsid w:val="0053631B"/>
    <w:rsid w:val="00537DE4"/>
    <w:rsid w:val="00537EE9"/>
    <w:rsid w:val="00541720"/>
    <w:rsid w:val="00542D0C"/>
    <w:rsid w:val="00544826"/>
    <w:rsid w:val="005457E1"/>
    <w:rsid w:val="00545E65"/>
    <w:rsid w:val="00546354"/>
    <w:rsid w:val="00546863"/>
    <w:rsid w:val="00546A7B"/>
    <w:rsid w:val="00546BE8"/>
    <w:rsid w:val="00546EB3"/>
    <w:rsid w:val="00547485"/>
    <w:rsid w:val="00547637"/>
    <w:rsid w:val="005477B6"/>
    <w:rsid w:val="00550506"/>
    <w:rsid w:val="00550DBB"/>
    <w:rsid w:val="0055179B"/>
    <w:rsid w:val="0055443B"/>
    <w:rsid w:val="00554756"/>
    <w:rsid w:val="00554FBC"/>
    <w:rsid w:val="00555FCF"/>
    <w:rsid w:val="005568DB"/>
    <w:rsid w:val="005569D6"/>
    <w:rsid w:val="00556ADE"/>
    <w:rsid w:val="00560A77"/>
    <w:rsid w:val="005634C2"/>
    <w:rsid w:val="00564139"/>
    <w:rsid w:val="00567CBB"/>
    <w:rsid w:val="00570989"/>
    <w:rsid w:val="00570C18"/>
    <w:rsid w:val="00571821"/>
    <w:rsid w:val="00574C86"/>
    <w:rsid w:val="00574E2A"/>
    <w:rsid w:val="005765F6"/>
    <w:rsid w:val="00577BFF"/>
    <w:rsid w:val="00577EE9"/>
    <w:rsid w:val="00581D12"/>
    <w:rsid w:val="00582189"/>
    <w:rsid w:val="0058269F"/>
    <w:rsid w:val="00582CBC"/>
    <w:rsid w:val="005836CC"/>
    <w:rsid w:val="0058428C"/>
    <w:rsid w:val="005843AC"/>
    <w:rsid w:val="00584411"/>
    <w:rsid w:val="00584452"/>
    <w:rsid w:val="0058483C"/>
    <w:rsid w:val="0058528D"/>
    <w:rsid w:val="0058537B"/>
    <w:rsid w:val="005900A1"/>
    <w:rsid w:val="005905AA"/>
    <w:rsid w:val="005915A8"/>
    <w:rsid w:val="00591F69"/>
    <w:rsid w:val="00592137"/>
    <w:rsid w:val="00593639"/>
    <w:rsid w:val="00593977"/>
    <w:rsid w:val="00593B3A"/>
    <w:rsid w:val="00596104"/>
    <w:rsid w:val="005962FC"/>
    <w:rsid w:val="0059700B"/>
    <w:rsid w:val="005974AE"/>
    <w:rsid w:val="00597C2C"/>
    <w:rsid w:val="005A1197"/>
    <w:rsid w:val="005A14E9"/>
    <w:rsid w:val="005A162E"/>
    <w:rsid w:val="005A23D6"/>
    <w:rsid w:val="005A2B1B"/>
    <w:rsid w:val="005A42E3"/>
    <w:rsid w:val="005A517D"/>
    <w:rsid w:val="005A51B6"/>
    <w:rsid w:val="005A63F0"/>
    <w:rsid w:val="005B01C5"/>
    <w:rsid w:val="005B0630"/>
    <w:rsid w:val="005B0D74"/>
    <w:rsid w:val="005B1690"/>
    <w:rsid w:val="005B18A2"/>
    <w:rsid w:val="005B37FD"/>
    <w:rsid w:val="005B3BA0"/>
    <w:rsid w:val="005B56E9"/>
    <w:rsid w:val="005B66D9"/>
    <w:rsid w:val="005C04FF"/>
    <w:rsid w:val="005C0B0A"/>
    <w:rsid w:val="005C11D4"/>
    <w:rsid w:val="005C325E"/>
    <w:rsid w:val="005C3AA5"/>
    <w:rsid w:val="005C4D27"/>
    <w:rsid w:val="005C4EC2"/>
    <w:rsid w:val="005C5F12"/>
    <w:rsid w:val="005C60AC"/>
    <w:rsid w:val="005C63BA"/>
    <w:rsid w:val="005C6AB0"/>
    <w:rsid w:val="005C70FD"/>
    <w:rsid w:val="005C7E24"/>
    <w:rsid w:val="005D073E"/>
    <w:rsid w:val="005D1013"/>
    <w:rsid w:val="005D13B9"/>
    <w:rsid w:val="005D248B"/>
    <w:rsid w:val="005D2496"/>
    <w:rsid w:val="005D268B"/>
    <w:rsid w:val="005D2974"/>
    <w:rsid w:val="005D31DA"/>
    <w:rsid w:val="005D402E"/>
    <w:rsid w:val="005D4987"/>
    <w:rsid w:val="005D5A09"/>
    <w:rsid w:val="005D6AF5"/>
    <w:rsid w:val="005E1A20"/>
    <w:rsid w:val="005E1F43"/>
    <w:rsid w:val="005E1F44"/>
    <w:rsid w:val="005E3DCC"/>
    <w:rsid w:val="005E4416"/>
    <w:rsid w:val="005E4598"/>
    <w:rsid w:val="005E4DD9"/>
    <w:rsid w:val="005E6478"/>
    <w:rsid w:val="005E6CC3"/>
    <w:rsid w:val="005E6F3D"/>
    <w:rsid w:val="005E71FD"/>
    <w:rsid w:val="005E7853"/>
    <w:rsid w:val="005E7C9F"/>
    <w:rsid w:val="005F0D35"/>
    <w:rsid w:val="005F1A87"/>
    <w:rsid w:val="005F1E78"/>
    <w:rsid w:val="005F1F5C"/>
    <w:rsid w:val="005F2739"/>
    <w:rsid w:val="005F398C"/>
    <w:rsid w:val="005F576E"/>
    <w:rsid w:val="005F590E"/>
    <w:rsid w:val="005F60B6"/>
    <w:rsid w:val="005F6FBF"/>
    <w:rsid w:val="005F78F0"/>
    <w:rsid w:val="006004DE"/>
    <w:rsid w:val="00600557"/>
    <w:rsid w:val="00600795"/>
    <w:rsid w:val="006007D5"/>
    <w:rsid w:val="00601A2A"/>
    <w:rsid w:val="00601D9A"/>
    <w:rsid w:val="0060290B"/>
    <w:rsid w:val="00602F02"/>
    <w:rsid w:val="00604518"/>
    <w:rsid w:val="006050CE"/>
    <w:rsid w:val="00605979"/>
    <w:rsid w:val="00607489"/>
    <w:rsid w:val="006076A9"/>
    <w:rsid w:val="006078B3"/>
    <w:rsid w:val="00613568"/>
    <w:rsid w:val="006135AB"/>
    <w:rsid w:val="0061395F"/>
    <w:rsid w:val="00614212"/>
    <w:rsid w:val="00614FE3"/>
    <w:rsid w:val="00615E2C"/>
    <w:rsid w:val="00616DF8"/>
    <w:rsid w:val="00621109"/>
    <w:rsid w:val="00621434"/>
    <w:rsid w:val="00621B9C"/>
    <w:rsid w:val="0062203B"/>
    <w:rsid w:val="00622F6C"/>
    <w:rsid w:val="006257F2"/>
    <w:rsid w:val="0062589F"/>
    <w:rsid w:val="00625A65"/>
    <w:rsid w:val="00626794"/>
    <w:rsid w:val="00627378"/>
    <w:rsid w:val="00627818"/>
    <w:rsid w:val="006303FD"/>
    <w:rsid w:val="00630D96"/>
    <w:rsid w:val="006319C6"/>
    <w:rsid w:val="00631BC5"/>
    <w:rsid w:val="00634D9F"/>
    <w:rsid w:val="006353D9"/>
    <w:rsid w:val="00635A50"/>
    <w:rsid w:val="00635B6F"/>
    <w:rsid w:val="00636E54"/>
    <w:rsid w:val="00641046"/>
    <w:rsid w:val="00642731"/>
    <w:rsid w:val="0064322F"/>
    <w:rsid w:val="00645641"/>
    <w:rsid w:val="00645802"/>
    <w:rsid w:val="00645C2C"/>
    <w:rsid w:val="00646F6B"/>
    <w:rsid w:val="0064724E"/>
    <w:rsid w:val="006479A4"/>
    <w:rsid w:val="0065032F"/>
    <w:rsid w:val="006528AA"/>
    <w:rsid w:val="00652B23"/>
    <w:rsid w:val="00653DF1"/>
    <w:rsid w:val="006563BE"/>
    <w:rsid w:val="006566A5"/>
    <w:rsid w:val="00656F34"/>
    <w:rsid w:val="006570AE"/>
    <w:rsid w:val="00657DFF"/>
    <w:rsid w:val="00660025"/>
    <w:rsid w:val="00660514"/>
    <w:rsid w:val="006607C4"/>
    <w:rsid w:val="00660B58"/>
    <w:rsid w:val="00661E10"/>
    <w:rsid w:val="00661E5A"/>
    <w:rsid w:val="00663C83"/>
    <w:rsid w:val="0066403F"/>
    <w:rsid w:val="00664638"/>
    <w:rsid w:val="006655A7"/>
    <w:rsid w:val="006657D8"/>
    <w:rsid w:val="00665F17"/>
    <w:rsid w:val="00666C18"/>
    <w:rsid w:val="0066719A"/>
    <w:rsid w:val="006728DA"/>
    <w:rsid w:val="00672B92"/>
    <w:rsid w:val="00672EC9"/>
    <w:rsid w:val="006731A6"/>
    <w:rsid w:val="006744D8"/>
    <w:rsid w:val="00675121"/>
    <w:rsid w:val="006758A3"/>
    <w:rsid w:val="006759C7"/>
    <w:rsid w:val="0067757E"/>
    <w:rsid w:val="00677723"/>
    <w:rsid w:val="00677B69"/>
    <w:rsid w:val="006802F8"/>
    <w:rsid w:val="00681770"/>
    <w:rsid w:val="00681DF7"/>
    <w:rsid w:val="006820EA"/>
    <w:rsid w:val="0068323D"/>
    <w:rsid w:val="00683281"/>
    <w:rsid w:val="00683571"/>
    <w:rsid w:val="0068361F"/>
    <w:rsid w:val="00683B0E"/>
    <w:rsid w:val="00685874"/>
    <w:rsid w:val="00686D8F"/>
    <w:rsid w:val="006873B4"/>
    <w:rsid w:val="006878B5"/>
    <w:rsid w:val="006900B1"/>
    <w:rsid w:val="006929DC"/>
    <w:rsid w:val="00693407"/>
    <w:rsid w:val="00696B25"/>
    <w:rsid w:val="00697490"/>
    <w:rsid w:val="00697BC2"/>
    <w:rsid w:val="006A0B74"/>
    <w:rsid w:val="006A10C9"/>
    <w:rsid w:val="006A10F1"/>
    <w:rsid w:val="006A1570"/>
    <w:rsid w:val="006A1718"/>
    <w:rsid w:val="006A1EA5"/>
    <w:rsid w:val="006A2470"/>
    <w:rsid w:val="006A4175"/>
    <w:rsid w:val="006A47BB"/>
    <w:rsid w:val="006A4DA6"/>
    <w:rsid w:val="006A5DE7"/>
    <w:rsid w:val="006A6B3C"/>
    <w:rsid w:val="006A7D80"/>
    <w:rsid w:val="006B019C"/>
    <w:rsid w:val="006B08B1"/>
    <w:rsid w:val="006B09B2"/>
    <w:rsid w:val="006B0B83"/>
    <w:rsid w:val="006B2161"/>
    <w:rsid w:val="006B2B64"/>
    <w:rsid w:val="006B2B7B"/>
    <w:rsid w:val="006B2D2A"/>
    <w:rsid w:val="006B2F7A"/>
    <w:rsid w:val="006B3414"/>
    <w:rsid w:val="006B3560"/>
    <w:rsid w:val="006B35C6"/>
    <w:rsid w:val="006B4BE4"/>
    <w:rsid w:val="006B5157"/>
    <w:rsid w:val="006B7461"/>
    <w:rsid w:val="006B7899"/>
    <w:rsid w:val="006C0D74"/>
    <w:rsid w:val="006C2391"/>
    <w:rsid w:val="006C316C"/>
    <w:rsid w:val="006C38CA"/>
    <w:rsid w:val="006C4A58"/>
    <w:rsid w:val="006C5805"/>
    <w:rsid w:val="006C664A"/>
    <w:rsid w:val="006C7024"/>
    <w:rsid w:val="006C74B8"/>
    <w:rsid w:val="006C7E5B"/>
    <w:rsid w:val="006D1633"/>
    <w:rsid w:val="006D3A41"/>
    <w:rsid w:val="006D5EA1"/>
    <w:rsid w:val="006D6BF2"/>
    <w:rsid w:val="006D707A"/>
    <w:rsid w:val="006E109A"/>
    <w:rsid w:val="006E127B"/>
    <w:rsid w:val="006E16D6"/>
    <w:rsid w:val="006E33FB"/>
    <w:rsid w:val="006E3E66"/>
    <w:rsid w:val="006E4DDF"/>
    <w:rsid w:val="006E661F"/>
    <w:rsid w:val="006E69F1"/>
    <w:rsid w:val="006E7948"/>
    <w:rsid w:val="006E7ABD"/>
    <w:rsid w:val="006F0327"/>
    <w:rsid w:val="006F057F"/>
    <w:rsid w:val="006F0BC0"/>
    <w:rsid w:val="006F132E"/>
    <w:rsid w:val="006F1F65"/>
    <w:rsid w:val="006F54ED"/>
    <w:rsid w:val="006F57A6"/>
    <w:rsid w:val="006F58C2"/>
    <w:rsid w:val="006F608E"/>
    <w:rsid w:val="006F66A5"/>
    <w:rsid w:val="006F690C"/>
    <w:rsid w:val="00701AEC"/>
    <w:rsid w:val="00701B38"/>
    <w:rsid w:val="00701F8F"/>
    <w:rsid w:val="00702156"/>
    <w:rsid w:val="00702901"/>
    <w:rsid w:val="00702AF4"/>
    <w:rsid w:val="00706159"/>
    <w:rsid w:val="007068EC"/>
    <w:rsid w:val="00707106"/>
    <w:rsid w:val="0071199E"/>
    <w:rsid w:val="0071243E"/>
    <w:rsid w:val="00712F13"/>
    <w:rsid w:val="00713506"/>
    <w:rsid w:val="00713678"/>
    <w:rsid w:val="007140CE"/>
    <w:rsid w:val="007145DA"/>
    <w:rsid w:val="00714CF6"/>
    <w:rsid w:val="00715C24"/>
    <w:rsid w:val="007161E2"/>
    <w:rsid w:val="00716E61"/>
    <w:rsid w:val="0071728F"/>
    <w:rsid w:val="007208F7"/>
    <w:rsid w:val="007212B1"/>
    <w:rsid w:val="00721B55"/>
    <w:rsid w:val="0072203F"/>
    <w:rsid w:val="0072423D"/>
    <w:rsid w:val="00726459"/>
    <w:rsid w:val="00727630"/>
    <w:rsid w:val="00732553"/>
    <w:rsid w:val="00732778"/>
    <w:rsid w:val="00732C07"/>
    <w:rsid w:val="00733495"/>
    <w:rsid w:val="007341A3"/>
    <w:rsid w:val="007346BC"/>
    <w:rsid w:val="007352E1"/>
    <w:rsid w:val="00735DD2"/>
    <w:rsid w:val="007360FB"/>
    <w:rsid w:val="00737A08"/>
    <w:rsid w:val="00737DEF"/>
    <w:rsid w:val="00737F21"/>
    <w:rsid w:val="00740493"/>
    <w:rsid w:val="00741644"/>
    <w:rsid w:val="007441BB"/>
    <w:rsid w:val="00744583"/>
    <w:rsid w:val="0074466C"/>
    <w:rsid w:val="00744BC0"/>
    <w:rsid w:val="00744E14"/>
    <w:rsid w:val="0074504E"/>
    <w:rsid w:val="00745488"/>
    <w:rsid w:val="00745895"/>
    <w:rsid w:val="00745A9E"/>
    <w:rsid w:val="00745E82"/>
    <w:rsid w:val="007479DF"/>
    <w:rsid w:val="00747FB8"/>
    <w:rsid w:val="007504BF"/>
    <w:rsid w:val="00750592"/>
    <w:rsid w:val="007515C0"/>
    <w:rsid w:val="0075173F"/>
    <w:rsid w:val="00751A02"/>
    <w:rsid w:val="00751B98"/>
    <w:rsid w:val="007520A4"/>
    <w:rsid w:val="00752102"/>
    <w:rsid w:val="00752FF6"/>
    <w:rsid w:val="00753618"/>
    <w:rsid w:val="00753BA8"/>
    <w:rsid w:val="00754127"/>
    <w:rsid w:val="007565FC"/>
    <w:rsid w:val="00757E60"/>
    <w:rsid w:val="00757EAE"/>
    <w:rsid w:val="00760192"/>
    <w:rsid w:val="00760EB2"/>
    <w:rsid w:val="00760F22"/>
    <w:rsid w:val="007622FB"/>
    <w:rsid w:val="00762E00"/>
    <w:rsid w:val="00762EFE"/>
    <w:rsid w:val="0076385B"/>
    <w:rsid w:val="00763D2E"/>
    <w:rsid w:val="00764004"/>
    <w:rsid w:val="007649C6"/>
    <w:rsid w:val="00765031"/>
    <w:rsid w:val="00766632"/>
    <w:rsid w:val="00766EB8"/>
    <w:rsid w:val="007673CC"/>
    <w:rsid w:val="00767499"/>
    <w:rsid w:val="0076782E"/>
    <w:rsid w:val="00767B9E"/>
    <w:rsid w:val="00767DD8"/>
    <w:rsid w:val="00770510"/>
    <w:rsid w:val="00771B17"/>
    <w:rsid w:val="00773055"/>
    <w:rsid w:val="00773C6C"/>
    <w:rsid w:val="007747C3"/>
    <w:rsid w:val="00775113"/>
    <w:rsid w:val="007754BC"/>
    <w:rsid w:val="0077689B"/>
    <w:rsid w:val="0077691B"/>
    <w:rsid w:val="007775AF"/>
    <w:rsid w:val="00777B93"/>
    <w:rsid w:val="00780007"/>
    <w:rsid w:val="00780978"/>
    <w:rsid w:val="007809AC"/>
    <w:rsid w:val="00781517"/>
    <w:rsid w:val="0078159A"/>
    <w:rsid w:val="007817AF"/>
    <w:rsid w:val="00781974"/>
    <w:rsid w:val="00783D2E"/>
    <w:rsid w:val="00783EE6"/>
    <w:rsid w:val="00784233"/>
    <w:rsid w:val="007844E9"/>
    <w:rsid w:val="0078478E"/>
    <w:rsid w:val="00785265"/>
    <w:rsid w:val="00785305"/>
    <w:rsid w:val="0078632B"/>
    <w:rsid w:val="00786A92"/>
    <w:rsid w:val="00786E7A"/>
    <w:rsid w:val="00786F1B"/>
    <w:rsid w:val="0078707C"/>
    <w:rsid w:val="00790794"/>
    <w:rsid w:val="00790D45"/>
    <w:rsid w:val="00791296"/>
    <w:rsid w:val="00793078"/>
    <w:rsid w:val="00793AFB"/>
    <w:rsid w:val="00794FC7"/>
    <w:rsid w:val="00796688"/>
    <w:rsid w:val="00796890"/>
    <w:rsid w:val="00796F9B"/>
    <w:rsid w:val="00797248"/>
    <w:rsid w:val="00797E7D"/>
    <w:rsid w:val="007A11DB"/>
    <w:rsid w:val="007A1F51"/>
    <w:rsid w:val="007A284F"/>
    <w:rsid w:val="007A3841"/>
    <w:rsid w:val="007A3A0B"/>
    <w:rsid w:val="007A3CCC"/>
    <w:rsid w:val="007A588B"/>
    <w:rsid w:val="007A5D18"/>
    <w:rsid w:val="007A637A"/>
    <w:rsid w:val="007A7217"/>
    <w:rsid w:val="007B14D9"/>
    <w:rsid w:val="007B190C"/>
    <w:rsid w:val="007B1E4E"/>
    <w:rsid w:val="007B2812"/>
    <w:rsid w:val="007B3A57"/>
    <w:rsid w:val="007B5163"/>
    <w:rsid w:val="007B521D"/>
    <w:rsid w:val="007B5CE3"/>
    <w:rsid w:val="007B6C20"/>
    <w:rsid w:val="007B6E13"/>
    <w:rsid w:val="007B7600"/>
    <w:rsid w:val="007B77C3"/>
    <w:rsid w:val="007B7FDF"/>
    <w:rsid w:val="007C00DB"/>
    <w:rsid w:val="007C0B5D"/>
    <w:rsid w:val="007C1190"/>
    <w:rsid w:val="007C171F"/>
    <w:rsid w:val="007C3706"/>
    <w:rsid w:val="007C4812"/>
    <w:rsid w:val="007C5A6D"/>
    <w:rsid w:val="007C7DDC"/>
    <w:rsid w:val="007C7DE8"/>
    <w:rsid w:val="007D26E6"/>
    <w:rsid w:val="007D37A3"/>
    <w:rsid w:val="007D55B3"/>
    <w:rsid w:val="007D55C7"/>
    <w:rsid w:val="007D5723"/>
    <w:rsid w:val="007D5B95"/>
    <w:rsid w:val="007D6D7D"/>
    <w:rsid w:val="007E0F45"/>
    <w:rsid w:val="007E13A7"/>
    <w:rsid w:val="007E1A16"/>
    <w:rsid w:val="007E1A9C"/>
    <w:rsid w:val="007E2A79"/>
    <w:rsid w:val="007E36C6"/>
    <w:rsid w:val="007E5516"/>
    <w:rsid w:val="007E55EF"/>
    <w:rsid w:val="007E5650"/>
    <w:rsid w:val="007E6F55"/>
    <w:rsid w:val="007E72DE"/>
    <w:rsid w:val="007E7B2A"/>
    <w:rsid w:val="007F06BB"/>
    <w:rsid w:val="007F1094"/>
    <w:rsid w:val="007F488F"/>
    <w:rsid w:val="007F4BDC"/>
    <w:rsid w:val="007F5589"/>
    <w:rsid w:val="007F60B8"/>
    <w:rsid w:val="007F61E9"/>
    <w:rsid w:val="007F69A4"/>
    <w:rsid w:val="007F6E5C"/>
    <w:rsid w:val="007F7453"/>
    <w:rsid w:val="007F7AF0"/>
    <w:rsid w:val="008005CA"/>
    <w:rsid w:val="00800F10"/>
    <w:rsid w:val="00801234"/>
    <w:rsid w:val="0080132D"/>
    <w:rsid w:val="00801CBB"/>
    <w:rsid w:val="0080212E"/>
    <w:rsid w:val="008042E4"/>
    <w:rsid w:val="008063D2"/>
    <w:rsid w:val="00807C44"/>
    <w:rsid w:val="008104FD"/>
    <w:rsid w:val="0081148E"/>
    <w:rsid w:val="00812F22"/>
    <w:rsid w:val="00813CC2"/>
    <w:rsid w:val="008145DF"/>
    <w:rsid w:val="0081493A"/>
    <w:rsid w:val="00814B8C"/>
    <w:rsid w:val="008153AB"/>
    <w:rsid w:val="00816C73"/>
    <w:rsid w:val="00816CCB"/>
    <w:rsid w:val="00817753"/>
    <w:rsid w:val="00817B3C"/>
    <w:rsid w:val="00817C0F"/>
    <w:rsid w:val="00817FC5"/>
    <w:rsid w:val="00820D8C"/>
    <w:rsid w:val="00820F98"/>
    <w:rsid w:val="0082193F"/>
    <w:rsid w:val="00823F0F"/>
    <w:rsid w:val="00825BF4"/>
    <w:rsid w:val="00826BC1"/>
    <w:rsid w:val="008273A9"/>
    <w:rsid w:val="00827D77"/>
    <w:rsid w:val="00830BC8"/>
    <w:rsid w:val="00830DCA"/>
    <w:rsid w:val="00831D54"/>
    <w:rsid w:val="00833115"/>
    <w:rsid w:val="008337D4"/>
    <w:rsid w:val="0083383A"/>
    <w:rsid w:val="00834D50"/>
    <w:rsid w:val="00834E5F"/>
    <w:rsid w:val="008352C8"/>
    <w:rsid w:val="00835468"/>
    <w:rsid w:val="0083555F"/>
    <w:rsid w:val="008358C8"/>
    <w:rsid w:val="00836022"/>
    <w:rsid w:val="00836508"/>
    <w:rsid w:val="00836D29"/>
    <w:rsid w:val="00841D13"/>
    <w:rsid w:val="00843F0F"/>
    <w:rsid w:val="008457EE"/>
    <w:rsid w:val="00850906"/>
    <w:rsid w:val="00850AED"/>
    <w:rsid w:val="00850C0B"/>
    <w:rsid w:val="00851364"/>
    <w:rsid w:val="008518C7"/>
    <w:rsid w:val="008523F8"/>
    <w:rsid w:val="008526ED"/>
    <w:rsid w:val="00852890"/>
    <w:rsid w:val="00853426"/>
    <w:rsid w:val="00853477"/>
    <w:rsid w:val="00854625"/>
    <w:rsid w:val="0085466C"/>
    <w:rsid w:val="0085609A"/>
    <w:rsid w:val="00856D0E"/>
    <w:rsid w:val="00856DBF"/>
    <w:rsid w:val="008602BF"/>
    <w:rsid w:val="00860BB9"/>
    <w:rsid w:val="00860DC4"/>
    <w:rsid w:val="0086103B"/>
    <w:rsid w:val="0086234F"/>
    <w:rsid w:val="0086291A"/>
    <w:rsid w:val="00862E38"/>
    <w:rsid w:val="008631E1"/>
    <w:rsid w:val="0086415C"/>
    <w:rsid w:val="00864324"/>
    <w:rsid w:val="008648B3"/>
    <w:rsid w:val="00866A58"/>
    <w:rsid w:val="008708AD"/>
    <w:rsid w:val="00871105"/>
    <w:rsid w:val="00871733"/>
    <w:rsid w:val="00872298"/>
    <w:rsid w:val="00872C3A"/>
    <w:rsid w:val="008735E8"/>
    <w:rsid w:val="008737A0"/>
    <w:rsid w:val="00874BF9"/>
    <w:rsid w:val="008750E9"/>
    <w:rsid w:val="008756CB"/>
    <w:rsid w:val="00875CAF"/>
    <w:rsid w:val="00876221"/>
    <w:rsid w:val="00880CCB"/>
    <w:rsid w:val="00881282"/>
    <w:rsid w:val="00881924"/>
    <w:rsid w:val="008821F0"/>
    <w:rsid w:val="0088347D"/>
    <w:rsid w:val="00883EA0"/>
    <w:rsid w:val="00883F7B"/>
    <w:rsid w:val="0088418A"/>
    <w:rsid w:val="008849ED"/>
    <w:rsid w:val="00884F0B"/>
    <w:rsid w:val="00885FEE"/>
    <w:rsid w:val="00886440"/>
    <w:rsid w:val="00886912"/>
    <w:rsid w:val="00886CD5"/>
    <w:rsid w:val="008879AD"/>
    <w:rsid w:val="008901AA"/>
    <w:rsid w:val="00890204"/>
    <w:rsid w:val="008916E2"/>
    <w:rsid w:val="00891C27"/>
    <w:rsid w:val="00892CC7"/>
    <w:rsid w:val="00895769"/>
    <w:rsid w:val="00895E05"/>
    <w:rsid w:val="00896095"/>
    <w:rsid w:val="008969ED"/>
    <w:rsid w:val="00897DC3"/>
    <w:rsid w:val="008A0366"/>
    <w:rsid w:val="008A07CB"/>
    <w:rsid w:val="008A141E"/>
    <w:rsid w:val="008A1875"/>
    <w:rsid w:val="008A1A74"/>
    <w:rsid w:val="008A1F54"/>
    <w:rsid w:val="008A2569"/>
    <w:rsid w:val="008A2A12"/>
    <w:rsid w:val="008A2D5D"/>
    <w:rsid w:val="008A32F9"/>
    <w:rsid w:val="008A3729"/>
    <w:rsid w:val="008A3C86"/>
    <w:rsid w:val="008A3E57"/>
    <w:rsid w:val="008A4B1E"/>
    <w:rsid w:val="008A4F7B"/>
    <w:rsid w:val="008A57F1"/>
    <w:rsid w:val="008A583B"/>
    <w:rsid w:val="008A718B"/>
    <w:rsid w:val="008B0707"/>
    <w:rsid w:val="008B0B6C"/>
    <w:rsid w:val="008B0BEA"/>
    <w:rsid w:val="008B0E93"/>
    <w:rsid w:val="008B24D7"/>
    <w:rsid w:val="008B2745"/>
    <w:rsid w:val="008B418F"/>
    <w:rsid w:val="008B5C0F"/>
    <w:rsid w:val="008B5D8D"/>
    <w:rsid w:val="008B5EBF"/>
    <w:rsid w:val="008B6091"/>
    <w:rsid w:val="008B6826"/>
    <w:rsid w:val="008B6976"/>
    <w:rsid w:val="008C0133"/>
    <w:rsid w:val="008C26A6"/>
    <w:rsid w:val="008C31C4"/>
    <w:rsid w:val="008C3213"/>
    <w:rsid w:val="008C39B1"/>
    <w:rsid w:val="008C3CBC"/>
    <w:rsid w:val="008C440B"/>
    <w:rsid w:val="008C4C4C"/>
    <w:rsid w:val="008C541D"/>
    <w:rsid w:val="008C5D99"/>
    <w:rsid w:val="008D03DC"/>
    <w:rsid w:val="008D069E"/>
    <w:rsid w:val="008D1244"/>
    <w:rsid w:val="008D1990"/>
    <w:rsid w:val="008D1E28"/>
    <w:rsid w:val="008D2150"/>
    <w:rsid w:val="008D26F0"/>
    <w:rsid w:val="008D2BA6"/>
    <w:rsid w:val="008D2F54"/>
    <w:rsid w:val="008D31D2"/>
    <w:rsid w:val="008D35EB"/>
    <w:rsid w:val="008D5033"/>
    <w:rsid w:val="008D5749"/>
    <w:rsid w:val="008D5F54"/>
    <w:rsid w:val="008D6ABC"/>
    <w:rsid w:val="008E036E"/>
    <w:rsid w:val="008E2181"/>
    <w:rsid w:val="008E235A"/>
    <w:rsid w:val="008E35DF"/>
    <w:rsid w:val="008E37B3"/>
    <w:rsid w:val="008E406C"/>
    <w:rsid w:val="008E55C1"/>
    <w:rsid w:val="008E6062"/>
    <w:rsid w:val="008E6981"/>
    <w:rsid w:val="008E706E"/>
    <w:rsid w:val="008E7316"/>
    <w:rsid w:val="008E73D3"/>
    <w:rsid w:val="008E7590"/>
    <w:rsid w:val="008E7837"/>
    <w:rsid w:val="008F057F"/>
    <w:rsid w:val="008F12C3"/>
    <w:rsid w:val="008F154C"/>
    <w:rsid w:val="008F19FC"/>
    <w:rsid w:val="008F1E83"/>
    <w:rsid w:val="008F2ADF"/>
    <w:rsid w:val="008F3010"/>
    <w:rsid w:val="008F30DB"/>
    <w:rsid w:val="008F4345"/>
    <w:rsid w:val="008F5622"/>
    <w:rsid w:val="008F6059"/>
    <w:rsid w:val="008F618C"/>
    <w:rsid w:val="008F7CC7"/>
    <w:rsid w:val="00901A78"/>
    <w:rsid w:val="00901F95"/>
    <w:rsid w:val="00902226"/>
    <w:rsid w:val="00903EC2"/>
    <w:rsid w:val="00905DE6"/>
    <w:rsid w:val="009108B6"/>
    <w:rsid w:val="009108E1"/>
    <w:rsid w:val="00910ACB"/>
    <w:rsid w:val="009116A9"/>
    <w:rsid w:val="009124A1"/>
    <w:rsid w:val="00912EF0"/>
    <w:rsid w:val="00914207"/>
    <w:rsid w:val="00914D73"/>
    <w:rsid w:val="00915249"/>
    <w:rsid w:val="009154AE"/>
    <w:rsid w:val="009154D8"/>
    <w:rsid w:val="00915D65"/>
    <w:rsid w:val="00915DAE"/>
    <w:rsid w:val="009161AC"/>
    <w:rsid w:val="00916820"/>
    <w:rsid w:val="009169FB"/>
    <w:rsid w:val="00916AD1"/>
    <w:rsid w:val="00916BB0"/>
    <w:rsid w:val="00917180"/>
    <w:rsid w:val="009174CC"/>
    <w:rsid w:val="009174DC"/>
    <w:rsid w:val="009222E7"/>
    <w:rsid w:val="009248A6"/>
    <w:rsid w:val="00924FB1"/>
    <w:rsid w:val="009301B3"/>
    <w:rsid w:val="009308F6"/>
    <w:rsid w:val="00930E78"/>
    <w:rsid w:val="009318D8"/>
    <w:rsid w:val="00931AD7"/>
    <w:rsid w:val="00932FE6"/>
    <w:rsid w:val="009339C0"/>
    <w:rsid w:val="0093512F"/>
    <w:rsid w:val="009367DC"/>
    <w:rsid w:val="0093783D"/>
    <w:rsid w:val="009404A5"/>
    <w:rsid w:val="00940742"/>
    <w:rsid w:val="00941557"/>
    <w:rsid w:val="00941A97"/>
    <w:rsid w:val="0094302A"/>
    <w:rsid w:val="009431AC"/>
    <w:rsid w:val="009432C7"/>
    <w:rsid w:val="009435EE"/>
    <w:rsid w:val="00943B5D"/>
    <w:rsid w:val="0094635C"/>
    <w:rsid w:val="00947168"/>
    <w:rsid w:val="00947A4B"/>
    <w:rsid w:val="00947A92"/>
    <w:rsid w:val="00950AEF"/>
    <w:rsid w:val="00950D47"/>
    <w:rsid w:val="00951439"/>
    <w:rsid w:val="00953022"/>
    <w:rsid w:val="00953E1C"/>
    <w:rsid w:val="00953E69"/>
    <w:rsid w:val="00954479"/>
    <w:rsid w:val="00955BB5"/>
    <w:rsid w:val="00955C58"/>
    <w:rsid w:val="00955D91"/>
    <w:rsid w:val="00961491"/>
    <w:rsid w:val="00962070"/>
    <w:rsid w:val="009641D2"/>
    <w:rsid w:val="00965210"/>
    <w:rsid w:val="00967141"/>
    <w:rsid w:val="0096747D"/>
    <w:rsid w:val="0096762C"/>
    <w:rsid w:val="00967756"/>
    <w:rsid w:val="00967A13"/>
    <w:rsid w:val="009713C0"/>
    <w:rsid w:val="00971EC8"/>
    <w:rsid w:val="00974C12"/>
    <w:rsid w:val="009755BF"/>
    <w:rsid w:val="00975A58"/>
    <w:rsid w:val="00976059"/>
    <w:rsid w:val="00976AF9"/>
    <w:rsid w:val="00980D39"/>
    <w:rsid w:val="009818D8"/>
    <w:rsid w:val="00982794"/>
    <w:rsid w:val="00982B6D"/>
    <w:rsid w:val="00983D04"/>
    <w:rsid w:val="00984329"/>
    <w:rsid w:val="00984A81"/>
    <w:rsid w:val="00985454"/>
    <w:rsid w:val="00985D49"/>
    <w:rsid w:val="00985DF6"/>
    <w:rsid w:val="009867DB"/>
    <w:rsid w:val="00987B2B"/>
    <w:rsid w:val="00987F8F"/>
    <w:rsid w:val="00990AD8"/>
    <w:rsid w:val="009913D5"/>
    <w:rsid w:val="009914E4"/>
    <w:rsid w:val="00992E5E"/>
    <w:rsid w:val="00993DC9"/>
    <w:rsid w:val="0099449A"/>
    <w:rsid w:val="0099468B"/>
    <w:rsid w:val="00994EA4"/>
    <w:rsid w:val="009951A3"/>
    <w:rsid w:val="00995256"/>
    <w:rsid w:val="00995683"/>
    <w:rsid w:val="00996A2B"/>
    <w:rsid w:val="00996F5F"/>
    <w:rsid w:val="009970A4"/>
    <w:rsid w:val="0099733F"/>
    <w:rsid w:val="009978A5"/>
    <w:rsid w:val="00997F6C"/>
    <w:rsid w:val="009A0BED"/>
    <w:rsid w:val="009A10AF"/>
    <w:rsid w:val="009A1585"/>
    <w:rsid w:val="009A2C3E"/>
    <w:rsid w:val="009A2C68"/>
    <w:rsid w:val="009A3AB3"/>
    <w:rsid w:val="009A4BE6"/>
    <w:rsid w:val="009A6123"/>
    <w:rsid w:val="009A6163"/>
    <w:rsid w:val="009A61B6"/>
    <w:rsid w:val="009A6499"/>
    <w:rsid w:val="009A7C84"/>
    <w:rsid w:val="009B0DFD"/>
    <w:rsid w:val="009B1C96"/>
    <w:rsid w:val="009B1E71"/>
    <w:rsid w:val="009B2165"/>
    <w:rsid w:val="009B21AA"/>
    <w:rsid w:val="009B26DD"/>
    <w:rsid w:val="009B3718"/>
    <w:rsid w:val="009B4525"/>
    <w:rsid w:val="009B50A4"/>
    <w:rsid w:val="009B5560"/>
    <w:rsid w:val="009B5C83"/>
    <w:rsid w:val="009B637C"/>
    <w:rsid w:val="009B66B9"/>
    <w:rsid w:val="009B68BE"/>
    <w:rsid w:val="009C0892"/>
    <w:rsid w:val="009C09E2"/>
    <w:rsid w:val="009C0E5D"/>
    <w:rsid w:val="009C14D0"/>
    <w:rsid w:val="009C2443"/>
    <w:rsid w:val="009C2554"/>
    <w:rsid w:val="009C2D32"/>
    <w:rsid w:val="009C46B6"/>
    <w:rsid w:val="009C4CFF"/>
    <w:rsid w:val="009C4ECD"/>
    <w:rsid w:val="009C5058"/>
    <w:rsid w:val="009C5BEB"/>
    <w:rsid w:val="009C6408"/>
    <w:rsid w:val="009C6593"/>
    <w:rsid w:val="009D2819"/>
    <w:rsid w:val="009D301D"/>
    <w:rsid w:val="009D3287"/>
    <w:rsid w:val="009D4B13"/>
    <w:rsid w:val="009D4C0F"/>
    <w:rsid w:val="009D4E03"/>
    <w:rsid w:val="009D5223"/>
    <w:rsid w:val="009D5854"/>
    <w:rsid w:val="009D5E3C"/>
    <w:rsid w:val="009D6295"/>
    <w:rsid w:val="009D6A88"/>
    <w:rsid w:val="009D6CB6"/>
    <w:rsid w:val="009D70E5"/>
    <w:rsid w:val="009D78DC"/>
    <w:rsid w:val="009E0838"/>
    <w:rsid w:val="009E1900"/>
    <w:rsid w:val="009E63EF"/>
    <w:rsid w:val="009E7654"/>
    <w:rsid w:val="009F0322"/>
    <w:rsid w:val="009F2B53"/>
    <w:rsid w:val="009F303C"/>
    <w:rsid w:val="009F4199"/>
    <w:rsid w:val="009F5FE4"/>
    <w:rsid w:val="009F6393"/>
    <w:rsid w:val="009F789F"/>
    <w:rsid w:val="00A01487"/>
    <w:rsid w:val="00A017B0"/>
    <w:rsid w:val="00A0288E"/>
    <w:rsid w:val="00A02AB9"/>
    <w:rsid w:val="00A05B0C"/>
    <w:rsid w:val="00A06A5E"/>
    <w:rsid w:val="00A073D7"/>
    <w:rsid w:val="00A07CBF"/>
    <w:rsid w:val="00A101CF"/>
    <w:rsid w:val="00A10261"/>
    <w:rsid w:val="00A10B90"/>
    <w:rsid w:val="00A1103D"/>
    <w:rsid w:val="00A1130D"/>
    <w:rsid w:val="00A114BA"/>
    <w:rsid w:val="00A118CE"/>
    <w:rsid w:val="00A11A92"/>
    <w:rsid w:val="00A11BDE"/>
    <w:rsid w:val="00A12361"/>
    <w:rsid w:val="00A129BD"/>
    <w:rsid w:val="00A12C67"/>
    <w:rsid w:val="00A13DE3"/>
    <w:rsid w:val="00A157BD"/>
    <w:rsid w:val="00A15F00"/>
    <w:rsid w:val="00A16002"/>
    <w:rsid w:val="00A16860"/>
    <w:rsid w:val="00A16F4D"/>
    <w:rsid w:val="00A1709B"/>
    <w:rsid w:val="00A17137"/>
    <w:rsid w:val="00A17445"/>
    <w:rsid w:val="00A221C2"/>
    <w:rsid w:val="00A223B5"/>
    <w:rsid w:val="00A229EB"/>
    <w:rsid w:val="00A23C3F"/>
    <w:rsid w:val="00A244F3"/>
    <w:rsid w:val="00A24C22"/>
    <w:rsid w:val="00A25C94"/>
    <w:rsid w:val="00A271D9"/>
    <w:rsid w:val="00A27F8D"/>
    <w:rsid w:val="00A30E23"/>
    <w:rsid w:val="00A30E9A"/>
    <w:rsid w:val="00A31899"/>
    <w:rsid w:val="00A319E5"/>
    <w:rsid w:val="00A32915"/>
    <w:rsid w:val="00A33821"/>
    <w:rsid w:val="00A33DF0"/>
    <w:rsid w:val="00A33F66"/>
    <w:rsid w:val="00A34B33"/>
    <w:rsid w:val="00A35865"/>
    <w:rsid w:val="00A360AC"/>
    <w:rsid w:val="00A360F2"/>
    <w:rsid w:val="00A37AB8"/>
    <w:rsid w:val="00A40F02"/>
    <w:rsid w:val="00A416BA"/>
    <w:rsid w:val="00A41EAC"/>
    <w:rsid w:val="00A42F7C"/>
    <w:rsid w:val="00A4436D"/>
    <w:rsid w:val="00A44A77"/>
    <w:rsid w:val="00A450C4"/>
    <w:rsid w:val="00A453B9"/>
    <w:rsid w:val="00A45FAE"/>
    <w:rsid w:val="00A4665B"/>
    <w:rsid w:val="00A47611"/>
    <w:rsid w:val="00A5064B"/>
    <w:rsid w:val="00A50A2D"/>
    <w:rsid w:val="00A5136E"/>
    <w:rsid w:val="00A517E7"/>
    <w:rsid w:val="00A519A2"/>
    <w:rsid w:val="00A51E58"/>
    <w:rsid w:val="00A52954"/>
    <w:rsid w:val="00A52B5B"/>
    <w:rsid w:val="00A53142"/>
    <w:rsid w:val="00A5464A"/>
    <w:rsid w:val="00A558EC"/>
    <w:rsid w:val="00A559AC"/>
    <w:rsid w:val="00A5709F"/>
    <w:rsid w:val="00A57227"/>
    <w:rsid w:val="00A606E2"/>
    <w:rsid w:val="00A60BDD"/>
    <w:rsid w:val="00A6145A"/>
    <w:rsid w:val="00A6364B"/>
    <w:rsid w:val="00A65569"/>
    <w:rsid w:val="00A65583"/>
    <w:rsid w:val="00A661CC"/>
    <w:rsid w:val="00A6701F"/>
    <w:rsid w:val="00A67049"/>
    <w:rsid w:val="00A67152"/>
    <w:rsid w:val="00A7093D"/>
    <w:rsid w:val="00A7111A"/>
    <w:rsid w:val="00A71F3E"/>
    <w:rsid w:val="00A7259D"/>
    <w:rsid w:val="00A72648"/>
    <w:rsid w:val="00A72A01"/>
    <w:rsid w:val="00A72C6F"/>
    <w:rsid w:val="00A73964"/>
    <w:rsid w:val="00A751B7"/>
    <w:rsid w:val="00A754CB"/>
    <w:rsid w:val="00A75655"/>
    <w:rsid w:val="00A7590A"/>
    <w:rsid w:val="00A75921"/>
    <w:rsid w:val="00A75EFD"/>
    <w:rsid w:val="00A81938"/>
    <w:rsid w:val="00A81CD7"/>
    <w:rsid w:val="00A82F8A"/>
    <w:rsid w:val="00A83C13"/>
    <w:rsid w:val="00A84BFC"/>
    <w:rsid w:val="00A855D6"/>
    <w:rsid w:val="00A855F9"/>
    <w:rsid w:val="00A85E54"/>
    <w:rsid w:val="00A870FB"/>
    <w:rsid w:val="00A878C5"/>
    <w:rsid w:val="00A90415"/>
    <w:rsid w:val="00A92083"/>
    <w:rsid w:val="00A92CF8"/>
    <w:rsid w:val="00A92D02"/>
    <w:rsid w:val="00A933F9"/>
    <w:rsid w:val="00A9358A"/>
    <w:rsid w:val="00A947B4"/>
    <w:rsid w:val="00A94A4C"/>
    <w:rsid w:val="00A95609"/>
    <w:rsid w:val="00A95A6C"/>
    <w:rsid w:val="00A97706"/>
    <w:rsid w:val="00AA0227"/>
    <w:rsid w:val="00AA3A21"/>
    <w:rsid w:val="00AA3AF9"/>
    <w:rsid w:val="00AA6DD4"/>
    <w:rsid w:val="00AB0DAD"/>
    <w:rsid w:val="00AB1300"/>
    <w:rsid w:val="00AB3744"/>
    <w:rsid w:val="00AB40C8"/>
    <w:rsid w:val="00AB4552"/>
    <w:rsid w:val="00AB47A2"/>
    <w:rsid w:val="00AB494A"/>
    <w:rsid w:val="00AB5A73"/>
    <w:rsid w:val="00AB5C0D"/>
    <w:rsid w:val="00AB5F5F"/>
    <w:rsid w:val="00AB6C9D"/>
    <w:rsid w:val="00AB772B"/>
    <w:rsid w:val="00AC001C"/>
    <w:rsid w:val="00AC01C3"/>
    <w:rsid w:val="00AC0965"/>
    <w:rsid w:val="00AC0A29"/>
    <w:rsid w:val="00AC0D02"/>
    <w:rsid w:val="00AC254A"/>
    <w:rsid w:val="00AC34FF"/>
    <w:rsid w:val="00AC3F89"/>
    <w:rsid w:val="00AC41FA"/>
    <w:rsid w:val="00AC4325"/>
    <w:rsid w:val="00AC52D4"/>
    <w:rsid w:val="00AC569A"/>
    <w:rsid w:val="00AC56C1"/>
    <w:rsid w:val="00AC5B82"/>
    <w:rsid w:val="00AC64D1"/>
    <w:rsid w:val="00AC7254"/>
    <w:rsid w:val="00AC730D"/>
    <w:rsid w:val="00AC789B"/>
    <w:rsid w:val="00AC7BC2"/>
    <w:rsid w:val="00AD0C67"/>
    <w:rsid w:val="00AD154B"/>
    <w:rsid w:val="00AD1780"/>
    <w:rsid w:val="00AD2902"/>
    <w:rsid w:val="00AD2D78"/>
    <w:rsid w:val="00AD5813"/>
    <w:rsid w:val="00AD5F88"/>
    <w:rsid w:val="00AE12AA"/>
    <w:rsid w:val="00AE17E3"/>
    <w:rsid w:val="00AE1A29"/>
    <w:rsid w:val="00AE37A4"/>
    <w:rsid w:val="00AE3CB0"/>
    <w:rsid w:val="00AE5247"/>
    <w:rsid w:val="00AE5DA3"/>
    <w:rsid w:val="00AE5F5B"/>
    <w:rsid w:val="00AE6905"/>
    <w:rsid w:val="00AE74EA"/>
    <w:rsid w:val="00AE7CBB"/>
    <w:rsid w:val="00AE7F97"/>
    <w:rsid w:val="00AF1D9C"/>
    <w:rsid w:val="00AF203B"/>
    <w:rsid w:val="00AF2C62"/>
    <w:rsid w:val="00AF3A8E"/>
    <w:rsid w:val="00AF3E93"/>
    <w:rsid w:val="00AF4578"/>
    <w:rsid w:val="00AF4CDD"/>
    <w:rsid w:val="00AF56AF"/>
    <w:rsid w:val="00AF7A5E"/>
    <w:rsid w:val="00B003B2"/>
    <w:rsid w:val="00B023D9"/>
    <w:rsid w:val="00B03EC0"/>
    <w:rsid w:val="00B0402F"/>
    <w:rsid w:val="00B040ED"/>
    <w:rsid w:val="00B04378"/>
    <w:rsid w:val="00B051AA"/>
    <w:rsid w:val="00B0622D"/>
    <w:rsid w:val="00B069F3"/>
    <w:rsid w:val="00B0733D"/>
    <w:rsid w:val="00B0793B"/>
    <w:rsid w:val="00B10165"/>
    <w:rsid w:val="00B1062C"/>
    <w:rsid w:val="00B11156"/>
    <w:rsid w:val="00B11CCE"/>
    <w:rsid w:val="00B11DB1"/>
    <w:rsid w:val="00B11EF9"/>
    <w:rsid w:val="00B1257F"/>
    <w:rsid w:val="00B13353"/>
    <w:rsid w:val="00B13911"/>
    <w:rsid w:val="00B1542D"/>
    <w:rsid w:val="00B15BD2"/>
    <w:rsid w:val="00B15EB9"/>
    <w:rsid w:val="00B1708F"/>
    <w:rsid w:val="00B17980"/>
    <w:rsid w:val="00B17E84"/>
    <w:rsid w:val="00B20011"/>
    <w:rsid w:val="00B20725"/>
    <w:rsid w:val="00B20AC2"/>
    <w:rsid w:val="00B20B6A"/>
    <w:rsid w:val="00B21DA7"/>
    <w:rsid w:val="00B221E8"/>
    <w:rsid w:val="00B2268B"/>
    <w:rsid w:val="00B22849"/>
    <w:rsid w:val="00B23362"/>
    <w:rsid w:val="00B25DA9"/>
    <w:rsid w:val="00B25F36"/>
    <w:rsid w:val="00B27BBD"/>
    <w:rsid w:val="00B30178"/>
    <w:rsid w:val="00B31770"/>
    <w:rsid w:val="00B31771"/>
    <w:rsid w:val="00B328F8"/>
    <w:rsid w:val="00B339BB"/>
    <w:rsid w:val="00B344A4"/>
    <w:rsid w:val="00B3499D"/>
    <w:rsid w:val="00B3563D"/>
    <w:rsid w:val="00B3641E"/>
    <w:rsid w:val="00B369BC"/>
    <w:rsid w:val="00B36E45"/>
    <w:rsid w:val="00B37090"/>
    <w:rsid w:val="00B371A4"/>
    <w:rsid w:val="00B37A30"/>
    <w:rsid w:val="00B401E5"/>
    <w:rsid w:val="00B406AC"/>
    <w:rsid w:val="00B41F0D"/>
    <w:rsid w:val="00B42216"/>
    <w:rsid w:val="00B42387"/>
    <w:rsid w:val="00B42428"/>
    <w:rsid w:val="00B42919"/>
    <w:rsid w:val="00B43DF9"/>
    <w:rsid w:val="00B449E7"/>
    <w:rsid w:val="00B455A2"/>
    <w:rsid w:val="00B46A30"/>
    <w:rsid w:val="00B46D0D"/>
    <w:rsid w:val="00B47108"/>
    <w:rsid w:val="00B47E88"/>
    <w:rsid w:val="00B50689"/>
    <w:rsid w:val="00B51837"/>
    <w:rsid w:val="00B51F47"/>
    <w:rsid w:val="00B55044"/>
    <w:rsid w:val="00B55466"/>
    <w:rsid w:val="00B55527"/>
    <w:rsid w:val="00B55B01"/>
    <w:rsid w:val="00B56490"/>
    <w:rsid w:val="00B5671D"/>
    <w:rsid w:val="00B56E96"/>
    <w:rsid w:val="00B577B3"/>
    <w:rsid w:val="00B57DDC"/>
    <w:rsid w:val="00B61C99"/>
    <w:rsid w:val="00B62AE8"/>
    <w:rsid w:val="00B64296"/>
    <w:rsid w:val="00B64F01"/>
    <w:rsid w:val="00B65683"/>
    <w:rsid w:val="00B65791"/>
    <w:rsid w:val="00B65A4A"/>
    <w:rsid w:val="00B65AF0"/>
    <w:rsid w:val="00B66767"/>
    <w:rsid w:val="00B70334"/>
    <w:rsid w:val="00B706FE"/>
    <w:rsid w:val="00B71980"/>
    <w:rsid w:val="00B7198E"/>
    <w:rsid w:val="00B71B3D"/>
    <w:rsid w:val="00B71C86"/>
    <w:rsid w:val="00B720FA"/>
    <w:rsid w:val="00B72DBE"/>
    <w:rsid w:val="00B74194"/>
    <w:rsid w:val="00B744C6"/>
    <w:rsid w:val="00B750C4"/>
    <w:rsid w:val="00B752FF"/>
    <w:rsid w:val="00B7564E"/>
    <w:rsid w:val="00B809B0"/>
    <w:rsid w:val="00B81B33"/>
    <w:rsid w:val="00B81B54"/>
    <w:rsid w:val="00B83D9D"/>
    <w:rsid w:val="00B84311"/>
    <w:rsid w:val="00B84BC3"/>
    <w:rsid w:val="00B8540C"/>
    <w:rsid w:val="00B86852"/>
    <w:rsid w:val="00B86B70"/>
    <w:rsid w:val="00B87973"/>
    <w:rsid w:val="00B8798F"/>
    <w:rsid w:val="00B90083"/>
    <w:rsid w:val="00B924A4"/>
    <w:rsid w:val="00B92E4B"/>
    <w:rsid w:val="00B9381B"/>
    <w:rsid w:val="00B947AE"/>
    <w:rsid w:val="00B94E7C"/>
    <w:rsid w:val="00B9507F"/>
    <w:rsid w:val="00B95355"/>
    <w:rsid w:val="00B95F25"/>
    <w:rsid w:val="00B96D61"/>
    <w:rsid w:val="00B96FD9"/>
    <w:rsid w:val="00B97C1C"/>
    <w:rsid w:val="00B97EC1"/>
    <w:rsid w:val="00BA03A9"/>
    <w:rsid w:val="00BA1000"/>
    <w:rsid w:val="00BA1702"/>
    <w:rsid w:val="00BA3549"/>
    <w:rsid w:val="00BA49BE"/>
    <w:rsid w:val="00BA5F3C"/>
    <w:rsid w:val="00BA6860"/>
    <w:rsid w:val="00BA6C9D"/>
    <w:rsid w:val="00BB05A9"/>
    <w:rsid w:val="00BB0B5B"/>
    <w:rsid w:val="00BB1801"/>
    <w:rsid w:val="00BB2405"/>
    <w:rsid w:val="00BB2620"/>
    <w:rsid w:val="00BB2789"/>
    <w:rsid w:val="00BB2E7B"/>
    <w:rsid w:val="00BB3213"/>
    <w:rsid w:val="00BB34D3"/>
    <w:rsid w:val="00BB3DA4"/>
    <w:rsid w:val="00BB4BCC"/>
    <w:rsid w:val="00BB6AFD"/>
    <w:rsid w:val="00BB6C14"/>
    <w:rsid w:val="00BB7B42"/>
    <w:rsid w:val="00BC0633"/>
    <w:rsid w:val="00BC08C4"/>
    <w:rsid w:val="00BC248E"/>
    <w:rsid w:val="00BC2BC7"/>
    <w:rsid w:val="00BC3BA1"/>
    <w:rsid w:val="00BC3CC4"/>
    <w:rsid w:val="00BC3EEF"/>
    <w:rsid w:val="00BC437A"/>
    <w:rsid w:val="00BC4C70"/>
    <w:rsid w:val="00BC508B"/>
    <w:rsid w:val="00BC5A2B"/>
    <w:rsid w:val="00BC5AA3"/>
    <w:rsid w:val="00BC5D24"/>
    <w:rsid w:val="00BC609E"/>
    <w:rsid w:val="00BC6E2A"/>
    <w:rsid w:val="00BC720A"/>
    <w:rsid w:val="00BD009E"/>
    <w:rsid w:val="00BD0117"/>
    <w:rsid w:val="00BD0BFD"/>
    <w:rsid w:val="00BD0FF5"/>
    <w:rsid w:val="00BD12A6"/>
    <w:rsid w:val="00BD1F26"/>
    <w:rsid w:val="00BD3186"/>
    <w:rsid w:val="00BD3B4B"/>
    <w:rsid w:val="00BD3D46"/>
    <w:rsid w:val="00BD3F61"/>
    <w:rsid w:val="00BD4373"/>
    <w:rsid w:val="00BD4C1D"/>
    <w:rsid w:val="00BD4FEE"/>
    <w:rsid w:val="00BD566D"/>
    <w:rsid w:val="00BE03F7"/>
    <w:rsid w:val="00BE0790"/>
    <w:rsid w:val="00BE1422"/>
    <w:rsid w:val="00BE2109"/>
    <w:rsid w:val="00BE2DAA"/>
    <w:rsid w:val="00BE2FCD"/>
    <w:rsid w:val="00BE3380"/>
    <w:rsid w:val="00BE35F6"/>
    <w:rsid w:val="00BE3C42"/>
    <w:rsid w:val="00BE4630"/>
    <w:rsid w:val="00BE59B2"/>
    <w:rsid w:val="00BE638C"/>
    <w:rsid w:val="00BE6615"/>
    <w:rsid w:val="00BE66C4"/>
    <w:rsid w:val="00BE67BA"/>
    <w:rsid w:val="00BE730B"/>
    <w:rsid w:val="00BF0B2A"/>
    <w:rsid w:val="00BF2B83"/>
    <w:rsid w:val="00BF30B6"/>
    <w:rsid w:val="00BF36D5"/>
    <w:rsid w:val="00BF3955"/>
    <w:rsid w:val="00BF3EA0"/>
    <w:rsid w:val="00BF482A"/>
    <w:rsid w:val="00BF491C"/>
    <w:rsid w:val="00BF55EB"/>
    <w:rsid w:val="00BF6138"/>
    <w:rsid w:val="00BF6418"/>
    <w:rsid w:val="00BF7D5B"/>
    <w:rsid w:val="00C00F5B"/>
    <w:rsid w:val="00C013A6"/>
    <w:rsid w:val="00C01479"/>
    <w:rsid w:val="00C0331B"/>
    <w:rsid w:val="00C03830"/>
    <w:rsid w:val="00C054A4"/>
    <w:rsid w:val="00C06958"/>
    <w:rsid w:val="00C06F63"/>
    <w:rsid w:val="00C0725F"/>
    <w:rsid w:val="00C073D4"/>
    <w:rsid w:val="00C0790C"/>
    <w:rsid w:val="00C07EA7"/>
    <w:rsid w:val="00C1092F"/>
    <w:rsid w:val="00C10CA7"/>
    <w:rsid w:val="00C10DF8"/>
    <w:rsid w:val="00C1156A"/>
    <w:rsid w:val="00C117D3"/>
    <w:rsid w:val="00C11AC3"/>
    <w:rsid w:val="00C144A7"/>
    <w:rsid w:val="00C14652"/>
    <w:rsid w:val="00C14B52"/>
    <w:rsid w:val="00C15364"/>
    <w:rsid w:val="00C15CD4"/>
    <w:rsid w:val="00C167E4"/>
    <w:rsid w:val="00C1693F"/>
    <w:rsid w:val="00C16B02"/>
    <w:rsid w:val="00C1767A"/>
    <w:rsid w:val="00C17EA3"/>
    <w:rsid w:val="00C2050C"/>
    <w:rsid w:val="00C209D8"/>
    <w:rsid w:val="00C20B70"/>
    <w:rsid w:val="00C210F2"/>
    <w:rsid w:val="00C2144D"/>
    <w:rsid w:val="00C2211B"/>
    <w:rsid w:val="00C222C3"/>
    <w:rsid w:val="00C228DD"/>
    <w:rsid w:val="00C23DA8"/>
    <w:rsid w:val="00C2492D"/>
    <w:rsid w:val="00C24F40"/>
    <w:rsid w:val="00C25D38"/>
    <w:rsid w:val="00C27BED"/>
    <w:rsid w:val="00C27C90"/>
    <w:rsid w:val="00C30841"/>
    <w:rsid w:val="00C30842"/>
    <w:rsid w:val="00C30970"/>
    <w:rsid w:val="00C30D36"/>
    <w:rsid w:val="00C3131C"/>
    <w:rsid w:val="00C330D1"/>
    <w:rsid w:val="00C3491B"/>
    <w:rsid w:val="00C34BF9"/>
    <w:rsid w:val="00C350E2"/>
    <w:rsid w:val="00C35840"/>
    <w:rsid w:val="00C35C1D"/>
    <w:rsid w:val="00C35E2C"/>
    <w:rsid w:val="00C377EC"/>
    <w:rsid w:val="00C37DE9"/>
    <w:rsid w:val="00C40991"/>
    <w:rsid w:val="00C409DA"/>
    <w:rsid w:val="00C40A55"/>
    <w:rsid w:val="00C40ED3"/>
    <w:rsid w:val="00C41466"/>
    <w:rsid w:val="00C419D6"/>
    <w:rsid w:val="00C4224B"/>
    <w:rsid w:val="00C426E5"/>
    <w:rsid w:val="00C42870"/>
    <w:rsid w:val="00C42A2A"/>
    <w:rsid w:val="00C42C9E"/>
    <w:rsid w:val="00C433F6"/>
    <w:rsid w:val="00C444E2"/>
    <w:rsid w:val="00C45823"/>
    <w:rsid w:val="00C45F09"/>
    <w:rsid w:val="00C461CE"/>
    <w:rsid w:val="00C467A2"/>
    <w:rsid w:val="00C46969"/>
    <w:rsid w:val="00C46D4A"/>
    <w:rsid w:val="00C47716"/>
    <w:rsid w:val="00C50240"/>
    <w:rsid w:val="00C5033B"/>
    <w:rsid w:val="00C51168"/>
    <w:rsid w:val="00C51A4F"/>
    <w:rsid w:val="00C53536"/>
    <w:rsid w:val="00C537E5"/>
    <w:rsid w:val="00C54C65"/>
    <w:rsid w:val="00C5576D"/>
    <w:rsid w:val="00C57778"/>
    <w:rsid w:val="00C57FC0"/>
    <w:rsid w:val="00C60B93"/>
    <w:rsid w:val="00C60F07"/>
    <w:rsid w:val="00C61658"/>
    <w:rsid w:val="00C62A14"/>
    <w:rsid w:val="00C63444"/>
    <w:rsid w:val="00C63D64"/>
    <w:rsid w:val="00C640F3"/>
    <w:rsid w:val="00C64619"/>
    <w:rsid w:val="00C6463B"/>
    <w:rsid w:val="00C64E18"/>
    <w:rsid w:val="00C650FB"/>
    <w:rsid w:val="00C6552C"/>
    <w:rsid w:val="00C65ED2"/>
    <w:rsid w:val="00C660E4"/>
    <w:rsid w:val="00C67C42"/>
    <w:rsid w:val="00C67D74"/>
    <w:rsid w:val="00C70868"/>
    <w:rsid w:val="00C70B77"/>
    <w:rsid w:val="00C7117F"/>
    <w:rsid w:val="00C71CD4"/>
    <w:rsid w:val="00C71D73"/>
    <w:rsid w:val="00C72355"/>
    <w:rsid w:val="00C7309A"/>
    <w:rsid w:val="00C73479"/>
    <w:rsid w:val="00C736F5"/>
    <w:rsid w:val="00C745A2"/>
    <w:rsid w:val="00C74740"/>
    <w:rsid w:val="00C74D9A"/>
    <w:rsid w:val="00C75A8E"/>
    <w:rsid w:val="00C76E97"/>
    <w:rsid w:val="00C77367"/>
    <w:rsid w:val="00C773ED"/>
    <w:rsid w:val="00C802C2"/>
    <w:rsid w:val="00C8346E"/>
    <w:rsid w:val="00C83FA6"/>
    <w:rsid w:val="00C84A01"/>
    <w:rsid w:val="00C84AD1"/>
    <w:rsid w:val="00C85531"/>
    <w:rsid w:val="00C8562F"/>
    <w:rsid w:val="00C85769"/>
    <w:rsid w:val="00C86731"/>
    <w:rsid w:val="00C86C95"/>
    <w:rsid w:val="00C8712D"/>
    <w:rsid w:val="00C87C05"/>
    <w:rsid w:val="00C9021E"/>
    <w:rsid w:val="00C90524"/>
    <w:rsid w:val="00C9173B"/>
    <w:rsid w:val="00C92695"/>
    <w:rsid w:val="00C9301F"/>
    <w:rsid w:val="00C94D30"/>
    <w:rsid w:val="00C9537C"/>
    <w:rsid w:val="00C95B7C"/>
    <w:rsid w:val="00C95E7D"/>
    <w:rsid w:val="00C96035"/>
    <w:rsid w:val="00C9790A"/>
    <w:rsid w:val="00C97A98"/>
    <w:rsid w:val="00CA0F87"/>
    <w:rsid w:val="00CA1B15"/>
    <w:rsid w:val="00CA3F15"/>
    <w:rsid w:val="00CA5991"/>
    <w:rsid w:val="00CB06A0"/>
    <w:rsid w:val="00CB0F36"/>
    <w:rsid w:val="00CB1B19"/>
    <w:rsid w:val="00CB243B"/>
    <w:rsid w:val="00CB24D2"/>
    <w:rsid w:val="00CB4383"/>
    <w:rsid w:val="00CB667D"/>
    <w:rsid w:val="00CB7B85"/>
    <w:rsid w:val="00CB7BC1"/>
    <w:rsid w:val="00CC01FD"/>
    <w:rsid w:val="00CC1D8B"/>
    <w:rsid w:val="00CC2844"/>
    <w:rsid w:val="00CC2A96"/>
    <w:rsid w:val="00CC5276"/>
    <w:rsid w:val="00CC53AD"/>
    <w:rsid w:val="00CC690A"/>
    <w:rsid w:val="00CC779F"/>
    <w:rsid w:val="00CC7B5D"/>
    <w:rsid w:val="00CD0891"/>
    <w:rsid w:val="00CD1772"/>
    <w:rsid w:val="00CD1829"/>
    <w:rsid w:val="00CD1C00"/>
    <w:rsid w:val="00CD1D05"/>
    <w:rsid w:val="00CD2456"/>
    <w:rsid w:val="00CD4E59"/>
    <w:rsid w:val="00CD53DC"/>
    <w:rsid w:val="00CD5F7F"/>
    <w:rsid w:val="00CD6517"/>
    <w:rsid w:val="00CD6B80"/>
    <w:rsid w:val="00CD70F9"/>
    <w:rsid w:val="00CD75D7"/>
    <w:rsid w:val="00CD7BA3"/>
    <w:rsid w:val="00CE044B"/>
    <w:rsid w:val="00CE0C65"/>
    <w:rsid w:val="00CE0CD9"/>
    <w:rsid w:val="00CE13A3"/>
    <w:rsid w:val="00CE2146"/>
    <w:rsid w:val="00CE227A"/>
    <w:rsid w:val="00CE2B2A"/>
    <w:rsid w:val="00CE3125"/>
    <w:rsid w:val="00CE3165"/>
    <w:rsid w:val="00CE3A65"/>
    <w:rsid w:val="00CE3B1C"/>
    <w:rsid w:val="00CE3E8E"/>
    <w:rsid w:val="00CE41B7"/>
    <w:rsid w:val="00CE4BCC"/>
    <w:rsid w:val="00CE6B6A"/>
    <w:rsid w:val="00CE6BDC"/>
    <w:rsid w:val="00CE7092"/>
    <w:rsid w:val="00CE75A0"/>
    <w:rsid w:val="00CE78C7"/>
    <w:rsid w:val="00CF0D79"/>
    <w:rsid w:val="00CF2AFD"/>
    <w:rsid w:val="00CF35AA"/>
    <w:rsid w:val="00CF36A1"/>
    <w:rsid w:val="00CF3B68"/>
    <w:rsid w:val="00CF3BA9"/>
    <w:rsid w:val="00CF416F"/>
    <w:rsid w:val="00CF4564"/>
    <w:rsid w:val="00CF4BBA"/>
    <w:rsid w:val="00CF4CD3"/>
    <w:rsid w:val="00CF5F62"/>
    <w:rsid w:val="00CF764F"/>
    <w:rsid w:val="00D003AA"/>
    <w:rsid w:val="00D006E9"/>
    <w:rsid w:val="00D01598"/>
    <w:rsid w:val="00D019EF"/>
    <w:rsid w:val="00D02D60"/>
    <w:rsid w:val="00D031CF"/>
    <w:rsid w:val="00D0537D"/>
    <w:rsid w:val="00D062A4"/>
    <w:rsid w:val="00D0659E"/>
    <w:rsid w:val="00D066D4"/>
    <w:rsid w:val="00D074CD"/>
    <w:rsid w:val="00D07DAB"/>
    <w:rsid w:val="00D108F3"/>
    <w:rsid w:val="00D10C00"/>
    <w:rsid w:val="00D10C5F"/>
    <w:rsid w:val="00D1170B"/>
    <w:rsid w:val="00D117B7"/>
    <w:rsid w:val="00D117EA"/>
    <w:rsid w:val="00D122D7"/>
    <w:rsid w:val="00D127FD"/>
    <w:rsid w:val="00D12B59"/>
    <w:rsid w:val="00D12C94"/>
    <w:rsid w:val="00D13442"/>
    <w:rsid w:val="00D13671"/>
    <w:rsid w:val="00D1420B"/>
    <w:rsid w:val="00D14330"/>
    <w:rsid w:val="00D15ACB"/>
    <w:rsid w:val="00D17515"/>
    <w:rsid w:val="00D215C4"/>
    <w:rsid w:val="00D2171B"/>
    <w:rsid w:val="00D220E3"/>
    <w:rsid w:val="00D22728"/>
    <w:rsid w:val="00D234DD"/>
    <w:rsid w:val="00D23DE1"/>
    <w:rsid w:val="00D23FEE"/>
    <w:rsid w:val="00D240F3"/>
    <w:rsid w:val="00D24E35"/>
    <w:rsid w:val="00D25A0F"/>
    <w:rsid w:val="00D25AB4"/>
    <w:rsid w:val="00D26024"/>
    <w:rsid w:val="00D26390"/>
    <w:rsid w:val="00D26922"/>
    <w:rsid w:val="00D269C8"/>
    <w:rsid w:val="00D26DD3"/>
    <w:rsid w:val="00D314CE"/>
    <w:rsid w:val="00D3287B"/>
    <w:rsid w:val="00D329E4"/>
    <w:rsid w:val="00D34890"/>
    <w:rsid w:val="00D34BFD"/>
    <w:rsid w:val="00D361B7"/>
    <w:rsid w:val="00D403A8"/>
    <w:rsid w:val="00D4058C"/>
    <w:rsid w:val="00D40675"/>
    <w:rsid w:val="00D40A3B"/>
    <w:rsid w:val="00D42BB9"/>
    <w:rsid w:val="00D444CF"/>
    <w:rsid w:val="00D4498D"/>
    <w:rsid w:val="00D44D3E"/>
    <w:rsid w:val="00D45C4F"/>
    <w:rsid w:val="00D47638"/>
    <w:rsid w:val="00D478A0"/>
    <w:rsid w:val="00D47B48"/>
    <w:rsid w:val="00D47D29"/>
    <w:rsid w:val="00D51A4B"/>
    <w:rsid w:val="00D51ED4"/>
    <w:rsid w:val="00D54D62"/>
    <w:rsid w:val="00D55773"/>
    <w:rsid w:val="00D55999"/>
    <w:rsid w:val="00D5636C"/>
    <w:rsid w:val="00D56492"/>
    <w:rsid w:val="00D56847"/>
    <w:rsid w:val="00D57E6E"/>
    <w:rsid w:val="00D60D39"/>
    <w:rsid w:val="00D6248D"/>
    <w:rsid w:val="00D625A3"/>
    <w:rsid w:val="00D62B4A"/>
    <w:rsid w:val="00D63807"/>
    <w:rsid w:val="00D65420"/>
    <w:rsid w:val="00D65BA4"/>
    <w:rsid w:val="00D70D16"/>
    <w:rsid w:val="00D712C7"/>
    <w:rsid w:val="00D7167E"/>
    <w:rsid w:val="00D71D18"/>
    <w:rsid w:val="00D7232D"/>
    <w:rsid w:val="00D72AA9"/>
    <w:rsid w:val="00D736AE"/>
    <w:rsid w:val="00D73C51"/>
    <w:rsid w:val="00D73ECE"/>
    <w:rsid w:val="00D74AC9"/>
    <w:rsid w:val="00D750D9"/>
    <w:rsid w:val="00D75D6A"/>
    <w:rsid w:val="00D765A8"/>
    <w:rsid w:val="00D7676A"/>
    <w:rsid w:val="00D81660"/>
    <w:rsid w:val="00D828C1"/>
    <w:rsid w:val="00D82D8E"/>
    <w:rsid w:val="00D8331A"/>
    <w:rsid w:val="00D858FB"/>
    <w:rsid w:val="00D871F3"/>
    <w:rsid w:val="00D9019A"/>
    <w:rsid w:val="00D904D5"/>
    <w:rsid w:val="00D90A0B"/>
    <w:rsid w:val="00D9168C"/>
    <w:rsid w:val="00D92B62"/>
    <w:rsid w:val="00D92F77"/>
    <w:rsid w:val="00D94579"/>
    <w:rsid w:val="00D95C39"/>
    <w:rsid w:val="00D96A98"/>
    <w:rsid w:val="00DA2FEC"/>
    <w:rsid w:val="00DA333A"/>
    <w:rsid w:val="00DA4173"/>
    <w:rsid w:val="00DA5FE4"/>
    <w:rsid w:val="00DA6157"/>
    <w:rsid w:val="00DA6F75"/>
    <w:rsid w:val="00DA7C86"/>
    <w:rsid w:val="00DB0BAF"/>
    <w:rsid w:val="00DB10E5"/>
    <w:rsid w:val="00DB1193"/>
    <w:rsid w:val="00DB3070"/>
    <w:rsid w:val="00DB31AC"/>
    <w:rsid w:val="00DB3FD4"/>
    <w:rsid w:val="00DB506A"/>
    <w:rsid w:val="00DB51B6"/>
    <w:rsid w:val="00DB5A73"/>
    <w:rsid w:val="00DB65F7"/>
    <w:rsid w:val="00DB66BC"/>
    <w:rsid w:val="00DB7794"/>
    <w:rsid w:val="00DC0064"/>
    <w:rsid w:val="00DC034A"/>
    <w:rsid w:val="00DC0777"/>
    <w:rsid w:val="00DC12B2"/>
    <w:rsid w:val="00DC1311"/>
    <w:rsid w:val="00DC1754"/>
    <w:rsid w:val="00DC1B6F"/>
    <w:rsid w:val="00DC286E"/>
    <w:rsid w:val="00DC3CA4"/>
    <w:rsid w:val="00DC602D"/>
    <w:rsid w:val="00DC6B31"/>
    <w:rsid w:val="00DC6CBE"/>
    <w:rsid w:val="00DD1F71"/>
    <w:rsid w:val="00DD2B0F"/>
    <w:rsid w:val="00DD40B4"/>
    <w:rsid w:val="00DD4263"/>
    <w:rsid w:val="00DD4D2B"/>
    <w:rsid w:val="00DD593C"/>
    <w:rsid w:val="00DD7288"/>
    <w:rsid w:val="00DD7C05"/>
    <w:rsid w:val="00DE0148"/>
    <w:rsid w:val="00DE1206"/>
    <w:rsid w:val="00DE1EC0"/>
    <w:rsid w:val="00DE2187"/>
    <w:rsid w:val="00DE220C"/>
    <w:rsid w:val="00DE34A0"/>
    <w:rsid w:val="00DE5FD8"/>
    <w:rsid w:val="00DE6009"/>
    <w:rsid w:val="00DE736A"/>
    <w:rsid w:val="00DE7F3B"/>
    <w:rsid w:val="00DF03E4"/>
    <w:rsid w:val="00DF0E93"/>
    <w:rsid w:val="00DF301A"/>
    <w:rsid w:val="00DF38F7"/>
    <w:rsid w:val="00DF4166"/>
    <w:rsid w:val="00DF593D"/>
    <w:rsid w:val="00DF5A1F"/>
    <w:rsid w:val="00DF6290"/>
    <w:rsid w:val="00DF7493"/>
    <w:rsid w:val="00DF7516"/>
    <w:rsid w:val="00DF7D14"/>
    <w:rsid w:val="00DF7D2D"/>
    <w:rsid w:val="00DF7EF6"/>
    <w:rsid w:val="00E00133"/>
    <w:rsid w:val="00E003B6"/>
    <w:rsid w:val="00E00695"/>
    <w:rsid w:val="00E00955"/>
    <w:rsid w:val="00E00DF7"/>
    <w:rsid w:val="00E0204A"/>
    <w:rsid w:val="00E035E8"/>
    <w:rsid w:val="00E04164"/>
    <w:rsid w:val="00E04587"/>
    <w:rsid w:val="00E04C6B"/>
    <w:rsid w:val="00E05ED9"/>
    <w:rsid w:val="00E063E9"/>
    <w:rsid w:val="00E06905"/>
    <w:rsid w:val="00E06A8D"/>
    <w:rsid w:val="00E07717"/>
    <w:rsid w:val="00E07D2C"/>
    <w:rsid w:val="00E07D8B"/>
    <w:rsid w:val="00E07F58"/>
    <w:rsid w:val="00E109DC"/>
    <w:rsid w:val="00E10D1F"/>
    <w:rsid w:val="00E12152"/>
    <w:rsid w:val="00E126ED"/>
    <w:rsid w:val="00E12E5B"/>
    <w:rsid w:val="00E12F33"/>
    <w:rsid w:val="00E14931"/>
    <w:rsid w:val="00E15030"/>
    <w:rsid w:val="00E16E3C"/>
    <w:rsid w:val="00E16F4F"/>
    <w:rsid w:val="00E17685"/>
    <w:rsid w:val="00E17A45"/>
    <w:rsid w:val="00E203E2"/>
    <w:rsid w:val="00E22AE5"/>
    <w:rsid w:val="00E244C7"/>
    <w:rsid w:val="00E248F9"/>
    <w:rsid w:val="00E26057"/>
    <w:rsid w:val="00E2686B"/>
    <w:rsid w:val="00E27787"/>
    <w:rsid w:val="00E30505"/>
    <w:rsid w:val="00E318FB"/>
    <w:rsid w:val="00E32A65"/>
    <w:rsid w:val="00E32E87"/>
    <w:rsid w:val="00E32ED0"/>
    <w:rsid w:val="00E3346B"/>
    <w:rsid w:val="00E341F8"/>
    <w:rsid w:val="00E349E4"/>
    <w:rsid w:val="00E35172"/>
    <w:rsid w:val="00E35537"/>
    <w:rsid w:val="00E3595B"/>
    <w:rsid w:val="00E360A9"/>
    <w:rsid w:val="00E368DA"/>
    <w:rsid w:val="00E40B91"/>
    <w:rsid w:val="00E42166"/>
    <w:rsid w:val="00E42454"/>
    <w:rsid w:val="00E47751"/>
    <w:rsid w:val="00E50364"/>
    <w:rsid w:val="00E504CC"/>
    <w:rsid w:val="00E505E8"/>
    <w:rsid w:val="00E50C07"/>
    <w:rsid w:val="00E50E43"/>
    <w:rsid w:val="00E51F2F"/>
    <w:rsid w:val="00E5266A"/>
    <w:rsid w:val="00E53CDE"/>
    <w:rsid w:val="00E53E54"/>
    <w:rsid w:val="00E552BA"/>
    <w:rsid w:val="00E558E2"/>
    <w:rsid w:val="00E568AC"/>
    <w:rsid w:val="00E56DED"/>
    <w:rsid w:val="00E56E46"/>
    <w:rsid w:val="00E56F35"/>
    <w:rsid w:val="00E57518"/>
    <w:rsid w:val="00E576BD"/>
    <w:rsid w:val="00E57791"/>
    <w:rsid w:val="00E57E03"/>
    <w:rsid w:val="00E6046F"/>
    <w:rsid w:val="00E61684"/>
    <w:rsid w:val="00E618C3"/>
    <w:rsid w:val="00E6314B"/>
    <w:rsid w:val="00E64700"/>
    <w:rsid w:val="00E66744"/>
    <w:rsid w:val="00E66FB5"/>
    <w:rsid w:val="00E67239"/>
    <w:rsid w:val="00E67516"/>
    <w:rsid w:val="00E70131"/>
    <w:rsid w:val="00E706A6"/>
    <w:rsid w:val="00E710C2"/>
    <w:rsid w:val="00E71A32"/>
    <w:rsid w:val="00E7370E"/>
    <w:rsid w:val="00E7381E"/>
    <w:rsid w:val="00E73D73"/>
    <w:rsid w:val="00E73E60"/>
    <w:rsid w:val="00E75231"/>
    <w:rsid w:val="00E758D3"/>
    <w:rsid w:val="00E77265"/>
    <w:rsid w:val="00E77726"/>
    <w:rsid w:val="00E81340"/>
    <w:rsid w:val="00E813AF"/>
    <w:rsid w:val="00E81A86"/>
    <w:rsid w:val="00E81C20"/>
    <w:rsid w:val="00E822AD"/>
    <w:rsid w:val="00E826AB"/>
    <w:rsid w:val="00E8284D"/>
    <w:rsid w:val="00E83C3C"/>
    <w:rsid w:val="00E85370"/>
    <w:rsid w:val="00E9061D"/>
    <w:rsid w:val="00E90C8B"/>
    <w:rsid w:val="00E90E1F"/>
    <w:rsid w:val="00E91FEA"/>
    <w:rsid w:val="00E928A1"/>
    <w:rsid w:val="00E93294"/>
    <w:rsid w:val="00E93D51"/>
    <w:rsid w:val="00E942BE"/>
    <w:rsid w:val="00E94EA7"/>
    <w:rsid w:val="00E952D5"/>
    <w:rsid w:val="00E957D7"/>
    <w:rsid w:val="00E9657F"/>
    <w:rsid w:val="00E96E6D"/>
    <w:rsid w:val="00E97819"/>
    <w:rsid w:val="00E97AB3"/>
    <w:rsid w:val="00EA02A4"/>
    <w:rsid w:val="00EA165E"/>
    <w:rsid w:val="00EA1988"/>
    <w:rsid w:val="00EA3254"/>
    <w:rsid w:val="00EA32CA"/>
    <w:rsid w:val="00EA3328"/>
    <w:rsid w:val="00EA51E8"/>
    <w:rsid w:val="00EB01E3"/>
    <w:rsid w:val="00EB0A28"/>
    <w:rsid w:val="00EB101B"/>
    <w:rsid w:val="00EB1602"/>
    <w:rsid w:val="00EB1D52"/>
    <w:rsid w:val="00EB1D5B"/>
    <w:rsid w:val="00EB1EE4"/>
    <w:rsid w:val="00EB24FE"/>
    <w:rsid w:val="00EB2A2A"/>
    <w:rsid w:val="00EB305D"/>
    <w:rsid w:val="00EB35F7"/>
    <w:rsid w:val="00EB4AD6"/>
    <w:rsid w:val="00EB4CEC"/>
    <w:rsid w:val="00EB5056"/>
    <w:rsid w:val="00EB5210"/>
    <w:rsid w:val="00EB5318"/>
    <w:rsid w:val="00EB54A7"/>
    <w:rsid w:val="00EB5780"/>
    <w:rsid w:val="00EB5CFE"/>
    <w:rsid w:val="00EB6168"/>
    <w:rsid w:val="00EB7386"/>
    <w:rsid w:val="00EB7F90"/>
    <w:rsid w:val="00EC06C1"/>
    <w:rsid w:val="00EC0958"/>
    <w:rsid w:val="00EC1466"/>
    <w:rsid w:val="00EC1C08"/>
    <w:rsid w:val="00EC1FF7"/>
    <w:rsid w:val="00EC2260"/>
    <w:rsid w:val="00EC2F71"/>
    <w:rsid w:val="00EC524A"/>
    <w:rsid w:val="00EC5E30"/>
    <w:rsid w:val="00EC5F22"/>
    <w:rsid w:val="00EC6013"/>
    <w:rsid w:val="00EC6610"/>
    <w:rsid w:val="00EC673E"/>
    <w:rsid w:val="00EC6840"/>
    <w:rsid w:val="00EC6E4B"/>
    <w:rsid w:val="00EC7023"/>
    <w:rsid w:val="00EC7120"/>
    <w:rsid w:val="00EC7DD0"/>
    <w:rsid w:val="00ED0808"/>
    <w:rsid w:val="00ED0ECD"/>
    <w:rsid w:val="00ED15F0"/>
    <w:rsid w:val="00ED1A58"/>
    <w:rsid w:val="00ED2331"/>
    <w:rsid w:val="00ED371B"/>
    <w:rsid w:val="00ED3BA4"/>
    <w:rsid w:val="00ED4CE3"/>
    <w:rsid w:val="00ED64FF"/>
    <w:rsid w:val="00ED6A10"/>
    <w:rsid w:val="00ED6AAD"/>
    <w:rsid w:val="00ED6BCD"/>
    <w:rsid w:val="00EE1047"/>
    <w:rsid w:val="00EE2158"/>
    <w:rsid w:val="00EE29A4"/>
    <w:rsid w:val="00EE29AC"/>
    <w:rsid w:val="00EE3192"/>
    <w:rsid w:val="00EE3BC3"/>
    <w:rsid w:val="00EE545E"/>
    <w:rsid w:val="00EE64D0"/>
    <w:rsid w:val="00EF169F"/>
    <w:rsid w:val="00EF2068"/>
    <w:rsid w:val="00EF27A2"/>
    <w:rsid w:val="00EF394E"/>
    <w:rsid w:val="00EF3FB2"/>
    <w:rsid w:val="00EF4D01"/>
    <w:rsid w:val="00EF5221"/>
    <w:rsid w:val="00EF5E57"/>
    <w:rsid w:val="00EF6506"/>
    <w:rsid w:val="00EF6863"/>
    <w:rsid w:val="00EF6ABB"/>
    <w:rsid w:val="00EF7518"/>
    <w:rsid w:val="00EF7699"/>
    <w:rsid w:val="00F0108E"/>
    <w:rsid w:val="00F013D7"/>
    <w:rsid w:val="00F022A6"/>
    <w:rsid w:val="00F02601"/>
    <w:rsid w:val="00F028A8"/>
    <w:rsid w:val="00F02DE6"/>
    <w:rsid w:val="00F03DBF"/>
    <w:rsid w:val="00F0404B"/>
    <w:rsid w:val="00F049CC"/>
    <w:rsid w:val="00F05FC5"/>
    <w:rsid w:val="00F065A0"/>
    <w:rsid w:val="00F0708E"/>
    <w:rsid w:val="00F10295"/>
    <w:rsid w:val="00F11762"/>
    <w:rsid w:val="00F1199C"/>
    <w:rsid w:val="00F11D70"/>
    <w:rsid w:val="00F11E13"/>
    <w:rsid w:val="00F12BF0"/>
    <w:rsid w:val="00F12FC0"/>
    <w:rsid w:val="00F156C5"/>
    <w:rsid w:val="00F15913"/>
    <w:rsid w:val="00F1592E"/>
    <w:rsid w:val="00F160E8"/>
    <w:rsid w:val="00F176B3"/>
    <w:rsid w:val="00F1788C"/>
    <w:rsid w:val="00F17A27"/>
    <w:rsid w:val="00F20510"/>
    <w:rsid w:val="00F2233B"/>
    <w:rsid w:val="00F23EBB"/>
    <w:rsid w:val="00F241BA"/>
    <w:rsid w:val="00F24AEE"/>
    <w:rsid w:val="00F252C9"/>
    <w:rsid w:val="00F263D8"/>
    <w:rsid w:val="00F31B22"/>
    <w:rsid w:val="00F3367E"/>
    <w:rsid w:val="00F33890"/>
    <w:rsid w:val="00F33BE6"/>
    <w:rsid w:val="00F33F7C"/>
    <w:rsid w:val="00F35144"/>
    <w:rsid w:val="00F354FD"/>
    <w:rsid w:val="00F365DD"/>
    <w:rsid w:val="00F37221"/>
    <w:rsid w:val="00F373BE"/>
    <w:rsid w:val="00F41BFA"/>
    <w:rsid w:val="00F41C53"/>
    <w:rsid w:val="00F444B0"/>
    <w:rsid w:val="00F44AE4"/>
    <w:rsid w:val="00F46DCE"/>
    <w:rsid w:val="00F47111"/>
    <w:rsid w:val="00F47512"/>
    <w:rsid w:val="00F508A9"/>
    <w:rsid w:val="00F514D2"/>
    <w:rsid w:val="00F52CC8"/>
    <w:rsid w:val="00F535A9"/>
    <w:rsid w:val="00F5471F"/>
    <w:rsid w:val="00F54F11"/>
    <w:rsid w:val="00F552AF"/>
    <w:rsid w:val="00F56ABC"/>
    <w:rsid w:val="00F56DDD"/>
    <w:rsid w:val="00F60151"/>
    <w:rsid w:val="00F60A44"/>
    <w:rsid w:val="00F61B8E"/>
    <w:rsid w:val="00F61CDC"/>
    <w:rsid w:val="00F6204D"/>
    <w:rsid w:val="00F64BEB"/>
    <w:rsid w:val="00F64F03"/>
    <w:rsid w:val="00F7036F"/>
    <w:rsid w:val="00F704AB"/>
    <w:rsid w:val="00F739A5"/>
    <w:rsid w:val="00F74B23"/>
    <w:rsid w:val="00F75BC0"/>
    <w:rsid w:val="00F763FD"/>
    <w:rsid w:val="00F766F7"/>
    <w:rsid w:val="00F76C39"/>
    <w:rsid w:val="00F76D58"/>
    <w:rsid w:val="00F7704A"/>
    <w:rsid w:val="00F770D2"/>
    <w:rsid w:val="00F77256"/>
    <w:rsid w:val="00F81E9F"/>
    <w:rsid w:val="00F82365"/>
    <w:rsid w:val="00F82F06"/>
    <w:rsid w:val="00F8335C"/>
    <w:rsid w:val="00F836AD"/>
    <w:rsid w:val="00F840C0"/>
    <w:rsid w:val="00F84B5F"/>
    <w:rsid w:val="00F860FF"/>
    <w:rsid w:val="00F87933"/>
    <w:rsid w:val="00F906CD"/>
    <w:rsid w:val="00F9073A"/>
    <w:rsid w:val="00F90A54"/>
    <w:rsid w:val="00F916DB"/>
    <w:rsid w:val="00F92133"/>
    <w:rsid w:val="00F928F2"/>
    <w:rsid w:val="00F929D1"/>
    <w:rsid w:val="00F932F1"/>
    <w:rsid w:val="00F95B44"/>
    <w:rsid w:val="00F95E6D"/>
    <w:rsid w:val="00F96B36"/>
    <w:rsid w:val="00F97148"/>
    <w:rsid w:val="00F972F6"/>
    <w:rsid w:val="00F973FE"/>
    <w:rsid w:val="00FA025B"/>
    <w:rsid w:val="00FA0596"/>
    <w:rsid w:val="00FA08AC"/>
    <w:rsid w:val="00FA1ABB"/>
    <w:rsid w:val="00FA1CE3"/>
    <w:rsid w:val="00FA27A1"/>
    <w:rsid w:val="00FA27FF"/>
    <w:rsid w:val="00FA2F46"/>
    <w:rsid w:val="00FA31B3"/>
    <w:rsid w:val="00FA31C7"/>
    <w:rsid w:val="00FA3505"/>
    <w:rsid w:val="00FA3D22"/>
    <w:rsid w:val="00FA3E54"/>
    <w:rsid w:val="00FA4C9C"/>
    <w:rsid w:val="00FA5695"/>
    <w:rsid w:val="00FA72BD"/>
    <w:rsid w:val="00FB17B0"/>
    <w:rsid w:val="00FB1814"/>
    <w:rsid w:val="00FB1E82"/>
    <w:rsid w:val="00FB2460"/>
    <w:rsid w:val="00FB2A89"/>
    <w:rsid w:val="00FB2C40"/>
    <w:rsid w:val="00FB3CFD"/>
    <w:rsid w:val="00FB4226"/>
    <w:rsid w:val="00FB4885"/>
    <w:rsid w:val="00FB50CD"/>
    <w:rsid w:val="00FB5C53"/>
    <w:rsid w:val="00FB7719"/>
    <w:rsid w:val="00FB7BA9"/>
    <w:rsid w:val="00FB7EA1"/>
    <w:rsid w:val="00FC0439"/>
    <w:rsid w:val="00FC0ACC"/>
    <w:rsid w:val="00FC1111"/>
    <w:rsid w:val="00FC197F"/>
    <w:rsid w:val="00FC2062"/>
    <w:rsid w:val="00FC459D"/>
    <w:rsid w:val="00FC46E6"/>
    <w:rsid w:val="00FC6006"/>
    <w:rsid w:val="00FC6FEA"/>
    <w:rsid w:val="00FD063E"/>
    <w:rsid w:val="00FD0750"/>
    <w:rsid w:val="00FD09B8"/>
    <w:rsid w:val="00FD1C01"/>
    <w:rsid w:val="00FD27A5"/>
    <w:rsid w:val="00FD30C6"/>
    <w:rsid w:val="00FD387C"/>
    <w:rsid w:val="00FD3AA4"/>
    <w:rsid w:val="00FD3B38"/>
    <w:rsid w:val="00FD4534"/>
    <w:rsid w:val="00FD4E75"/>
    <w:rsid w:val="00FD538A"/>
    <w:rsid w:val="00FD6519"/>
    <w:rsid w:val="00FD693A"/>
    <w:rsid w:val="00FD6A7B"/>
    <w:rsid w:val="00FD7F8D"/>
    <w:rsid w:val="00FE08A3"/>
    <w:rsid w:val="00FE3B2B"/>
    <w:rsid w:val="00FE4EB6"/>
    <w:rsid w:val="00FE60DB"/>
    <w:rsid w:val="00FE702D"/>
    <w:rsid w:val="00FF0CC8"/>
    <w:rsid w:val="00FF1261"/>
    <w:rsid w:val="00FF3B18"/>
    <w:rsid w:val="00FF48D4"/>
    <w:rsid w:val="00FF536A"/>
    <w:rsid w:val="00FF6A52"/>
    <w:rsid w:val="00FF6EB7"/>
    <w:rsid w:val="00FF7167"/>
    <w:rsid w:val="00FF76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D8F6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07C44"/>
    <w:pPr>
      <w:spacing w:after="200" w:line="276" w:lineRule="auto"/>
    </w:pPr>
    <w:rPr>
      <w:sz w:val="22"/>
      <w:szCs w:val="22"/>
      <w:lang w:eastAsia="en-US"/>
    </w:rPr>
  </w:style>
  <w:style w:type="paragraph" w:styleId="Naslov1">
    <w:name w:val="heading 1"/>
    <w:basedOn w:val="Navaden"/>
    <w:next w:val="Navaden"/>
    <w:link w:val="Naslov1Znak"/>
    <w:uiPriority w:val="9"/>
    <w:qFormat/>
    <w:rsid w:val="00470EE7"/>
    <w:pPr>
      <w:keepNext/>
      <w:keepLines/>
      <w:spacing w:before="480" w:after="0"/>
      <w:outlineLvl w:val="0"/>
    </w:pPr>
    <w:rPr>
      <w:rFonts w:ascii="Cambria" w:eastAsia="Times New Roman" w:hAnsi="Cambria"/>
      <w:b/>
      <w:bCs/>
      <w:color w:val="365F91"/>
      <w:sz w:val="28"/>
      <w:szCs w:val="28"/>
    </w:rPr>
  </w:style>
  <w:style w:type="paragraph" w:styleId="Naslov2">
    <w:name w:val="heading 2"/>
    <w:basedOn w:val="Navaden"/>
    <w:next w:val="Navaden"/>
    <w:link w:val="Naslov2Znak"/>
    <w:uiPriority w:val="9"/>
    <w:semiHidden/>
    <w:unhideWhenUsed/>
    <w:qFormat/>
    <w:rsid w:val="00470EE7"/>
    <w:pPr>
      <w:keepNext/>
      <w:keepLines/>
      <w:spacing w:before="200" w:after="0"/>
      <w:outlineLvl w:val="1"/>
    </w:pPr>
    <w:rPr>
      <w:rFonts w:ascii="Cambria" w:eastAsia="Times New Roman" w:hAnsi="Cambria"/>
      <w:b/>
      <w:bCs/>
      <w:color w:val="4F81BD"/>
      <w:sz w:val="26"/>
      <w:szCs w:val="26"/>
    </w:rPr>
  </w:style>
  <w:style w:type="paragraph" w:styleId="Naslov4">
    <w:name w:val="heading 4"/>
    <w:basedOn w:val="Navaden"/>
    <w:next w:val="Navaden"/>
    <w:link w:val="Naslov4Znak"/>
    <w:qFormat/>
    <w:rsid w:val="00470EE7"/>
    <w:pPr>
      <w:keepNext/>
      <w:spacing w:after="0" w:line="240" w:lineRule="auto"/>
      <w:outlineLvl w:val="3"/>
    </w:pPr>
    <w:rPr>
      <w:rFonts w:ascii="Times New Roman" w:eastAsia="Times New Roman" w:hAnsi="Times New Roman"/>
      <w:b/>
      <w:bCs/>
      <w:sz w:val="28"/>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uiPriority w:val="99"/>
    <w:semiHidden/>
    <w:unhideWhenUsed/>
    <w:rsid w:val="00470EE7"/>
    <w:pPr>
      <w:spacing w:after="120"/>
    </w:pPr>
    <w:rPr>
      <w:sz w:val="16"/>
      <w:szCs w:val="16"/>
    </w:rPr>
  </w:style>
  <w:style w:type="character" w:customStyle="1" w:styleId="Telobesedila3Znak">
    <w:name w:val="Telo besedila 3 Znak"/>
    <w:link w:val="Telobesedila3"/>
    <w:uiPriority w:val="99"/>
    <w:semiHidden/>
    <w:rsid w:val="00470EE7"/>
    <w:rPr>
      <w:sz w:val="16"/>
      <w:szCs w:val="16"/>
    </w:rPr>
  </w:style>
  <w:style w:type="character" w:styleId="Hiperpovezava">
    <w:name w:val="Hyperlink"/>
    <w:uiPriority w:val="99"/>
    <w:unhideWhenUsed/>
    <w:rsid w:val="00470EE7"/>
    <w:rPr>
      <w:color w:val="0000FF"/>
      <w:u w:val="single"/>
    </w:rPr>
  </w:style>
  <w:style w:type="character" w:customStyle="1" w:styleId="Naslov4Znak">
    <w:name w:val="Naslov 4 Znak"/>
    <w:link w:val="Naslov4"/>
    <w:rsid w:val="00470EE7"/>
    <w:rPr>
      <w:rFonts w:ascii="Times New Roman" w:eastAsia="Times New Roman" w:hAnsi="Times New Roman" w:cs="Times New Roman"/>
      <w:b/>
      <w:bCs/>
      <w:sz w:val="28"/>
      <w:szCs w:val="24"/>
      <w:lang w:eastAsia="sl-SI"/>
    </w:rPr>
  </w:style>
  <w:style w:type="character" w:customStyle="1" w:styleId="Naslov2Znak">
    <w:name w:val="Naslov 2 Znak"/>
    <w:link w:val="Naslov2"/>
    <w:uiPriority w:val="9"/>
    <w:semiHidden/>
    <w:rsid w:val="00470EE7"/>
    <w:rPr>
      <w:rFonts w:ascii="Cambria" w:eastAsia="Times New Roman" w:hAnsi="Cambria" w:cs="Times New Roman"/>
      <w:b/>
      <w:bCs/>
      <w:color w:val="4F81BD"/>
      <w:sz w:val="26"/>
      <w:szCs w:val="26"/>
    </w:rPr>
  </w:style>
  <w:style w:type="paragraph" w:styleId="Telobesedila">
    <w:name w:val="Body Text"/>
    <w:basedOn w:val="Navaden"/>
    <w:link w:val="TelobesedilaZnak"/>
    <w:uiPriority w:val="99"/>
    <w:semiHidden/>
    <w:unhideWhenUsed/>
    <w:rsid w:val="00470EE7"/>
    <w:pPr>
      <w:spacing w:after="120"/>
    </w:pPr>
  </w:style>
  <w:style w:type="character" w:customStyle="1" w:styleId="TelobesedilaZnak">
    <w:name w:val="Telo besedila Znak"/>
    <w:basedOn w:val="Privzetapisavaodstavka"/>
    <w:link w:val="Telobesedila"/>
    <w:uiPriority w:val="99"/>
    <w:semiHidden/>
    <w:rsid w:val="00470EE7"/>
  </w:style>
  <w:style w:type="character" w:customStyle="1" w:styleId="Naslov1Znak">
    <w:name w:val="Naslov 1 Znak"/>
    <w:link w:val="Naslov1"/>
    <w:uiPriority w:val="9"/>
    <w:rsid w:val="00470EE7"/>
    <w:rPr>
      <w:rFonts w:ascii="Cambria" w:eastAsia="Times New Roman" w:hAnsi="Cambria" w:cs="Times New Roman"/>
      <w:b/>
      <w:bCs/>
      <w:color w:val="365F91"/>
      <w:sz w:val="28"/>
      <w:szCs w:val="28"/>
    </w:rPr>
  </w:style>
  <w:style w:type="paragraph" w:styleId="Odstavekseznama">
    <w:name w:val="List Paragraph"/>
    <w:basedOn w:val="Navaden"/>
    <w:uiPriority w:val="34"/>
    <w:qFormat/>
    <w:rsid w:val="00E81C20"/>
    <w:pPr>
      <w:ind w:left="720"/>
      <w:contextualSpacing/>
    </w:pPr>
  </w:style>
  <w:style w:type="paragraph" w:styleId="Telobesedila-zamik">
    <w:name w:val="Body Text Indent"/>
    <w:basedOn w:val="Navaden"/>
    <w:link w:val="Telobesedila-zamikZnak"/>
    <w:uiPriority w:val="99"/>
    <w:semiHidden/>
    <w:unhideWhenUsed/>
    <w:rsid w:val="002855E0"/>
    <w:pPr>
      <w:spacing w:after="120"/>
      <w:ind w:left="283"/>
    </w:pPr>
  </w:style>
  <w:style w:type="character" w:customStyle="1" w:styleId="Telobesedila-zamikZnak">
    <w:name w:val="Telo besedila - zamik Znak"/>
    <w:basedOn w:val="Privzetapisavaodstavka"/>
    <w:link w:val="Telobesedila-zamik"/>
    <w:uiPriority w:val="99"/>
    <w:semiHidden/>
    <w:rsid w:val="002855E0"/>
  </w:style>
  <w:style w:type="paragraph" w:styleId="Glava">
    <w:name w:val="header"/>
    <w:basedOn w:val="Navaden"/>
    <w:link w:val="GlavaZnak"/>
    <w:rsid w:val="00482709"/>
    <w:pPr>
      <w:tabs>
        <w:tab w:val="center" w:pos="4536"/>
        <w:tab w:val="right" w:pos="9072"/>
      </w:tabs>
      <w:spacing w:after="0" w:line="240" w:lineRule="auto"/>
    </w:pPr>
    <w:rPr>
      <w:rFonts w:ascii="Arial" w:eastAsia="Times New Roman" w:hAnsi="Arial"/>
      <w:bCs/>
      <w:sz w:val="24"/>
      <w:szCs w:val="24"/>
      <w:lang w:eastAsia="sl-SI"/>
    </w:rPr>
  </w:style>
  <w:style w:type="character" w:customStyle="1" w:styleId="GlavaZnak">
    <w:name w:val="Glava Znak"/>
    <w:link w:val="Glava"/>
    <w:rsid w:val="00482709"/>
    <w:rPr>
      <w:rFonts w:ascii="Arial" w:eastAsia="Times New Roman" w:hAnsi="Arial" w:cs="Times New Roman"/>
      <w:bCs/>
      <w:sz w:val="24"/>
      <w:szCs w:val="24"/>
      <w:lang w:eastAsia="sl-SI"/>
    </w:rPr>
  </w:style>
  <w:style w:type="character" w:styleId="Pripombasklic">
    <w:name w:val="annotation reference"/>
    <w:uiPriority w:val="99"/>
    <w:unhideWhenUsed/>
    <w:rsid w:val="00B42387"/>
    <w:rPr>
      <w:sz w:val="16"/>
      <w:szCs w:val="16"/>
    </w:rPr>
  </w:style>
  <w:style w:type="paragraph" w:styleId="Pripombabesedilo">
    <w:name w:val="annotation text"/>
    <w:basedOn w:val="Navaden"/>
    <w:link w:val="PripombabesediloZnak"/>
    <w:uiPriority w:val="99"/>
    <w:unhideWhenUsed/>
    <w:rsid w:val="00B42387"/>
    <w:rPr>
      <w:sz w:val="20"/>
      <w:szCs w:val="20"/>
    </w:rPr>
  </w:style>
  <w:style w:type="character" w:customStyle="1" w:styleId="PripombabesediloZnak">
    <w:name w:val="Pripomba – besedilo Znak"/>
    <w:link w:val="Pripombabesedilo"/>
    <w:uiPriority w:val="99"/>
    <w:rsid w:val="00B42387"/>
    <w:rPr>
      <w:lang w:eastAsia="en-US"/>
    </w:rPr>
  </w:style>
  <w:style w:type="paragraph" w:styleId="Zadevapripombe">
    <w:name w:val="annotation subject"/>
    <w:basedOn w:val="Pripombabesedilo"/>
    <w:next w:val="Pripombabesedilo"/>
    <w:link w:val="ZadevapripombeZnak"/>
    <w:uiPriority w:val="99"/>
    <w:semiHidden/>
    <w:unhideWhenUsed/>
    <w:rsid w:val="00B42387"/>
    <w:rPr>
      <w:b/>
      <w:bCs/>
    </w:rPr>
  </w:style>
  <w:style w:type="character" w:customStyle="1" w:styleId="ZadevapripombeZnak">
    <w:name w:val="Zadeva pripombe Znak"/>
    <w:link w:val="Zadevapripombe"/>
    <w:uiPriority w:val="99"/>
    <w:semiHidden/>
    <w:rsid w:val="00B42387"/>
    <w:rPr>
      <w:b/>
      <w:bCs/>
      <w:lang w:eastAsia="en-US"/>
    </w:rPr>
  </w:style>
  <w:style w:type="paragraph" w:styleId="Besedilooblaka">
    <w:name w:val="Balloon Text"/>
    <w:basedOn w:val="Navaden"/>
    <w:link w:val="BesedilooblakaZnak"/>
    <w:uiPriority w:val="99"/>
    <w:semiHidden/>
    <w:unhideWhenUsed/>
    <w:rsid w:val="00B42387"/>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B42387"/>
    <w:rPr>
      <w:rFonts w:ascii="Tahoma" w:hAnsi="Tahoma" w:cs="Tahoma"/>
      <w:sz w:val="16"/>
      <w:szCs w:val="16"/>
      <w:lang w:eastAsia="en-US"/>
    </w:rPr>
  </w:style>
  <w:style w:type="paragraph" w:styleId="Noga">
    <w:name w:val="footer"/>
    <w:basedOn w:val="Navaden"/>
    <w:link w:val="NogaZnak"/>
    <w:uiPriority w:val="99"/>
    <w:unhideWhenUsed/>
    <w:rsid w:val="001466CE"/>
    <w:pPr>
      <w:tabs>
        <w:tab w:val="center" w:pos="4536"/>
        <w:tab w:val="right" w:pos="9072"/>
      </w:tabs>
    </w:pPr>
  </w:style>
  <w:style w:type="character" w:customStyle="1" w:styleId="NogaZnak">
    <w:name w:val="Noga Znak"/>
    <w:link w:val="Noga"/>
    <w:uiPriority w:val="99"/>
    <w:rsid w:val="001466CE"/>
    <w:rPr>
      <w:sz w:val="22"/>
      <w:szCs w:val="22"/>
      <w:lang w:eastAsia="en-US"/>
    </w:rPr>
  </w:style>
  <w:style w:type="paragraph" w:customStyle="1" w:styleId="Poglavje">
    <w:name w:val="Poglavje"/>
    <w:basedOn w:val="Navaden"/>
    <w:rsid w:val="00303225"/>
    <w:pPr>
      <w:overflowPunct w:val="0"/>
      <w:autoSpaceDE w:val="0"/>
      <w:autoSpaceDN w:val="0"/>
      <w:spacing w:before="480" w:after="0" w:line="240" w:lineRule="auto"/>
      <w:jc w:val="center"/>
    </w:pPr>
    <w:rPr>
      <w:rFonts w:ascii="Arial" w:eastAsia="Times New Roman" w:hAnsi="Arial" w:cs="Arial"/>
      <w:lang w:eastAsia="sl-SI"/>
    </w:rPr>
  </w:style>
  <w:style w:type="character" w:customStyle="1" w:styleId="lenZnak">
    <w:name w:val="Člen Znak"/>
    <w:link w:val="len"/>
    <w:rsid w:val="00303225"/>
    <w:rPr>
      <w:rFonts w:ascii="Arial" w:hAnsi="Arial" w:cs="Arial"/>
      <w:b/>
      <w:bCs/>
    </w:rPr>
  </w:style>
  <w:style w:type="paragraph" w:customStyle="1" w:styleId="len">
    <w:name w:val="Člen"/>
    <w:basedOn w:val="Navaden"/>
    <w:link w:val="lenZnak"/>
    <w:qFormat/>
    <w:rsid w:val="00303225"/>
    <w:pPr>
      <w:overflowPunct w:val="0"/>
      <w:autoSpaceDE w:val="0"/>
      <w:autoSpaceDN w:val="0"/>
      <w:spacing w:before="480" w:after="0" w:line="240" w:lineRule="auto"/>
      <w:jc w:val="center"/>
    </w:pPr>
    <w:rPr>
      <w:rFonts w:ascii="Arial" w:hAnsi="Arial" w:cs="Arial"/>
      <w:b/>
      <w:bCs/>
      <w:sz w:val="20"/>
      <w:szCs w:val="20"/>
      <w:lang w:eastAsia="sl-SI"/>
    </w:rPr>
  </w:style>
  <w:style w:type="character" w:customStyle="1" w:styleId="OdstavekZnak">
    <w:name w:val="Odstavek Znak"/>
    <w:link w:val="Odstavek"/>
    <w:rsid w:val="00303225"/>
    <w:rPr>
      <w:rFonts w:ascii="Arial" w:hAnsi="Arial" w:cs="Arial"/>
    </w:rPr>
  </w:style>
  <w:style w:type="paragraph" w:customStyle="1" w:styleId="Odstavek">
    <w:name w:val="Odstavek"/>
    <w:basedOn w:val="Navaden"/>
    <w:link w:val="OdstavekZnak"/>
    <w:qFormat/>
    <w:rsid w:val="00303225"/>
    <w:pPr>
      <w:overflowPunct w:val="0"/>
      <w:autoSpaceDE w:val="0"/>
      <w:autoSpaceDN w:val="0"/>
      <w:spacing w:before="240" w:after="0" w:line="240" w:lineRule="auto"/>
      <w:ind w:firstLine="1021"/>
      <w:jc w:val="both"/>
    </w:pPr>
    <w:rPr>
      <w:rFonts w:ascii="Arial" w:hAnsi="Arial" w:cs="Arial"/>
      <w:sz w:val="20"/>
      <w:szCs w:val="20"/>
      <w:lang w:eastAsia="sl-SI"/>
    </w:rPr>
  </w:style>
  <w:style w:type="character" w:customStyle="1" w:styleId="AlineazaodstavkomZnak">
    <w:name w:val="Alinea za odstavkom Znak"/>
    <w:link w:val="Alineazaodstavkom"/>
    <w:rsid w:val="00303225"/>
    <w:rPr>
      <w:rFonts w:ascii="Arial" w:hAnsi="Arial" w:cs="Arial"/>
    </w:rPr>
  </w:style>
  <w:style w:type="paragraph" w:customStyle="1" w:styleId="Alineazaodstavkom">
    <w:name w:val="Alinea za odstavkom"/>
    <w:basedOn w:val="Navaden"/>
    <w:link w:val="AlineazaodstavkomZnak"/>
    <w:qFormat/>
    <w:rsid w:val="00303225"/>
    <w:pPr>
      <w:spacing w:after="0" w:line="240" w:lineRule="auto"/>
      <w:ind w:left="425" w:hanging="425"/>
      <w:jc w:val="both"/>
    </w:pPr>
    <w:rPr>
      <w:rFonts w:ascii="Arial" w:hAnsi="Arial" w:cs="Arial"/>
      <w:sz w:val="20"/>
      <w:szCs w:val="20"/>
      <w:lang w:eastAsia="sl-SI"/>
    </w:rPr>
  </w:style>
  <w:style w:type="paragraph" w:customStyle="1" w:styleId="lennaslov">
    <w:name w:val="Člen_naslov"/>
    <w:basedOn w:val="Navaden"/>
    <w:qFormat/>
    <w:rsid w:val="00303225"/>
    <w:pPr>
      <w:overflowPunct w:val="0"/>
      <w:autoSpaceDE w:val="0"/>
      <w:autoSpaceDN w:val="0"/>
      <w:spacing w:after="0" w:line="240" w:lineRule="auto"/>
      <w:jc w:val="center"/>
    </w:pPr>
    <w:rPr>
      <w:rFonts w:ascii="Arial" w:eastAsia="Times New Roman" w:hAnsi="Arial" w:cs="Arial"/>
      <w:b/>
      <w:bCs/>
      <w:lang w:eastAsia="sl-SI"/>
    </w:rPr>
  </w:style>
  <w:style w:type="paragraph" w:customStyle="1" w:styleId="Default">
    <w:name w:val="Default"/>
    <w:rsid w:val="00E5266A"/>
    <w:pPr>
      <w:autoSpaceDE w:val="0"/>
      <w:autoSpaceDN w:val="0"/>
      <w:adjustRightInd w:val="0"/>
    </w:pPr>
    <w:rPr>
      <w:rFonts w:ascii="Times New Roman" w:eastAsia="Times New Roman" w:hAnsi="Times New Roman"/>
      <w:color w:val="000000"/>
      <w:sz w:val="24"/>
      <w:szCs w:val="24"/>
    </w:rPr>
  </w:style>
  <w:style w:type="paragraph" w:styleId="Revizija">
    <w:name w:val="Revision"/>
    <w:hidden/>
    <w:uiPriority w:val="99"/>
    <w:semiHidden/>
    <w:rsid w:val="0066403F"/>
    <w:rPr>
      <w:sz w:val="22"/>
      <w:szCs w:val="22"/>
      <w:lang w:eastAsia="en-US"/>
    </w:rPr>
  </w:style>
  <w:style w:type="table" w:styleId="Tabelamrea">
    <w:name w:val="Table Grid"/>
    <w:basedOn w:val="Navadnatabela"/>
    <w:uiPriority w:val="39"/>
    <w:rsid w:val="00B6568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5">
    <w:name w:val="Pa5"/>
    <w:basedOn w:val="Default"/>
    <w:next w:val="Default"/>
    <w:rsid w:val="0002088E"/>
    <w:pPr>
      <w:spacing w:line="177" w:lineRule="atLeast"/>
    </w:pPr>
    <w:rPr>
      <w:rFonts w:ascii="Arial" w:hAnsi="Arial"/>
      <w:color w:val="auto"/>
    </w:rPr>
  </w:style>
  <w:style w:type="paragraph" w:customStyle="1" w:styleId="Telobesedila21">
    <w:name w:val="Telo besedila 21"/>
    <w:basedOn w:val="Navaden"/>
    <w:uiPriority w:val="99"/>
    <w:rsid w:val="00D314CE"/>
    <w:pPr>
      <w:spacing w:after="0" w:line="240" w:lineRule="auto"/>
      <w:jc w:val="both"/>
    </w:pPr>
    <w:rPr>
      <w:rFonts w:ascii="Times New Roman" w:eastAsia="Times New Roman" w:hAnsi="Times New Roman"/>
      <w:sz w:val="24"/>
      <w:szCs w:val="20"/>
      <w:lang w:eastAsia="sl-SI"/>
    </w:rPr>
  </w:style>
  <w:style w:type="paragraph" w:styleId="HTML-oblikovano">
    <w:name w:val="HTML Preformatted"/>
    <w:basedOn w:val="Navaden"/>
    <w:link w:val="HTML-oblikovanoZnak"/>
    <w:rsid w:val="00522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olor w:val="000000"/>
      <w:sz w:val="18"/>
      <w:szCs w:val="18"/>
      <w:lang w:val="x-none" w:eastAsia="sl-SI"/>
    </w:rPr>
  </w:style>
  <w:style w:type="character" w:customStyle="1" w:styleId="HTML-oblikovanoZnak">
    <w:name w:val="HTML-oblikovano Znak"/>
    <w:link w:val="HTML-oblikovano"/>
    <w:rsid w:val="005223D1"/>
    <w:rPr>
      <w:rFonts w:ascii="Courier New" w:hAnsi="Courier New"/>
      <w:color w:val="000000"/>
      <w:sz w:val="18"/>
      <w:szCs w:val="18"/>
      <w:lang w:val="x-none"/>
    </w:rPr>
  </w:style>
  <w:style w:type="paragraph" w:customStyle="1" w:styleId="56D88B822C3F4197905AEFF6ED9B456B">
    <w:name w:val="56D88B822C3F4197905AEFF6ED9B456B"/>
    <w:rsid w:val="00AB1300"/>
    <w:pPr>
      <w:spacing w:after="200" w:line="276" w:lineRule="auto"/>
    </w:pPr>
    <w:rPr>
      <w:rFonts w:eastAsia="Times New Roman"/>
      <w:sz w:val="22"/>
      <w:szCs w:val="22"/>
    </w:rPr>
  </w:style>
  <w:style w:type="paragraph" w:customStyle="1" w:styleId="len0">
    <w:name w:val="len"/>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converted-space">
    <w:name w:val="apple-converted-space"/>
    <w:rsid w:val="00E81340"/>
  </w:style>
  <w:style w:type="paragraph" w:styleId="Brezrazmikov">
    <w:name w:val="No Spacing"/>
    <w:uiPriority w:val="1"/>
    <w:qFormat/>
    <w:rsid w:val="003763E2"/>
    <w:rPr>
      <w:sz w:val="22"/>
      <w:szCs w:val="22"/>
      <w:lang w:eastAsia="en-US"/>
    </w:rPr>
  </w:style>
  <w:style w:type="character" w:customStyle="1" w:styleId="alt-edited1">
    <w:name w:val="alt-edited1"/>
    <w:rsid w:val="003763E2"/>
    <w:rPr>
      <w:color w:val="4D90F0"/>
    </w:rPr>
  </w:style>
  <w:style w:type="paragraph" w:styleId="Sprotnaopomba-besedilo">
    <w:name w:val="footnote text"/>
    <w:basedOn w:val="Navaden"/>
    <w:link w:val="Sprotnaopomba-besediloZnak"/>
    <w:uiPriority w:val="99"/>
    <w:unhideWhenUsed/>
    <w:rsid w:val="00C62A14"/>
    <w:rPr>
      <w:sz w:val="20"/>
      <w:szCs w:val="20"/>
    </w:rPr>
  </w:style>
  <w:style w:type="character" w:customStyle="1" w:styleId="Sprotnaopomba-besediloZnak">
    <w:name w:val="Sprotna opomba - besedilo Znak"/>
    <w:basedOn w:val="Privzetapisavaodstavka"/>
    <w:link w:val="Sprotnaopomba-besedilo"/>
    <w:uiPriority w:val="99"/>
    <w:rsid w:val="00C62A14"/>
    <w:rPr>
      <w:lang w:eastAsia="en-US"/>
    </w:rPr>
  </w:style>
  <w:style w:type="character" w:styleId="Sprotnaopomba-sklic">
    <w:name w:val="footnote reference"/>
    <w:uiPriority w:val="99"/>
    <w:semiHidden/>
    <w:unhideWhenUsed/>
    <w:rsid w:val="00C62A14"/>
    <w:rPr>
      <w:vertAlign w:val="superscript"/>
    </w:rPr>
  </w:style>
  <w:style w:type="paragraph" w:customStyle="1" w:styleId="Odstavekseznama1">
    <w:name w:val="Odstavek seznama1"/>
    <w:basedOn w:val="Navaden"/>
    <w:uiPriority w:val="99"/>
    <w:rsid w:val="006007D5"/>
    <w:pPr>
      <w:ind w:left="720"/>
      <w:contextualSpacing/>
    </w:pPr>
    <w:rPr>
      <w:rFonts w:eastAsia="Times New Roman"/>
    </w:rPr>
  </w:style>
  <w:style w:type="character" w:styleId="Poudarek">
    <w:name w:val="Emphasis"/>
    <w:basedOn w:val="Privzetapisavaodstavka"/>
    <w:uiPriority w:val="20"/>
    <w:qFormat/>
    <w:rsid w:val="009D6CB6"/>
    <w:rPr>
      <w:b/>
      <w:bCs/>
      <w:i w:val="0"/>
      <w:iCs w:val="0"/>
    </w:rPr>
  </w:style>
  <w:style w:type="character" w:customStyle="1" w:styleId="st1">
    <w:name w:val="st1"/>
    <w:basedOn w:val="Privzetapisavaodstavka"/>
    <w:rsid w:val="009D6CB6"/>
  </w:style>
  <w:style w:type="paragraph" w:customStyle="1" w:styleId="p">
    <w:name w:val="p"/>
    <w:basedOn w:val="Navaden"/>
    <w:rsid w:val="00D95C39"/>
    <w:pPr>
      <w:spacing w:before="60" w:after="15" w:line="240" w:lineRule="auto"/>
      <w:ind w:left="15" w:right="15" w:firstLine="240"/>
      <w:jc w:val="both"/>
    </w:pPr>
    <w:rPr>
      <w:rFonts w:ascii="Arial" w:eastAsia="Times New Roman" w:hAnsi="Arial" w:cs="Arial"/>
      <w:color w:val="222222"/>
      <w:lang w:eastAsia="sl-SI"/>
    </w:rPr>
  </w:style>
  <w:style w:type="paragraph" w:customStyle="1" w:styleId="h4">
    <w:name w:val="h4"/>
    <w:basedOn w:val="Navaden"/>
    <w:rsid w:val="00D95C39"/>
    <w:pPr>
      <w:spacing w:before="300" w:after="225" w:line="240" w:lineRule="auto"/>
      <w:ind w:left="15" w:right="15"/>
      <w:jc w:val="center"/>
    </w:pPr>
    <w:rPr>
      <w:rFonts w:ascii="Arial" w:eastAsia="Times New Roman" w:hAnsi="Arial" w:cs="Arial"/>
      <w:b/>
      <w:bCs/>
      <w:color w:val="222222"/>
      <w:lang w:eastAsia="sl-SI"/>
    </w:rPr>
  </w:style>
  <w:style w:type="paragraph" w:styleId="Navadensplet">
    <w:name w:val="Normal (Web)"/>
    <w:basedOn w:val="Navaden"/>
    <w:rsid w:val="009C4CFF"/>
    <w:pPr>
      <w:spacing w:after="210" w:line="240" w:lineRule="auto"/>
    </w:pPr>
    <w:rPr>
      <w:rFonts w:ascii="Times New Roman" w:eastAsia="Times New Roman" w:hAnsi="Times New Roman"/>
      <w:color w:val="333333"/>
      <w:sz w:val="18"/>
      <w:szCs w:val="18"/>
      <w:lang w:eastAsia="sl-SI"/>
    </w:rPr>
  </w:style>
  <w:style w:type="character" w:customStyle="1" w:styleId="highlight1">
    <w:name w:val="highlight1"/>
    <w:basedOn w:val="Privzetapisavaodstavka"/>
    <w:rsid w:val="00390344"/>
    <w:rPr>
      <w:shd w:val="clear" w:color="auto" w:fill="FFFF8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07C44"/>
    <w:pPr>
      <w:spacing w:after="200" w:line="276" w:lineRule="auto"/>
    </w:pPr>
    <w:rPr>
      <w:sz w:val="22"/>
      <w:szCs w:val="22"/>
      <w:lang w:eastAsia="en-US"/>
    </w:rPr>
  </w:style>
  <w:style w:type="paragraph" w:styleId="Naslov1">
    <w:name w:val="heading 1"/>
    <w:basedOn w:val="Navaden"/>
    <w:next w:val="Navaden"/>
    <w:link w:val="Naslov1Znak"/>
    <w:uiPriority w:val="9"/>
    <w:qFormat/>
    <w:rsid w:val="00470EE7"/>
    <w:pPr>
      <w:keepNext/>
      <w:keepLines/>
      <w:spacing w:before="480" w:after="0"/>
      <w:outlineLvl w:val="0"/>
    </w:pPr>
    <w:rPr>
      <w:rFonts w:ascii="Cambria" w:eastAsia="Times New Roman" w:hAnsi="Cambria"/>
      <w:b/>
      <w:bCs/>
      <w:color w:val="365F91"/>
      <w:sz w:val="28"/>
      <w:szCs w:val="28"/>
    </w:rPr>
  </w:style>
  <w:style w:type="paragraph" w:styleId="Naslov2">
    <w:name w:val="heading 2"/>
    <w:basedOn w:val="Navaden"/>
    <w:next w:val="Navaden"/>
    <w:link w:val="Naslov2Znak"/>
    <w:uiPriority w:val="9"/>
    <w:semiHidden/>
    <w:unhideWhenUsed/>
    <w:qFormat/>
    <w:rsid w:val="00470EE7"/>
    <w:pPr>
      <w:keepNext/>
      <w:keepLines/>
      <w:spacing w:before="200" w:after="0"/>
      <w:outlineLvl w:val="1"/>
    </w:pPr>
    <w:rPr>
      <w:rFonts w:ascii="Cambria" w:eastAsia="Times New Roman" w:hAnsi="Cambria"/>
      <w:b/>
      <w:bCs/>
      <w:color w:val="4F81BD"/>
      <w:sz w:val="26"/>
      <w:szCs w:val="26"/>
    </w:rPr>
  </w:style>
  <w:style w:type="paragraph" w:styleId="Naslov4">
    <w:name w:val="heading 4"/>
    <w:basedOn w:val="Navaden"/>
    <w:next w:val="Navaden"/>
    <w:link w:val="Naslov4Znak"/>
    <w:qFormat/>
    <w:rsid w:val="00470EE7"/>
    <w:pPr>
      <w:keepNext/>
      <w:spacing w:after="0" w:line="240" w:lineRule="auto"/>
      <w:outlineLvl w:val="3"/>
    </w:pPr>
    <w:rPr>
      <w:rFonts w:ascii="Times New Roman" w:eastAsia="Times New Roman" w:hAnsi="Times New Roman"/>
      <w:b/>
      <w:bCs/>
      <w:sz w:val="28"/>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uiPriority w:val="99"/>
    <w:semiHidden/>
    <w:unhideWhenUsed/>
    <w:rsid w:val="00470EE7"/>
    <w:pPr>
      <w:spacing w:after="120"/>
    </w:pPr>
    <w:rPr>
      <w:sz w:val="16"/>
      <w:szCs w:val="16"/>
    </w:rPr>
  </w:style>
  <w:style w:type="character" w:customStyle="1" w:styleId="Telobesedila3Znak">
    <w:name w:val="Telo besedila 3 Znak"/>
    <w:link w:val="Telobesedila3"/>
    <w:uiPriority w:val="99"/>
    <w:semiHidden/>
    <w:rsid w:val="00470EE7"/>
    <w:rPr>
      <w:sz w:val="16"/>
      <w:szCs w:val="16"/>
    </w:rPr>
  </w:style>
  <w:style w:type="character" w:styleId="Hiperpovezava">
    <w:name w:val="Hyperlink"/>
    <w:uiPriority w:val="99"/>
    <w:unhideWhenUsed/>
    <w:rsid w:val="00470EE7"/>
    <w:rPr>
      <w:color w:val="0000FF"/>
      <w:u w:val="single"/>
    </w:rPr>
  </w:style>
  <w:style w:type="character" w:customStyle="1" w:styleId="Naslov4Znak">
    <w:name w:val="Naslov 4 Znak"/>
    <w:link w:val="Naslov4"/>
    <w:rsid w:val="00470EE7"/>
    <w:rPr>
      <w:rFonts w:ascii="Times New Roman" w:eastAsia="Times New Roman" w:hAnsi="Times New Roman" w:cs="Times New Roman"/>
      <w:b/>
      <w:bCs/>
      <w:sz w:val="28"/>
      <w:szCs w:val="24"/>
      <w:lang w:eastAsia="sl-SI"/>
    </w:rPr>
  </w:style>
  <w:style w:type="character" w:customStyle="1" w:styleId="Naslov2Znak">
    <w:name w:val="Naslov 2 Znak"/>
    <w:link w:val="Naslov2"/>
    <w:uiPriority w:val="9"/>
    <w:semiHidden/>
    <w:rsid w:val="00470EE7"/>
    <w:rPr>
      <w:rFonts w:ascii="Cambria" w:eastAsia="Times New Roman" w:hAnsi="Cambria" w:cs="Times New Roman"/>
      <w:b/>
      <w:bCs/>
      <w:color w:val="4F81BD"/>
      <w:sz w:val="26"/>
      <w:szCs w:val="26"/>
    </w:rPr>
  </w:style>
  <w:style w:type="paragraph" w:styleId="Telobesedila">
    <w:name w:val="Body Text"/>
    <w:basedOn w:val="Navaden"/>
    <w:link w:val="TelobesedilaZnak"/>
    <w:uiPriority w:val="99"/>
    <w:semiHidden/>
    <w:unhideWhenUsed/>
    <w:rsid w:val="00470EE7"/>
    <w:pPr>
      <w:spacing w:after="120"/>
    </w:pPr>
  </w:style>
  <w:style w:type="character" w:customStyle="1" w:styleId="TelobesedilaZnak">
    <w:name w:val="Telo besedila Znak"/>
    <w:basedOn w:val="Privzetapisavaodstavka"/>
    <w:link w:val="Telobesedila"/>
    <w:uiPriority w:val="99"/>
    <w:semiHidden/>
    <w:rsid w:val="00470EE7"/>
  </w:style>
  <w:style w:type="character" w:customStyle="1" w:styleId="Naslov1Znak">
    <w:name w:val="Naslov 1 Znak"/>
    <w:link w:val="Naslov1"/>
    <w:uiPriority w:val="9"/>
    <w:rsid w:val="00470EE7"/>
    <w:rPr>
      <w:rFonts w:ascii="Cambria" w:eastAsia="Times New Roman" w:hAnsi="Cambria" w:cs="Times New Roman"/>
      <w:b/>
      <w:bCs/>
      <w:color w:val="365F91"/>
      <w:sz w:val="28"/>
      <w:szCs w:val="28"/>
    </w:rPr>
  </w:style>
  <w:style w:type="paragraph" w:styleId="Odstavekseznama">
    <w:name w:val="List Paragraph"/>
    <w:basedOn w:val="Navaden"/>
    <w:uiPriority w:val="34"/>
    <w:qFormat/>
    <w:rsid w:val="00E81C20"/>
    <w:pPr>
      <w:ind w:left="720"/>
      <w:contextualSpacing/>
    </w:pPr>
  </w:style>
  <w:style w:type="paragraph" w:styleId="Telobesedila-zamik">
    <w:name w:val="Body Text Indent"/>
    <w:basedOn w:val="Navaden"/>
    <w:link w:val="Telobesedila-zamikZnak"/>
    <w:uiPriority w:val="99"/>
    <w:semiHidden/>
    <w:unhideWhenUsed/>
    <w:rsid w:val="002855E0"/>
    <w:pPr>
      <w:spacing w:after="120"/>
      <w:ind w:left="283"/>
    </w:pPr>
  </w:style>
  <w:style w:type="character" w:customStyle="1" w:styleId="Telobesedila-zamikZnak">
    <w:name w:val="Telo besedila - zamik Znak"/>
    <w:basedOn w:val="Privzetapisavaodstavka"/>
    <w:link w:val="Telobesedila-zamik"/>
    <w:uiPriority w:val="99"/>
    <w:semiHidden/>
    <w:rsid w:val="002855E0"/>
  </w:style>
  <w:style w:type="paragraph" w:styleId="Glava">
    <w:name w:val="header"/>
    <w:basedOn w:val="Navaden"/>
    <w:link w:val="GlavaZnak"/>
    <w:rsid w:val="00482709"/>
    <w:pPr>
      <w:tabs>
        <w:tab w:val="center" w:pos="4536"/>
        <w:tab w:val="right" w:pos="9072"/>
      </w:tabs>
      <w:spacing w:after="0" w:line="240" w:lineRule="auto"/>
    </w:pPr>
    <w:rPr>
      <w:rFonts w:ascii="Arial" w:eastAsia="Times New Roman" w:hAnsi="Arial"/>
      <w:bCs/>
      <w:sz w:val="24"/>
      <w:szCs w:val="24"/>
      <w:lang w:eastAsia="sl-SI"/>
    </w:rPr>
  </w:style>
  <w:style w:type="character" w:customStyle="1" w:styleId="GlavaZnak">
    <w:name w:val="Glava Znak"/>
    <w:link w:val="Glava"/>
    <w:rsid w:val="00482709"/>
    <w:rPr>
      <w:rFonts w:ascii="Arial" w:eastAsia="Times New Roman" w:hAnsi="Arial" w:cs="Times New Roman"/>
      <w:bCs/>
      <w:sz w:val="24"/>
      <w:szCs w:val="24"/>
      <w:lang w:eastAsia="sl-SI"/>
    </w:rPr>
  </w:style>
  <w:style w:type="character" w:styleId="Pripombasklic">
    <w:name w:val="annotation reference"/>
    <w:uiPriority w:val="99"/>
    <w:unhideWhenUsed/>
    <w:rsid w:val="00B42387"/>
    <w:rPr>
      <w:sz w:val="16"/>
      <w:szCs w:val="16"/>
    </w:rPr>
  </w:style>
  <w:style w:type="paragraph" w:styleId="Pripombabesedilo">
    <w:name w:val="annotation text"/>
    <w:basedOn w:val="Navaden"/>
    <w:link w:val="PripombabesediloZnak"/>
    <w:uiPriority w:val="99"/>
    <w:unhideWhenUsed/>
    <w:rsid w:val="00B42387"/>
    <w:rPr>
      <w:sz w:val="20"/>
      <w:szCs w:val="20"/>
    </w:rPr>
  </w:style>
  <w:style w:type="character" w:customStyle="1" w:styleId="PripombabesediloZnak">
    <w:name w:val="Pripomba – besedilo Znak"/>
    <w:link w:val="Pripombabesedilo"/>
    <w:uiPriority w:val="99"/>
    <w:rsid w:val="00B42387"/>
    <w:rPr>
      <w:lang w:eastAsia="en-US"/>
    </w:rPr>
  </w:style>
  <w:style w:type="paragraph" w:styleId="Zadevapripombe">
    <w:name w:val="annotation subject"/>
    <w:basedOn w:val="Pripombabesedilo"/>
    <w:next w:val="Pripombabesedilo"/>
    <w:link w:val="ZadevapripombeZnak"/>
    <w:uiPriority w:val="99"/>
    <w:semiHidden/>
    <w:unhideWhenUsed/>
    <w:rsid w:val="00B42387"/>
    <w:rPr>
      <w:b/>
      <w:bCs/>
    </w:rPr>
  </w:style>
  <w:style w:type="character" w:customStyle="1" w:styleId="ZadevapripombeZnak">
    <w:name w:val="Zadeva pripombe Znak"/>
    <w:link w:val="Zadevapripombe"/>
    <w:uiPriority w:val="99"/>
    <w:semiHidden/>
    <w:rsid w:val="00B42387"/>
    <w:rPr>
      <w:b/>
      <w:bCs/>
      <w:lang w:eastAsia="en-US"/>
    </w:rPr>
  </w:style>
  <w:style w:type="paragraph" w:styleId="Besedilooblaka">
    <w:name w:val="Balloon Text"/>
    <w:basedOn w:val="Navaden"/>
    <w:link w:val="BesedilooblakaZnak"/>
    <w:uiPriority w:val="99"/>
    <w:semiHidden/>
    <w:unhideWhenUsed/>
    <w:rsid w:val="00B42387"/>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B42387"/>
    <w:rPr>
      <w:rFonts w:ascii="Tahoma" w:hAnsi="Tahoma" w:cs="Tahoma"/>
      <w:sz w:val="16"/>
      <w:szCs w:val="16"/>
      <w:lang w:eastAsia="en-US"/>
    </w:rPr>
  </w:style>
  <w:style w:type="paragraph" w:styleId="Noga">
    <w:name w:val="footer"/>
    <w:basedOn w:val="Navaden"/>
    <w:link w:val="NogaZnak"/>
    <w:uiPriority w:val="99"/>
    <w:unhideWhenUsed/>
    <w:rsid w:val="001466CE"/>
    <w:pPr>
      <w:tabs>
        <w:tab w:val="center" w:pos="4536"/>
        <w:tab w:val="right" w:pos="9072"/>
      </w:tabs>
    </w:pPr>
  </w:style>
  <w:style w:type="character" w:customStyle="1" w:styleId="NogaZnak">
    <w:name w:val="Noga Znak"/>
    <w:link w:val="Noga"/>
    <w:uiPriority w:val="99"/>
    <w:rsid w:val="001466CE"/>
    <w:rPr>
      <w:sz w:val="22"/>
      <w:szCs w:val="22"/>
      <w:lang w:eastAsia="en-US"/>
    </w:rPr>
  </w:style>
  <w:style w:type="paragraph" w:customStyle="1" w:styleId="Poglavje">
    <w:name w:val="Poglavje"/>
    <w:basedOn w:val="Navaden"/>
    <w:rsid w:val="00303225"/>
    <w:pPr>
      <w:overflowPunct w:val="0"/>
      <w:autoSpaceDE w:val="0"/>
      <w:autoSpaceDN w:val="0"/>
      <w:spacing w:before="480" w:after="0" w:line="240" w:lineRule="auto"/>
      <w:jc w:val="center"/>
    </w:pPr>
    <w:rPr>
      <w:rFonts w:ascii="Arial" w:eastAsia="Times New Roman" w:hAnsi="Arial" w:cs="Arial"/>
      <w:lang w:eastAsia="sl-SI"/>
    </w:rPr>
  </w:style>
  <w:style w:type="character" w:customStyle="1" w:styleId="lenZnak">
    <w:name w:val="Člen Znak"/>
    <w:link w:val="len"/>
    <w:rsid w:val="00303225"/>
    <w:rPr>
      <w:rFonts w:ascii="Arial" w:hAnsi="Arial" w:cs="Arial"/>
      <w:b/>
      <w:bCs/>
    </w:rPr>
  </w:style>
  <w:style w:type="paragraph" w:customStyle="1" w:styleId="len">
    <w:name w:val="Člen"/>
    <w:basedOn w:val="Navaden"/>
    <w:link w:val="lenZnak"/>
    <w:qFormat/>
    <w:rsid w:val="00303225"/>
    <w:pPr>
      <w:overflowPunct w:val="0"/>
      <w:autoSpaceDE w:val="0"/>
      <w:autoSpaceDN w:val="0"/>
      <w:spacing w:before="480" w:after="0" w:line="240" w:lineRule="auto"/>
      <w:jc w:val="center"/>
    </w:pPr>
    <w:rPr>
      <w:rFonts w:ascii="Arial" w:hAnsi="Arial" w:cs="Arial"/>
      <w:b/>
      <w:bCs/>
      <w:sz w:val="20"/>
      <w:szCs w:val="20"/>
      <w:lang w:eastAsia="sl-SI"/>
    </w:rPr>
  </w:style>
  <w:style w:type="character" w:customStyle="1" w:styleId="OdstavekZnak">
    <w:name w:val="Odstavek Znak"/>
    <w:link w:val="Odstavek"/>
    <w:rsid w:val="00303225"/>
    <w:rPr>
      <w:rFonts w:ascii="Arial" w:hAnsi="Arial" w:cs="Arial"/>
    </w:rPr>
  </w:style>
  <w:style w:type="paragraph" w:customStyle="1" w:styleId="Odstavek">
    <w:name w:val="Odstavek"/>
    <w:basedOn w:val="Navaden"/>
    <w:link w:val="OdstavekZnak"/>
    <w:qFormat/>
    <w:rsid w:val="00303225"/>
    <w:pPr>
      <w:overflowPunct w:val="0"/>
      <w:autoSpaceDE w:val="0"/>
      <w:autoSpaceDN w:val="0"/>
      <w:spacing w:before="240" w:after="0" w:line="240" w:lineRule="auto"/>
      <w:ind w:firstLine="1021"/>
      <w:jc w:val="both"/>
    </w:pPr>
    <w:rPr>
      <w:rFonts w:ascii="Arial" w:hAnsi="Arial" w:cs="Arial"/>
      <w:sz w:val="20"/>
      <w:szCs w:val="20"/>
      <w:lang w:eastAsia="sl-SI"/>
    </w:rPr>
  </w:style>
  <w:style w:type="character" w:customStyle="1" w:styleId="AlineazaodstavkomZnak">
    <w:name w:val="Alinea za odstavkom Znak"/>
    <w:link w:val="Alineazaodstavkom"/>
    <w:rsid w:val="00303225"/>
    <w:rPr>
      <w:rFonts w:ascii="Arial" w:hAnsi="Arial" w:cs="Arial"/>
    </w:rPr>
  </w:style>
  <w:style w:type="paragraph" w:customStyle="1" w:styleId="Alineazaodstavkom">
    <w:name w:val="Alinea za odstavkom"/>
    <w:basedOn w:val="Navaden"/>
    <w:link w:val="AlineazaodstavkomZnak"/>
    <w:qFormat/>
    <w:rsid w:val="00303225"/>
    <w:pPr>
      <w:spacing w:after="0" w:line="240" w:lineRule="auto"/>
      <w:ind w:left="425" w:hanging="425"/>
      <w:jc w:val="both"/>
    </w:pPr>
    <w:rPr>
      <w:rFonts w:ascii="Arial" w:hAnsi="Arial" w:cs="Arial"/>
      <w:sz w:val="20"/>
      <w:szCs w:val="20"/>
      <w:lang w:eastAsia="sl-SI"/>
    </w:rPr>
  </w:style>
  <w:style w:type="paragraph" w:customStyle="1" w:styleId="lennaslov">
    <w:name w:val="Člen_naslov"/>
    <w:basedOn w:val="Navaden"/>
    <w:qFormat/>
    <w:rsid w:val="00303225"/>
    <w:pPr>
      <w:overflowPunct w:val="0"/>
      <w:autoSpaceDE w:val="0"/>
      <w:autoSpaceDN w:val="0"/>
      <w:spacing w:after="0" w:line="240" w:lineRule="auto"/>
      <w:jc w:val="center"/>
    </w:pPr>
    <w:rPr>
      <w:rFonts w:ascii="Arial" w:eastAsia="Times New Roman" w:hAnsi="Arial" w:cs="Arial"/>
      <w:b/>
      <w:bCs/>
      <w:lang w:eastAsia="sl-SI"/>
    </w:rPr>
  </w:style>
  <w:style w:type="paragraph" w:customStyle="1" w:styleId="Default">
    <w:name w:val="Default"/>
    <w:rsid w:val="00E5266A"/>
    <w:pPr>
      <w:autoSpaceDE w:val="0"/>
      <w:autoSpaceDN w:val="0"/>
      <w:adjustRightInd w:val="0"/>
    </w:pPr>
    <w:rPr>
      <w:rFonts w:ascii="Times New Roman" w:eastAsia="Times New Roman" w:hAnsi="Times New Roman"/>
      <w:color w:val="000000"/>
      <w:sz w:val="24"/>
      <w:szCs w:val="24"/>
    </w:rPr>
  </w:style>
  <w:style w:type="paragraph" w:styleId="Revizija">
    <w:name w:val="Revision"/>
    <w:hidden/>
    <w:uiPriority w:val="99"/>
    <w:semiHidden/>
    <w:rsid w:val="0066403F"/>
    <w:rPr>
      <w:sz w:val="22"/>
      <w:szCs w:val="22"/>
      <w:lang w:eastAsia="en-US"/>
    </w:rPr>
  </w:style>
  <w:style w:type="table" w:styleId="Tabelamrea">
    <w:name w:val="Table Grid"/>
    <w:basedOn w:val="Navadnatabela"/>
    <w:uiPriority w:val="39"/>
    <w:rsid w:val="00B6568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5">
    <w:name w:val="Pa5"/>
    <w:basedOn w:val="Default"/>
    <w:next w:val="Default"/>
    <w:rsid w:val="0002088E"/>
    <w:pPr>
      <w:spacing w:line="177" w:lineRule="atLeast"/>
    </w:pPr>
    <w:rPr>
      <w:rFonts w:ascii="Arial" w:hAnsi="Arial"/>
      <w:color w:val="auto"/>
    </w:rPr>
  </w:style>
  <w:style w:type="paragraph" w:customStyle="1" w:styleId="Telobesedila21">
    <w:name w:val="Telo besedila 21"/>
    <w:basedOn w:val="Navaden"/>
    <w:uiPriority w:val="99"/>
    <w:rsid w:val="00D314CE"/>
    <w:pPr>
      <w:spacing w:after="0" w:line="240" w:lineRule="auto"/>
      <w:jc w:val="both"/>
    </w:pPr>
    <w:rPr>
      <w:rFonts w:ascii="Times New Roman" w:eastAsia="Times New Roman" w:hAnsi="Times New Roman"/>
      <w:sz w:val="24"/>
      <w:szCs w:val="20"/>
      <w:lang w:eastAsia="sl-SI"/>
    </w:rPr>
  </w:style>
  <w:style w:type="paragraph" w:styleId="HTML-oblikovano">
    <w:name w:val="HTML Preformatted"/>
    <w:basedOn w:val="Navaden"/>
    <w:link w:val="HTML-oblikovanoZnak"/>
    <w:rsid w:val="00522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olor w:val="000000"/>
      <w:sz w:val="18"/>
      <w:szCs w:val="18"/>
      <w:lang w:val="x-none" w:eastAsia="sl-SI"/>
    </w:rPr>
  </w:style>
  <w:style w:type="character" w:customStyle="1" w:styleId="HTML-oblikovanoZnak">
    <w:name w:val="HTML-oblikovano Znak"/>
    <w:link w:val="HTML-oblikovano"/>
    <w:rsid w:val="005223D1"/>
    <w:rPr>
      <w:rFonts w:ascii="Courier New" w:hAnsi="Courier New"/>
      <w:color w:val="000000"/>
      <w:sz w:val="18"/>
      <w:szCs w:val="18"/>
      <w:lang w:val="x-none"/>
    </w:rPr>
  </w:style>
  <w:style w:type="paragraph" w:customStyle="1" w:styleId="56D88B822C3F4197905AEFF6ED9B456B">
    <w:name w:val="56D88B822C3F4197905AEFF6ED9B456B"/>
    <w:rsid w:val="00AB1300"/>
    <w:pPr>
      <w:spacing w:after="200" w:line="276" w:lineRule="auto"/>
    </w:pPr>
    <w:rPr>
      <w:rFonts w:eastAsia="Times New Roman"/>
      <w:sz w:val="22"/>
      <w:szCs w:val="22"/>
    </w:rPr>
  </w:style>
  <w:style w:type="paragraph" w:customStyle="1" w:styleId="len0">
    <w:name w:val="len"/>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E8134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apple-converted-space">
    <w:name w:val="apple-converted-space"/>
    <w:rsid w:val="00E81340"/>
  </w:style>
  <w:style w:type="paragraph" w:styleId="Brezrazmikov">
    <w:name w:val="No Spacing"/>
    <w:uiPriority w:val="1"/>
    <w:qFormat/>
    <w:rsid w:val="003763E2"/>
    <w:rPr>
      <w:sz w:val="22"/>
      <w:szCs w:val="22"/>
      <w:lang w:eastAsia="en-US"/>
    </w:rPr>
  </w:style>
  <w:style w:type="character" w:customStyle="1" w:styleId="alt-edited1">
    <w:name w:val="alt-edited1"/>
    <w:rsid w:val="003763E2"/>
    <w:rPr>
      <w:color w:val="4D90F0"/>
    </w:rPr>
  </w:style>
  <w:style w:type="paragraph" w:styleId="Sprotnaopomba-besedilo">
    <w:name w:val="footnote text"/>
    <w:basedOn w:val="Navaden"/>
    <w:link w:val="Sprotnaopomba-besediloZnak"/>
    <w:uiPriority w:val="99"/>
    <w:unhideWhenUsed/>
    <w:rsid w:val="00C62A14"/>
    <w:rPr>
      <w:sz w:val="20"/>
      <w:szCs w:val="20"/>
    </w:rPr>
  </w:style>
  <w:style w:type="character" w:customStyle="1" w:styleId="Sprotnaopomba-besediloZnak">
    <w:name w:val="Sprotna opomba - besedilo Znak"/>
    <w:basedOn w:val="Privzetapisavaodstavka"/>
    <w:link w:val="Sprotnaopomba-besedilo"/>
    <w:uiPriority w:val="99"/>
    <w:rsid w:val="00C62A14"/>
    <w:rPr>
      <w:lang w:eastAsia="en-US"/>
    </w:rPr>
  </w:style>
  <w:style w:type="character" w:styleId="Sprotnaopomba-sklic">
    <w:name w:val="footnote reference"/>
    <w:uiPriority w:val="99"/>
    <w:semiHidden/>
    <w:unhideWhenUsed/>
    <w:rsid w:val="00C62A14"/>
    <w:rPr>
      <w:vertAlign w:val="superscript"/>
    </w:rPr>
  </w:style>
  <w:style w:type="paragraph" w:customStyle="1" w:styleId="Odstavekseznama1">
    <w:name w:val="Odstavek seznama1"/>
    <w:basedOn w:val="Navaden"/>
    <w:uiPriority w:val="99"/>
    <w:rsid w:val="006007D5"/>
    <w:pPr>
      <w:ind w:left="720"/>
      <w:contextualSpacing/>
    </w:pPr>
    <w:rPr>
      <w:rFonts w:eastAsia="Times New Roman"/>
    </w:rPr>
  </w:style>
  <w:style w:type="character" w:styleId="Poudarek">
    <w:name w:val="Emphasis"/>
    <w:basedOn w:val="Privzetapisavaodstavka"/>
    <w:uiPriority w:val="20"/>
    <w:qFormat/>
    <w:rsid w:val="009D6CB6"/>
    <w:rPr>
      <w:b/>
      <w:bCs/>
      <w:i w:val="0"/>
      <w:iCs w:val="0"/>
    </w:rPr>
  </w:style>
  <w:style w:type="character" w:customStyle="1" w:styleId="st1">
    <w:name w:val="st1"/>
    <w:basedOn w:val="Privzetapisavaodstavka"/>
    <w:rsid w:val="009D6CB6"/>
  </w:style>
  <w:style w:type="paragraph" w:customStyle="1" w:styleId="p">
    <w:name w:val="p"/>
    <w:basedOn w:val="Navaden"/>
    <w:rsid w:val="00D95C39"/>
    <w:pPr>
      <w:spacing w:before="60" w:after="15" w:line="240" w:lineRule="auto"/>
      <w:ind w:left="15" w:right="15" w:firstLine="240"/>
      <w:jc w:val="both"/>
    </w:pPr>
    <w:rPr>
      <w:rFonts w:ascii="Arial" w:eastAsia="Times New Roman" w:hAnsi="Arial" w:cs="Arial"/>
      <w:color w:val="222222"/>
      <w:lang w:eastAsia="sl-SI"/>
    </w:rPr>
  </w:style>
  <w:style w:type="paragraph" w:customStyle="1" w:styleId="h4">
    <w:name w:val="h4"/>
    <w:basedOn w:val="Navaden"/>
    <w:rsid w:val="00D95C39"/>
    <w:pPr>
      <w:spacing w:before="300" w:after="225" w:line="240" w:lineRule="auto"/>
      <w:ind w:left="15" w:right="15"/>
      <w:jc w:val="center"/>
    </w:pPr>
    <w:rPr>
      <w:rFonts w:ascii="Arial" w:eastAsia="Times New Roman" w:hAnsi="Arial" w:cs="Arial"/>
      <w:b/>
      <w:bCs/>
      <w:color w:val="222222"/>
      <w:lang w:eastAsia="sl-SI"/>
    </w:rPr>
  </w:style>
  <w:style w:type="paragraph" w:styleId="Navadensplet">
    <w:name w:val="Normal (Web)"/>
    <w:basedOn w:val="Navaden"/>
    <w:rsid w:val="009C4CFF"/>
    <w:pPr>
      <w:spacing w:after="210" w:line="240" w:lineRule="auto"/>
    </w:pPr>
    <w:rPr>
      <w:rFonts w:ascii="Times New Roman" w:eastAsia="Times New Roman" w:hAnsi="Times New Roman"/>
      <w:color w:val="333333"/>
      <w:sz w:val="18"/>
      <w:szCs w:val="18"/>
      <w:lang w:eastAsia="sl-SI"/>
    </w:rPr>
  </w:style>
  <w:style w:type="character" w:customStyle="1" w:styleId="highlight1">
    <w:name w:val="highlight1"/>
    <w:basedOn w:val="Privzetapisavaodstavka"/>
    <w:rsid w:val="00390344"/>
    <w:rPr>
      <w:shd w:val="clear" w:color="auto" w:fill="FFFF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946492">
      <w:bodyDiv w:val="1"/>
      <w:marLeft w:val="0"/>
      <w:marRight w:val="0"/>
      <w:marTop w:val="0"/>
      <w:marBottom w:val="0"/>
      <w:divBdr>
        <w:top w:val="none" w:sz="0" w:space="0" w:color="auto"/>
        <w:left w:val="none" w:sz="0" w:space="0" w:color="auto"/>
        <w:bottom w:val="none" w:sz="0" w:space="0" w:color="auto"/>
        <w:right w:val="none" w:sz="0" w:space="0" w:color="auto"/>
      </w:divBdr>
      <w:divsChild>
        <w:div w:id="1580290609">
          <w:marLeft w:val="0"/>
          <w:marRight w:val="0"/>
          <w:marTop w:val="0"/>
          <w:marBottom w:val="0"/>
          <w:divBdr>
            <w:top w:val="none" w:sz="0" w:space="0" w:color="auto"/>
            <w:left w:val="none" w:sz="0" w:space="0" w:color="auto"/>
            <w:bottom w:val="none" w:sz="0" w:space="0" w:color="auto"/>
            <w:right w:val="none" w:sz="0" w:space="0" w:color="auto"/>
          </w:divBdr>
          <w:divsChild>
            <w:div w:id="2105179544">
              <w:marLeft w:val="0"/>
              <w:marRight w:val="0"/>
              <w:marTop w:val="100"/>
              <w:marBottom w:val="100"/>
              <w:divBdr>
                <w:top w:val="none" w:sz="0" w:space="0" w:color="auto"/>
                <w:left w:val="none" w:sz="0" w:space="0" w:color="auto"/>
                <w:bottom w:val="none" w:sz="0" w:space="0" w:color="auto"/>
                <w:right w:val="none" w:sz="0" w:space="0" w:color="auto"/>
              </w:divBdr>
              <w:divsChild>
                <w:div w:id="1230189144">
                  <w:marLeft w:val="0"/>
                  <w:marRight w:val="0"/>
                  <w:marTop w:val="0"/>
                  <w:marBottom w:val="0"/>
                  <w:divBdr>
                    <w:top w:val="none" w:sz="0" w:space="0" w:color="auto"/>
                    <w:left w:val="none" w:sz="0" w:space="0" w:color="auto"/>
                    <w:bottom w:val="none" w:sz="0" w:space="0" w:color="auto"/>
                    <w:right w:val="none" w:sz="0" w:space="0" w:color="auto"/>
                  </w:divBdr>
                  <w:divsChild>
                    <w:div w:id="1141922437">
                      <w:marLeft w:val="0"/>
                      <w:marRight w:val="0"/>
                      <w:marTop w:val="0"/>
                      <w:marBottom w:val="0"/>
                      <w:divBdr>
                        <w:top w:val="none" w:sz="0" w:space="0" w:color="auto"/>
                        <w:left w:val="none" w:sz="0" w:space="0" w:color="auto"/>
                        <w:bottom w:val="none" w:sz="0" w:space="0" w:color="auto"/>
                        <w:right w:val="none" w:sz="0" w:space="0" w:color="auto"/>
                      </w:divBdr>
                      <w:divsChild>
                        <w:div w:id="1346706459">
                          <w:marLeft w:val="0"/>
                          <w:marRight w:val="0"/>
                          <w:marTop w:val="0"/>
                          <w:marBottom w:val="0"/>
                          <w:divBdr>
                            <w:top w:val="none" w:sz="0" w:space="0" w:color="auto"/>
                            <w:left w:val="none" w:sz="0" w:space="0" w:color="auto"/>
                            <w:bottom w:val="none" w:sz="0" w:space="0" w:color="auto"/>
                            <w:right w:val="none" w:sz="0" w:space="0" w:color="auto"/>
                          </w:divBdr>
                          <w:divsChild>
                            <w:div w:id="452600693">
                              <w:marLeft w:val="0"/>
                              <w:marRight w:val="0"/>
                              <w:marTop w:val="0"/>
                              <w:marBottom w:val="0"/>
                              <w:divBdr>
                                <w:top w:val="none" w:sz="0" w:space="0" w:color="auto"/>
                                <w:left w:val="none" w:sz="0" w:space="0" w:color="auto"/>
                                <w:bottom w:val="none" w:sz="0" w:space="0" w:color="auto"/>
                                <w:right w:val="none" w:sz="0" w:space="0" w:color="auto"/>
                              </w:divBdr>
                              <w:divsChild>
                                <w:div w:id="89563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9651278">
      <w:bodyDiv w:val="1"/>
      <w:marLeft w:val="0"/>
      <w:marRight w:val="0"/>
      <w:marTop w:val="0"/>
      <w:marBottom w:val="0"/>
      <w:divBdr>
        <w:top w:val="none" w:sz="0" w:space="0" w:color="auto"/>
        <w:left w:val="none" w:sz="0" w:space="0" w:color="auto"/>
        <w:bottom w:val="none" w:sz="0" w:space="0" w:color="auto"/>
        <w:right w:val="none" w:sz="0" w:space="0" w:color="auto"/>
      </w:divBdr>
    </w:div>
    <w:div w:id="1505706214">
      <w:bodyDiv w:val="1"/>
      <w:marLeft w:val="0"/>
      <w:marRight w:val="0"/>
      <w:marTop w:val="0"/>
      <w:marBottom w:val="0"/>
      <w:divBdr>
        <w:top w:val="none" w:sz="0" w:space="0" w:color="auto"/>
        <w:left w:val="none" w:sz="0" w:space="0" w:color="auto"/>
        <w:bottom w:val="none" w:sz="0" w:space="0" w:color="auto"/>
        <w:right w:val="none" w:sz="0" w:space="0" w:color="auto"/>
      </w:divBdr>
    </w:div>
    <w:div w:id="1849564113">
      <w:bodyDiv w:val="1"/>
      <w:marLeft w:val="0"/>
      <w:marRight w:val="0"/>
      <w:marTop w:val="0"/>
      <w:marBottom w:val="0"/>
      <w:divBdr>
        <w:top w:val="none" w:sz="0" w:space="0" w:color="auto"/>
        <w:left w:val="none" w:sz="0" w:space="0" w:color="auto"/>
        <w:bottom w:val="none" w:sz="0" w:space="0" w:color="auto"/>
        <w:right w:val="none" w:sz="0" w:space="0" w:color="auto"/>
      </w:divBdr>
    </w:div>
    <w:div w:id="2089694993">
      <w:bodyDiv w:val="1"/>
      <w:marLeft w:val="0"/>
      <w:marRight w:val="0"/>
      <w:marTop w:val="0"/>
      <w:marBottom w:val="0"/>
      <w:divBdr>
        <w:top w:val="none" w:sz="0" w:space="0" w:color="auto"/>
        <w:left w:val="none" w:sz="0" w:space="0" w:color="auto"/>
        <w:bottom w:val="none" w:sz="0" w:space="0" w:color="auto"/>
        <w:right w:val="none" w:sz="0" w:space="0" w:color="auto"/>
      </w:divBdr>
      <w:divsChild>
        <w:div w:id="29188373">
          <w:marLeft w:val="0"/>
          <w:marRight w:val="0"/>
          <w:marTop w:val="0"/>
          <w:marBottom w:val="0"/>
          <w:divBdr>
            <w:top w:val="none" w:sz="0" w:space="0" w:color="auto"/>
            <w:left w:val="none" w:sz="0" w:space="0" w:color="auto"/>
            <w:bottom w:val="none" w:sz="0" w:space="0" w:color="auto"/>
            <w:right w:val="none" w:sz="0" w:space="0" w:color="auto"/>
          </w:divBdr>
          <w:divsChild>
            <w:div w:id="390542296">
              <w:marLeft w:val="0"/>
              <w:marRight w:val="0"/>
              <w:marTop w:val="0"/>
              <w:marBottom w:val="0"/>
              <w:divBdr>
                <w:top w:val="none" w:sz="0" w:space="0" w:color="auto"/>
                <w:left w:val="none" w:sz="0" w:space="0" w:color="auto"/>
                <w:bottom w:val="none" w:sz="0" w:space="0" w:color="auto"/>
                <w:right w:val="none" w:sz="0" w:space="0" w:color="auto"/>
              </w:divBdr>
              <w:divsChild>
                <w:div w:id="1601445704">
                  <w:marLeft w:val="-225"/>
                  <w:marRight w:val="-225"/>
                  <w:marTop w:val="0"/>
                  <w:marBottom w:val="0"/>
                  <w:divBdr>
                    <w:top w:val="none" w:sz="0" w:space="0" w:color="auto"/>
                    <w:left w:val="none" w:sz="0" w:space="0" w:color="auto"/>
                    <w:bottom w:val="none" w:sz="0" w:space="0" w:color="auto"/>
                    <w:right w:val="none" w:sz="0" w:space="0" w:color="auto"/>
                  </w:divBdr>
                  <w:divsChild>
                    <w:div w:id="601767806">
                      <w:marLeft w:val="0"/>
                      <w:marRight w:val="0"/>
                      <w:marTop w:val="0"/>
                      <w:marBottom w:val="0"/>
                      <w:divBdr>
                        <w:top w:val="none" w:sz="0" w:space="0" w:color="auto"/>
                        <w:left w:val="none" w:sz="0" w:space="0" w:color="auto"/>
                        <w:bottom w:val="none" w:sz="0" w:space="0" w:color="auto"/>
                        <w:right w:val="none" w:sz="0" w:space="0" w:color="auto"/>
                      </w:divBdr>
                      <w:divsChild>
                        <w:div w:id="1485471667">
                          <w:marLeft w:val="0"/>
                          <w:marRight w:val="0"/>
                          <w:marTop w:val="0"/>
                          <w:marBottom w:val="0"/>
                          <w:divBdr>
                            <w:top w:val="none" w:sz="0" w:space="0" w:color="auto"/>
                            <w:left w:val="none" w:sz="0" w:space="0" w:color="auto"/>
                            <w:bottom w:val="none" w:sz="0" w:space="0" w:color="auto"/>
                            <w:right w:val="none" w:sz="0" w:space="0" w:color="auto"/>
                          </w:divBdr>
                          <w:divsChild>
                            <w:div w:id="1128622783">
                              <w:marLeft w:val="-225"/>
                              <w:marRight w:val="-225"/>
                              <w:marTop w:val="0"/>
                              <w:marBottom w:val="0"/>
                              <w:divBdr>
                                <w:top w:val="none" w:sz="0" w:space="0" w:color="auto"/>
                                <w:left w:val="none" w:sz="0" w:space="0" w:color="auto"/>
                                <w:bottom w:val="none" w:sz="0" w:space="0" w:color="auto"/>
                                <w:right w:val="none" w:sz="0" w:space="0" w:color="auto"/>
                              </w:divBdr>
                              <w:divsChild>
                                <w:div w:id="742065524">
                                  <w:marLeft w:val="0"/>
                                  <w:marRight w:val="0"/>
                                  <w:marTop w:val="0"/>
                                  <w:marBottom w:val="0"/>
                                  <w:divBdr>
                                    <w:top w:val="none" w:sz="0" w:space="0" w:color="auto"/>
                                    <w:left w:val="none" w:sz="0" w:space="0" w:color="auto"/>
                                    <w:bottom w:val="none" w:sz="0" w:space="0" w:color="auto"/>
                                    <w:right w:val="none" w:sz="0" w:space="0" w:color="auto"/>
                                  </w:divBdr>
                                  <w:divsChild>
                                    <w:div w:id="45391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9346293">
      <w:bodyDiv w:val="1"/>
      <w:marLeft w:val="0"/>
      <w:marRight w:val="0"/>
      <w:marTop w:val="0"/>
      <w:marBottom w:val="0"/>
      <w:divBdr>
        <w:top w:val="none" w:sz="0" w:space="0" w:color="auto"/>
        <w:left w:val="none" w:sz="0" w:space="0" w:color="auto"/>
        <w:bottom w:val="none" w:sz="0" w:space="0" w:color="auto"/>
        <w:right w:val="none" w:sz="0" w:space="0" w:color="auto"/>
      </w:divBdr>
      <w:divsChild>
        <w:div w:id="990906555">
          <w:marLeft w:val="0"/>
          <w:marRight w:val="0"/>
          <w:marTop w:val="0"/>
          <w:marBottom w:val="0"/>
          <w:divBdr>
            <w:top w:val="none" w:sz="0" w:space="0" w:color="auto"/>
            <w:left w:val="none" w:sz="0" w:space="0" w:color="auto"/>
            <w:bottom w:val="none" w:sz="0" w:space="0" w:color="auto"/>
            <w:right w:val="none" w:sz="0" w:space="0" w:color="auto"/>
          </w:divBdr>
          <w:divsChild>
            <w:div w:id="1838376538">
              <w:marLeft w:val="0"/>
              <w:marRight w:val="0"/>
              <w:marTop w:val="0"/>
              <w:marBottom w:val="0"/>
              <w:divBdr>
                <w:top w:val="none" w:sz="0" w:space="0" w:color="auto"/>
                <w:left w:val="none" w:sz="0" w:space="0" w:color="auto"/>
                <w:bottom w:val="none" w:sz="0" w:space="0" w:color="auto"/>
                <w:right w:val="none" w:sz="0" w:space="0" w:color="auto"/>
              </w:divBdr>
              <w:divsChild>
                <w:div w:id="580409613">
                  <w:marLeft w:val="-225"/>
                  <w:marRight w:val="-225"/>
                  <w:marTop w:val="0"/>
                  <w:marBottom w:val="0"/>
                  <w:divBdr>
                    <w:top w:val="none" w:sz="0" w:space="0" w:color="auto"/>
                    <w:left w:val="none" w:sz="0" w:space="0" w:color="auto"/>
                    <w:bottom w:val="none" w:sz="0" w:space="0" w:color="auto"/>
                    <w:right w:val="none" w:sz="0" w:space="0" w:color="auto"/>
                  </w:divBdr>
                  <w:divsChild>
                    <w:div w:id="1811095044">
                      <w:marLeft w:val="0"/>
                      <w:marRight w:val="0"/>
                      <w:marTop w:val="0"/>
                      <w:marBottom w:val="0"/>
                      <w:divBdr>
                        <w:top w:val="none" w:sz="0" w:space="0" w:color="auto"/>
                        <w:left w:val="none" w:sz="0" w:space="0" w:color="auto"/>
                        <w:bottom w:val="none" w:sz="0" w:space="0" w:color="auto"/>
                        <w:right w:val="none" w:sz="0" w:space="0" w:color="auto"/>
                      </w:divBdr>
                      <w:divsChild>
                        <w:div w:id="208150132">
                          <w:marLeft w:val="0"/>
                          <w:marRight w:val="0"/>
                          <w:marTop w:val="0"/>
                          <w:marBottom w:val="0"/>
                          <w:divBdr>
                            <w:top w:val="none" w:sz="0" w:space="0" w:color="auto"/>
                            <w:left w:val="none" w:sz="0" w:space="0" w:color="auto"/>
                            <w:bottom w:val="none" w:sz="0" w:space="0" w:color="auto"/>
                            <w:right w:val="none" w:sz="0" w:space="0" w:color="auto"/>
                          </w:divBdr>
                          <w:divsChild>
                            <w:div w:id="607078919">
                              <w:marLeft w:val="-225"/>
                              <w:marRight w:val="-225"/>
                              <w:marTop w:val="0"/>
                              <w:marBottom w:val="0"/>
                              <w:divBdr>
                                <w:top w:val="none" w:sz="0" w:space="0" w:color="auto"/>
                                <w:left w:val="none" w:sz="0" w:space="0" w:color="auto"/>
                                <w:bottom w:val="none" w:sz="0" w:space="0" w:color="auto"/>
                                <w:right w:val="none" w:sz="0" w:space="0" w:color="auto"/>
                              </w:divBdr>
                              <w:divsChild>
                                <w:div w:id="1710718022">
                                  <w:marLeft w:val="0"/>
                                  <w:marRight w:val="0"/>
                                  <w:marTop w:val="0"/>
                                  <w:marBottom w:val="0"/>
                                  <w:divBdr>
                                    <w:top w:val="none" w:sz="0" w:space="0" w:color="auto"/>
                                    <w:left w:val="none" w:sz="0" w:space="0" w:color="auto"/>
                                    <w:bottom w:val="none" w:sz="0" w:space="0" w:color="auto"/>
                                    <w:right w:val="none" w:sz="0" w:space="0" w:color="auto"/>
                                  </w:divBdr>
                                  <w:divsChild>
                                    <w:div w:id="137083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8-01-1460" TargetMode="External"/><Relationship Id="rId18" Type="http://schemas.openxmlformats.org/officeDocument/2006/relationships/hyperlink" Target="http://www.uradni-list.si/1/objava.jsp?sop=2012-01-1700" TargetMode="External"/><Relationship Id="rId26" Type="http://schemas.openxmlformats.org/officeDocument/2006/relationships/hyperlink" Target="http://www.iusinfo.si/Objava/Besedilo.aspx?Sopi=0152%20%20%20%20%20%20%20%20%20%20%20%20%20%202012031900|RS-21|1765|815|O|" TargetMode="External"/><Relationship Id="rId39" Type="http://schemas.openxmlformats.org/officeDocument/2006/relationships/hyperlink" Target="http://www.uradni-list.si/1/objava.jsp?sop=2010-01-5109" TargetMode="External"/><Relationship Id="rId3" Type="http://schemas.openxmlformats.org/officeDocument/2006/relationships/customXml" Target="../customXml/item3.xml"/><Relationship Id="rId21" Type="http://schemas.openxmlformats.org/officeDocument/2006/relationships/hyperlink" Target="http://www.uradni-list.si/1/objava.jsp?sop=2016-01-1999" TargetMode="External"/><Relationship Id="rId34" Type="http://schemas.openxmlformats.org/officeDocument/2006/relationships/hyperlink" Target="http://www.uradni-list.si/1/objava.jsp?sop=2004-01-3092" TargetMode="External"/><Relationship Id="rId42" Type="http://schemas.openxmlformats.org/officeDocument/2006/relationships/footer" Target="footer1.xml"/><Relationship Id="rId47" Type="http://schemas.microsoft.com/office/2011/relationships/commentsExtended" Target="commentsExtended.xml"/><Relationship Id="rId7" Type="http://schemas.microsoft.com/office/2007/relationships/stylesWithEffects" Target="stylesWithEffects.xml"/><Relationship Id="rId12" Type="http://schemas.openxmlformats.org/officeDocument/2006/relationships/hyperlink" Target="http://www.uradni-list.si/1/objava.jsp?sop=2007-01-0718" TargetMode="External"/><Relationship Id="rId17" Type="http://schemas.openxmlformats.org/officeDocument/2006/relationships/hyperlink" Target="http://www.uradni-list.si/1/objava.jsp?sop=2011-01-0821" TargetMode="External"/><Relationship Id="rId25" Type="http://schemas.openxmlformats.org/officeDocument/2006/relationships/hyperlink" Target="http://www.iusinfo.si/Objava/Besedilo.aspx?Sopi=0152%20%20%20%20%20%20%20%20%20%20%20%20%20%202012020300|RS-8|625|268|O|" TargetMode="External"/><Relationship Id="rId33" Type="http://schemas.openxmlformats.org/officeDocument/2006/relationships/hyperlink" Target="http://www.uradni-list.si/1/objava.jsp?sop=2004-01-3090" TargetMode="External"/><Relationship Id="rId38" Type="http://schemas.openxmlformats.org/officeDocument/2006/relationships/hyperlink" Target="http://www.uradni-list.si/1/objava.jsp?sop=2016-01-3208" TargetMode="External"/><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uradni-list.si/1/objava.jsp?sop=2009-21-3051" TargetMode="External"/><Relationship Id="rId20" Type="http://schemas.openxmlformats.org/officeDocument/2006/relationships/hyperlink" Target="http://www.uradni-list.si/1/objava.jsp?sop=2015-01-1934" TargetMode="External"/><Relationship Id="rId29" Type="http://schemas.openxmlformats.org/officeDocument/2006/relationships/hyperlink" Target="http://www.uradni-list.si/1/objava.jsp?sop=1997-01-2341" TargetMode="External"/><Relationship Id="rId41" Type="http://schemas.openxmlformats.org/officeDocument/2006/relationships/hyperlink" Target="https://www.eursc.eu/en/Office/official-texts/basic-texts/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iusinfo.si/Objava/Besedilo.aspx?Sopi=0152%20%20%20%20%20%20%20%20%20%20%20%20%20%202010020500|RS-8|933|251|O|" TargetMode="External"/><Relationship Id="rId32" Type="http://schemas.openxmlformats.org/officeDocument/2006/relationships/hyperlink" Target="http://www.uradni-list.si/1/objava.jsp?sop=2004-01-3088" TargetMode="External"/><Relationship Id="rId37" Type="http://schemas.openxmlformats.org/officeDocument/2006/relationships/hyperlink" Target="http://www.uradni-list.si/1/objava.jsp?sop=2013-01-1779" TargetMode="External"/><Relationship Id="rId40" Type="http://schemas.openxmlformats.org/officeDocument/2006/relationships/hyperlink" Target="http://www.uradni-list.si/1/objava.jsp?sop=2017-01-2268" TargetMode="External"/><Relationship Id="rId5" Type="http://schemas.openxmlformats.org/officeDocument/2006/relationships/numbering" Target="numbering.xml"/><Relationship Id="rId15" Type="http://schemas.openxmlformats.org/officeDocument/2006/relationships/hyperlink" Target="http://www.uradni-list.si/1/objava.jsp?sop=2009-21-3033" TargetMode="External"/><Relationship Id="rId23" Type="http://schemas.openxmlformats.org/officeDocument/2006/relationships/hyperlink" Target="http://www.iusinfo.si/Objava/Besedilo.aspx?Sopi=0152%20%20%20%20%20%20%20%20%20%20%20%20%20%202009062600|RS-48|6553|2380|O|" TargetMode="External"/><Relationship Id="rId28" Type="http://schemas.openxmlformats.org/officeDocument/2006/relationships/hyperlink" Target="http://www.uradni-list.si/1/objava.jsp?sop=1991-01-1409" TargetMode="External"/><Relationship Id="rId36" Type="http://schemas.openxmlformats.org/officeDocument/2006/relationships/hyperlink" Target="http://www.uradni-list.si/1/objava.jsp?sop=2013-01-1777" TargetMode="External"/><Relationship Id="rId10" Type="http://schemas.openxmlformats.org/officeDocument/2006/relationships/footnotes" Target="footnotes.xml"/><Relationship Id="rId19" Type="http://schemas.openxmlformats.org/officeDocument/2006/relationships/hyperlink" Target="http://www.uradni-list.si/1/objava.jsp?sop=2012-01-2410" TargetMode="External"/><Relationship Id="rId31" Type="http://schemas.openxmlformats.org/officeDocument/2006/relationships/hyperlink" Target="http://www.uradni-list.si/1/objava.jsp?sop=2003-01-0899"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9-01-2871" TargetMode="External"/><Relationship Id="rId22" Type="http://schemas.openxmlformats.org/officeDocument/2006/relationships/hyperlink" Target="http://www.uradni-list.si/1/objava.jsp?sop=2016-21-2169" TargetMode="External"/><Relationship Id="rId27" Type="http://schemas.openxmlformats.org/officeDocument/2006/relationships/hyperlink" Target="http://www.iusinfo.si/Objava/Besedilo.aspx?Sopi=0152%20%20%20%20%20%20%20%20%20%20%20%20%20%202013053100|RS-47|5340|1783|O|" TargetMode="External"/><Relationship Id="rId30" Type="http://schemas.openxmlformats.org/officeDocument/2006/relationships/hyperlink" Target="http://www.uradni-list.si/1/objava.jsp?sop=2000-01-3052" TargetMode="External"/><Relationship Id="rId35" Type="http://schemas.openxmlformats.org/officeDocument/2006/relationships/hyperlink" Target="http://www.uradni-list.si/1/objava.jsp?sop=2006-01-2951" TargetMode="External"/><Relationship Id="rId43"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19BECF7AC79F34CA54CEEA6575A103C" ma:contentTypeVersion="1" ma:contentTypeDescription="Ustvari nov dokument." ma:contentTypeScope="" ma:versionID="bbcee61f2653b201c7642d20e17a594f">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B65E6-42DC-4FF1-BE48-E87791664BFC}">
  <ds:schemaRefs>
    <ds:schemaRef ds:uri="http://schemas.microsoft.com/sharepoint/v3/contenttype/forms"/>
  </ds:schemaRefs>
</ds:datastoreItem>
</file>

<file path=customXml/itemProps2.xml><?xml version="1.0" encoding="utf-8"?>
<ds:datastoreItem xmlns:ds="http://schemas.openxmlformats.org/officeDocument/2006/customXml" ds:itemID="{2B2BBD50-8C6C-4C57-817B-ED3425DDB9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9B6135-476F-4164-B999-C73BFD83C271}">
  <ds:schemaRefs>
    <ds:schemaRef ds:uri="http://purl.org/dc/dcmitype/"/>
    <ds:schemaRef ds:uri="1f8e84f3-ef96-4312-9a58-f8fc91998ae7"/>
    <ds:schemaRef ds:uri="http://schemas.microsoft.com/office/2006/metadata/properties"/>
    <ds:schemaRef ds:uri="http://purl.org/dc/terms/"/>
    <ds:schemaRef ds:uri="http://purl.org/dc/elements/1.1/"/>
    <ds:schemaRef ds:uri="http://schemas.microsoft.com/office/2006/documentManagement/types"/>
    <ds:schemaRef ds:uri="http://schemas.microsoft.com/office/infopath/2007/PartnerControls"/>
    <ds:schemaRef ds:uri="http://www.w3.org/XML/1998/namespace"/>
    <ds:schemaRef ds:uri="http://schemas.openxmlformats.org/package/2006/metadata/core-properties"/>
  </ds:schemaRefs>
</ds:datastoreItem>
</file>

<file path=customXml/itemProps4.xml><?xml version="1.0" encoding="utf-8"?>
<ds:datastoreItem xmlns:ds="http://schemas.openxmlformats.org/officeDocument/2006/customXml" ds:itemID="{D160F236-0A80-480E-AAD8-EEEE38FBF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14983</Words>
  <Characters>85408</Characters>
  <Application>Microsoft Office Word</Application>
  <DocSecurity>0</DocSecurity>
  <Lines>711</Lines>
  <Paragraphs>200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GIMB</Company>
  <LinksUpToDate>false</LinksUpToDate>
  <CharactersWithSpaces>100191</CharactersWithSpaces>
  <SharedDoc>false</SharedDoc>
  <HLinks>
    <vt:vector size="138" baseType="variant">
      <vt:variant>
        <vt:i4>6357052</vt:i4>
      </vt:variant>
      <vt:variant>
        <vt:i4>66</vt:i4>
      </vt:variant>
      <vt:variant>
        <vt:i4>0</vt:i4>
      </vt:variant>
      <vt:variant>
        <vt:i4>5</vt:i4>
      </vt:variant>
      <vt:variant>
        <vt:lpwstr>http://www.iusinfo.si/Objava/Besedilo.aspx?Sopi=0152%20%20%20%20%20%20%20%20%20%20%20%20%20%202013053100|RS-47|5340|1783|O|</vt:lpwstr>
      </vt:variant>
      <vt:variant>
        <vt:lpwstr/>
      </vt:variant>
      <vt:variant>
        <vt:i4>3407918</vt:i4>
      </vt:variant>
      <vt:variant>
        <vt:i4>63</vt:i4>
      </vt:variant>
      <vt:variant>
        <vt:i4>0</vt:i4>
      </vt:variant>
      <vt:variant>
        <vt:i4>5</vt:i4>
      </vt:variant>
      <vt:variant>
        <vt:lpwstr>http://www.iusinfo.si/Objava/Besedilo.aspx?Sopi=0152%20%20%20%20%20%20%20%20%20%20%20%20%20%202012031900|RS-21|1765|815|O|</vt:lpwstr>
      </vt:variant>
      <vt:variant>
        <vt:lpwstr/>
      </vt:variant>
      <vt:variant>
        <vt:i4>4194399</vt:i4>
      </vt:variant>
      <vt:variant>
        <vt:i4>60</vt:i4>
      </vt:variant>
      <vt:variant>
        <vt:i4>0</vt:i4>
      </vt:variant>
      <vt:variant>
        <vt:i4>5</vt:i4>
      </vt:variant>
      <vt:variant>
        <vt:lpwstr>http://www.iusinfo.si/Objava/Besedilo.aspx?Sopi=0152%20%20%20%20%20%20%20%20%20%20%20%20%20%202012020300|RS-8|625|268|O|</vt:lpwstr>
      </vt:variant>
      <vt:variant>
        <vt:lpwstr/>
      </vt:variant>
      <vt:variant>
        <vt:i4>4587615</vt:i4>
      </vt:variant>
      <vt:variant>
        <vt:i4>57</vt:i4>
      </vt:variant>
      <vt:variant>
        <vt:i4>0</vt:i4>
      </vt:variant>
      <vt:variant>
        <vt:i4>5</vt:i4>
      </vt:variant>
      <vt:variant>
        <vt:lpwstr>http://www.iusinfo.si/Objava/Besedilo.aspx?Sopi=0152%20%20%20%20%20%20%20%20%20%20%20%20%20%202010020500|RS-8|933|251|O|</vt:lpwstr>
      </vt:variant>
      <vt:variant>
        <vt:lpwstr/>
      </vt:variant>
      <vt:variant>
        <vt:i4>6619194</vt:i4>
      </vt:variant>
      <vt:variant>
        <vt:i4>54</vt:i4>
      </vt:variant>
      <vt:variant>
        <vt:i4>0</vt:i4>
      </vt:variant>
      <vt:variant>
        <vt:i4>5</vt:i4>
      </vt:variant>
      <vt:variant>
        <vt:lpwstr>http://www.iusinfo.si/Objava/Besedilo.aspx?Sopi=0152%20%20%20%20%20%20%20%20%20%20%20%20%20%202009062600|RS-48|6553|2380|O|</vt:lpwstr>
      </vt:variant>
      <vt:variant>
        <vt:lpwstr/>
      </vt:variant>
      <vt:variant>
        <vt:i4>8257575</vt:i4>
      </vt:variant>
      <vt:variant>
        <vt:i4>51</vt:i4>
      </vt:variant>
      <vt:variant>
        <vt:i4>0</vt:i4>
      </vt:variant>
      <vt:variant>
        <vt:i4>5</vt:i4>
      </vt:variant>
      <vt:variant>
        <vt:lpwstr>http://www.uradni-list.si/1/objava.jsp?sop=2016-01-1999</vt:lpwstr>
      </vt:variant>
      <vt:variant>
        <vt:lpwstr/>
      </vt:variant>
      <vt:variant>
        <vt:i4>7667758</vt:i4>
      </vt:variant>
      <vt:variant>
        <vt:i4>48</vt:i4>
      </vt:variant>
      <vt:variant>
        <vt:i4>0</vt:i4>
      </vt:variant>
      <vt:variant>
        <vt:i4>5</vt:i4>
      </vt:variant>
      <vt:variant>
        <vt:lpwstr>http://www.uradni-list.si/1/objava.jsp?sop=2013-01-2519</vt:lpwstr>
      </vt:variant>
      <vt:variant>
        <vt:lpwstr/>
      </vt:variant>
      <vt:variant>
        <vt:i4>7798829</vt:i4>
      </vt:variant>
      <vt:variant>
        <vt:i4>45</vt:i4>
      </vt:variant>
      <vt:variant>
        <vt:i4>0</vt:i4>
      </vt:variant>
      <vt:variant>
        <vt:i4>5</vt:i4>
      </vt:variant>
      <vt:variant>
        <vt:lpwstr>http://www.uradni-list.si/1/objava.jsp?sop=2012-01-1700</vt:lpwstr>
      </vt:variant>
      <vt:variant>
        <vt:lpwstr/>
      </vt:variant>
      <vt:variant>
        <vt:i4>7798830</vt:i4>
      </vt:variant>
      <vt:variant>
        <vt:i4>42</vt:i4>
      </vt:variant>
      <vt:variant>
        <vt:i4>0</vt:i4>
      </vt:variant>
      <vt:variant>
        <vt:i4>5</vt:i4>
      </vt:variant>
      <vt:variant>
        <vt:lpwstr>http://www.uradni-list.si/1/objava.jsp?sop=2011-01-3727</vt:lpwstr>
      </vt:variant>
      <vt:variant>
        <vt:lpwstr/>
      </vt:variant>
      <vt:variant>
        <vt:i4>8060973</vt:i4>
      </vt:variant>
      <vt:variant>
        <vt:i4>39</vt:i4>
      </vt:variant>
      <vt:variant>
        <vt:i4>0</vt:i4>
      </vt:variant>
      <vt:variant>
        <vt:i4>5</vt:i4>
      </vt:variant>
      <vt:variant>
        <vt:lpwstr>http://www.uradni-list.si/1/objava.jsp?sop=2010-01-5585</vt:lpwstr>
      </vt:variant>
      <vt:variant>
        <vt:lpwstr/>
      </vt:variant>
      <vt:variant>
        <vt:i4>7667759</vt:i4>
      </vt:variant>
      <vt:variant>
        <vt:i4>36</vt:i4>
      </vt:variant>
      <vt:variant>
        <vt:i4>0</vt:i4>
      </vt:variant>
      <vt:variant>
        <vt:i4>5</vt:i4>
      </vt:variant>
      <vt:variant>
        <vt:lpwstr>http://www.uradni-list.si/1/objava.jsp?sop=2007-01-5073</vt:lpwstr>
      </vt:variant>
      <vt:variant>
        <vt:lpwstr/>
      </vt:variant>
      <vt:variant>
        <vt:i4>7798827</vt:i4>
      </vt:variant>
      <vt:variant>
        <vt:i4>33</vt:i4>
      </vt:variant>
      <vt:variant>
        <vt:i4>0</vt:i4>
      </vt:variant>
      <vt:variant>
        <vt:i4>5</vt:i4>
      </vt:variant>
      <vt:variant>
        <vt:lpwstr>http://www.uradni-list.si/1/objava.jsp?sop=2006-01-3535</vt:lpwstr>
      </vt:variant>
      <vt:variant>
        <vt:lpwstr/>
      </vt:variant>
      <vt:variant>
        <vt:i4>7471149</vt:i4>
      </vt:variant>
      <vt:variant>
        <vt:i4>30</vt:i4>
      </vt:variant>
      <vt:variant>
        <vt:i4>0</vt:i4>
      </vt:variant>
      <vt:variant>
        <vt:i4>5</vt:i4>
      </vt:variant>
      <vt:variant>
        <vt:lpwstr>http://www.uradni-list.si/1/objava.jsp?sop=2016-21-2169</vt:lpwstr>
      </vt:variant>
      <vt:variant>
        <vt:lpwstr/>
      </vt:variant>
      <vt:variant>
        <vt:i4>8257575</vt:i4>
      </vt:variant>
      <vt:variant>
        <vt:i4>27</vt:i4>
      </vt:variant>
      <vt:variant>
        <vt:i4>0</vt:i4>
      </vt:variant>
      <vt:variant>
        <vt:i4>5</vt:i4>
      </vt:variant>
      <vt:variant>
        <vt:lpwstr>http://www.uradni-list.si/1/objava.jsp?sop=2016-01-1999</vt:lpwstr>
      </vt:variant>
      <vt:variant>
        <vt:lpwstr/>
      </vt:variant>
      <vt:variant>
        <vt:i4>7602212</vt:i4>
      </vt:variant>
      <vt:variant>
        <vt:i4>24</vt:i4>
      </vt:variant>
      <vt:variant>
        <vt:i4>0</vt:i4>
      </vt:variant>
      <vt:variant>
        <vt:i4>5</vt:i4>
      </vt:variant>
      <vt:variant>
        <vt:lpwstr>http://www.uradni-list.si/1/objava.jsp?sop=2015-01-1934</vt:lpwstr>
      </vt:variant>
      <vt:variant>
        <vt:lpwstr/>
      </vt:variant>
      <vt:variant>
        <vt:i4>7667758</vt:i4>
      </vt:variant>
      <vt:variant>
        <vt:i4>21</vt:i4>
      </vt:variant>
      <vt:variant>
        <vt:i4>0</vt:i4>
      </vt:variant>
      <vt:variant>
        <vt:i4>5</vt:i4>
      </vt:variant>
      <vt:variant>
        <vt:lpwstr>http://www.uradni-list.si/1/objava.jsp?sop=2012-01-2410</vt:lpwstr>
      </vt:variant>
      <vt:variant>
        <vt:lpwstr/>
      </vt:variant>
      <vt:variant>
        <vt:i4>7798829</vt:i4>
      </vt:variant>
      <vt:variant>
        <vt:i4>18</vt:i4>
      </vt:variant>
      <vt:variant>
        <vt:i4>0</vt:i4>
      </vt:variant>
      <vt:variant>
        <vt:i4>5</vt:i4>
      </vt:variant>
      <vt:variant>
        <vt:lpwstr>http://www.uradni-list.si/1/objava.jsp?sop=2012-01-1700</vt:lpwstr>
      </vt:variant>
      <vt:variant>
        <vt:lpwstr/>
      </vt:variant>
      <vt:variant>
        <vt:i4>7602209</vt:i4>
      </vt:variant>
      <vt:variant>
        <vt:i4>15</vt:i4>
      </vt:variant>
      <vt:variant>
        <vt:i4>0</vt:i4>
      </vt:variant>
      <vt:variant>
        <vt:i4>5</vt:i4>
      </vt:variant>
      <vt:variant>
        <vt:lpwstr>http://www.uradni-list.si/1/objava.jsp?sop=2011-01-0821</vt:lpwstr>
      </vt:variant>
      <vt:variant>
        <vt:lpwstr/>
      </vt:variant>
      <vt:variant>
        <vt:i4>7405603</vt:i4>
      </vt:variant>
      <vt:variant>
        <vt:i4>12</vt:i4>
      </vt:variant>
      <vt:variant>
        <vt:i4>0</vt:i4>
      </vt:variant>
      <vt:variant>
        <vt:i4>5</vt:i4>
      </vt:variant>
      <vt:variant>
        <vt:lpwstr>http://www.uradni-list.si/1/objava.jsp?sop=2009-21-3051</vt:lpwstr>
      </vt:variant>
      <vt:variant>
        <vt:lpwstr/>
      </vt:variant>
      <vt:variant>
        <vt:i4>7798819</vt:i4>
      </vt:variant>
      <vt:variant>
        <vt:i4>9</vt:i4>
      </vt:variant>
      <vt:variant>
        <vt:i4>0</vt:i4>
      </vt:variant>
      <vt:variant>
        <vt:i4>5</vt:i4>
      </vt:variant>
      <vt:variant>
        <vt:lpwstr>http://www.uradni-list.si/1/objava.jsp?sop=2009-21-3033</vt:lpwstr>
      </vt:variant>
      <vt:variant>
        <vt:lpwstr/>
      </vt:variant>
      <vt:variant>
        <vt:i4>7471145</vt:i4>
      </vt:variant>
      <vt:variant>
        <vt:i4>6</vt:i4>
      </vt:variant>
      <vt:variant>
        <vt:i4>0</vt:i4>
      </vt:variant>
      <vt:variant>
        <vt:i4>5</vt:i4>
      </vt:variant>
      <vt:variant>
        <vt:lpwstr>http://www.uradni-list.si/1/objava.jsp?sop=2009-01-2871</vt:lpwstr>
      </vt:variant>
      <vt:variant>
        <vt:lpwstr/>
      </vt:variant>
      <vt:variant>
        <vt:i4>7340068</vt:i4>
      </vt:variant>
      <vt:variant>
        <vt:i4>3</vt:i4>
      </vt:variant>
      <vt:variant>
        <vt:i4>0</vt:i4>
      </vt:variant>
      <vt:variant>
        <vt:i4>5</vt:i4>
      </vt:variant>
      <vt:variant>
        <vt:lpwstr>http://www.uradni-list.si/1/objava.jsp?sop=2008-01-1460</vt:lpwstr>
      </vt:variant>
      <vt:variant>
        <vt:lpwstr/>
      </vt:variant>
      <vt:variant>
        <vt:i4>7733288</vt:i4>
      </vt:variant>
      <vt:variant>
        <vt:i4>0</vt:i4>
      </vt:variant>
      <vt:variant>
        <vt:i4>0</vt:i4>
      </vt:variant>
      <vt:variant>
        <vt:i4>5</vt:i4>
      </vt:variant>
      <vt:variant>
        <vt:lpwstr>http://www.uradni-list.si/1/objava.jsp?sop=2007-01-0718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Pravilnik o mednarodni maturi – delovni osnutek DS - č/6. 12. 2016/NM/                        Stran 8 od 9;BEBA.ADAMIC@GOV.SI;BORUT.DOBNIKAR@GOV.SI;JOLANDA.BEG@GOV.SI;KLEMEN.SURK@GOV.SI;MARJETKA.LOBOREC-SKERL@GOV.SI;Marija Žveglič;MIHAELA.PRAPROTNIK@GOV.SI;Ne;Neda Marunica;TATJANA.JURKOVIC@GOV.SI;RADMILA.MILEV@GOV.SI</dc:creator>
  <cp:lastModifiedBy>Nediljka Marunica Lampič</cp:lastModifiedBy>
  <cp:revision>2</cp:revision>
  <cp:lastPrinted>2018-04-19T13:49:00Z</cp:lastPrinted>
  <dcterms:created xsi:type="dcterms:W3CDTF">2018-04-19T14:02:00Z</dcterms:created>
  <dcterms:modified xsi:type="dcterms:W3CDTF">2018-04-19T14:02:00Z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0x010100A19BECF7AC79F34CA54CEEA6575A103C</vt:lpwstr>
  </property>
</Properties>
</file>