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EC628" w14:textId="77777777" w:rsidR="00571D14" w:rsidRDefault="00571D14" w:rsidP="00523813">
      <w:pPr>
        <w:spacing w:line="240" w:lineRule="atLeast"/>
        <w:jc w:val="center"/>
        <w:rPr>
          <w:rFonts w:cs="Arial"/>
          <w:b/>
          <w:sz w:val="36"/>
        </w:rPr>
      </w:pPr>
      <w:bookmarkStart w:id="0" w:name="_GoBack"/>
      <w:bookmarkEnd w:id="0"/>
    </w:p>
    <w:p w14:paraId="7BE4A94B" w14:textId="77777777" w:rsidR="00571D14" w:rsidRDefault="00571D14" w:rsidP="00523813">
      <w:pPr>
        <w:spacing w:line="240" w:lineRule="atLeast"/>
        <w:jc w:val="center"/>
        <w:rPr>
          <w:rFonts w:cs="Arial"/>
          <w:b/>
          <w:sz w:val="36"/>
        </w:rPr>
      </w:pPr>
    </w:p>
    <w:p w14:paraId="0E3FAE5E" w14:textId="77777777" w:rsidR="00523813" w:rsidRPr="00F77775" w:rsidRDefault="00523813" w:rsidP="00523813">
      <w:pPr>
        <w:spacing w:line="240" w:lineRule="atLeast"/>
        <w:jc w:val="center"/>
        <w:rPr>
          <w:rFonts w:cs="Arial"/>
          <w:b/>
          <w:sz w:val="36"/>
        </w:rPr>
      </w:pPr>
      <w:r w:rsidRPr="00F77775">
        <w:rPr>
          <w:rFonts w:cs="Arial"/>
          <w:b/>
          <w:sz w:val="36"/>
        </w:rPr>
        <w:t>UREDBA</w:t>
      </w:r>
    </w:p>
    <w:p w14:paraId="3C10F309" w14:textId="77777777" w:rsidR="00523813" w:rsidRPr="002A08AF" w:rsidRDefault="00523813" w:rsidP="00523813">
      <w:pPr>
        <w:spacing w:line="240" w:lineRule="atLeast"/>
        <w:jc w:val="center"/>
        <w:rPr>
          <w:rFonts w:cs="Arial"/>
          <w:b/>
          <w:sz w:val="20"/>
        </w:rPr>
      </w:pPr>
      <w:r w:rsidRPr="00F77775">
        <w:rPr>
          <w:rFonts w:cs="Arial"/>
          <w:b/>
          <w:sz w:val="36"/>
        </w:rPr>
        <w:t>o izvajanju obvezne državne gospodarske javne službe ravnanja z radioaktivnimi odpadki</w:t>
      </w:r>
      <w:r w:rsidRPr="00F77775">
        <w:rPr>
          <w:rFonts w:cs="Arial"/>
          <w:b/>
          <w:color w:val="FF0000"/>
          <w:sz w:val="32"/>
          <w:szCs w:val="32"/>
        </w:rPr>
        <w:t xml:space="preserve"> </w:t>
      </w:r>
      <w:r w:rsidRPr="002A08AF">
        <w:rPr>
          <w:rFonts w:cs="Arial"/>
          <w:b/>
          <w:sz w:val="20"/>
        </w:rPr>
        <w:t xml:space="preserve"> </w:t>
      </w:r>
    </w:p>
    <w:p w14:paraId="71488485" w14:textId="77777777" w:rsidR="00523813" w:rsidRPr="002A08AF" w:rsidRDefault="00523813" w:rsidP="00523813">
      <w:pPr>
        <w:rPr>
          <w:rFonts w:cs="Arial"/>
          <w:b/>
          <w:sz w:val="20"/>
        </w:rPr>
      </w:pPr>
    </w:p>
    <w:p w14:paraId="0610E3DF" w14:textId="77777777" w:rsidR="00ED1591" w:rsidRDefault="00ED1591">
      <w:pPr>
        <w:widowControl/>
        <w:jc w:val="left"/>
        <w:rPr>
          <w:rFonts w:cs="Arial"/>
          <w:b/>
          <w:sz w:val="20"/>
        </w:rPr>
      </w:pPr>
    </w:p>
    <w:p w14:paraId="510297BC" w14:textId="77777777" w:rsidR="00523813" w:rsidRDefault="00523813">
      <w:pPr>
        <w:widowControl/>
        <w:jc w:val="left"/>
        <w:rPr>
          <w:rFonts w:cs="Arial"/>
          <w:b/>
          <w:sz w:val="20"/>
        </w:rPr>
      </w:pPr>
    </w:p>
    <w:p w14:paraId="6B83EA33" w14:textId="77777777" w:rsidR="00523813" w:rsidRDefault="00523813">
      <w:pPr>
        <w:widowControl/>
        <w:jc w:val="left"/>
        <w:rPr>
          <w:rFonts w:cs="Arial"/>
          <w:b/>
          <w:szCs w:val="22"/>
        </w:rPr>
      </w:pPr>
    </w:p>
    <w:p w14:paraId="3EBC9DBD" w14:textId="77777777" w:rsidR="00ED1591" w:rsidRPr="00F77775" w:rsidRDefault="00ED1591">
      <w:pPr>
        <w:widowControl/>
        <w:jc w:val="left"/>
        <w:rPr>
          <w:rFonts w:cs="Arial"/>
          <w:b/>
          <w:szCs w:val="22"/>
        </w:rPr>
      </w:pPr>
      <w:r w:rsidRPr="00F77775">
        <w:rPr>
          <w:rFonts w:cs="Arial"/>
          <w:b/>
          <w:szCs w:val="22"/>
        </w:rPr>
        <w:t>KAZALO</w:t>
      </w:r>
    </w:p>
    <w:p w14:paraId="64FC3533" w14:textId="77777777" w:rsidR="00ED1591" w:rsidRDefault="00ED1591">
      <w:pPr>
        <w:widowControl/>
        <w:jc w:val="left"/>
        <w:rPr>
          <w:rFonts w:cs="Arial"/>
          <w:b/>
          <w:sz w:val="20"/>
        </w:rPr>
      </w:pPr>
    </w:p>
    <w:p w14:paraId="4855B89B" w14:textId="4EA37F64" w:rsidR="00DA4086" w:rsidRDefault="00ED1591">
      <w:pPr>
        <w:pStyle w:val="Kazalovsebine1"/>
        <w:rPr>
          <w:rFonts w:asciiTheme="minorHAnsi" w:eastAsiaTheme="minorEastAsia" w:hAnsiTheme="minorHAnsi" w:cstheme="minorBidi"/>
          <w:b w:val="0"/>
          <w:smallCaps w:val="0"/>
          <w:lang w:eastAsia="sl-SI"/>
        </w:rPr>
      </w:pPr>
      <w:r>
        <w:rPr>
          <w:bCs/>
          <w:caps/>
        </w:rPr>
        <w:fldChar w:fldCharType="begin"/>
      </w:r>
      <w:r>
        <w:instrText xml:space="preserve"> TOC \o "1-5" \h \z \u </w:instrText>
      </w:r>
      <w:r>
        <w:rPr>
          <w:bCs/>
          <w:caps/>
        </w:rPr>
        <w:fldChar w:fldCharType="separate"/>
      </w:r>
      <w:hyperlink w:anchor="_Toc498674382" w:history="1">
        <w:r w:rsidR="00DA4086" w:rsidRPr="00EC560F">
          <w:rPr>
            <w:rStyle w:val="Hiperpovezava"/>
          </w:rPr>
          <w:t>I.</w:t>
        </w:r>
        <w:r w:rsidR="00DA4086">
          <w:rPr>
            <w:rFonts w:asciiTheme="minorHAnsi" w:eastAsiaTheme="minorEastAsia" w:hAnsiTheme="minorHAnsi" w:cstheme="minorBidi"/>
            <w:b w:val="0"/>
            <w:smallCaps w:val="0"/>
            <w:lang w:eastAsia="sl-SI"/>
          </w:rPr>
          <w:tab/>
        </w:r>
        <w:r w:rsidR="00DA4086" w:rsidRPr="00EC560F">
          <w:rPr>
            <w:rStyle w:val="Hiperpovezava"/>
          </w:rPr>
          <w:t>SPLOŠNE DOLOČBE</w:t>
        </w:r>
        <w:r w:rsidR="00DA4086">
          <w:rPr>
            <w:webHidden/>
          </w:rPr>
          <w:tab/>
        </w:r>
        <w:r w:rsidR="00DA4086">
          <w:rPr>
            <w:webHidden/>
          </w:rPr>
          <w:fldChar w:fldCharType="begin"/>
        </w:r>
        <w:r w:rsidR="00DA4086">
          <w:rPr>
            <w:webHidden/>
          </w:rPr>
          <w:instrText xml:space="preserve"> PAGEREF _Toc498674382 \h </w:instrText>
        </w:r>
        <w:r w:rsidR="00DA4086">
          <w:rPr>
            <w:webHidden/>
          </w:rPr>
        </w:r>
        <w:r w:rsidR="00DA4086">
          <w:rPr>
            <w:webHidden/>
          </w:rPr>
          <w:fldChar w:fldCharType="separate"/>
        </w:r>
        <w:r w:rsidR="00DA4086">
          <w:rPr>
            <w:webHidden/>
          </w:rPr>
          <w:t>2</w:t>
        </w:r>
        <w:r w:rsidR="00DA4086">
          <w:rPr>
            <w:webHidden/>
          </w:rPr>
          <w:fldChar w:fldCharType="end"/>
        </w:r>
      </w:hyperlink>
    </w:p>
    <w:p w14:paraId="1B97FFA2" w14:textId="2F5E89D5" w:rsidR="00DA4086" w:rsidRDefault="00CD249D">
      <w:pPr>
        <w:pStyle w:val="Kazalovsebine2"/>
        <w:rPr>
          <w:rFonts w:asciiTheme="minorHAnsi" w:eastAsiaTheme="minorEastAsia" w:hAnsiTheme="minorHAnsi" w:cstheme="minorBidi"/>
          <w:lang w:eastAsia="sl-SI"/>
        </w:rPr>
      </w:pPr>
      <w:hyperlink w:anchor="_Toc498674383" w:history="1">
        <w:r w:rsidR="00DA4086" w:rsidRPr="00EC560F">
          <w:rPr>
            <w:rStyle w:val="Hiperpovezava"/>
          </w:rPr>
          <w:t>1.</w:t>
        </w:r>
        <w:r w:rsidR="00DA4086">
          <w:rPr>
            <w:rFonts w:asciiTheme="minorHAnsi" w:eastAsiaTheme="minorEastAsia" w:hAnsiTheme="minorHAnsi" w:cstheme="minorBidi"/>
            <w:lang w:eastAsia="sl-SI"/>
          </w:rPr>
          <w:tab/>
        </w:r>
        <w:r w:rsidR="00DA4086" w:rsidRPr="00EC560F">
          <w:rPr>
            <w:rStyle w:val="Hiperpovezava"/>
          </w:rPr>
          <w:t>člen (namen)</w:t>
        </w:r>
        <w:r w:rsidR="00DA4086">
          <w:rPr>
            <w:webHidden/>
          </w:rPr>
          <w:tab/>
        </w:r>
        <w:r w:rsidR="00DA4086">
          <w:rPr>
            <w:webHidden/>
          </w:rPr>
          <w:fldChar w:fldCharType="begin"/>
        </w:r>
        <w:r w:rsidR="00DA4086">
          <w:rPr>
            <w:webHidden/>
          </w:rPr>
          <w:instrText xml:space="preserve"> PAGEREF _Toc498674383 \h </w:instrText>
        </w:r>
        <w:r w:rsidR="00DA4086">
          <w:rPr>
            <w:webHidden/>
          </w:rPr>
        </w:r>
        <w:r w:rsidR="00DA4086">
          <w:rPr>
            <w:webHidden/>
          </w:rPr>
          <w:fldChar w:fldCharType="separate"/>
        </w:r>
        <w:r w:rsidR="00DA4086">
          <w:rPr>
            <w:webHidden/>
          </w:rPr>
          <w:t>2</w:t>
        </w:r>
        <w:r w:rsidR="00DA4086">
          <w:rPr>
            <w:webHidden/>
          </w:rPr>
          <w:fldChar w:fldCharType="end"/>
        </w:r>
      </w:hyperlink>
    </w:p>
    <w:p w14:paraId="31369DDA" w14:textId="6B3CD591" w:rsidR="00DA4086" w:rsidRDefault="00CD249D">
      <w:pPr>
        <w:pStyle w:val="Kazalovsebine2"/>
        <w:rPr>
          <w:rFonts w:asciiTheme="minorHAnsi" w:eastAsiaTheme="minorEastAsia" w:hAnsiTheme="minorHAnsi" w:cstheme="minorBidi"/>
          <w:lang w:eastAsia="sl-SI"/>
        </w:rPr>
      </w:pPr>
      <w:hyperlink w:anchor="_Toc498674384" w:history="1">
        <w:r w:rsidR="00DA4086" w:rsidRPr="00EC560F">
          <w:rPr>
            <w:rStyle w:val="Hiperpovezava"/>
          </w:rPr>
          <w:t>2.</w:t>
        </w:r>
        <w:r w:rsidR="00DA4086">
          <w:rPr>
            <w:rFonts w:asciiTheme="minorHAnsi" w:eastAsiaTheme="minorEastAsia" w:hAnsiTheme="minorHAnsi" w:cstheme="minorBidi"/>
            <w:lang w:eastAsia="sl-SI"/>
          </w:rPr>
          <w:tab/>
        </w:r>
        <w:r w:rsidR="00DA4086" w:rsidRPr="00EC560F">
          <w:rPr>
            <w:rStyle w:val="Hiperpovezava"/>
          </w:rPr>
          <w:t>člen (izrazi)</w:t>
        </w:r>
        <w:r w:rsidR="00DA4086">
          <w:rPr>
            <w:webHidden/>
          </w:rPr>
          <w:tab/>
        </w:r>
        <w:r w:rsidR="00DA4086">
          <w:rPr>
            <w:webHidden/>
          </w:rPr>
          <w:fldChar w:fldCharType="begin"/>
        </w:r>
        <w:r w:rsidR="00DA4086">
          <w:rPr>
            <w:webHidden/>
          </w:rPr>
          <w:instrText xml:space="preserve"> PAGEREF _Toc498674384 \h </w:instrText>
        </w:r>
        <w:r w:rsidR="00DA4086">
          <w:rPr>
            <w:webHidden/>
          </w:rPr>
        </w:r>
        <w:r w:rsidR="00DA4086">
          <w:rPr>
            <w:webHidden/>
          </w:rPr>
          <w:fldChar w:fldCharType="separate"/>
        </w:r>
        <w:r w:rsidR="00DA4086">
          <w:rPr>
            <w:webHidden/>
          </w:rPr>
          <w:t>2</w:t>
        </w:r>
        <w:r w:rsidR="00DA4086">
          <w:rPr>
            <w:webHidden/>
          </w:rPr>
          <w:fldChar w:fldCharType="end"/>
        </w:r>
      </w:hyperlink>
    </w:p>
    <w:p w14:paraId="17529049" w14:textId="5231AA0A" w:rsidR="00DA4086" w:rsidRDefault="00CD249D">
      <w:pPr>
        <w:pStyle w:val="Kazalovsebine1"/>
        <w:rPr>
          <w:rFonts w:asciiTheme="minorHAnsi" w:eastAsiaTheme="minorEastAsia" w:hAnsiTheme="minorHAnsi" w:cstheme="minorBidi"/>
          <w:b w:val="0"/>
          <w:smallCaps w:val="0"/>
          <w:lang w:eastAsia="sl-SI"/>
        </w:rPr>
      </w:pPr>
      <w:hyperlink w:anchor="_Toc498674385" w:history="1">
        <w:r w:rsidR="00DA4086" w:rsidRPr="00EC560F">
          <w:rPr>
            <w:rStyle w:val="Hiperpovezava"/>
          </w:rPr>
          <w:t>II.</w:t>
        </w:r>
        <w:r w:rsidR="00DA4086">
          <w:rPr>
            <w:rFonts w:asciiTheme="minorHAnsi" w:eastAsiaTheme="minorEastAsia" w:hAnsiTheme="minorHAnsi" w:cstheme="minorBidi"/>
            <w:b w:val="0"/>
            <w:smallCaps w:val="0"/>
            <w:lang w:eastAsia="sl-SI"/>
          </w:rPr>
          <w:tab/>
        </w:r>
        <w:r w:rsidR="00DA4086" w:rsidRPr="00EC560F">
          <w:rPr>
            <w:rStyle w:val="Hiperpovezava"/>
          </w:rPr>
          <w:t>OBSEG IN POGOJI IZVAJANJA JAVNE SLUŽBE RAVNANJA Z RAO</w:t>
        </w:r>
        <w:r w:rsidR="00DA4086">
          <w:rPr>
            <w:webHidden/>
          </w:rPr>
          <w:tab/>
        </w:r>
        <w:r w:rsidR="00DA4086">
          <w:rPr>
            <w:webHidden/>
          </w:rPr>
          <w:fldChar w:fldCharType="begin"/>
        </w:r>
        <w:r w:rsidR="00DA4086">
          <w:rPr>
            <w:webHidden/>
          </w:rPr>
          <w:instrText xml:space="preserve"> PAGEREF _Toc498674385 \h </w:instrText>
        </w:r>
        <w:r w:rsidR="00DA4086">
          <w:rPr>
            <w:webHidden/>
          </w:rPr>
        </w:r>
        <w:r w:rsidR="00DA4086">
          <w:rPr>
            <w:webHidden/>
          </w:rPr>
          <w:fldChar w:fldCharType="separate"/>
        </w:r>
        <w:r w:rsidR="00DA4086">
          <w:rPr>
            <w:webHidden/>
          </w:rPr>
          <w:t>2</w:t>
        </w:r>
        <w:r w:rsidR="00DA4086">
          <w:rPr>
            <w:webHidden/>
          </w:rPr>
          <w:fldChar w:fldCharType="end"/>
        </w:r>
      </w:hyperlink>
    </w:p>
    <w:p w14:paraId="5575FD10" w14:textId="7AA58D5E" w:rsidR="00DA4086" w:rsidRDefault="00CD249D">
      <w:pPr>
        <w:pStyle w:val="Kazalovsebine2"/>
        <w:rPr>
          <w:rFonts w:asciiTheme="minorHAnsi" w:eastAsiaTheme="minorEastAsia" w:hAnsiTheme="minorHAnsi" w:cstheme="minorBidi"/>
          <w:lang w:eastAsia="sl-SI"/>
        </w:rPr>
      </w:pPr>
      <w:hyperlink w:anchor="_Toc498674386" w:history="1">
        <w:r w:rsidR="00DA4086" w:rsidRPr="00EC560F">
          <w:rPr>
            <w:rStyle w:val="Hiperpovezava"/>
          </w:rPr>
          <w:t>3.</w:t>
        </w:r>
        <w:r w:rsidR="00DA4086">
          <w:rPr>
            <w:rFonts w:asciiTheme="minorHAnsi" w:eastAsiaTheme="minorEastAsia" w:hAnsiTheme="minorHAnsi" w:cstheme="minorBidi"/>
            <w:lang w:eastAsia="sl-SI"/>
          </w:rPr>
          <w:tab/>
        </w:r>
        <w:r w:rsidR="00DA4086" w:rsidRPr="00EC560F">
          <w:rPr>
            <w:rStyle w:val="Hiperpovezava"/>
          </w:rPr>
          <w:t>člen (obseg javne službe ravnanja z RAO)</w:t>
        </w:r>
        <w:r w:rsidR="00DA4086">
          <w:rPr>
            <w:webHidden/>
          </w:rPr>
          <w:tab/>
        </w:r>
        <w:r w:rsidR="00DA4086">
          <w:rPr>
            <w:webHidden/>
          </w:rPr>
          <w:fldChar w:fldCharType="begin"/>
        </w:r>
        <w:r w:rsidR="00DA4086">
          <w:rPr>
            <w:webHidden/>
          </w:rPr>
          <w:instrText xml:space="preserve"> PAGEREF _Toc498674386 \h </w:instrText>
        </w:r>
        <w:r w:rsidR="00DA4086">
          <w:rPr>
            <w:webHidden/>
          </w:rPr>
        </w:r>
        <w:r w:rsidR="00DA4086">
          <w:rPr>
            <w:webHidden/>
          </w:rPr>
          <w:fldChar w:fldCharType="separate"/>
        </w:r>
        <w:r w:rsidR="00DA4086">
          <w:rPr>
            <w:webHidden/>
          </w:rPr>
          <w:t>2</w:t>
        </w:r>
        <w:r w:rsidR="00DA4086">
          <w:rPr>
            <w:webHidden/>
          </w:rPr>
          <w:fldChar w:fldCharType="end"/>
        </w:r>
      </w:hyperlink>
    </w:p>
    <w:p w14:paraId="2A7A1FA9" w14:textId="6CC15E81" w:rsidR="00DA4086" w:rsidRDefault="00CD249D">
      <w:pPr>
        <w:pStyle w:val="Kazalovsebine2"/>
        <w:rPr>
          <w:rFonts w:asciiTheme="minorHAnsi" w:eastAsiaTheme="minorEastAsia" w:hAnsiTheme="minorHAnsi" w:cstheme="minorBidi"/>
          <w:lang w:eastAsia="sl-SI"/>
        </w:rPr>
      </w:pPr>
      <w:hyperlink w:anchor="_Toc498674387" w:history="1">
        <w:r w:rsidR="00DA4086" w:rsidRPr="00EC560F">
          <w:rPr>
            <w:rStyle w:val="Hiperpovezava"/>
          </w:rPr>
          <w:t>4.</w:t>
        </w:r>
        <w:r w:rsidR="00DA4086">
          <w:rPr>
            <w:rFonts w:asciiTheme="minorHAnsi" w:eastAsiaTheme="minorEastAsia" w:hAnsiTheme="minorHAnsi" w:cstheme="minorBidi"/>
            <w:lang w:eastAsia="sl-SI"/>
          </w:rPr>
          <w:tab/>
        </w:r>
        <w:r w:rsidR="00DA4086" w:rsidRPr="00EC560F">
          <w:rPr>
            <w:rStyle w:val="Hiperpovezava"/>
          </w:rPr>
          <w:t>člen (trajanje javne službe ravnanja z RAO)</w:t>
        </w:r>
        <w:r w:rsidR="00DA4086">
          <w:rPr>
            <w:webHidden/>
          </w:rPr>
          <w:tab/>
        </w:r>
        <w:r w:rsidR="00DA4086">
          <w:rPr>
            <w:webHidden/>
          </w:rPr>
          <w:fldChar w:fldCharType="begin"/>
        </w:r>
        <w:r w:rsidR="00DA4086">
          <w:rPr>
            <w:webHidden/>
          </w:rPr>
          <w:instrText xml:space="preserve"> PAGEREF _Toc498674387 \h </w:instrText>
        </w:r>
        <w:r w:rsidR="00DA4086">
          <w:rPr>
            <w:webHidden/>
          </w:rPr>
        </w:r>
        <w:r w:rsidR="00DA4086">
          <w:rPr>
            <w:webHidden/>
          </w:rPr>
          <w:fldChar w:fldCharType="separate"/>
        </w:r>
        <w:r w:rsidR="00DA4086">
          <w:rPr>
            <w:webHidden/>
          </w:rPr>
          <w:t>3</w:t>
        </w:r>
        <w:r w:rsidR="00DA4086">
          <w:rPr>
            <w:webHidden/>
          </w:rPr>
          <w:fldChar w:fldCharType="end"/>
        </w:r>
      </w:hyperlink>
    </w:p>
    <w:p w14:paraId="2A1D6FDC" w14:textId="3C6F4C42" w:rsidR="00DA4086" w:rsidRDefault="00CD249D">
      <w:pPr>
        <w:pStyle w:val="Kazalovsebine1"/>
        <w:rPr>
          <w:rFonts w:asciiTheme="minorHAnsi" w:eastAsiaTheme="minorEastAsia" w:hAnsiTheme="minorHAnsi" w:cstheme="minorBidi"/>
          <w:b w:val="0"/>
          <w:smallCaps w:val="0"/>
          <w:lang w:eastAsia="sl-SI"/>
        </w:rPr>
      </w:pPr>
      <w:hyperlink w:anchor="_Toc498674388" w:history="1">
        <w:r w:rsidR="00DA4086" w:rsidRPr="00EC560F">
          <w:rPr>
            <w:rStyle w:val="Hiperpovezava"/>
          </w:rPr>
          <w:t>III.</w:t>
        </w:r>
        <w:r w:rsidR="00DA4086">
          <w:rPr>
            <w:rFonts w:asciiTheme="minorHAnsi" w:eastAsiaTheme="minorEastAsia" w:hAnsiTheme="minorHAnsi" w:cstheme="minorBidi"/>
            <w:b w:val="0"/>
            <w:smallCaps w:val="0"/>
            <w:lang w:eastAsia="sl-SI"/>
          </w:rPr>
          <w:tab/>
        </w:r>
        <w:r w:rsidR="00DA4086" w:rsidRPr="00EC560F">
          <w:rPr>
            <w:rStyle w:val="Hiperpovezava"/>
          </w:rPr>
          <w:t>NAČIN IZVAJANJA JAVNE SLUŽBE RAVNANJA Z RAO</w:t>
        </w:r>
        <w:r w:rsidR="00DA4086">
          <w:rPr>
            <w:webHidden/>
          </w:rPr>
          <w:tab/>
        </w:r>
        <w:r w:rsidR="00DA4086">
          <w:rPr>
            <w:webHidden/>
          </w:rPr>
          <w:fldChar w:fldCharType="begin"/>
        </w:r>
        <w:r w:rsidR="00DA4086">
          <w:rPr>
            <w:webHidden/>
          </w:rPr>
          <w:instrText xml:space="preserve"> PAGEREF _Toc498674388 \h </w:instrText>
        </w:r>
        <w:r w:rsidR="00DA4086">
          <w:rPr>
            <w:webHidden/>
          </w:rPr>
        </w:r>
        <w:r w:rsidR="00DA4086">
          <w:rPr>
            <w:webHidden/>
          </w:rPr>
          <w:fldChar w:fldCharType="separate"/>
        </w:r>
        <w:r w:rsidR="00DA4086">
          <w:rPr>
            <w:webHidden/>
          </w:rPr>
          <w:t>3</w:t>
        </w:r>
        <w:r w:rsidR="00DA4086">
          <w:rPr>
            <w:webHidden/>
          </w:rPr>
          <w:fldChar w:fldCharType="end"/>
        </w:r>
      </w:hyperlink>
    </w:p>
    <w:p w14:paraId="4659201E" w14:textId="7C3A9BAC" w:rsidR="00DA4086" w:rsidRDefault="00CD249D">
      <w:pPr>
        <w:pStyle w:val="Kazalovsebine2"/>
        <w:rPr>
          <w:rFonts w:asciiTheme="minorHAnsi" w:eastAsiaTheme="minorEastAsia" w:hAnsiTheme="minorHAnsi" w:cstheme="minorBidi"/>
          <w:lang w:eastAsia="sl-SI"/>
        </w:rPr>
      </w:pPr>
      <w:hyperlink w:anchor="_Toc498674389" w:history="1">
        <w:r w:rsidR="00DA4086" w:rsidRPr="00EC560F">
          <w:rPr>
            <w:rStyle w:val="Hiperpovezava"/>
          </w:rPr>
          <w:t>5.</w:t>
        </w:r>
        <w:r w:rsidR="00DA4086">
          <w:rPr>
            <w:rFonts w:asciiTheme="minorHAnsi" w:eastAsiaTheme="minorEastAsia" w:hAnsiTheme="minorHAnsi" w:cstheme="minorBidi"/>
            <w:lang w:eastAsia="sl-SI"/>
          </w:rPr>
          <w:tab/>
        </w:r>
        <w:r w:rsidR="00DA4086" w:rsidRPr="00EC560F">
          <w:rPr>
            <w:rStyle w:val="Hiperpovezava"/>
          </w:rPr>
          <w:t>člen (ravnanje z radioaktivnimi odpadki)</w:t>
        </w:r>
        <w:r w:rsidR="00DA4086">
          <w:rPr>
            <w:webHidden/>
          </w:rPr>
          <w:tab/>
        </w:r>
        <w:r w:rsidR="00DA4086">
          <w:rPr>
            <w:webHidden/>
          </w:rPr>
          <w:fldChar w:fldCharType="begin"/>
        </w:r>
        <w:r w:rsidR="00DA4086">
          <w:rPr>
            <w:webHidden/>
          </w:rPr>
          <w:instrText xml:space="preserve"> PAGEREF _Toc498674389 \h </w:instrText>
        </w:r>
        <w:r w:rsidR="00DA4086">
          <w:rPr>
            <w:webHidden/>
          </w:rPr>
        </w:r>
        <w:r w:rsidR="00DA4086">
          <w:rPr>
            <w:webHidden/>
          </w:rPr>
          <w:fldChar w:fldCharType="separate"/>
        </w:r>
        <w:r w:rsidR="00DA4086">
          <w:rPr>
            <w:webHidden/>
          </w:rPr>
          <w:t>3</w:t>
        </w:r>
        <w:r w:rsidR="00DA4086">
          <w:rPr>
            <w:webHidden/>
          </w:rPr>
          <w:fldChar w:fldCharType="end"/>
        </w:r>
      </w:hyperlink>
    </w:p>
    <w:p w14:paraId="6431E687" w14:textId="55DF4F99" w:rsidR="00DA4086" w:rsidRDefault="00CD249D">
      <w:pPr>
        <w:pStyle w:val="Kazalovsebine2"/>
        <w:rPr>
          <w:rFonts w:asciiTheme="minorHAnsi" w:eastAsiaTheme="minorEastAsia" w:hAnsiTheme="minorHAnsi" w:cstheme="minorBidi"/>
          <w:lang w:eastAsia="sl-SI"/>
        </w:rPr>
      </w:pPr>
      <w:hyperlink w:anchor="_Toc498674390" w:history="1">
        <w:r w:rsidR="00DA4086" w:rsidRPr="00EC560F">
          <w:rPr>
            <w:rStyle w:val="Hiperpovezava"/>
          </w:rPr>
          <w:t>6.</w:t>
        </w:r>
        <w:r w:rsidR="00DA4086">
          <w:rPr>
            <w:rFonts w:asciiTheme="minorHAnsi" w:eastAsiaTheme="minorEastAsia" w:hAnsiTheme="minorHAnsi" w:cstheme="minorBidi"/>
            <w:lang w:eastAsia="sl-SI"/>
          </w:rPr>
          <w:tab/>
        </w:r>
        <w:r w:rsidR="00DA4086" w:rsidRPr="00EC560F">
          <w:rPr>
            <w:rStyle w:val="Hiperpovezava"/>
          </w:rPr>
          <w:t>člen (dejavnosti javne službe ravnanja z RAO)</w:t>
        </w:r>
        <w:r w:rsidR="00DA4086">
          <w:rPr>
            <w:webHidden/>
          </w:rPr>
          <w:tab/>
        </w:r>
        <w:r w:rsidR="00DA4086">
          <w:rPr>
            <w:webHidden/>
          </w:rPr>
          <w:fldChar w:fldCharType="begin"/>
        </w:r>
        <w:r w:rsidR="00DA4086">
          <w:rPr>
            <w:webHidden/>
          </w:rPr>
          <w:instrText xml:space="preserve"> PAGEREF _Toc498674390 \h </w:instrText>
        </w:r>
        <w:r w:rsidR="00DA4086">
          <w:rPr>
            <w:webHidden/>
          </w:rPr>
        </w:r>
        <w:r w:rsidR="00DA4086">
          <w:rPr>
            <w:webHidden/>
          </w:rPr>
          <w:fldChar w:fldCharType="separate"/>
        </w:r>
        <w:r w:rsidR="00DA4086">
          <w:rPr>
            <w:webHidden/>
          </w:rPr>
          <w:t>4</w:t>
        </w:r>
        <w:r w:rsidR="00DA4086">
          <w:rPr>
            <w:webHidden/>
          </w:rPr>
          <w:fldChar w:fldCharType="end"/>
        </w:r>
      </w:hyperlink>
    </w:p>
    <w:p w14:paraId="6965BBC2" w14:textId="1A7ED4FA" w:rsidR="00DA4086" w:rsidRDefault="00CD249D">
      <w:pPr>
        <w:pStyle w:val="Kazalovsebine2"/>
        <w:rPr>
          <w:rFonts w:asciiTheme="minorHAnsi" w:eastAsiaTheme="minorEastAsia" w:hAnsiTheme="minorHAnsi" w:cstheme="minorBidi"/>
          <w:lang w:eastAsia="sl-SI"/>
        </w:rPr>
      </w:pPr>
      <w:hyperlink w:anchor="_Toc498674391" w:history="1">
        <w:r w:rsidR="00DA4086" w:rsidRPr="00EC560F">
          <w:rPr>
            <w:rStyle w:val="Hiperpovezava"/>
          </w:rPr>
          <w:t>7.</w:t>
        </w:r>
        <w:r w:rsidR="00DA4086">
          <w:rPr>
            <w:rFonts w:asciiTheme="minorHAnsi" w:eastAsiaTheme="minorEastAsia" w:hAnsiTheme="minorHAnsi" w:cstheme="minorBidi"/>
            <w:lang w:eastAsia="sl-SI"/>
          </w:rPr>
          <w:tab/>
        </w:r>
        <w:r w:rsidR="00DA4086" w:rsidRPr="00EC560F">
          <w:rPr>
            <w:rStyle w:val="Hiperpovezava"/>
          </w:rPr>
          <w:t>člen (priprava na izgradnjo in izgradnja odlagališč)</w:t>
        </w:r>
        <w:r w:rsidR="00DA4086">
          <w:rPr>
            <w:webHidden/>
          </w:rPr>
          <w:tab/>
        </w:r>
        <w:r w:rsidR="00DA4086">
          <w:rPr>
            <w:webHidden/>
          </w:rPr>
          <w:fldChar w:fldCharType="begin"/>
        </w:r>
        <w:r w:rsidR="00DA4086">
          <w:rPr>
            <w:webHidden/>
          </w:rPr>
          <w:instrText xml:space="preserve"> PAGEREF _Toc498674391 \h </w:instrText>
        </w:r>
        <w:r w:rsidR="00DA4086">
          <w:rPr>
            <w:webHidden/>
          </w:rPr>
        </w:r>
        <w:r w:rsidR="00DA4086">
          <w:rPr>
            <w:webHidden/>
          </w:rPr>
          <w:fldChar w:fldCharType="separate"/>
        </w:r>
        <w:r w:rsidR="00DA4086">
          <w:rPr>
            <w:webHidden/>
          </w:rPr>
          <w:t>5</w:t>
        </w:r>
        <w:r w:rsidR="00DA4086">
          <w:rPr>
            <w:webHidden/>
          </w:rPr>
          <w:fldChar w:fldCharType="end"/>
        </w:r>
      </w:hyperlink>
    </w:p>
    <w:p w14:paraId="7EE0DED5" w14:textId="756CAB26" w:rsidR="00DA4086" w:rsidRDefault="00CD249D">
      <w:pPr>
        <w:pStyle w:val="Kazalovsebine1"/>
        <w:rPr>
          <w:rFonts w:asciiTheme="minorHAnsi" w:eastAsiaTheme="minorEastAsia" w:hAnsiTheme="minorHAnsi" w:cstheme="minorBidi"/>
          <w:b w:val="0"/>
          <w:smallCaps w:val="0"/>
          <w:lang w:eastAsia="sl-SI"/>
        </w:rPr>
      </w:pPr>
      <w:hyperlink w:anchor="_Toc498674392" w:history="1">
        <w:r w:rsidR="00DA4086" w:rsidRPr="00EC560F">
          <w:rPr>
            <w:rStyle w:val="Hiperpovezava"/>
          </w:rPr>
          <w:t>IV.</w:t>
        </w:r>
        <w:r w:rsidR="00DA4086">
          <w:rPr>
            <w:rFonts w:asciiTheme="minorHAnsi" w:eastAsiaTheme="minorEastAsia" w:hAnsiTheme="minorHAnsi" w:cstheme="minorBidi"/>
            <w:b w:val="0"/>
            <w:smallCaps w:val="0"/>
            <w:lang w:eastAsia="sl-SI"/>
          </w:rPr>
          <w:tab/>
        </w:r>
        <w:r w:rsidR="00DA4086" w:rsidRPr="00EC560F">
          <w:rPr>
            <w:rStyle w:val="Hiperpovezava"/>
          </w:rPr>
          <w:t>STROŠKI IN VIRI FINANCIRANJA</w:t>
        </w:r>
        <w:r w:rsidR="00DA4086">
          <w:rPr>
            <w:webHidden/>
          </w:rPr>
          <w:tab/>
        </w:r>
        <w:r w:rsidR="00DA4086">
          <w:rPr>
            <w:webHidden/>
          </w:rPr>
          <w:fldChar w:fldCharType="begin"/>
        </w:r>
        <w:r w:rsidR="00DA4086">
          <w:rPr>
            <w:webHidden/>
          </w:rPr>
          <w:instrText xml:space="preserve"> PAGEREF _Toc498674392 \h </w:instrText>
        </w:r>
        <w:r w:rsidR="00DA4086">
          <w:rPr>
            <w:webHidden/>
          </w:rPr>
        </w:r>
        <w:r w:rsidR="00DA4086">
          <w:rPr>
            <w:webHidden/>
          </w:rPr>
          <w:fldChar w:fldCharType="separate"/>
        </w:r>
        <w:r w:rsidR="00DA4086">
          <w:rPr>
            <w:webHidden/>
          </w:rPr>
          <w:t>5</w:t>
        </w:r>
        <w:r w:rsidR="00DA4086">
          <w:rPr>
            <w:webHidden/>
          </w:rPr>
          <w:fldChar w:fldCharType="end"/>
        </w:r>
      </w:hyperlink>
    </w:p>
    <w:p w14:paraId="13D19E06" w14:textId="6A0BB4FC" w:rsidR="00DA4086" w:rsidRDefault="00CD249D">
      <w:pPr>
        <w:pStyle w:val="Kazalovsebine2"/>
        <w:rPr>
          <w:rFonts w:asciiTheme="minorHAnsi" w:eastAsiaTheme="minorEastAsia" w:hAnsiTheme="minorHAnsi" w:cstheme="minorBidi"/>
          <w:lang w:eastAsia="sl-SI"/>
        </w:rPr>
      </w:pPr>
      <w:hyperlink w:anchor="_Toc498674393" w:history="1">
        <w:r w:rsidR="00DA4086" w:rsidRPr="00EC560F">
          <w:rPr>
            <w:rStyle w:val="Hiperpovezava"/>
          </w:rPr>
          <w:t>8.</w:t>
        </w:r>
        <w:r w:rsidR="00DA4086">
          <w:rPr>
            <w:rFonts w:asciiTheme="minorHAnsi" w:eastAsiaTheme="minorEastAsia" w:hAnsiTheme="minorHAnsi" w:cstheme="minorBidi"/>
            <w:lang w:eastAsia="sl-SI"/>
          </w:rPr>
          <w:tab/>
        </w:r>
        <w:r w:rsidR="00DA4086" w:rsidRPr="00EC560F">
          <w:rPr>
            <w:rStyle w:val="Hiperpovezava"/>
          </w:rPr>
          <w:t>člen (stroški javne službe ravnanja z RAO)</w:t>
        </w:r>
        <w:r w:rsidR="00DA4086">
          <w:rPr>
            <w:webHidden/>
          </w:rPr>
          <w:tab/>
        </w:r>
        <w:r w:rsidR="00DA4086">
          <w:rPr>
            <w:webHidden/>
          </w:rPr>
          <w:fldChar w:fldCharType="begin"/>
        </w:r>
        <w:r w:rsidR="00DA4086">
          <w:rPr>
            <w:webHidden/>
          </w:rPr>
          <w:instrText xml:space="preserve"> PAGEREF _Toc498674393 \h </w:instrText>
        </w:r>
        <w:r w:rsidR="00DA4086">
          <w:rPr>
            <w:webHidden/>
          </w:rPr>
        </w:r>
        <w:r w:rsidR="00DA4086">
          <w:rPr>
            <w:webHidden/>
          </w:rPr>
          <w:fldChar w:fldCharType="separate"/>
        </w:r>
        <w:r w:rsidR="00DA4086">
          <w:rPr>
            <w:webHidden/>
          </w:rPr>
          <w:t>5</w:t>
        </w:r>
        <w:r w:rsidR="00DA4086">
          <w:rPr>
            <w:webHidden/>
          </w:rPr>
          <w:fldChar w:fldCharType="end"/>
        </w:r>
      </w:hyperlink>
    </w:p>
    <w:p w14:paraId="6BA7FD68" w14:textId="311B9844" w:rsidR="00DA4086" w:rsidRDefault="00CD249D">
      <w:pPr>
        <w:pStyle w:val="Kazalovsebine2"/>
        <w:rPr>
          <w:rFonts w:asciiTheme="minorHAnsi" w:eastAsiaTheme="minorEastAsia" w:hAnsiTheme="minorHAnsi" w:cstheme="minorBidi"/>
          <w:lang w:eastAsia="sl-SI"/>
        </w:rPr>
      </w:pPr>
      <w:hyperlink w:anchor="_Toc498674394" w:history="1">
        <w:r w:rsidR="00DA4086" w:rsidRPr="00EC560F">
          <w:rPr>
            <w:rStyle w:val="Hiperpovezava"/>
          </w:rPr>
          <w:t>9.</w:t>
        </w:r>
        <w:r w:rsidR="00DA4086">
          <w:rPr>
            <w:rFonts w:asciiTheme="minorHAnsi" w:eastAsiaTheme="minorEastAsia" w:hAnsiTheme="minorHAnsi" w:cstheme="minorBidi"/>
            <w:lang w:eastAsia="sl-SI"/>
          </w:rPr>
          <w:tab/>
        </w:r>
        <w:r w:rsidR="00DA4086" w:rsidRPr="00EC560F">
          <w:rPr>
            <w:rStyle w:val="Hiperpovezava"/>
          </w:rPr>
          <w:t>člen (viri financiranja)</w:t>
        </w:r>
        <w:r w:rsidR="00DA4086">
          <w:rPr>
            <w:webHidden/>
          </w:rPr>
          <w:tab/>
        </w:r>
        <w:r w:rsidR="00DA4086">
          <w:rPr>
            <w:webHidden/>
          </w:rPr>
          <w:fldChar w:fldCharType="begin"/>
        </w:r>
        <w:r w:rsidR="00DA4086">
          <w:rPr>
            <w:webHidden/>
          </w:rPr>
          <w:instrText xml:space="preserve"> PAGEREF _Toc498674394 \h </w:instrText>
        </w:r>
        <w:r w:rsidR="00DA4086">
          <w:rPr>
            <w:webHidden/>
          </w:rPr>
        </w:r>
        <w:r w:rsidR="00DA4086">
          <w:rPr>
            <w:webHidden/>
          </w:rPr>
          <w:fldChar w:fldCharType="separate"/>
        </w:r>
        <w:r w:rsidR="00DA4086">
          <w:rPr>
            <w:webHidden/>
          </w:rPr>
          <w:t>6</w:t>
        </w:r>
        <w:r w:rsidR="00DA4086">
          <w:rPr>
            <w:webHidden/>
          </w:rPr>
          <w:fldChar w:fldCharType="end"/>
        </w:r>
      </w:hyperlink>
    </w:p>
    <w:p w14:paraId="26B16596" w14:textId="01461CC6" w:rsidR="00DA4086" w:rsidRDefault="00CD249D">
      <w:pPr>
        <w:pStyle w:val="Kazalovsebine2"/>
        <w:rPr>
          <w:rFonts w:asciiTheme="minorHAnsi" w:eastAsiaTheme="minorEastAsia" w:hAnsiTheme="minorHAnsi" w:cstheme="minorBidi"/>
          <w:lang w:eastAsia="sl-SI"/>
        </w:rPr>
      </w:pPr>
      <w:hyperlink w:anchor="_Toc498674395" w:history="1">
        <w:r w:rsidR="00DA4086" w:rsidRPr="00EC560F">
          <w:rPr>
            <w:rStyle w:val="Hiperpovezava"/>
          </w:rPr>
          <w:t>10.</w:t>
        </w:r>
        <w:r w:rsidR="00DA4086">
          <w:rPr>
            <w:rFonts w:asciiTheme="minorHAnsi" w:eastAsiaTheme="minorEastAsia" w:hAnsiTheme="minorHAnsi" w:cstheme="minorBidi"/>
            <w:lang w:eastAsia="sl-SI"/>
          </w:rPr>
          <w:tab/>
        </w:r>
        <w:r w:rsidR="00DA4086" w:rsidRPr="00EC560F">
          <w:rPr>
            <w:rStyle w:val="Hiperpovezava"/>
          </w:rPr>
          <w:t>člen (poročanje)</w:t>
        </w:r>
        <w:r w:rsidR="00DA4086">
          <w:rPr>
            <w:webHidden/>
          </w:rPr>
          <w:tab/>
        </w:r>
        <w:r w:rsidR="00DA4086">
          <w:rPr>
            <w:webHidden/>
          </w:rPr>
          <w:fldChar w:fldCharType="begin"/>
        </w:r>
        <w:r w:rsidR="00DA4086">
          <w:rPr>
            <w:webHidden/>
          </w:rPr>
          <w:instrText xml:space="preserve"> PAGEREF _Toc498674395 \h </w:instrText>
        </w:r>
        <w:r w:rsidR="00DA4086">
          <w:rPr>
            <w:webHidden/>
          </w:rPr>
        </w:r>
        <w:r w:rsidR="00DA4086">
          <w:rPr>
            <w:webHidden/>
          </w:rPr>
          <w:fldChar w:fldCharType="separate"/>
        </w:r>
        <w:r w:rsidR="00DA4086">
          <w:rPr>
            <w:webHidden/>
          </w:rPr>
          <w:t>7</w:t>
        </w:r>
        <w:r w:rsidR="00DA4086">
          <w:rPr>
            <w:webHidden/>
          </w:rPr>
          <w:fldChar w:fldCharType="end"/>
        </w:r>
      </w:hyperlink>
    </w:p>
    <w:p w14:paraId="7E92E70F" w14:textId="4496550A" w:rsidR="00DA4086" w:rsidRDefault="00CD249D">
      <w:pPr>
        <w:pStyle w:val="Kazalovsebine1"/>
        <w:rPr>
          <w:rFonts w:asciiTheme="minorHAnsi" w:eastAsiaTheme="minorEastAsia" w:hAnsiTheme="minorHAnsi" w:cstheme="minorBidi"/>
          <w:b w:val="0"/>
          <w:smallCaps w:val="0"/>
          <w:lang w:eastAsia="sl-SI"/>
        </w:rPr>
      </w:pPr>
      <w:hyperlink w:anchor="_Toc498674396" w:history="1">
        <w:r w:rsidR="00DA4086" w:rsidRPr="00EC560F">
          <w:rPr>
            <w:rStyle w:val="Hiperpovezava"/>
          </w:rPr>
          <w:t>V.</w:t>
        </w:r>
        <w:r w:rsidR="00DA4086">
          <w:rPr>
            <w:rFonts w:asciiTheme="minorHAnsi" w:eastAsiaTheme="minorEastAsia" w:hAnsiTheme="minorHAnsi" w:cstheme="minorBidi"/>
            <w:b w:val="0"/>
            <w:smallCaps w:val="0"/>
            <w:lang w:eastAsia="sl-SI"/>
          </w:rPr>
          <w:tab/>
        </w:r>
        <w:r w:rsidR="00DA4086" w:rsidRPr="00EC560F">
          <w:rPr>
            <w:rStyle w:val="Hiperpovezava"/>
          </w:rPr>
          <w:t>MERILA ZA OBLIKOVANJE CENIKA ZA STORITVE</w:t>
        </w:r>
        <w:r w:rsidR="00DA4086">
          <w:rPr>
            <w:webHidden/>
          </w:rPr>
          <w:tab/>
        </w:r>
        <w:r w:rsidR="00DA4086">
          <w:rPr>
            <w:webHidden/>
          </w:rPr>
          <w:fldChar w:fldCharType="begin"/>
        </w:r>
        <w:r w:rsidR="00DA4086">
          <w:rPr>
            <w:webHidden/>
          </w:rPr>
          <w:instrText xml:space="preserve"> PAGEREF _Toc498674396 \h </w:instrText>
        </w:r>
        <w:r w:rsidR="00DA4086">
          <w:rPr>
            <w:webHidden/>
          </w:rPr>
        </w:r>
        <w:r w:rsidR="00DA4086">
          <w:rPr>
            <w:webHidden/>
          </w:rPr>
          <w:fldChar w:fldCharType="separate"/>
        </w:r>
        <w:r w:rsidR="00DA4086">
          <w:rPr>
            <w:webHidden/>
          </w:rPr>
          <w:t>7</w:t>
        </w:r>
        <w:r w:rsidR="00DA4086">
          <w:rPr>
            <w:webHidden/>
          </w:rPr>
          <w:fldChar w:fldCharType="end"/>
        </w:r>
      </w:hyperlink>
    </w:p>
    <w:p w14:paraId="64B713CC" w14:textId="5E914057" w:rsidR="00DA4086" w:rsidRDefault="00CD249D">
      <w:pPr>
        <w:pStyle w:val="Kazalovsebine2"/>
        <w:rPr>
          <w:rFonts w:asciiTheme="minorHAnsi" w:eastAsiaTheme="minorEastAsia" w:hAnsiTheme="minorHAnsi" w:cstheme="minorBidi"/>
          <w:lang w:eastAsia="sl-SI"/>
        </w:rPr>
      </w:pPr>
      <w:hyperlink w:anchor="_Toc498674397" w:history="1">
        <w:r w:rsidR="00DA4086" w:rsidRPr="00EC560F">
          <w:rPr>
            <w:rStyle w:val="Hiperpovezava"/>
          </w:rPr>
          <w:t>11.</w:t>
        </w:r>
        <w:r w:rsidR="00DA4086">
          <w:rPr>
            <w:rFonts w:asciiTheme="minorHAnsi" w:eastAsiaTheme="minorEastAsia" w:hAnsiTheme="minorHAnsi" w:cstheme="minorBidi"/>
            <w:lang w:eastAsia="sl-SI"/>
          </w:rPr>
          <w:tab/>
        </w:r>
        <w:r w:rsidR="00DA4086" w:rsidRPr="00EC560F">
          <w:rPr>
            <w:rStyle w:val="Hiperpovezava"/>
          </w:rPr>
          <w:t>člen (cenik)</w:t>
        </w:r>
        <w:r w:rsidR="00DA4086">
          <w:rPr>
            <w:webHidden/>
          </w:rPr>
          <w:tab/>
        </w:r>
        <w:r w:rsidR="00DA4086">
          <w:rPr>
            <w:webHidden/>
          </w:rPr>
          <w:fldChar w:fldCharType="begin"/>
        </w:r>
        <w:r w:rsidR="00DA4086">
          <w:rPr>
            <w:webHidden/>
          </w:rPr>
          <w:instrText xml:space="preserve"> PAGEREF _Toc498674397 \h </w:instrText>
        </w:r>
        <w:r w:rsidR="00DA4086">
          <w:rPr>
            <w:webHidden/>
          </w:rPr>
        </w:r>
        <w:r w:rsidR="00DA4086">
          <w:rPr>
            <w:webHidden/>
          </w:rPr>
          <w:fldChar w:fldCharType="separate"/>
        </w:r>
        <w:r w:rsidR="00DA4086">
          <w:rPr>
            <w:webHidden/>
          </w:rPr>
          <w:t>7</w:t>
        </w:r>
        <w:r w:rsidR="00DA4086">
          <w:rPr>
            <w:webHidden/>
          </w:rPr>
          <w:fldChar w:fldCharType="end"/>
        </w:r>
      </w:hyperlink>
    </w:p>
    <w:p w14:paraId="5E7F61EF" w14:textId="3206CD3C" w:rsidR="00DA4086" w:rsidRDefault="00CD249D">
      <w:pPr>
        <w:pStyle w:val="Kazalovsebine2"/>
        <w:rPr>
          <w:rFonts w:asciiTheme="minorHAnsi" w:eastAsiaTheme="minorEastAsia" w:hAnsiTheme="minorHAnsi" w:cstheme="minorBidi"/>
          <w:lang w:eastAsia="sl-SI"/>
        </w:rPr>
      </w:pPr>
      <w:hyperlink w:anchor="_Toc498674398" w:history="1">
        <w:r w:rsidR="00DA4086" w:rsidRPr="00EC560F">
          <w:rPr>
            <w:rStyle w:val="Hiperpovezava"/>
          </w:rPr>
          <w:t>12.</w:t>
        </w:r>
        <w:r w:rsidR="00DA4086">
          <w:rPr>
            <w:rFonts w:asciiTheme="minorHAnsi" w:eastAsiaTheme="minorEastAsia" w:hAnsiTheme="minorHAnsi" w:cstheme="minorBidi"/>
            <w:lang w:eastAsia="sl-SI"/>
          </w:rPr>
          <w:tab/>
        </w:r>
        <w:r w:rsidR="00DA4086" w:rsidRPr="00EC560F">
          <w:rPr>
            <w:rStyle w:val="Hiperpovezava"/>
          </w:rPr>
          <w:t>člen (nadzor)</w:t>
        </w:r>
        <w:r w:rsidR="00DA4086">
          <w:rPr>
            <w:webHidden/>
          </w:rPr>
          <w:tab/>
        </w:r>
        <w:r w:rsidR="00DA4086">
          <w:rPr>
            <w:webHidden/>
          </w:rPr>
          <w:fldChar w:fldCharType="begin"/>
        </w:r>
        <w:r w:rsidR="00DA4086">
          <w:rPr>
            <w:webHidden/>
          </w:rPr>
          <w:instrText xml:space="preserve"> PAGEREF _Toc498674398 \h </w:instrText>
        </w:r>
        <w:r w:rsidR="00DA4086">
          <w:rPr>
            <w:webHidden/>
          </w:rPr>
        </w:r>
        <w:r w:rsidR="00DA4086">
          <w:rPr>
            <w:webHidden/>
          </w:rPr>
          <w:fldChar w:fldCharType="separate"/>
        </w:r>
        <w:r w:rsidR="00DA4086">
          <w:rPr>
            <w:webHidden/>
          </w:rPr>
          <w:t>7</w:t>
        </w:r>
        <w:r w:rsidR="00DA4086">
          <w:rPr>
            <w:webHidden/>
          </w:rPr>
          <w:fldChar w:fldCharType="end"/>
        </w:r>
      </w:hyperlink>
    </w:p>
    <w:p w14:paraId="57DCEC15" w14:textId="3CE509D1" w:rsidR="00DA4086" w:rsidRDefault="00CD249D">
      <w:pPr>
        <w:pStyle w:val="Kazalovsebine1"/>
        <w:rPr>
          <w:rFonts w:asciiTheme="minorHAnsi" w:eastAsiaTheme="minorEastAsia" w:hAnsiTheme="minorHAnsi" w:cstheme="minorBidi"/>
          <w:b w:val="0"/>
          <w:smallCaps w:val="0"/>
          <w:lang w:eastAsia="sl-SI"/>
        </w:rPr>
      </w:pPr>
      <w:hyperlink w:anchor="_Toc498674399" w:history="1">
        <w:r w:rsidR="00DA4086" w:rsidRPr="00EC560F">
          <w:rPr>
            <w:rStyle w:val="Hiperpovezava"/>
          </w:rPr>
          <w:t>VI.</w:t>
        </w:r>
        <w:r w:rsidR="00DA4086">
          <w:rPr>
            <w:rFonts w:asciiTheme="minorHAnsi" w:eastAsiaTheme="minorEastAsia" w:hAnsiTheme="minorHAnsi" w:cstheme="minorBidi"/>
            <w:b w:val="0"/>
            <w:smallCaps w:val="0"/>
            <w:lang w:eastAsia="sl-SI"/>
          </w:rPr>
          <w:tab/>
        </w:r>
        <w:r w:rsidR="00DA4086" w:rsidRPr="00EC560F">
          <w:rPr>
            <w:rStyle w:val="Hiperpovezava"/>
          </w:rPr>
          <w:t>ORGANIZACIJSKA OBLIKA JAVNE SLUŽBE RAVNANJA Z RAO</w:t>
        </w:r>
        <w:r w:rsidR="00DA4086">
          <w:rPr>
            <w:webHidden/>
          </w:rPr>
          <w:tab/>
        </w:r>
        <w:r w:rsidR="00DA4086">
          <w:rPr>
            <w:webHidden/>
          </w:rPr>
          <w:fldChar w:fldCharType="begin"/>
        </w:r>
        <w:r w:rsidR="00DA4086">
          <w:rPr>
            <w:webHidden/>
          </w:rPr>
          <w:instrText xml:space="preserve"> PAGEREF _Toc498674399 \h </w:instrText>
        </w:r>
        <w:r w:rsidR="00DA4086">
          <w:rPr>
            <w:webHidden/>
          </w:rPr>
        </w:r>
        <w:r w:rsidR="00DA4086">
          <w:rPr>
            <w:webHidden/>
          </w:rPr>
          <w:fldChar w:fldCharType="separate"/>
        </w:r>
        <w:r w:rsidR="00DA4086">
          <w:rPr>
            <w:webHidden/>
          </w:rPr>
          <w:t>8</w:t>
        </w:r>
        <w:r w:rsidR="00DA4086">
          <w:rPr>
            <w:webHidden/>
          </w:rPr>
          <w:fldChar w:fldCharType="end"/>
        </w:r>
      </w:hyperlink>
    </w:p>
    <w:p w14:paraId="5159CECC" w14:textId="434F3B35" w:rsidR="00DA4086" w:rsidRDefault="00CD249D">
      <w:pPr>
        <w:pStyle w:val="Kazalovsebine2"/>
        <w:rPr>
          <w:rFonts w:asciiTheme="minorHAnsi" w:eastAsiaTheme="minorEastAsia" w:hAnsiTheme="minorHAnsi" w:cstheme="minorBidi"/>
          <w:lang w:eastAsia="sl-SI"/>
        </w:rPr>
      </w:pPr>
      <w:hyperlink w:anchor="_Toc498674400" w:history="1">
        <w:r w:rsidR="00DA4086" w:rsidRPr="00EC560F">
          <w:rPr>
            <w:rStyle w:val="Hiperpovezava"/>
          </w:rPr>
          <w:t>13.</w:t>
        </w:r>
        <w:r w:rsidR="00DA4086">
          <w:rPr>
            <w:rFonts w:asciiTheme="minorHAnsi" w:eastAsiaTheme="minorEastAsia" w:hAnsiTheme="minorHAnsi" w:cstheme="minorBidi"/>
            <w:lang w:eastAsia="sl-SI"/>
          </w:rPr>
          <w:tab/>
        </w:r>
        <w:r w:rsidR="00DA4086" w:rsidRPr="00EC560F">
          <w:rPr>
            <w:rStyle w:val="Hiperpovezava"/>
          </w:rPr>
          <w:t>člen (javno podjetje za ravnanje z radioaktivnimi odpadki)</w:t>
        </w:r>
        <w:r w:rsidR="00DA4086">
          <w:rPr>
            <w:webHidden/>
          </w:rPr>
          <w:tab/>
        </w:r>
        <w:r w:rsidR="00DA4086">
          <w:rPr>
            <w:webHidden/>
          </w:rPr>
          <w:fldChar w:fldCharType="begin"/>
        </w:r>
        <w:r w:rsidR="00DA4086">
          <w:rPr>
            <w:webHidden/>
          </w:rPr>
          <w:instrText xml:space="preserve"> PAGEREF _Toc498674400 \h </w:instrText>
        </w:r>
        <w:r w:rsidR="00DA4086">
          <w:rPr>
            <w:webHidden/>
          </w:rPr>
        </w:r>
        <w:r w:rsidR="00DA4086">
          <w:rPr>
            <w:webHidden/>
          </w:rPr>
          <w:fldChar w:fldCharType="separate"/>
        </w:r>
        <w:r w:rsidR="00DA4086">
          <w:rPr>
            <w:webHidden/>
          </w:rPr>
          <w:t>8</w:t>
        </w:r>
        <w:r w:rsidR="00DA4086">
          <w:rPr>
            <w:webHidden/>
          </w:rPr>
          <w:fldChar w:fldCharType="end"/>
        </w:r>
      </w:hyperlink>
    </w:p>
    <w:p w14:paraId="7D5F5AE5" w14:textId="64C26847" w:rsidR="00DA4086" w:rsidRDefault="00CD249D">
      <w:pPr>
        <w:pStyle w:val="Kazalovsebine1"/>
        <w:rPr>
          <w:rFonts w:asciiTheme="minorHAnsi" w:eastAsiaTheme="minorEastAsia" w:hAnsiTheme="minorHAnsi" w:cstheme="minorBidi"/>
          <w:b w:val="0"/>
          <w:smallCaps w:val="0"/>
          <w:lang w:eastAsia="sl-SI"/>
        </w:rPr>
      </w:pPr>
      <w:hyperlink w:anchor="_Toc498674401" w:history="1">
        <w:r w:rsidR="00DA4086" w:rsidRPr="00EC560F">
          <w:rPr>
            <w:rStyle w:val="Hiperpovezava"/>
          </w:rPr>
          <w:t>VII.</w:t>
        </w:r>
        <w:r w:rsidR="00DA4086">
          <w:rPr>
            <w:rFonts w:asciiTheme="minorHAnsi" w:eastAsiaTheme="minorEastAsia" w:hAnsiTheme="minorHAnsi" w:cstheme="minorBidi"/>
            <w:b w:val="0"/>
            <w:smallCaps w:val="0"/>
            <w:lang w:eastAsia="sl-SI"/>
          </w:rPr>
          <w:tab/>
        </w:r>
        <w:r w:rsidR="00DA4086" w:rsidRPr="00EC560F">
          <w:rPr>
            <w:rStyle w:val="Hiperpovezava"/>
          </w:rPr>
          <w:t>PREHODNE IN KONČNE DOLOČBE</w:t>
        </w:r>
        <w:r w:rsidR="00DA4086">
          <w:rPr>
            <w:webHidden/>
          </w:rPr>
          <w:tab/>
        </w:r>
        <w:r w:rsidR="00DA4086">
          <w:rPr>
            <w:webHidden/>
          </w:rPr>
          <w:fldChar w:fldCharType="begin"/>
        </w:r>
        <w:r w:rsidR="00DA4086">
          <w:rPr>
            <w:webHidden/>
          </w:rPr>
          <w:instrText xml:space="preserve"> PAGEREF _Toc498674401 \h </w:instrText>
        </w:r>
        <w:r w:rsidR="00DA4086">
          <w:rPr>
            <w:webHidden/>
          </w:rPr>
        </w:r>
        <w:r w:rsidR="00DA4086">
          <w:rPr>
            <w:webHidden/>
          </w:rPr>
          <w:fldChar w:fldCharType="separate"/>
        </w:r>
        <w:r w:rsidR="00DA4086">
          <w:rPr>
            <w:webHidden/>
          </w:rPr>
          <w:t>8</w:t>
        </w:r>
        <w:r w:rsidR="00DA4086">
          <w:rPr>
            <w:webHidden/>
          </w:rPr>
          <w:fldChar w:fldCharType="end"/>
        </w:r>
      </w:hyperlink>
    </w:p>
    <w:p w14:paraId="4E2F0DE2" w14:textId="5313C55D" w:rsidR="00DA4086" w:rsidRDefault="00CD249D">
      <w:pPr>
        <w:pStyle w:val="Kazalovsebine2"/>
        <w:rPr>
          <w:rFonts w:asciiTheme="minorHAnsi" w:eastAsiaTheme="minorEastAsia" w:hAnsiTheme="minorHAnsi" w:cstheme="minorBidi"/>
          <w:lang w:eastAsia="sl-SI"/>
        </w:rPr>
      </w:pPr>
      <w:hyperlink w:anchor="_Toc498674402" w:history="1">
        <w:r w:rsidR="00DA4086" w:rsidRPr="00EC560F">
          <w:rPr>
            <w:rStyle w:val="Hiperpovezava"/>
          </w:rPr>
          <w:t>14.</w:t>
        </w:r>
        <w:r w:rsidR="00DA4086">
          <w:rPr>
            <w:rFonts w:asciiTheme="minorHAnsi" w:eastAsiaTheme="minorEastAsia" w:hAnsiTheme="minorHAnsi" w:cstheme="minorBidi"/>
            <w:lang w:eastAsia="sl-SI"/>
          </w:rPr>
          <w:tab/>
        </w:r>
        <w:r w:rsidR="00DA4086" w:rsidRPr="00EC560F">
          <w:rPr>
            <w:rStyle w:val="Hiperpovezava"/>
          </w:rPr>
          <w:t>člen (ustanovitev javnega podjetja)</w:t>
        </w:r>
        <w:r w:rsidR="00DA4086">
          <w:rPr>
            <w:webHidden/>
          </w:rPr>
          <w:tab/>
        </w:r>
        <w:r w:rsidR="00DA4086">
          <w:rPr>
            <w:webHidden/>
          </w:rPr>
          <w:fldChar w:fldCharType="begin"/>
        </w:r>
        <w:r w:rsidR="00DA4086">
          <w:rPr>
            <w:webHidden/>
          </w:rPr>
          <w:instrText xml:space="preserve"> PAGEREF _Toc498674402 \h </w:instrText>
        </w:r>
        <w:r w:rsidR="00DA4086">
          <w:rPr>
            <w:webHidden/>
          </w:rPr>
        </w:r>
        <w:r w:rsidR="00DA4086">
          <w:rPr>
            <w:webHidden/>
          </w:rPr>
          <w:fldChar w:fldCharType="separate"/>
        </w:r>
        <w:r w:rsidR="00DA4086">
          <w:rPr>
            <w:webHidden/>
          </w:rPr>
          <w:t>8</w:t>
        </w:r>
        <w:r w:rsidR="00DA4086">
          <w:rPr>
            <w:webHidden/>
          </w:rPr>
          <w:fldChar w:fldCharType="end"/>
        </w:r>
      </w:hyperlink>
    </w:p>
    <w:p w14:paraId="7E347954" w14:textId="2223499D" w:rsidR="00DA4086" w:rsidRDefault="00CD249D">
      <w:pPr>
        <w:pStyle w:val="Kazalovsebine2"/>
        <w:rPr>
          <w:rFonts w:asciiTheme="minorHAnsi" w:eastAsiaTheme="minorEastAsia" w:hAnsiTheme="minorHAnsi" w:cstheme="minorBidi"/>
          <w:lang w:eastAsia="sl-SI"/>
        </w:rPr>
      </w:pPr>
      <w:hyperlink w:anchor="_Toc498674403" w:history="1">
        <w:r w:rsidR="00DA4086" w:rsidRPr="00EC560F">
          <w:rPr>
            <w:rStyle w:val="Hiperpovezava"/>
          </w:rPr>
          <w:t>15.</w:t>
        </w:r>
        <w:r w:rsidR="00DA4086">
          <w:rPr>
            <w:rFonts w:asciiTheme="minorHAnsi" w:eastAsiaTheme="minorEastAsia" w:hAnsiTheme="minorHAnsi" w:cstheme="minorBidi"/>
            <w:lang w:eastAsia="sl-SI"/>
          </w:rPr>
          <w:tab/>
        </w:r>
        <w:r w:rsidR="00DA4086" w:rsidRPr="00EC560F">
          <w:rPr>
            <w:rStyle w:val="Hiperpovezava"/>
          </w:rPr>
          <w:t>člen (rok za pripravo strokovnih podlag za cenik)</w:t>
        </w:r>
        <w:r w:rsidR="00DA4086">
          <w:rPr>
            <w:webHidden/>
          </w:rPr>
          <w:tab/>
        </w:r>
        <w:r w:rsidR="00DA4086">
          <w:rPr>
            <w:webHidden/>
          </w:rPr>
          <w:fldChar w:fldCharType="begin"/>
        </w:r>
        <w:r w:rsidR="00DA4086">
          <w:rPr>
            <w:webHidden/>
          </w:rPr>
          <w:instrText xml:space="preserve"> PAGEREF _Toc498674403 \h </w:instrText>
        </w:r>
        <w:r w:rsidR="00DA4086">
          <w:rPr>
            <w:webHidden/>
          </w:rPr>
        </w:r>
        <w:r w:rsidR="00DA4086">
          <w:rPr>
            <w:webHidden/>
          </w:rPr>
          <w:fldChar w:fldCharType="separate"/>
        </w:r>
        <w:r w:rsidR="00DA4086">
          <w:rPr>
            <w:webHidden/>
          </w:rPr>
          <w:t>8</w:t>
        </w:r>
        <w:r w:rsidR="00DA4086">
          <w:rPr>
            <w:webHidden/>
          </w:rPr>
          <w:fldChar w:fldCharType="end"/>
        </w:r>
      </w:hyperlink>
    </w:p>
    <w:p w14:paraId="3E1F90BD" w14:textId="69AE3DFB" w:rsidR="00DA4086" w:rsidRDefault="00CD249D">
      <w:pPr>
        <w:pStyle w:val="Kazalovsebine2"/>
        <w:rPr>
          <w:rFonts w:asciiTheme="minorHAnsi" w:eastAsiaTheme="minorEastAsia" w:hAnsiTheme="minorHAnsi" w:cstheme="minorBidi"/>
          <w:lang w:eastAsia="sl-SI"/>
        </w:rPr>
      </w:pPr>
      <w:hyperlink w:anchor="_Toc498674404" w:history="1">
        <w:r w:rsidR="00DA4086" w:rsidRPr="00EC560F">
          <w:rPr>
            <w:rStyle w:val="Hiperpovezava"/>
          </w:rPr>
          <w:t>16.</w:t>
        </w:r>
        <w:r w:rsidR="00DA4086">
          <w:rPr>
            <w:rFonts w:asciiTheme="minorHAnsi" w:eastAsiaTheme="minorEastAsia" w:hAnsiTheme="minorHAnsi" w:cstheme="minorBidi"/>
            <w:lang w:eastAsia="sl-SI"/>
          </w:rPr>
          <w:tab/>
        </w:r>
        <w:r w:rsidR="00DA4086" w:rsidRPr="00EC560F">
          <w:rPr>
            <w:rStyle w:val="Hiperpovezava"/>
          </w:rPr>
          <w:t>člen (omejena raba prostora okoli odlagališč Boršt in Jazbec)</w:t>
        </w:r>
        <w:r w:rsidR="00DA4086">
          <w:rPr>
            <w:webHidden/>
          </w:rPr>
          <w:tab/>
        </w:r>
        <w:r w:rsidR="00DA4086">
          <w:rPr>
            <w:webHidden/>
          </w:rPr>
          <w:fldChar w:fldCharType="begin"/>
        </w:r>
        <w:r w:rsidR="00DA4086">
          <w:rPr>
            <w:webHidden/>
          </w:rPr>
          <w:instrText xml:space="preserve"> PAGEREF _Toc498674404 \h </w:instrText>
        </w:r>
        <w:r w:rsidR="00DA4086">
          <w:rPr>
            <w:webHidden/>
          </w:rPr>
        </w:r>
        <w:r w:rsidR="00DA4086">
          <w:rPr>
            <w:webHidden/>
          </w:rPr>
          <w:fldChar w:fldCharType="separate"/>
        </w:r>
        <w:r w:rsidR="00DA4086">
          <w:rPr>
            <w:webHidden/>
          </w:rPr>
          <w:t>8</w:t>
        </w:r>
        <w:r w:rsidR="00DA4086">
          <w:rPr>
            <w:webHidden/>
          </w:rPr>
          <w:fldChar w:fldCharType="end"/>
        </w:r>
      </w:hyperlink>
    </w:p>
    <w:p w14:paraId="5C007B00" w14:textId="040C0899" w:rsidR="00DA4086" w:rsidRDefault="00CD249D">
      <w:pPr>
        <w:pStyle w:val="Kazalovsebine2"/>
        <w:rPr>
          <w:rFonts w:asciiTheme="minorHAnsi" w:eastAsiaTheme="minorEastAsia" w:hAnsiTheme="minorHAnsi" w:cstheme="minorBidi"/>
          <w:lang w:eastAsia="sl-SI"/>
        </w:rPr>
      </w:pPr>
      <w:hyperlink w:anchor="_Toc498674405" w:history="1">
        <w:r w:rsidR="00DA4086" w:rsidRPr="00EC560F">
          <w:rPr>
            <w:rStyle w:val="Hiperpovezava"/>
          </w:rPr>
          <w:t>17.</w:t>
        </w:r>
        <w:r w:rsidR="00DA4086">
          <w:rPr>
            <w:rFonts w:asciiTheme="minorHAnsi" w:eastAsiaTheme="minorEastAsia" w:hAnsiTheme="minorHAnsi" w:cstheme="minorBidi"/>
            <w:lang w:eastAsia="sl-SI"/>
          </w:rPr>
          <w:tab/>
        </w:r>
        <w:r w:rsidR="00DA4086" w:rsidRPr="00EC560F">
          <w:rPr>
            <w:rStyle w:val="Hiperpovezava"/>
          </w:rPr>
          <w:t>člen (prenehanje veljave)</w:t>
        </w:r>
        <w:r w:rsidR="00DA4086">
          <w:rPr>
            <w:webHidden/>
          </w:rPr>
          <w:tab/>
        </w:r>
        <w:r w:rsidR="00DA4086">
          <w:rPr>
            <w:webHidden/>
          </w:rPr>
          <w:fldChar w:fldCharType="begin"/>
        </w:r>
        <w:r w:rsidR="00DA4086">
          <w:rPr>
            <w:webHidden/>
          </w:rPr>
          <w:instrText xml:space="preserve"> PAGEREF _Toc498674405 \h </w:instrText>
        </w:r>
        <w:r w:rsidR="00DA4086">
          <w:rPr>
            <w:webHidden/>
          </w:rPr>
        </w:r>
        <w:r w:rsidR="00DA4086">
          <w:rPr>
            <w:webHidden/>
          </w:rPr>
          <w:fldChar w:fldCharType="separate"/>
        </w:r>
        <w:r w:rsidR="00DA4086">
          <w:rPr>
            <w:webHidden/>
          </w:rPr>
          <w:t>9</w:t>
        </w:r>
        <w:r w:rsidR="00DA4086">
          <w:rPr>
            <w:webHidden/>
          </w:rPr>
          <w:fldChar w:fldCharType="end"/>
        </w:r>
      </w:hyperlink>
    </w:p>
    <w:p w14:paraId="197B8EC3" w14:textId="5CAD1F9D" w:rsidR="00DA4086" w:rsidRDefault="00CD249D">
      <w:pPr>
        <w:pStyle w:val="Kazalovsebine2"/>
        <w:rPr>
          <w:rFonts w:asciiTheme="minorHAnsi" w:eastAsiaTheme="minorEastAsia" w:hAnsiTheme="minorHAnsi" w:cstheme="minorBidi"/>
          <w:lang w:eastAsia="sl-SI"/>
        </w:rPr>
      </w:pPr>
      <w:hyperlink w:anchor="_Toc498674406" w:history="1">
        <w:r w:rsidR="00DA4086" w:rsidRPr="00EC560F">
          <w:rPr>
            <w:rStyle w:val="Hiperpovezava"/>
          </w:rPr>
          <w:t>18.</w:t>
        </w:r>
        <w:r w:rsidR="00DA4086">
          <w:rPr>
            <w:rFonts w:asciiTheme="minorHAnsi" w:eastAsiaTheme="minorEastAsia" w:hAnsiTheme="minorHAnsi" w:cstheme="minorBidi"/>
            <w:lang w:eastAsia="sl-SI"/>
          </w:rPr>
          <w:tab/>
        </w:r>
        <w:r w:rsidR="00DA4086" w:rsidRPr="00EC560F">
          <w:rPr>
            <w:rStyle w:val="Hiperpovezava"/>
          </w:rPr>
          <w:t>člen (začetek veljave)</w:t>
        </w:r>
        <w:r w:rsidR="00DA4086">
          <w:rPr>
            <w:webHidden/>
          </w:rPr>
          <w:tab/>
        </w:r>
        <w:r w:rsidR="00DA4086">
          <w:rPr>
            <w:webHidden/>
          </w:rPr>
          <w:fldChar w:fldCharType="begin"/>
        </w:r>
        <w:r w:rsidR="00DA4086">
          <w:rPr>
            <w:webHidden/>
          </w:rPr>
          <w:instrText xml:space="preserve"> PAGEREF _Toc498674406 \h </w:instrText>
        </w:r>
        <w:r w:rsidR="00DA4086">
          <w:rPr>
            <w:webHidden/>
          </w:rPr>
        </w:r>
        <w:r w:rsidR="00DA4086">
          <w:rPr>
            <w:webHidden/>
          </w:rPr>
          <w:fldChar w:fldCharType="separate"/>
        </w:r>
        <w:r w:rsidR="00DA4086">
          <w:rPr>
            <w:webHidden/>
          </w:rPr>
          <w:t>9</w:t>
        </w:r>
        <w:r w:rsidR="00DA4086">
          <w:rPr>
            <w:webHidden/>
          </w:rPr>
          <w:fldChar w:fldCharType="end"/>
        </w:r>
      </w:hyperlink>
    </w:p>
    <w:p w14:paraId="1288DACA" w14:textId="44C4AE0B" w:rsidR="00ED1591" w:rsidRDefault="00ED1591" w:rsidP="00ED1591">
      <w:pPr>
        <w:widowControl/>
        <w:jc w:val="left"/>
        <w:rPr>
          <w:rFonts w:cs="Arial"/>
          <w:b/>
          <w:sz w:val="20"/>
        </w:rPr>
      </w:pPr>
      <w:r>
        <w:rPr>
          <w:rFonts w:asciiTheme="minorHAnsi" w:hAnsiTheme="minorHAnsi" w:cstheme="minorHAnsi"/>
          <w:szCs w:val="22"/>
        </w:rPr>
        <w:fldChar w:fldCharType="end"/>
      </w:r>
      <w:r>
        <w:rPr>
          <w:rFonts w:cs="Arial"/>
          <w:b/>
          <w:sz w:val="20"/>
        </w:rPr>
        <w:br w:type="page"/>
      </w:r>
    </w:p>
    <w:p w14:paraId="4D657F9B" w14:textId="77777777" w:rsidR="00610B56" w:rsidRDefault="00610B56" w:rsidP="00292036">
      <w:pPr>
        <w:rPr>
          <w:rFonts w:cs="Arial"/>
          <w:b/>
          <w:sz w:val="20"/>
        </w:rPr>
      </w:pPr>
      <w:r>
        <w:rPr>
          <w:rFonts w:cs="Arial"/>
          <w:b/>
          <w:sz w:val="20"/>
        </w:rPr>
        <w:lastRenderedPageBreak/>
        <w:t>OSNUTEK</w:t>
      </w:r>
    </w:p>
    <w:p w14:paraId="617CFE92" w14:textId="3CE54A35" w:rsidR="00610B56" w:rsidRDefault="00610B56" w:rsidP="00292036">
      <w:pPr>
        <w:rPr>
          <w:rFonts w:cs="Arial"/>
          <w:b/>
          <w:sz w:val="20"/>
        </w:rPr>
      </w:pPr>
      <w:r>
        <w:rPr>
          <w:rFonts w:cs="Arial"/>
          <w:b/>
          <w:sz w:val="20"/>
        </w:rPr>
        <w:t xml:space="preserve"> </w:t>
      </w:r>
      <w:r w:rsidRPr="00610B56">
        <w:rPr>
          <w:rFonts w:cs="Arial"/>
          <w:b/>
          <w:sz w:val="20"/>
        </w:rPr>
        <w:t>EVA: 2018-2550-0025</w:t>
      </w:r>
    </w:p>
    <w:p w14:paraId="5C348F3F" w14:textId="06F78494" w:rsidR="00610B56" w:rsidRDefault="00610B56" w:rsidP="00292036">
      <w:pPr>
        <w:rPr>
          <w:rFonts w:cs="Arial"/>
          <w:b/>
          <w:sz w:val="20"/>
        </w:rPr>
      </w:pPr>
    </w:p>
    <w:p w14:paraId="60A5CD72" w14:textId="77777777" w:rsidR="00610B56" w:rsidRPr="002A08AF" w:rsidRDefault="00610B56" w:rsidP="00292036">
      <w:pPr>
        <w:rPr>
          <w:rFonts w:cs="Arial"/>
          <w:b/>
          <w:sz w:val="20"/>
        </w:rPr>
      </w:pPr>
    </w:p>
    <w:p w14:paraId="1A0168F0" w14:textId="77777777" w:rsidR="00292036" w:rsidRPr="0048669A" w:rsidRDefault="00292036" w:rsidP="00292036">
      <w:pPr>
        <w:spacing w:line="240" w:lineRule="atLeast"/>
        <w:rPr>
          <w:rFonts w:cs="Arial"/>
          <w:sz w:val="20"/>
        </w:rPr>
      </w:pPr>
      <w:r w:rsidRPr="0048669A">
        <w:rPr>
          <w:rFonts w:cs="Arial"/>
          <w:sz w:val="20"/>
        </w:rPr>
        <w:t>Na podlagi petega</w:t>
      </w:r>
      <w:r w:rsidR="0048669A" w:rsidRPr="0048669A">
        <w:rPr>
          <w:rFonts w:cs="Arial"/>
          <w:sz w:val="20"/>
        </w:rPr>
        <w:t xml:space="preserve"> in</w:t>
      </w:r>
      <w:r w:rsidRPr="0048669A">
        <w:rPr>
          <w:rFonts w:cs="Arial"/>
          <w:sz w:val="20"/>
        </w:rPr>
        <w:t xml:space="preserve"> šestega</w:t>
      </w:r>
      <w:r w:rsidR="001F6CEF" w:rsidRPr="0048669A">
        <w:rPr>
          <w:rFonts w:cs="Arial"/>
          <w:sz w:val="20"/>
        </w:rPr>
        <w:t xml:space="preserve"> </w:t>
      </w:r>
      <w:r w:rsidRPr="0048669A">
        <w:rPr>
          <w:rFonts w:cs="Arial"/>
          <w:sz w:val="20"/>
        </w:rPr>
        <w:t>odstavka 122. člena Zakona o varstvu pred ionizirajočimi sevanji in jedrski varnosti (Uradni list RS, št</w:t>
      </w:r>
      <w:r w:rsidR="0048669A" w:rsidRPr="0048669A">
        <w:rPr>
          <w:rFonts w:cs="Arial"/>
          <w:sz w:val="20"/>
        </w:rPr>
        <w:t>……</w:t>
      </w:r>
      <w:r w:rsidRPr="0048669A">
        <w:rPr>
          <w:rFonts w:cs="Arial"/>
          <w:sz w:val="20"/>
        </w:rPr>
        <w:t xml:space="preserve">), drugega odstavka 148. člena Zakona o varstvu okolja (Uradni list RS, št. 39/06 – uradno prečiščeno besedilo, 49/06 – ZMetD, 66/06 – odl. US, 33/07 – ZPNačrt, 57/08 – ZFO-1A, 70/08, 108/09, 108/09 – ZPNačrt-A, 48/12, 57/12, 92/13, 56/15, 102/15 in 30/16), 7. člena Zakona o gospodarskih javnih službah (Uradni list RS, št. 32/93, 30/98 – ZZLPPO, 127/06 – ZJZP, 38/10 – ZUKN in 57/11 – ORZGJS40) in tretjega odstavka 12. člena Zakona o trajnem prenehanju izkoriščanja uranove rude in preprečevanju posledic rudarjenja v Rudniku urana Žirovski vrh (Uradni list RS, št. 22/06 – uradno prečiščeno besedilo) izdaja Vlada Republike Slovenije </w:t>
      </w:r>
    </w:p>
    <w:p w14:paraId="43237A4E" w14:textId="77777777" w:rsidR="00292036" w:rsidRPr="0048669A" w:rsidRDefault="00292036" w:rsidP="00292036">
      <w:pPr>
        <w:spacing w:line="240" w:lineRule="atLeast"/>
        <w:rPr>
          <w:rFonts w:cs="Arial"/>
          <w:sz w:val="20"/>
        </w:rPr>
      </w:pPr>
    </w:p>
    <w:p w14:paraId="4317E83D" w14:textId="77777777" w:rsidR="00292036" w:rsidRPr="0048669A" w:rsidRDefault="00292036" w:rsidP="00292036">
      <w:pPr>
        <w:spacing w:line="240" w:lineRule="atLeast"/>
        <w:rPr>
          <w:rFonts w:cs="Arial"/>
          <w:sz w:val="20"/>
        </w:rPr>
      </w:pPr>
    </w:p>
    <w:p w14:paraId="07354734" w14:textId="77777777" w:rsidR="00292036" w:rsidRPr="0048669A" w:rsidRDefault="00292036" w:rsidP="00292036">
      <w:pPr>
        <w:spacing w:line="240" w:lineRule="atLeast"/>
        <w:rPr>
          <w:rFonts w:cs="Arial"/>
          <w:sz w:val="20"/>
        </w:rPr>
      </w:pPr>
    </w:p>
    <w:p w14:paraId="21F93D9B" w14:textId="77777777" w:rsidR="00292036" w:rsidRPr="0048669A" w:rsidRDefault="00292036" w:rsidP="00292036">
      <w:pPr>
        <w:spacing w:line="240" w:lineRule="atLeast"/>
        <w:rPr>
          <w:rFonts w:cs="Arial"/>
          <w:sz w:val="20"/>
        </w:rPr>
      </w:pPr>
    </w:p>
    <w:p w14:paraId="71BD211F" w14:textId="77777777" w:rsidR="00292036" w:rsidRPr="001D6255" w:rsidRDefault="00292036" w:rsidP="00292036">
      <w:pPr>
        <w:spacing w:line="240" w:lineRule="atLeast"/>
        <w:jc w:val="center"/>
        <w:rPr>
          <w:rFonts w:cs="Arial"/>
          <w:b/>
          <w:sz w:val="20"/>
        </w:rPr>
      </w:pPr>
      <w:r w:rsidRPr="001D6255">
        <w:rPr>
          <w:rFonts w:cs="Arial"/>
          <w:b/>
          <w:sz w:val="20"/>
        </w:rPr>
        <w:t>UREDBO</w:t>
      </w:r>
    </w:p>
    <w:p w14:paraId="7FAC9CD7" w14:textId="77777777" w:rsidR="00292036" w:rsidRPr="001D6255" w:rsidRDefault="00292036" w:rsidP="00292036">
      <w:pPr>
        <w:spacing w:line="240" w:lineRule="atLeast"/>
        <w:jc w:val="center"/>
        <w:rPr>
          <w:rFonts w:cs="Arial"/>
          <w:b/>
          <w:sz w:val="20"/>
        </w:rPr>
      </w:pPr>
      <w:r w:rsidRPr="001D6255">
        <w:rPr>
          <w:rFonts w:cs="Arial"/>
          <w:b/>
          <w:sz w:val="20"/>
        </w:rPr>
        <w:t xml:space="preserve">o izvajanju obvezne državne gospodarske javne službe ravnanja z radioaktivnimi odpadki </w:t>
      </w:r>
    </w:p>
    <w:p w14:paraId="1C09EA9B" w14:textId="77777777" w:rsidR="00B37806" w:rsidRPr="001D6255" w:rsidRDefault="00B37806" w:rsidP="00292036">
      <w:pPr>
        <w:spacing w:line="240" w:lineRule="atLeast"/>
        <w:jc w:val="center"/>
        <w:rPr>
          <w:rFonts w:cs="Arial"/>
          <w:b/>
          <w:sz w:val="20"/>
        </w:rPr>
      </w:pPr>
    </w:p>
    <w:p w14:paraId="4379F195" w14:textId="77777777" w:rsidR="00292036" w:rsidRPr="0048669A" w:rsidRDefault="00292036" w:rsidP="00292036">
      <w:pPr>
        <w:spacing w:line="240" w:lineRule="atLeast"/>
        <w:jc w:val="center"/>
        <w:rPr>
          <w:rFonts w:cs="Arial"/>
          <w:b/>
          <w:sz w:val="20"/>
        </w:rPr>
      </w:pPr>
    </w:p>
    <w:p w14:paraId="3835C097" w14:textId="77777777" w:rsidR="00292036" w:rsidRPr="0048669A" w:rsidRDefault="00292036" w:rsidP="00292036">
      <w:pPr>
        <w:spacing w:line="240" w:lineRule="atLeast"/>
        <w:rPr>
          <w:rFonts w:cs="Arial"/>
          <w:sz w:val="20"/>
        </w:rPr>
      </w:pPr>
    </w:p>
    <w:p w14:paraId="012A2412" w14:textId="77777777" w:rsidR="00ED0919" w:rsidRPr="001D6255" w:rsidRDefault="00557BF9" w:rsidP="00F77775">
      <w:pPr>
        <w:pStyle w:val="Naslov1"/>
        <w:rPr>
          <w:sz w:val="20"/>
          <w:szCs w:val="20"/>
        </w:rPr>
      </w:pPr>
      <w:bookmarkStart w:id="1" w:name="_Toc498674382"/>
      <w:r w:rsidRPr="001D6255">
        <w:rPr>
          <w:sz w:val="20"/>
          <w:szCs w:val="20"/>
        </w:rPr>
        <w:t>SPLOŠNE DOLOČBE</w:t>
      </w:r>
      <w:bookmarkEnd w:id="1"/>
    </w:p>
    <w:p w14:paraId="48B67764" w14:textId="77777777" w:rsidR="00ED0919" w:rsidRPr="001D6255" w:rsidRDefault="00ED0919" w:rsidP="00F77775">
      <w:pPr>
        <w:pStyle w:val="Naslov1"/>
        <w:numPr>
          <w:ilvl w:val="0"/>
          <w:numId w:val="0"/>
        </w:numPr>
        <w:jc w:val="both"/>
        <w:rPr>
          <w:sz w:val="20"/>
          <w:szCs w:val="20"/>
        </w:rPr>
      </w:pPr>
    </w:p>
    <w:p w14:paraId="2E8ADF4F" w14:textId="77777777" w:rsidR="00292036" w:rsidRPr="0048669A" w:rsidRDefault="00292036" w:rsidP="001D6255">
      <w:pPr>
        <w:pStyle w:val="Naslov2"/>
      </w:pPr>
      <w:bookmarkStart w:id="2" w:name="_Toc475607571"/>
      <w:bookmarkStart w:id="3" w:name="_Toc498674383"/>
      <w:r w:rsidRPr="0048669A">
        <w:t>člen</w:t>
      </w:r>
      <w:r w:rsidRPr="0048669A">
        <w:br/>
        <w:t>(namen)</w:t>
      </w:r>
      <w:bookmarkEnd w:id="2"/>
      <w:bookmarkEnd w:id="3"/>
    </w:p>
    <w:p w14:paraId="20A592CC" w14:textId="77777777" w:rsidR="00292036" w:rsidRPr="0048669A" w:rsidRDefault="00292036" w:rsidP="00292036">
      <w:pPr>
        <w:spacing w:after="120"/>
        <w:rPr>
          <w:rFonts w:cs="Arial"/>
          <w:sz w:val="20"/>
        </w:rPr>
      </w:pPr>
      <w:r w:rsidRPr="0048669A">
        <w:rPr>
          <w:rFonts w:cs="Arial"/>
          <w:sz w:val="20"/>
        </w:rPr>
        <w:t>Ta uredba določa način in pogoje izvajanja obvezne državne gospodarske javne službe  ravnanja z radioaktivnimi odpadki (v nadaljevanju: javna služba ravnanja z RAO)</w:t>
      </w:r>
      <w:r w:rsidR="002E4747" w:rsidRPr="0048669A">
        <w:rPr>
          <w:rFonts w:cs="Arial"/>
          <w:sz w:val="20"/>
        </w:rPr>
        <w:t>.</w:t>
      </w:r>
      <w:r w:rsidR="00A71E95" w:rsidRPr="0048669A">
        <w:rPr>
          <w:rFonts w:cs="Arial"/>
          <w:sz w:val="20"/>
        </w:rPr>
        <w:t xml:space="preserve"> </w:t>
      </w:r>
    </w:p>
    <w:p w14:paraId="0AFD5F53" w14:textId="77777777" w:rsidR="00292036" w:rsidRPr="0048669A" w:rsidRDefault="00292036" w:rsidP="001D6255">
      <w:pPr>
        <w:pStyle w:val="Naslov2"/>
      </w:pPr>
      <w:bookmarkStart w:id="4" w:name="_Toc498674384"/>
      <w:r w:rsidRPr="0048669A">
        <w:t>člen</w:t>
      </w:r>
      <w:r w:rsidRPr="0048669A">
        <w:br/>
        <w:t>(izrazi)</w:t>
      </w:r>
      <w:bookmarkEnd w:id="4"/>
    </w:p>
    <w:p w14:paraId="353EA402" w14:textId="22D45142" w:rsidR="00292036" w:rsidRDefault="00292036" w:rsidP="000C27C3">
      <w:pPr>
        <w:rPr>
          <w:sz w:val="20"/>
        </w:rPr>
      </w:pPr>
      <w:r w:rsidRPr="000C27C3">
        <w:rPr>
          <w:sz w:val="20"/>
        </w:rPr>
        <w:t>Izrazi, uporabljeni v tej uredbi, imajo naslednji pomen:</w:t>
      </w:r>
    </w:p>
    <w:p w14:paraId="463E0640" w14:textId="77777777" w:rsidR="00E43995" w:rsidRPr="000C27C3" w:rsidRDefault="00E43995" w:rsidP="000C27C3">
      <w:pPr>
        <w:rPr>
          <w:sz w:val="20"/>
        </w:rPr>
      </w:pPr>
    </w:p>
    <w:p w14:paraId="3F26A4B0" w14:textId="77777777" w:rsidR="00292036" w:rsidRPr="001D6255" w:rsidRDefault="00292036" w:rsidP="00F77775">
      <w:pPr>
        <w:pStyle w:val="tevilnatoka"/>
        <w:numPr>
          <w:ilvl w:val="0"/>
          <w:numId w:val="415"/>
        </w:numPr>
        <w:tabs>
          <w:tab w:val="clear" w:pos="425"/>
          <w:tab w:val="num" w:pos="993"/>
        </w:tabs>
        <w:spacing w:after="120"/>
        <w:ind w:left="993" w:hanging="284"/>
        <w:rPr>
          <w:rFonts w:cs="Arial"/>
          <w:sz w:val="20"/>
          <w:szCs w:val="20"/>
        </w:rPr>
      </w:pPr>
      <w:r w:rsidRPr="001D6255">
        <w:rPr>
          <w:rFonts w:cs="Arial"/>
          <w:sz w:val="20"/>
          <w:szCs w:val="20"/>
        </w:rPr>
        <w:t xml:space="preserve">dolgoročni nadzor odlagališča je izvajanje nadzora po zaprtju odlagališča </w:t>
      </w:r>
      <w:r w:rsidRPr="001D6255">
        <w:rPr>
          <w:rStyle w:val="Krepko"/>
          <w:rFonts w:cs="Arial"/>
          <w:b w:val="0"/>
          <w:sz w:val="20"/>
          <w:szCs w:val="20"/>
        </w:rPr>
        <w:t>radioaktivnih odpadkov ali</w:t>
      </w:r>
      <w:r w:rsidRPr="001D6255">
        <w:rPr>
          <w:rFonts w:cs="Arial"/>
          <w:sz w:val="20"/>
          <w:szCs w:val="20"/>
        </w:rPr>
        <w:t xml:space="preserve"> </w:t>
      </w:r>
      <w:r w:rsidRPr="001D6255">
        <w:rPr>
          <w:rStyle w:val="Krepko"/>
          <w:rFonts w:cs="Arial"/>
          <w:b w:val="0"/>
          <w:sz w:val="20"/>
          <w:szCs w:val="20"/>
        </w:rPr>
        <w:t>odlagališča rudarske in hidrometalurške jalovine, ki nastane pri pridobivanju in izkoriščanju jedrskih mineralnih surovin</w:t>
      </w:r>
      <w:r w:rsidRPr="001D6255">
        <w:rPr>
          <w:rFonts w:cs="Arial"/>
          <w:sz w:val="20"/>
          <w:szCs w:val="20"/>
        </w:rPr>
        <w:t>, zato da se zagotovi dolgoročna sevalna varnost prebivalstva in okolja, kot je predvidena v varnostnem poročilu odlagališča;</w:t>
      </w:r>
    </w:p>
    <w:p w14:paraId="4888C41C" w14:textId="77777777" w:rsidR="00292036" w:rsidRPr="0048669A" w:rsidRDefault="00292036" w:rsidP="00F77775">
      <w:pPr>
        <w:pStyle w:val="tevilnatoka"/>
        <w:numPr>
          <w:ilvl w:val="0"/>
          <w:numId w:val="415"/>
        </w:numPr>
        <w:tabs>
          <w:tab w:val="clear" w:pos="425"/>
          <w:tab w:val="num" w:pos="993"/>
        </w:tabs>
        <w:spacing w:after="120"/>
        <w:ind w:left="993" w:hanging="284"/>
        <w:rPr>
          <w:rFonts w:cs="Arial"/>
          <w:sz w:val="20"/>
          <w:szCs w:val="20"/>
        </w:rPr>
      </w:pPr>
      <w:r w:rsidRPr="001D6255">
        <w:rPr>
          <w:rFonts w:cs="Arial"/>
          <w:sz w:val="20"/>
          <w:szCs w:val="20"/>
        </w:rPr>
        <w:t>vzdrževanje odlagališča</w:t>
      </w:r>
      <w:r w:rsidRPr="0048669A">
        <w:rPr>
          <w:rFonts w:cs="Arial"/>
          <w:sz w:val="20"/>
          <w:szCs w:val="20"/>
        </w:rPr>
        <w:t xml:space="preserve"> je izvajanje vseh vzdrževalnih ukrepov na območju zaprtega odlagališča, ki so potrebni za vzdrževanje </w:t>
      </w:r>
      <w:r w:rsidR="00B37806" w:rsidRPr="0048669A">
        <w:rPr>
          <w:rFonts w:cs="Arial"/>
          <w:sz w:val="20"/>
          <w:szCs w:val="20"/>
        </w:rPr>
        <w:t xml:space="preserve">dolgoročnih varnostnih funkcij predvidenih </w:t>
      </w:r>
      <w:r w:rsidRPr="0048669A">
        <w:rPr>
          <w:rFonts w:cs="Arial"/>
          <w:sz w:val="20"/>
          <w:szCs w:val="20"/>
        </w:rPr>
        <w:t>v varnostnem poročilu odlagališča .</w:t>
      </w:r>
    </w:p>
    <w:p w14:paraId="41D84DA6" w14:textId="77777777" w:rsidR="002E4747" w:rsidRPr="0048669A" w:rsidRDefault="002E4747" w:rsidP="00292036">
      <w:pPr>
        <w:spacing w:line="240" w:lineRule="atLeast"/>
        <w:rPr>
          <w:rFonts w:cs="Arial"/>
          <w:sz w:val="20"/>
        </w:rPr>
      </w:pPr>
    </w:p>
    <w:p w14:paraId="2227AD3A" w14:textId="77777777" w:rsidR="00402811" w:rsidRPr="0048669A" w:rsidRDefault="00402811" w:rsidP="00292036">
      <w:pPr>
        <w:spacing w:line="240" w:lineRule="atLeast"/>
        <w:rPr>
          <w:rFonts w:cs="Arial"/>
          <w:sz w:val="20"/>
        </w:rPr>
      </w:pPr>
    </w:p>
    <w:p w14:paraId="672D4E54" w14:textId="77777777" w:rsidR="00402811" w:rsidRPr="001D6255" w:rsidRDefault="00402811" w:rsidP="00F77775">
      <w:pPr>
        <w:pStyle w:val="Naslov1"/>
        <w:rPr>
          <w:sz w:val="20"/>
          <w:szCs w:val="20"/>
        </w:rPr>
      </w:pPr>
      <w:bookmarkStart w:id="5" w:name="_Toc498674385"/>
      <w:r w:rsidRPr="001D6255">
        <w:rPr>
          <w:sz w:val="20"/>
          <w:szCs w:val="20"/>
        </w:rPr>
        <w:t>OBSEG IN POGOJI IZVAJANJA JAVNE SLUŽBE RAVNANJA Z RAO</w:t>
      </w:r>
      <w:bookmarkEnd w:id="5"/>
    </w:p>
    <w:p w14:paraId="5022D890" w14:textId="77777777" w:rsidR="002E4747" w:rsidRPr="0048669A" w:rsidRDefault="002E4747" w:rsidP="001D6255">
      <w:pPr>
        <w:pStyle w:val="Naslov2"/>
      </w:pPr>
      <w:bookmarkStart w:id="6" w:name="_Ref493753386"/>
      <w:bookmarkStart w:id="7" w:name="_Ref493753392"/>
      <w:bookmarkStart w:id="8" w:name="_Ref493753983"/>
      <w:bookmarkStart w:id="9" w:name="_Toc498674386"/>
      <w:r w:rsidRPr="0048669A">
        <w:t>člen</w:t>
      </w:r>
      <w:r w:rsidRPr="0048669A">
        <w:br/>
        <w:t>(obseg javne službe ravnanja z RAO)</w:t>
      </w:r>
      <w:bookmarkEnd w:id="6"/>
      <w:bookmarkEnd w:id="7"/>
      <w:bookmarkEnd w:id="8"/>
      <w:bookmarkEnd w:id="9"/>
    </w:p>
    <w:p w14:paraId="63DAE34D" w14:textId="77777777" w:rsidR="002E4747" w:rsidRPr="0048669A" w:rsidRDefault="002E4747" w:rsidP="00F77775">
      <w:pPr>
        <w:pStyle w:val="Odstavekseznama"/>
        <w:numPr>
          <w:ilvl w:val="0"/>
          <w:numId w:val="405"/>
        </w:numPr>
      </w:pPr>
      <w:r w:rsidRPr="0048669A">
        <w:t xml:space="preserve">Javna služba ravnanja z RAO po tej uredbi obsega </w:t>
      </w:r>
      <w:r w:rsidR="004551C9" w:rsidRPr="0048669A">
        <w:t xml:space="preserve">naslednje storitve in </w:t>
      </w:r>
      <w:r w:rsidRPr="0048669A">
        <w:t>dejavnosti</w:t>
      </w:r>
      <w:r w:rsidR="004551C9" w:rsidRPr="0048669A">
        <w:t xml:space="preserve"> </w:t>
      </w:r>
      <w:r w:rsidRPr="0048669A">
        <w:t>:</w:t>
      </w:r>
    </w:p>
    <w:p w14:paraId="5F4EFCC1" w14:textId="77777777" w:rsidR="002E4747" w:rsidRPr="0048669A" w:rsidRDefault="002E4747" w:rsidP="00F77775">
      <w:pPr>
        <w:pStyle w:val="Telobesedila2"/>
        <w:widowControl/>
        <w:numPr>
          <w:ilvl w:val="0"/>
          <w:numId w:val="398"/>
        </w:numPr>
        <w:tabs>
          <w:tab w:val="clear" w:pos="720"/>
          <w:tab w:val="num" w:pos="1134"/>
        </w:tabs>
        <w:spacing w:line="240" w:lineRule="atLeast"/>
        <w:ind w:left="1134" w:hanging="425"/>
        <w:rPr>
          <w:rStyle w:val="Krepko"/>
          <w:rFonts w:cs="Arial"/>
          <w:b w:val="0"/>
          <w:snapToGrid/>
          <w:sz w:val="20"/>
        </w:rPr>
      </w:pPr>
      <w:r w:rsidRPr="0048669A">
        <w:rPr>
          <w:rStyle w:val="Krepko"/>
          <w:rFonts w:cs="Arial"/>
          <w:b w:val="0"/>
          <w:sz w:val="20"/>
        </w:rPr>
        <w:fldChar w:fldCharType="begin"/>
      </w:r>
      <w:r w:rsidRPr="0048669A">
        <w:rPr>
          <w:rStyle w:val="Krepko"/>
          <w:rFonts w:cs="Arial"/>
          <w:b w:val="0"/>
          <w:sz w:val="20"/>
        </w:rPr>
        <w:instrText xml:space="preserve"> XE "javna služba za ravnanje z RAO" </w:instrText>
      </w:r>
      <w:r w:rsidRPr="0048669A">
        <w:rPr>
          <w:rStyle w:val="Krepko"/>
          <w:rFonts w:cs="Arial"/>
          <w:b w:val="0"/>
          <w:sz w:val="20"/>
        </w:rPr>
        <w:fldChar w:fldCharType="end"/>
      </w:r>
      <w:r w:rsidRPr="0048669A">
        <w:rPr>
          <w:rStyle w:val="Krepko"/>
          <w:rFonts w:cs="Arial"/>
          <w:b w:val="0"/>
          <w:sz w:val="20"/>
        </w:rPr>
        <w:t xml:space="preserve">prevzemanja, zbiranja, prevažanja, predelave in skladiščenja pred odlaganjem, priprave na izgradnjo odlagališča, izgradnje odlagališča ter odlaganja </w:t>
      </w:r>
      <w:hyperlink w:anchor="radioaktivniodpadki" w:history="1">
        <w:r w:rsidRPr="0048669A">
          <w:rPr>
            <w:rStyle w:val="Krepko"/>
            <w:rFonts w:cs="Arial"/>
            <w:b w:val="0"/>
            <w:sz w:val="20"/>
          </w:rPr>
          <w:t>radioaktivnih odpadkov</w:t>
        </w:r>
      </w:hyperlink>
      <w:r w:rsidRPr="0048669A">
        <w:rPr>
          <w:rStyle w:val="Krepko"/>
          <w:rFonts w:cs="Arial"/>
          <w:b w:val="0"/>
          <w:sz w:val="20"/>
        </w:rPr>
        <w:t>, ki niso odpadki iz jedrskih objektov za proizvodnjo energije;</w:t>
      </w:r>
    </w:p>
    <w:p w14:paraId="744354A6" w14:textId="77777777" w:rsidR="002E4747" w:rsidRPr="0048669A" w:rsidRDefault="002E4747" w:rsidP="00F77775">
      <w:pPr>
        <w:pStyle w:val="Telobesedila2"/>
        <w:widowControl/>
        <w:numPr>
          <w:ilvl w:val="0"/>
          <w:numId w:val="398"/>
        </w:numPr>
        <w:tabs>
          <w:tab w:val="clear" w:pos="720"/>
          <w:tab w:val="num" w:pos="1134"/>
        </w:tabs>
        <w:spacing w:line="240" w:lineRule="atLeast"/>
        <w:ind w:left="1134" w:hanging="425"/>
        <w:rPr>
          <w:rStyle w:val="Krepko"/>
          <w:rFonts w:cs="Arial"/>
          <w:b w:val="0"/>
          <w:sz w:val="20"/>
        </w:rPr>
      </w:pPr>
      <w:r w:rsidRPr="0048669A">
        <w:rPr>
          <w:rStyle w:val="Krepko"/>
          <w:rFonts w:cs="Arial"/>
          <w:b w:val="0"/>
          <w:sz w:val="20"/>
        </w:rPr>
        <w:t xml:space="preserve">predelave radioaktivnih odpadkov </w:t>
      </w:r>
      <w:r w:rsidR="004A2DB8" w:rsidRPr="0048669A">
        <w:rPr>
          <w:rStyle w:val="Krepko"/>
          <w:rFonts w:cs="Arial"/>
          <w:b w:val="0"/>
          <w:sz w:val="20"/>
        </w:rPr>
        <w:t xml:space="preserve">in izrabljenega goriva </w:t>
      </w:r>
      <w:r w:rsidRPr="0048669A">
        <w:rPr>
          <w:rStyle w:val="Krepko"/>
          <w:rFonts w:cs="Arial"/>
          <w:b w:val="0"/>
          <w:sz w:val="20"/>
        </w:rPr>
        <w:t xml:space="preserve">pred odlaganjem, priprave na izgradnjo odlagališča, izgradnje odlagališča ter odlaganja radioaktivnih odpadkov iz </w:t>
      </w:r>
      <w:hyperlink w:anchor="jedrskiobjekt" w:history="1">
        <w:r w:rsidRPr="0048669A">
          <w:rPr>
            <w:rStyle w:val="Krepko"/>
            <w:rFonts w:cs="Arial"/>
            <w:b w:val="0"/>
            <w:sz w:val="20"/>
          </w:rPr>
          <w:t>jedrskih objektov</w:t>
        </w:r>
      </w:hyperlink>
      <w:r w:rsidRPr="0048669A">
        <w:rPr>
          <w:rStyle w:val="Krepko"/>
          <w:rFonts w:cs="Arial"/>
          <w:b w:val="0"/>
          <w:sz w:val="20"/>
        </w:rPr>
        <w:t xml:space="preserve"> za proizvodnjo energije;</w:t>
      </w:r>
    </w:p>
    <w:p w14:paraId="56134AA8" w14:textId="2E81FF84" w:rsidR="002E4747" w:rsidRPr="0048669A" w:rsidRDefault="002E4747" w:rsidP="00F77775">
      <w:pPr>
        <w:pStyle w:val="Telobesedila2"/>
        <w:widowControl/>
        <w:numPr>
          <w:ilvl w:val="0"/>
          <w:numId w:val="398"/>
        </w:numPr>
        <w:tabs>
          <w:tab w:val="clear" w:pos="720"/>
          <w:tab w:val="num" w:pos="1134"/>
        </w:tabs>
        <w:spacing w:line="240" w:lineRule="atLeast"/>
        <w:ind w:left="1134" w:hanging="425"/>
        <w:rPr>
          <w:rStyle w:val="Krepko"/>
          <w:rFonts w:cs="Arial"/>
          <w:b w:val="0"/>
          <w:sz w:val="20"/>
        </w:rPr>
      </w:pPr>
      <w:r w:rsidRPr="0048669A">
        <w:rPr>
          <w:rStyle w:val="Krepko"/>
          <w:rFonts w:cs="Arial"/>
          <w:b w:val="0"/>
          <w:sz w:val="20"/>
        </w:rPr>
        <w:lastRenderedPageBreak/>
        <w:t xml:space="preserve">obratovanja </w:t>
      </w:r>
      <w:r w:rsidR="004551C9" w:rsidRPr="0048669A">
        <w:rPr>
          <w:rStyle w:val="Krepko"/>
          <w:rFonts w:cs="Arial"/>
          <w:b w:val="0"/>
          <w:sz w:val="20"/>
        </w:rPr>
        <w:t xml:space="preserve">skladišč in </w:t>
      </w:r>
      <w:r w:rsidRPr="0048669A">
        <w:rPr>
          <w:rStyle w:val="Krepko"/>
          <w:rFonts w:cs="Arial"/>
          <w:b w:val="0"/>
          <w:sz w:val="20"/>
        </w:rPr>
        <w:t>odlagališč radioaktivnih odpadkov</w:t>
      </w:r>
    </w:p>
    <w:p w14:paraId="3D23EDAB" w14:textId="77777777" w:rsidR="002E4747" w:rsidRPr="0048669A" w:rsidRDefault="002E4747" w:rsidP="00F77775">
      <w:pPr>
        <w:pStyle w:val="Telobesedila2"/>
        <w:widowControl/>
        <w:numPr>
          <w:ilvl w:val="0"/>
          <w:numId w:val="398"/>
        </w:numPr>
        <w:tabs>
          <w:tab w:val="clear" w:pos="720"/>
          <w:tab w:val="num" w:pos="1134"/>
        </w:tabs>
        <w:spacing w:line="240" w:lineRule="atLeast"/>
        <w:ind w:left="1134" w:hanging="425"/>
        <w:rPr>
          <w:rStyle w:val="Krepko"/>
          <w:rFonts w:cs="Arial"/>
          <w:b w:val="0"/>
          <w:sz w:val="20"/>
        </w:rPr>
      </w:pPr>
      <w:r w:rsidRPr="0048669A">
        <w:rPr>
          <w:rStyle w:val="Krepko"/>
          <w:rFonts w:cs="Arial"/>
          <w:b w:val="0"/>
          <w:sz w:val="20"/>
        </w:rPr>
        <w:t>upravljanja, dolgoročnega nadzora in vzdrževanja zaprtih odlagališč radioaktivnih odpadkov;</w:t>
      </w:r>
    </w:p>
    <w:p w14:paraId="26617C69" w14:textId="77777777" w:rsidR="002E4747" w:rsidRPr="0048669A" w:rsidRDefault="002E4747" w:rsidP="00F77775">
      <w:pPr>
        <w:pStyle w:val="Telobesedila2"/>
        <w:widowControl/>
        <w:numPr>
          <w:ilvl w:val="0"/>
          <w:numId w:val="398"/>
        </w:numPr>
        <w:tabs>
          <w:tab w:val="clear" w:pos="720"/>
          <w:tab w:val="num" w:pos="1134"/>
        </w:tabs>
        <w:spacing w:line="240" w:lineRule="atLeast"/>
        <w:ind w:left="1134" w:hanging="425"/>
        <w:rPr>
          <w:rStyle w:val="Krepko"/>
          <w:rFonts w:cs="Arial"/>
          <w:b w:val="0"/>
          <w:sz w:val="20"/>
        </w:rPr>
      </w:pPr>
      <w:r w:rsidRPr="0048669A">
        <w:rPr>
          <w:rStyle w:val="Krepko"/>
          <w:rFonts w:cs="Arial"/>
          <w:b w:val="0"/>
          <w:sz w:val="20"/>
        </w:rPr>
        <w:t>upravljanja, dolgoročnega nadzora in vzdrževanja zaprtih odlagališč rudarske in hidrometalurške jalovine, ki nastane pri pridobivanju in izkoriščanju jedrskih mineralnih surovin.</w:t>
      </w:r>
    </w:p>
    <w:p w14:paraId="04EE7FF8" w14:textId="224DED39" w:rsidR="002E4747" w:rsidRPr="0048669A" w:rsidRDefault="002E4747" w:rsidP="000C27C3">
      <w:pPr>
        <w:pStyle w:val="Odstavekseznama"/>
        <w:numPr>
          <w:ilvl w:val="0"/>
          <w:numId w:val="405"/>
        </w:numPr>
      </w:pPr>
      <w:r w:rsidRPr="0048669A">
        <w:t xml:space="preserve">Sestavni del dejavnosti iz prejšnjega odstavka je tudi skrb za razvoj stroke na področju ravnanja z radioaktivnimi odpadki </w:t>
      </w:r>
      <w:r w:rsidR="0040714E" w:rsidRPr="0048669A">
        <w:t xml:space="preserve">in izrabljenim gorivom </w:t>
      </w:r>
      <w:r w:rsidRPr="0048669A">
        <w:t>ter prenos znanja iz mednarodnega okolja v Republiko Slovenijo.</w:t>
      </w:r>
    </w:p>
    <w:p w14:paraId="4CB00CEF" w14:textId="77777777" w:rsidR="002E4747" w:rsidRPr="0048669A" w:rsidRDefault="002E4747" w:rsidP="000C27C3">
      <w:pPr>
        <w:pStyle w:val="Odstavekseznama"/>
        <w:numPr>
          <w:ilvl w:val="0"/>
          <w:numId w:val="405"/>
        </w:numPr>
      </w:pPr>
      <w:r w:rsidRPr="0048669A">
        <w:t>Dejavnosti javne službe ravnanja z RAO so tudi druge strokovno tehnične in razvojne naloge na podlagi zakona, ki ureja varstvo pred ionizirajočimi sevanji in jedrsko varnost ali na podlagi sklepa vlade, ki so neposredno povezane z njenim izvajanjem.</w:t>
      </w:r>
    </w:p>
    <w:p w14:paraId="18ECFD60" w14:textId="77777777" w:rsidR="00E77F52" w:rsidRPr="001D6255" w:rsidRDefault="00E77F52" w:rsidP="00F77775">
      <w:pPr>
        <w:ind w:left="720"/>
        <w:rPr>
          <w:rFonts w:cs="Arial"/>
          <w:sz w:val="20"/>
        </w:rPr>
      </w:pPr>
    </w:p>
    <w:p w14:paraId="56C10977" w14:textId="77777777" w:rsidR="002E4747" w:rsidRPr="0048669A" w:rsidRDefault="002E4747" w:rsidP="00F77775">
      <w:pPr>
        <w:spacing w:line="240" w:lineRule="atLeast"/>
        <w:jc w:val="center"/>
        <w:rPr>
          <w:rFonts w:cs="Arial"/>
          <w:sz w:val="20"/>
        </w:rPr>
      </w:pPr>
    </w:p>
    <w:p w14:paraId="4694FFE8" w14:textId="77777777" w:rsidR="00292036" w:rsidRPr="0048669A" w:rsidRDefault="00292036" w:rsidP="001D6255">
      <w:pPr>
        <w:pStyle w:val="Naslov2"/>
      </w:pPr>
      <w:bookmarkStart w:id="10" w:name="_Toc474935854"/>
      <w:bookmarkStart w:id="11" w:name="_Toc474936076"/>
      <w:bookmarkStart w:id="12" w:name="_Toc474936296"/>
      <w:bookmarkStart w:id="13" w:name="_Toc474936517"/>
      <w:bookmarkStart w:id="14" w:name="_Toc474936738"/>
      <w:bookmarkStart w:id="15" w:name="_Toc474936958"/>
      <w:bookmarkStart w:id="16" w:name="_Toc474937179"/>
      <w:bookmarkStart w:id="17" w:name="_Toc474937398"/>
      <w:bookmarkStart w:id="18" w:name="_Toc474935855"/>
      <w:bookmarkStart w:id="19" w:name="_Toc474936077"/>
      <w:bookmarkStart w:id="20" w:name="_Toc474936297"/>
      <w:bookmarkStart w:id="21" w:name="_Toc474936518"/>
      <w:bookmarkStart w:id="22" w:name="_Toc474936739"/>
      <w:bookmarkStart w:id="23" w:name="_Toc474936959"/>
      <w:bookmarkStart w:id="24" w:name="_Toc474937180"/>
      <w:bookmarkStart w:id="25" w:name="_Toc474937399"/>
      <w:bookmarkStart w:id="26" w:name="_Toc474935856"/>
      <w:bookmarkStart w:id="27" w:name="_Toc474936078"/>
      <w:bookmarkStart w:id="28" w:name="_Toc474936298"/>
      <w:bookmarkStart w:id="29" w:name="_Toc474936519"/>
      <w:bookmarkStart w:id="30" w:name="_Toc474936740"/>
      <w:bookmarkStart w:id="31" w:name="_Toc474936960"/>
      <w:bookmarkStart w:id="32" w:name="_Toc474937181"/>
      <w:bookmarkStart w:id="33" w:name="_Toc474937400"/>
      <w:bookmarkStart w:id="34" w:name="_Toc474935857"/>
      <w:bookmarkStart w:id="35" w:name="_Toc474936079"/>
      <w:bookmarkStart w:id="36" w:name="_Toc474936299"/>
      <w:bookmarkStart w:id="37" w:name="_Toc474936520"/>
      <w:bookmarkStart w:id="38" w:name="_Toc474936741"/>
      <w:bookmarkStart w:id="39" w:name="_Toc474936961"/>
      <w:bookmarkStart w:id="40" w:name="_Toc474937182"/>
      <w:bookmarkStart w:id="41" w:name="_Toc474937401"/>
      <w:bookmarkStart w:id="42" w:name="_Toc475607572"/>
      <w:bookmarkStart w:id="43" w:name="_Toc49867438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48669A">
        <w:t>člen</w:t>
      </w:r>
      <w:r w:rsidRPr="0048669A">
        <w:br/>
        <w:t>(trajanje javne službe</w:t>
      </w:r>
      <w:r w:rsidR="00891003" w:rsidRPr="0048669A">
        <w:t xml:space="preserve"> ravnanja z RAO</w:t>
      </w:r>
      <w:r w:rsidRPr="0048669A">
        <w:t>)</w:t>
      </w:r>
      <w:bookmarkEnd w:id="42"/>
      <w:bookmarkEnd w:id="43"/>
    </w:p>
    <w:p w14:paraId="327999BD" w14:textId="5B82C9EB" w:rsidR="000C27C3" w:rsidRPr="000C27C3" w:rsidRDefault="00292036" w:rsidP="000C27C3">
      <w:pPr>
        <w:pStyle w:val="Odstavekseznama"/>
        <w:numPr>
          <w:ilvl w:val="0"/>
          <w:numId w:val="493"/>
        </w:numPr>
      </w:pPr>
      <w:r w:rsidRPr="000C27C3">
        <w:t>Trajanje javne službe</w:t>
      </w:r>
      <w:r w:rsidR="00891003" w:rsidRPr="000C27C3">
        <w:t xml:space="preserve"> ravnanja z RAO</w:t>
      </w:r>
      <w:r w:rsidRPr="000C27C3">
        <w:t xml:space="preserve"> je časovno neomejeno.</w:t>
      </w:r>
    </w:p>
    <w:p w14:paraId="3BDCD3BB" w14:textId="1EA857DA" w:rsidR="00292036" w:rsidRPr="000C27C3" w:rsidRDefault="00292036" w:rsidP="000C27C3">
      <w:pPr>
        <w:pStyle w:val="Odstavekseznama"/>
        <w:numPr>
          <w:ilvl w:val="0"/>
          <w:numId w:val="493"/>
        </w:numPr>
      </w:pPr>
      <w:r w:rsidRPr="000C27C3">
        <w:t>Izvajanje javne službe</w:t>
      </w:r>
      <w:r w:rsidR="00366CB6" w:rsidRPr="000C27C3">
        <w:t xml:space="preserve"> ravnanja z RAO</w:t>
      </w:r>
      <w:r w:rsidRPr="000C27C3">
        <w:t xml:space="preserve"> mora potekati tako, da </w:t>
      </w:r>
      <w:r w:rsidR="00A317C4" w:rsidRPr="000C27C3">
        <w:t>so</w:t>
      </w:r>
      <w:r w:rsidRPr="000C27C3">
        <w:t xml:space="preserve"> stalno, pravočasno in varno zagotovoljen</w:t>
      </w:r>
      <w:r w:rsidR="00A317C4" w:rsidRPr="000C27C3">
        <w:t>i</w:t>
      </w:r>
      <w:r w:rsidRPr="000C27C3">
        <w:t xml:space="preserve"> prevzem, prevoz, </w:t>
      </w:r>
      <w:r w:rsidR="00A317C4" w:rsidRPr="000C27C3">
        <w:t xml:space="preserve">zbiranje, </w:t>
      </w:r>
      <w:r w:rsidRPr="000C27C3">
        <w:t>predelava, skladiščenje in odlaganje radioaktivnih odpadkov.</w:t>
      </w:r>
    </w:p>
    <w:p w14:paraId="0CF56546" w14:textId="77777777" w:rsidR="000C27C3" w:rsidRPr="000C27C3" w:rsidRDefault="000C27C3" w:rsidP="000C27C3">
      <w:pPr>
        <w:pStyle w:val="Odstavekseznama"/>
        <w:numPr>
          <w:ilvl w:val="0"/>
          <w:numId w:val="493"/>
        </w:numPr>
      </w:pPr>
      <w:r w:rsidRPr="000C27C3">
        <w:t>Izvajanje javne službe ravnanja z RAO mora potekati tudi tako, da je zagotovljeno redno in nemoteno upravljanje, izvajanje dolgoročnega nadzora in vzdrževanja zaprtih odlagališč skladno z načrtom dolgoročnega nadzora in vzdrževanja odlagališča, ki je lahko del varnostnega poročila objekta.</w:t>
      </w:r>
    </w:p>
    <w:p w14:paraId="4B764844" w14:textId="77777777" w:rsidR="000C27C3" w:rsidRPr="000C27C3" w:rsidRDefault="000C27C3" w:rsidP="000C27C3">
      <w:pPr>
        <w:pStyle w:val="Odstavekseznama"/>
        <w:numPr>
          <w:ilvl w:val="0"/>
          <w:numId w:val="0"/>
        </w:numPr>
        <w:ind w:left="720"/>
      </w:pPr>
    </w:p>
    <w:p w14:paraId="21B38FFE" w14:textId="0557EAB1" w:rsidR="00354E1B" w:rsidRPr="000C27C3" w:rsidRDefault="000C27C3" w:rsidP="000C27C3">
      <w:r>
        <w:t xml:space="preserve">  </w:t>
      </w:r>
    </w:p>
    <w:p w14:paraId="00A7BBB3" w14:textId="77777777" w:rsidR="00292036" w:rsidRPr="000C27C3" w:rsidRDefault="00292036" w:rsidP="00292036">
      <w:pPr>
        <w:spacing w:line="240" w:lineRule="atLeast"/>
        <w:rPr>
          <w:rFonts w:cs="Arial"/>
          <w:sz w:val="20"/>
        </w:rPr>
      </w:pPr>
    </w:p>
    <w:p w14:paraId="3DD86CE3" w14:textId="77777777" w:rsidR="00E77F52" w:rsidRPr="001D6255" w:rsidRDefault="00E77F52" w:rsidP="00F77775">
      <w:pPr>
        <w:rPr>
          <w:rFonts w:cs="Arial"/>
          <w:sz w:val="20"/>
        </w:rPr>
      </w:pPr>
      <w:bookmarkStart w:id="44" w:name="_Toc474935640"/>
      <w:bookmarkStart w:id="45" w:name="_Toc474935860"/>
      <w:bookmarkStart w:id="46" w:name="_Toc474936082"/>
      <w:bookmarkStart w:id="47" w:name="_Toc474936302"/>
      <w:bookmarkStart w:id="48" w:name="_Toc474936523"/>
      <w:bookmarkStart w:id="49" w:name="_Toc474936744"/>
      <w:bookmarkStart w:id="50" w:name="_Toc474936964"/>
      <w:bookmarkStart w:id="51" w:name="_Toc474937185"/>
      <w:bookmarkStart w:id="52" w:name="_Toc474937404"/>
      <w:bookmarkStart w:id="53" w:name="_Toc493751241"/>
      <w:bookmarkEnd w:id="44"/>
      <w:bookmarkEnd w:id="45"/>
      <w:bookmarkEnd w:id="46"/>
      <w:bookmarkEnd w:id="47"/>
      <w:bookmarkEnd w:id="48"/>
      <w:bookmarkEnd w:id="49"/>
      <w:bookmarkEnd w:id="50"/>
      <w:bookmarkEnd w:id="51"/>
      <w:bookmarkEnd w:id="52"/>
      <w:bookmarkEnd w:id="53"/>
    </w:p>
    <w:p w14:paraId="32D61669" w14:textId="77777777" w:rsidR="00E77F52" w:rsidRPr="001D6255" w:rsidRDefault="00E77F52" w:rsidP="00F77775">
      <w:pPr>
        <w:pStyle w:val="Naslov1"/>
        <w:rPr>
          <w:sz w:val="20"/>
          <w:szCs w:val="20"/>
        </w:rPr>
      </w:pPr>
      <w:bookmarkStart w:id="54" w:name="_Toc498674388"/>
      <w:r w:rsidRPr="001D6255">
        <w:rPr>
          <w:sz w:val="20"/>
          <w:szCs w:val="20"/>
        </w:rPr>
        <w:t>NAČIN IZVAJANJA JAVNE SLUŽBE RAVNANJA Z RAO</w:t>
      </w:r>
      <w:bookmarkEnd w:id="54"/>
    </w:p>
    <w:p w14:paraId="5A268632" w14:textId="77777777" w:rsidR="00E77F52" w:rsidRPr="001D6255" w:rsidRDefault="00E77F52" w:rsidP="00F77775">
      <w:pPr>
        <w:rPr>
          <w:rFonts w:cs="Arial"/>
          <w:sz w:val="20"/>
        </w:rPr>
      </w:pPr>
    </w:p>
    <w:p w14:paraId="12F71405" w14:textId="77777777" w:rsidR="00292036" w:rsidRPr="0048669A" w:rsidRDefault="00292036" w:rsidP="001D6255">
      <w:pPr>
        <w:pStyle w:val="Naslov2"/>
      </w:pPr>
      <w:bookmarkStart w:id="55" w:name="_Toc493754782"/>
      <w:bookmarkStart w:id="56" w:name="_Toc493755369"/>
      <w:bookmarkStart w:id="57" w:name="_Toc493757625"/>
      <w:bookmarkStart w:id="58" w:name="_Toc496617704"/>
      <w:bookmarkStart w:id="59" w:name="_Toc474935642"/>
      <w:bookmarkStart w:id="60" w:name="_Toc474935862"/>
      <w:bookmarkStart w:id="61" w:name="_Toc474936084"/>
      <w:bookmarkStart w:id="62" w:name="_Toc474936304"/>
      <w:bookmarkStart w:id="63" w:name="_Toc474936525"/>
      <w:bookmarkStart w:id="64" w:name="_Toc474936746"/>
      <w:bookmarkStart w:id="65" w:name="_Toc474936966"/>
      <w:bookmarkStart w:id="66" w:name="_Toc474937187"/>
      <w:bookmarkStart w:id="67" w:name="_Toc474937406"/>
      <w:bookmarkStart w:id="68" w:name="_Toc474935643"/>
      <w:bookmarkStart w:id="69" w:name="_Toc474935863"/>
      <w:bookmarkStart w:id="70" w:name="_Toc474936085"/>
      <w:bookmarkStart w:id="71" w:name="_Toc474936305"/>
      <w:bookmarkStart w:id="72" w:name="_Toc474936526"/>
      <w:bookmarkStart w:id="73" w:name="_Toc474936747"/>
      <w:bookmarkStart w:id="74" w:name="_Toc474936967"/>
      <w:bookmarkStart w:id="75" w:name="_Toc474937188"/>
      <w:bookmarkStart w:id="76" w:name="_Toc474937407"/>
      <w:bookmarkStart w:id="77" w:name="_Toc474935644"/>
      <w:bookmarkStart w:id="78" w:name="_Toc474935864"/>
      <w:bookmarkStart w:id="79" w:name="_Toc474936086"/>
      <w:bookmarkStart w:id="80" w:name="_Toc474936306"/>
      <w:bookmarkStart w:id="81" w:name="_Toc474936527"/>
      <w:bookmarkStart w:id="82" w:name="_Toc474936748"/>
      <w:bookmarkStart w:id="83" w:name="_Toc474936968"/>
      <w:bookmarkStart w:id="84" w:name="_Toc474937189"/>
      <w:bookmarkStart w:id="85" w:name="_Toc474937408"/>
      <w:bookmarkStart w:id="86" w:name="_Toc474935645"/>
      <w:bookmarkStart w:id="87" w:name="_Toc474935865"/>
      <w:bookmarkStart w:id="88" w:name="_Toc474936087"/>
      <w:bookmarkStart w:id="89" w:name="_Toc474936307"/>
      <w:bookmarkStart w:id="90" w:name="_Toc474936528"/>
      <w:bookmarkStart w:id="91" w:name="_Toc474936749"/>
      <w:bookmarkStart w:id="92" w:name="_Toc474936969"/>
      <w:bookmarkStart w:id="93" w:name="_Toc474937190"/>
      <w:bookmarkStart w:id="94" w:name="_Toc474937409"/>
      <w:bookmarkStart w:id="95" w:name="_Toc474935646"/>
      <w:bookmarkStart w:id="96" w:name="_Toc474935866"/>
      <w:bookmarkStart w:id="97" w:name="_Toc474936088"/>
      <w:bookmarkStart w:id="98" w:name="_Toc474936308"/>
      <w:bookmarkStart w:id="99" w:name="_Toc474936529"/>
      <w:bookmarkStart w:id="100" w:name="_Toc474936750"/>
      <w:bookmarkStart w:id="101" w:name="_Toc474936970"/>
      <w:bookmarkStart w:id="102" w:name="_Toc474937191"/>
      <w:bookmarkStart w:id="103" w:name="_Toc474937410"/>
      <w:bookmarkStart w:id="104" w:name="_Toc474935647"/>
      <w:bookmarkStart w:id="105" w:name="_Toc474935867"/>
      <w:bookmarkStart w:id="106" w:name="_Toc474936089"/>
      <w:bookmarkStart w:id="107" w:name="_Toc474936309"/>
      <w:bookmarkStart w:id="108" w:name="_Toc474936530"/>
      <w:bookmarkStart w:id="109" w:name="_Toc474936751"/>
      <w:bookmarkStart w:id="110" w:name="_Toc474936971"/>
      <w:bookmarkStart w:id="111" w:name="_Toc474937192"/>
      <w:bookmarkStart w:id="112" w:name="_Toc474937411"/>
      <w:bookmarkStart w:id="113" w:name="_Toc474935648"/>
      <w:bookmarkStart w:id="114" w:name="_Toc474935868"/>
      <w:bookmarkStart w:id="115" w:name="_Toc474936090"/>
      <w:bookmarkStart w:id="116" w:name="_Toc474936310"/>
      <w:bookmarkStart w:id="117" w:name="_Toc474936531"/>
      <w:bookmarkStart w:id="118" w:name="_Toc474936752"/>
      <w:bookmarkStart w:id="119" w:name="_Toc474936972"/>
      <w:bookmarkStart w:id="120" w:name="_Toc474937193"/>
      <w:bookmarkStart w:id="121" w:name="_Toc474937412"/>
      <w:bookmarkStart w:id="122" w:name="_Toc474935649"/>
      <w:bookmarkStart w:id="123" w:name="_Toc474935869"/>
      <w:bookmarkStart w:id="124" w:name="_Toc474936091"/>
      <w:bookmarkStart w:id="125" w:name="_Toc474936311"/>
      <w:bookmarkStart w:id="126" w:name="_Toc474936532"/>
      <w:bookmarkStart w:id="127" w:name="_Toc474936753"/>
      <w:bookmarkStart w:id="128" w:name="_Toc474936973"/>
      <w:bookmarkStart w:id="129" w:name="_Toc474937194"/>
      <w:bookmarkStart w:id="130" w:name="_Toc474937413"/>
      <w:bookmarkStart w:id="131" w:name="_Toc474935650"/>
      <w:bookmarkStart w:id="132" w:name="_Toc474935870"/>
      <w:bookmarkStart w:id="133" w:name="_Toc474936092"/>
      <w:bookmarkStart w:id="134" w:name="_Toc474936312"/>
      <w:bookmarkStart w:id="135" w:name="_Toc474936533"/>
      <w:bookmarkStart w:id="136" w:name="_Toc474936754"/>
      <w:bookmarkStart w:id="137" w:name="_Toc474936974"/>
      <w:bookmarkStart w:id="138" w:name="_Toc474937195"/>
      <w:bookmarkStart w:id="139" w:name="_Toc474937414"/>
      <w:bookmarkStart w:id="140" w:name="_Toc474935651"/>
      <w:bookmarkStart w:id="141" w:name="_Toc474935871"/>
      <w:bookmarkStart w:id="142" w:name="_Toc474936093"/>
      <w:bookmarkStart w:id="143" w:name="_Toc474936313"/>
      <w:bookmarkStart w:id="144" w:name="_Toc474936534"/>
      <w:bookmarkStart w:id="145" w:name="_Toc474936755"/>
      <w:bookmarkStart w:id="146" w:name="_Toc474936975"/>
      <w:bookmarkStart w:id="147" w:name="_Toc474937196"/>
      <w:bookmarkStart w:id="148" w:name="_Toc474937415"/>
      <w:bookmarkStart w:id="149" w:name="_Toc474935652"/>
      <w:bookmarkStart w:id="150" w:name="_Toc474935872"/>
      <w:bookmarkStart w:id="151" w:name="_Toc474936094"/>
      <w:bookmarkStart w:id="152" w:name="_Toc474936314"/>
      <w:bookmarkStart w:id="153" w:name="_Toc474936535"/>
      <w:bookmarkStart w:id="154" w:name="_Toc474936756"/>
      <w:bookmarkStart w:id="155" w:name="_Toc474936976"/>
      <w:bookmarkStart w:id="156" w:name="_Toc474937197"/>
      <w:bookmarkStart w:id="157" w:name="_Toc474937416"/>
      <w:bookmarkStart w:id="158" w:name="_Toc474935654"/>
      <w:bookmarkStart w:id="159" w:name="_Toc474935874"/>
      <w:bookmarkStart w:id="160" w:name="_Toc474936096"/>
      <w:bookmarkStart w:id="161" w:name="_Toc474936316"/>
      <w:bookmarkStart w:id="162" w:name="_Toc474936537"/>
      <w:bookmarkStart w:id="163" w:name="_Toc474936758"/>
      <w:bookmarkStart w:id="164" w:name="_Toc474936978"/>
      <w:bookmarkStart w:id="165" w:name="_Toc474937199"/>
      <w:bookmarkStart w:id="166" w:name="_Toc474937418"/>
      <w:bookmarkStart w:id="167" w:name="_Toc474935655"/>
      <w:bookmarkStart w:id="168" w:name="_Toc474935875"/>
      <w:bookmarkStart w:id="169" w:name="_Toc474936097"/>
      <w:bookmarkStart w:id="170" w:name="_Toc474936317"/>
      <w:bookmarkStart w:id="171" w:name="_Toc474936538"/>
      <w:bookmarkStart w:id="172" w:name="_Toc474936759"/>
      <w:bookmarkStart w:id="173" w:name="_Toc474936979"/>
      <w:bookmarkStart w:id="174" w:name="_Toc474937200"/>
      <w:bookmarkStart w:id="175" w:name="_Toc474937419"/>
      <w:bookmarkStart w:id="176" w:name="_Toc474935656"/>
      <w:bookmarkStart w:id="177" w:name="_Toc474935876"/>
      <w:bookmarkStart w:id="178" w:name="_Toc474936098"/>
      <w:bookmarkStart w:id="179" w:name="_Toc474936318"/>
      <w:bookmarkStart w:id="180" w:name="_Toc474936539"/>
      <w:bookmarkStart w:id="181" w:name="_Toc474936760"/>
      <w:bookmarkStart w:id="182" w:name="_Toc474936980"/>
      <w:bookmarkStart w:id="183" w:name="_Toc474937201"/>
      <w:bookmarkStart w:id="184" w:name="_Toc474937420"/>
      <w:bookmarkStart w:id="185" w:name="_Toc474935657"/>
      <w:bookmarkStart w:id="186" w:name="_Toc474935877"/>
      <w:bookmarkStart w:id="187" w:name="_Toc474936099"/>
      <w:bookmarkStart w:id="188" w:name="_Toc474936319"/>
      <w:bookmarkStart w:id="189" w:name="_Toc474936540"/>
      <w:bookmarkStart w:id="190" w:name="_Toc474936761"/>
      <w:bookmarkStart w:id="191" w:name="_Toc474936981"/>
      <w:bookmarkStart w:id="192" w:name="_Toc474937202"/>
      <w:bookmarkStart w:id="193" w:name="_Toc474937421"/>
      <w:bookmarkStart w:id="194" w:name="_Ref475606965"/>
      <w:bookmarkStart w:id="195" w:name="_Toc475607574"/>
      <w:bookmarkStart w:id="196" w:name="_Ref493754429"/>
      <w:bookmarkStart w:id="197" w:name="_Toc498674389"/>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48669A">
        <w:t>člen</w:t>
      </w:r>
      <w:r w:rsidRPr="0048669A">
        <w:br/>
        <w:t>(ravnanje z radioaktivnimi odpadki)</w:t>
      </w:r>
      <w:bookmarkEnd w:id="194"/>
      <w:bookmarkEnd w:id="195"/>
      <w:bookmarkEnd w:id="196"/>
      <w:bookmarkEnd w:id="197"/>
    </w:p>
    <w:p w14:paraId="2BC7ADDA" w14:textId="77777777" w:rsidR="00292036" w:rsidRPr="0048669A" w:rsidRDefault="00292036" w:rsidP="00F77775">
      <w:pPr>
        <w:pStyle w:val="Odstavekseznama"/>
        <w:numPr>
          <w:ilvl w:val="0"/>
          <w:numId w:val="430"/>
        </w:numPr>
      </w:pPr>
      <w:bookmarkStart w:id="198" w:name="_Hlk498091962"/>
      <w:r w:rsidRPr="0048669A">
        <w:t xml:space="preserve">Izvajalec javne službe ravnanja z RAO mora </w:t>
      </w:r>
      <w:r w:rsidR="003F09B5" w:rsidRPr="0048669A">
        <w:t xml:space="preserve">v skladiščenje in nadaljnje odlaganje </w:t>
      </w:r>
      <w:r w:rsidRPr="0048669A">
        <w:t xml:space="preserve">prevzeti </w:t>
      </w:r>
      <w:bookmarkEnd w:id="198"/>
      <w:r w:rsidRPr="0048669A">
        <w:t>vse radioaktivne odpadke na območju Republike Slovenije:</w:t>
      </w:r>
    </w:p>
    <w:p w14:paraId="26655A37" w14:textId="3663BB81" w:rsidR="00292036" w:rsidRPr="001D6255" w:rsidRDefault="00292036" w:rsidP="00F77775">
      <w:pPr>
        <w:pStyle w:val="Telobesedila2"/>
        <w:widowControl/>
        <w:numPr>
          <w:ilvl w:val="0"/>
          <w:numId w:val="399"/>
        </w:numPr>
        <w:tabs>
          <w:tab w:val="clear" w:pos="720"/>
          <w:tab w:val="num" w:pos="1134"/>
        </w:tabs>
        <w:spacing w:after="0" w:line="240" w:lineRule="atLeast"/>
        <w:ind w:left="1134" w:hanging="425"/>
        <w:rPr>
          <w:rStyle w:val="Krepko"/>
          <w:rFonts w:cs="Arial"/>
          <w:b w:val="0"/>
          <w:sz w:val="20"/>
        </w:rPr>
      </w:pPr>
      <w:r w:rsidRPr="0048669A">
        <w:rPr>
          <w:rStyle w:val="Krepko"/>
          <w:rFonts w:cs="Arial"/>
          <w:b w:val="0"/>
          <w:sz w:val="20"/>
        </w:rPr>
        <w:t>od znanih imetnikov ali povzročiteljev</w:t>
      </w:r>
      <w:r w:rsidR="003F09B5" w:rsidRPr="0048669A">
        <w:rPr>
          <w:rStyle w:val="Krepko"/>
          <w:rFonts w:cs="Arial"/>
          <w:b w:val="0"/>
          <w:sz w:val="20"/>
        </w:rPr>
        <w:t xml:space="preserve"> radioaktivnih odpadkov</w:t>
      </w:r>
      <w:r w:rsidRPr="0048669A">
        <w:rPr>
          <w:rStyle w:val="Krepko"/>
          <w:rFonts w:cs="Arial"/>
          <w:b w:val="0"/>
          <w:sz w:val="20"/>
        </w:rPr>
        <w:t xml:space="preserve">, </w:t>
      </w:r>
    </w:p>
    <w:p w14:paraId="1942B78A" w14:textId="7BF7E911" w:rsidR="00292036" w:rsidRPr="0048669A" w:rsidRDefault="00292036" w:rsidP="00F77775">
      <w:pPr>
        <w:pStyle w:val="Telobesedila2"/>
        <w:widowControl/>
        <w:numPr>
          <w:ilvl w:val="0"/>
          <w:numId w:val="399"/>
        </w:numPr>
        <w:tabs>
          <w:tab w:val="clear" w:pos="720"/>
          <w:tab w:val="num" w:pos="1134"/>
        </w:tabs>
        <w:spacing w:after="0" w:line="240" w:lineRule="atLeast"/>
        <w:ind w:left="1134" w:hanging="425"/>
        <w:rPr>
          <w:rStyle w:val="Krepko"/>
          <w:rFonts w:cs="Arial"/>
          <w:b w:val="0"/>
          <w:sz w:val="20"/>
        </w:rPr>
      </w:pPr>
      <w:r w:rsidRPr="0048669A">
        <w:rPr>
          <w:rStyle w:val="Krepko"/>
          <w:rFonts w:cs="Arial"/>
          <w:b w:val="0"/>
          <w:sz w:val="20"/>
        </w:rPr>
        <w:t xml:space="preserve">v primeru, ko njihov </w:t>
      </w:r>
      <w:r w:rsidR="00F91C6E" w:rsidRPr="0048669A">
        <w:rPr>
          <w:rStyle w:val="Krepko"/>
          <w:rFonts w:cs="Arial"/>
          <w:b w:val="0"/>
          <w:sz w:val="20"/>
        </w:rPr>
        <w:t>povzročitelj</w:t>
      </w:r>
      <w:r w:rsidR="003F09B5" w:rsidRPr="0048669A">
        <w:rPr>
          <w:rStyle w:val="Krepko"/>
          <w:rFonts w:cs="Arial"/>
          <w:b w:val="0"/>
          <w:sz w:val="20"/>
        </w:rPr>
        <w:t xml:space="preserve"> </w:t>
      </w:r>
      <w:r w:rsidRPr="0048669A">
        <w:rPr>
          <w:rStyle w:val="Krepko"/>
          <w:rFonts w:cs="Arial"/>
          <w:b w:val="0"/>
          <w:sz w:val="20"/>
        </w:rPr>
        <w:t xml:space="preserve">ni znan, </w:t>
      </w:r>
    </w:p>
    <w:p w14:paraId="2F87EE85" w14:textId="2258B520" w:rsidR="00292036" w:rsidRPr="0048669A" w:rsidRDefault="00292036" w:rsidP="00F77775">
      <w:pPr>
        <w:pStyle w:val="Telobesedila2"/>
        <w:widowControl/>
        <w:numPr>
          <w:ilvl w:val="0"/>
          <w:numId w:val="399"/>
        </w:numPr>
        <w:tabs>
          <w:tab w:val="clear" w:pos="720"/>
          <w:tab w:val="num" w:pos="1134"/>
        </w:tabs>
        <w:spacing w:line="240" w:lineRule="atLeast"/>
        <w:ind w:left="1134" w:hanging="425"/>
        <w:rPr>
          <w:rStyle w:val="Krepko"/>
          <w:rFonts w:cs="Arial"/>
          <w:b w:val="0"/>
          <w:sz w:val="20"/>
        </w:rPr>
      </w:pPr>
      <w:r w:rsidRPr="0048669A">
        <w:rPr>
          <w:rStyle w:val="Krepko"/>
          <w:rFonts w:cs="Arial"/>
          <w:b w:val="0"/>
          <w:sz w:val="20"/>
        </w:rPr>
        <w:t xml:space="preserve">v primeru </w:t>
      </w:r>
      <w:r w:rsidR="003F09B5" w:rsidRPr="0048669A">
        <w:rPr>
          <w:rStyle w:val="Krepko"/>
          <w:rFonts w:cs="Arial"/>
          <w:b w:val="0"/>
          <w:sz w:val="20"/>
        </w:rPr>
        <w:t>izrednega dogodka</w:t>
      </w:r>
      <w:r w:rsidRPr="0048669A">
        <w:rPr>
          <w:rStyle w:val="Krepko"/>
          <w:rFonts w:cs="Arial"/>
          <w:b w:val="0"/>
          <w:sz w:val="20"/>
        </w:rPr>
        <w:t>.</w:t>
      </w:r>
    </w:p>
    <w:p w14:paraId="0CD61F70" w14:textId="48E1E809" w:rsidR="003F09B5" w:rsidRPr="00E43995" w:rsidRDefault="003F09B5" w:rsidP="00E43995">
      <w:pPr>
        <w:pStyle w:val="Odstavekseznama"/>
        <w:numPr>
          <w:ilvl w:val="0"/>
          <w:numId w:val="492"/>
        </w:numPr>
        <w:rPr>
          <w:rStyle w:val="Krepko"/>
          <w:b w:val="0"/>
        </w:rPr>
      </w:pPr>
      <w:r w:rsidRPr="001D6255">
        <w:t>Izvajalec javne službe ravnanja z RAO mora v odlaganje prevzeti</w:t>
      </w:r>
      <w:r w:rsidR="00B11BE6" w:rsidRPr="0048669A">
        <w:t xml:space="preserve"> radioaktivne odpadke iz Nuklearne el</w:t>
      </w:r>
      <w:r w:rsidR="0042315C">
        <w:t>e</w:t>
      </w:r>
      <w:r w:rsidR="00B11BE6" w:rsidRPr="0048669A">
        <w:t xml:space="preserve">ktrarne Krško, za katere mora na podlagi medržavne pogodbe poskrbeti </w:t>
      </w:r>
      <w:r w:rsidR="0042315C">
        <w:t>R</w:t>
      </w:r>
      <w:r w:rsidR="00B11BE6" w:rsidRPr="0048669A">
        <w:t>epublika Slovenija.</w:t>
      </w:r>
    </w:p>
    <w:p w14:paraId="0D80CB3B" w14:textId="77777777" w:rsidR="0040714E" w:rsidRPr="0048669A" w:rsidRDefault="0040714E" w:rsidP="000C27C3">
      <w:pPr>
        <w:pStyle w:val="Odstavekseznama"/>
        <w:numPr>
          <w:ilvl w:val="0"/>
          <w:numId w:val="492"/>
        </w:numPr>
      </w:pPr>
      <w:r w:rsidRPr="0048669A">
        <w:t xml:space="preserve">Izvajalec javne službe ravnanja z RAO mora tudi pripraviti strokovne podlage za ravnanje z večjimi količinami </w:t>
      </w:r>
      <w:r w:rsidR="00CB6599" w:rsidRPr="0048669A">
        <w:t>RAO v sklopu sanacije kontaminiranih območij, ki bi lahko nastala</w:t>
      </w:r>
      <w:r w:rsidRPr="0048669A">
        <w:t xml:space="preserve"> kot posledica izrednega dogodka</w:t>
      </w:r>
      <w:r w:rsidR="00CB6599" w:rsidRPr="0048669A">
        <w:t>, pretekle sevalne dejavnosti ali drugih preteklih gospodarskih dejavnosti.</w:t>
      </w:r>
    </w:p>
    <w:p w14:paraId="21014B1C" w14:textId="77777777" w:rsidR="00292036" w:rsidRPr="0048669A" w:rsidRDefault="00292036" w:rsidP="000C27C3">
      <w:pPr>
        <w:pStyle w:val="Odstavekseznama"/>
        <w:numPr>
          <w:ilvl w:val="0"/>
          <w:numId w:val="492"/>
        </w:numPr>
      </w:pPr>
      <w:r w:rsidRPr="0048669A">
        <w:t xml:space="preserve">Kadar radioaktivni odpadki ne izpoljujejo meril sprejemljivosti za sprejem v centralno skladišče radioaktivnih odpadkov ali za sprejem v odlagališče nizko in srednje radioaktivnih odpadkov, mora izvajalec javne službe </w:t>
      </w:r>
      <w:r w:rsidR="00E47831" w:rsidRPr="0048669A">
        <w:t xml:space="preserve">ravnanja z RAO </w:t>
      </w:r>
      <w:r w:rsidRPr="0048669A">
        <w:t xml:space="preserve">svetovati imetniku ali povzročitelju kako doseči merila sprejemljivosti in mu pri tem pomagati. V takem primeru mora izvajalec javne službe ravnanja z RAO obvestiti organ, pristojen za jedrsko varnost. </w:t>
      </w:r>
    </w:p>
    <w:p w14:paraId="49AB3F3F" w14:textId="77777777" w:rsidR="00292036" w:rsidRPr="0048669A" w:rsidRDefault="00292036" w:rsidP="000C27C3">
      <w:pPr>
        <w:pStyle w:val="Odstavekseznama"/>
        <w:numPr>
          <w:ilvl w:val="0"/>
          <w:numId w:val="492"/>
        </w:numPr>
      </w:pPr>
      <w:r w:rsidRPr="0048669A">
        <w:lastRenderedPageBreak/>
        <w:t>Izvajalec javne službe ravnanja z RAO mora voditi evidence podatkov o svojih uskladiščenih ali odloženih radioaktivnih odpadkih, o njihovi opustitvi nadzora, odlaganju, predelavi ali ponovni uporabi.</w:t>
      </w:r>
    </w:p>
    <w:p w14:paraId="49A63811" w14:textId="77777777" w:rsidR="00292036" w:rsidRPr="001D6255" w:rsidRDefault="00292036" w:rsidP="00F77775">
      <w:pPr>
        <w:ind w:left="360" w:hanging="360"/>
        <w:rPr>
          <w:rFonts w:cs="Arial"/>
          <w:sz w:val="20"/>
        </w:rPr>
      </w:pPr>
    </w:p>
    <w:p w14:paraId="08C1B866" w14:textId="77777777" w:rsidR="00292036" w:rsidRPr="0048669A" w:rsidRDefault="00292036" w:rsidP="001D6255">
      <w:pPr>
        <w:pStyle w:val="Naslov2"/>
      </w:pPr>
      <w:bookmarkStart w:id="199" w:name="_Toc475607575"/>
      <w:bookmarkStart w:id="200" w:name="_Toc498674390"/>
      <w:r w:rsidRPr="0048669A">
        <w:t>člen</w:t>
      </w:r>
      <w:r w:rsidRPr="0048669A">
        <w:br/>
        <w:t>(dejavnosti javne službe ravnanja z RAO)</w:t>
      </w:r>
      <w:bookmarkEnd w:id="199"/>
      <w:bookmarkEnd w:id="200"/>
    </w:p>
    <w:p w14:paraId="0ACBDAD4" w14:textId="77777777" w:rsidR="00292036" w:rsidRPr="0048669A" w:rsidRDefault="00292036" w:rsidP="00F77775">
      <w:pPr>
        <w:pStyle w:val="Odstavekseznama"/>
        <w:numPr>
          <w:ilvl w:val="0"/>
          <w:numId w:val="402"/>
        </w:numPr>
      </w:pPr>
      <w:r w:rsidRPr="0048669A">
        <w:t>Dejavnosti iz prve in druge točke prvega odstavka</w:t>
      </w:r>
      <w:r w:rsidR="00F6010B" w:rsidRPr="0048669A">
        <w:t xml:space="preserve"> </w:t>
      </w:r>
      <w:r w:rsidR="00AF44B5" w:rsidRPr="0048669A">
        <w:fldChar w:fldCharType="begin"/>
      </w:r>
      <w:r w:rsidR="00AF44B5" w:rsidRPr="0048669A">
        <w:instrText xml:space="preserve"> REF _Ref493753386 \r \h </w:instrText>
      </w:r>
      <w:r w:rsidR="0048669A" w:rsidRPr="0048669A">
        <w:instrText xml:space="preserve"> \* MERGEFORMAT </w:instrText>
      </w:r>
      <w:r w:rsidR="00AF44B5" w:rsidRPr="0048669A">
        <w:fldChar w:fldCharType="separate"/>
      </w:r>
      <w:r w:rsidR="00AF44B5" w:rsidRPr="0048669A">
        <w:t>3</w:t>
      </w:r>
      <w:r w:rsidR="00AF44B5" w:rsidRPr="0048669A">
        <w:fldChar w:fldCharType="end"/>
      </w:r>
      <w:r w:rsidR="00F6010B" w:rsidRPr="0048669A">
        <w:t>.</w:t>
      </w:r>
      <w:r w:rsidRPr="0048669A">
        <w:t xml:space="preserve"> člena te uredbe so (brez dejavnosti</w:t>
      </w:r>
      <w:r w:rsidR="00E14E50" w:rsidRPr="0048669A">
        <w:rPr>
          <w:highlight w:val="yellow"/>
        </w:rPr>
        <w:t xml:space="preserve"> </w:t>
      </w:r>
      <w:r w:rsidR="00E14E50" w:rsidRPr="0048669A">
        <w:t>priprav na izgradnjo</w:t>
      </w:r>
      <w:r w:rsidRPr="0048669A">
        <w:t xml:space="preserve"> in izgradnje odlagališč radioaktivnih odpadkov):</w:t>
      </w:r>
    </w:p>
    <w:p w14:paraId="4996AC37" w14:textId="77777777" w:rsidR="00292036" w:rsidRPr="0048669A" w:rsidRDefault="00292036" w:rsidP="00F77775">
      <w:pPr>
        <w:pStyle w:val="Odstavekseznama"/>
        <w:numPr>
          <w:ilvl w:val="0"/>
          <w:numId w:val="394"/>
        </w:numPr>
        <w:ind w:left="1134" w:hanging="425"/>
      </w:pPr>
      <w:r w:rsidRPr="0048669A">
        <w:t>upravljanje jedrskih objektov za skladiščenje in odlaganje radioaktivnih odpadkov,</w:t>
      </w:r>
    </w:p>
    <w:p w14:paraId="34599279" w14:textId="77777777" w:rsidR="00292036" w:rsidRPr="0048669A" w:rsidRDefault="00292036" w:rsidP="00F77775">
      <w:pPr>
        <w:pStyle w:val="Odstavekseznama"/>
        <w:numPr>
          <w:ilvl w:val="0"/>
          <w:numId w:val="394"/>
        </w:numPr>
        <w:ind w:left="1134" w:hanging="425"/>
      </w:pPr>
      <w:r w:rsidRPr="0048669A">
        <w:t xml:space="preserve">prevoz </w:t>
      </w:r>
      <w:r w:rsidR="00A92E8D" w:rsidRPr="0048669A">
        <w:t xml:space="preserve">radioaktivnih </w:t>
      </w:r>
      <w:r w:rsidRPr="0048669A">
        <w:t>odpadkov,</w:t>
      </w:r>
    </w:p>
    <w:p w14:paraId="6B54F349" w14:textId="77777777" w:rsidR="00292036" w:rsidRPr="0048669A" w:rsidRDefault="00292036" w:rsidP="00F77775">
      <w:pPr>
        <w:pStyle w:val="Odstavekseznama"/>
        <w:numPr>
          <w:ilvl w:val="0"/>
          <w:numId w:val="394"/>
        </w:numPr>
        <w:ind w:left="1134" w:hanging="425"/>
      </w:pPr>
      <w:r w:rsidRPr="0048669A">
        <w:t xml:space="preserve">kontrola in prevzem </w:t>
      </w:r>
      <w:r w:rsidR="00A92E8D" w:rsidRPr="0048669A">
        <w:t xml:space="preserve">radioaktivnih </w:t>
      </w:r>
      <w:r w:rsidRPr="0048669A">
        <w:t>odpadkov,</w:t>
      </w:r>
    </w:p>
    <w:p w14:paraId="350634BA" w14:textId="77777777" w:rsidR="00292036" w:rsidRPr="0048669A" w:rsidRDefault="00292036" w:rsidP="00F77775">
      <w:pPr>
        <w:pStyle w:val="Odstavekseznama"/>
        <w:numPr>
          <w:ilvl w:val="0"/>
          <w:numId w:val="394"/>
        </w:numPr>
        <w:ind w:left="1134" w:hanging="425"/>
      </w:pPr>
      <w:r w:rsidRPr="0048669A">
        <w:t>p</w:t>
      </w:r>
      <w:r w:rsidR="008939C2" w:rsidRPr="0048669A">
        <w:t>redelava</w:t>
      </w:r>
      <w:r w:rsidRPr="0048669A">
        <w:t xml:space="preserve"> </w:t>
      </w:r>
      <w:r w:rsidR="00A92E8D" w:rsidRPr="0048669A">
        <w:t xml:space="preserve">radioaktivnih </w:t>
      </w:r>
      <w:r w:rsidRPr="0048669A">
        <w:t xml:space="preserve">odpadkov </w:t>
      </w:r>
      <w:r w:rsidR="0056045F" w:rsidRPr="0048669A">
        <w:t xml:space="preserve">za </w:t>
      </w:r>
      <w:r w:rsidRPr="0048669A">
        <w:t>odlaganje,</w:t>
      </w:r>
    </w:p>
    <w:p w14:paraId="4A218B20" w14:textId="77777777" w:rsidR="00292036" w:rsidRPr="0048669A" w:rsidRDefault="00292036" w:rsidP="00F77775">
      <w:pPr>
        <w:pStyle w:val="Odstavekseznama"/>
        <w:numPr>
          <w:ilvl w:val="0"/>
          <w:numId w:val="394"/>
        </w:numPr>
        <w:ind w:left="1134" w:hanging="425"/>
      </w:pPr>
      <w:r w:rsidRPr="0048669A">
        <w:t xml:space="preserve">odlaganje </w:t>
      </w:r>
      <w:r w:rsidR="00B11BE6" w:rsidRPr="0048669A">
        <w:t xml:space="preserve">radioaktivnih </w:t>
      </w:r>
      <w:r w:rsidRPr="0048669A">
        <w:t>odpadkov,</w:t>
      </w:r>
    </w:p>
    <w:p w14:paraId="03E33660" w14:textId="77777777" w:rsidR="00292036" w:rsidRPr="0048669A" w:rsidRDefault="00292036" w:rsidP="00F77775">
      <w:pPr>
        <w:pStyle w:val="Odstavekseznama"/>
        <w:numPr>
          <w:ilvl w:val="0"/>
          <w:numId w:val="394"/>
        </w:numPr>
        <w:ind w:left="1134" w:hanging="425"/>
      </w:pPr>
      <w:r w:rsidRPr="0048669A">
        <w:t>izvajanje radioloških in ostalih monitoringov</w:t>
      </w:r>
      <w:r w:rsidR="00B11BE6" w:rsidRPr="0048669A">
        <w:t xml:space="preserve"> objektov za ravnanje z radioaktivnimi odpadki</w:t>
      </w:r>
      <w:r w:rsidRPr="0048669A">
        <w:t>,</w:t>
      </w:r>
    </w:p>
    <w:p w14:paraId="3EA9BBFE" w14:textId="77777777" w:rsidR="00292036" w:rsidRPr="0048669A" w:rsidRDefault="00292036" w:rsidP="00F77775">
      <w:pPr>
        <w:pStyle w:val="Odstavekseznama"/>
        <w:numPr>
          <w:ilvl w:val="0"/>
          <w:numId w:val="394"/>
        </w:numPr>
        <w:ind w:left="1134" w:hanging="425"/>
      </w:pPr>
      <w:r w:rsidRPr="0048669A">
        <w:t xml:space="preserve">vodenje evidenc podatkov o </w:t>
      </w:r>
      <w:r w:rsidR="00B11BE6" w:rsidRPr="0048669A">
        <w:t xml:space="preserve">radioaktivnih </w:t>
      </w:r>
      <w:r w:rsidRPr="0048669A">
        <w:t>odpadkih in ostalih predpisanih evidenc,</w:t>
      </w:r>
    </w:p>
    <w:p w14:paraId="109DE52E" w14:textId="77777777" w:rsidR="00292036" w:rsidRPr="0048669A" w:rsidRDefault="00292036" w:rsidP="00F77775">
      <w:pPr>
        <w:pStyle w:val="Odstavekseznama"/>
        <w:numPr>
          <w:ilvl w:val="0"/>
          <w:numId w:val="394"/>
        </w:numPr>
        <w:ind w:left="1134" w:hanging="425"/>
      </w:pPr>
      <w:r w:rsidRPr="0048669A">
        <w:t>poročanje v skladu s predpisi, ki urejajo varstvo pred ionizirajočimi sevanji in jedrsko varnost,</w:t>
      </w:r>
    </w:p>
    <w:p w14:paraId="146DCA63" w14:textId="77777777" w:rsidR="00292036" w:rsidRPr="0048669A" w:rsidRDefault="00292036" w:rsidP="00F77775">
      <w:pPr>
        <w:pStyle w:val="Odstavekseznama"/>
        <w:numPr>
          <w:ilvl w:val="0"/>
          <w:numId w:val="394"/>
        </w:numPr>
        <w:ind w:left="1134" w:hanging="425"/>
      </w:pPr>
      <w:r w:rsidRPr="0048669A">
        <w:t>spremljanje lastnih in tujih obratovalnih izkušenj,</w:t>
      </w:r>
    </w:p>
    <w:p w14:paraId="52FA060A" w14:textId="77777777" w:rsidR="00292036" w:rsidRPr="0048669A" w:rsidRDefault="00292036" w:rsidP="00F77775">
      <w:pPr>
        <w:pStyle w:val="Odstavekseznama"/>
        <w:numPr>
          <w:ilvl w:val="0"/>
          <w:numId w:val="394"/>
        </w:numPr>
        <w:ind w:left="1134" w:hanging="425"/>
      </w:pPr>
      <w:r w:rsidRPr="0048669A">
        <w:t>ostale aktivnosti in naloge, potrebne za obratovanje skladišča in odlagališča nizko in srednje radioaktivnih odpadkov.</w:t>
      </w:r>
    </w:p>
    <w:p w14:paraId="5CC691CF" w14:textId="67FEA2C6" w:rsidR="00292036" w:rsidRPr="0048669A" w:rsidRDefault="00292036" w:rsidP="00B11BE6">
      <w:pPr>
        <w:pStyle w:val="Odstavekseznama"/>
        <w:numPr>
          <w:ilvl w:val="0"/>
          <w:numId w:val="402"/>
        </w:numPr>
      </w:pPr>
      <w:r w:rsidRPr="0048669A">
        <w:t xml:space="preserve">Dejavnosti upravljanja, dolgoročnega nadzora in vzdrževanja </w:t>
      </w:r>
      <w:r w:rsidR="00B11BE6" w:rsidRPr="0048669A">
        <w:t xml:space="preserve">zaprtih </w:t>
      </w:r>
      <w:r w:rsidRPr="0048669A">
        <w:t>odlagališč radioaktivnih odpadkov</w:t>
      </w:r>
      <w:r w:rsidR="00B11BE6" w:rsidRPr="0048669A">
        <w:t xml:space="preserve"> in rudarske in hidrometalurške jalovine, ki nastane pri pridobivanju in izkoriščanju jedrskih mineralnih surovin, </w:t>
      </w:r>
      <w:r w:rsidRPr="0048669A">
        <w:t xml:space="preserve">iz četrte </w:t>
      </w:r>
      <w:r w:rsidR="00480739" w:rsidRPr="0048669A">
        <w:t xml:space="preserve">in pete </w:t>
      </w:r>
      <w:r w:rsidRPr="0048669A">
        <w:t>točke prvega odstavka</w:t>
      </w:r>
      <w:r w:rsidR="008E0202" w:rsidRPr="0048669A">
        <w:t xml:space="preserve"> </w:t>
      </w:r>
      <w:r w:rsidR="00093B4E" w:rsidRPr="0048669A">
        <w:fldChar w:fldCharType="begin"/>
      </w:r>
      <w:r w:rsidR="00093B4E" w:rsidRPr="0048669A">
        <w:instrText xml:space="preserve"> REF _Ref493753983 \r \h </w:instrText>
      </w:r>
      <w:r w:rsidR="0048669A" w:rsidRPr="0048669A">
        <w:instrText xml:space="preserve"> \* MERGEFORMAT </w:instrText>
      </w:r>
      <w:r w:rsidR="00093B4E" w:rsidRPr="0048669A">
        <w:fldChar w:fldCharType="separate"/>
      </w:r>
      <w:r w:rsidR="00093B4E" w:rsidRPr="0048669A">
        <w:t>3</w:t>
      </w:r>
      <w:r w:rsidR="00093B4E" w:rsidRPr="0048669A">
        <w:fldChar w:fldCharType="end"/>
      </w:r>
      <w:r w:rsidR="00AF44B5" w:rsidRPr="0048669A">
        <w:t xml:space="preserve">. člena </w:t>
      </w:r>
      <w:r w:rsidRPr="0048669A">
        <w:t>te uredbe so:</w:t>
      </w:r>
    </w:p>
    <w:p w14:paraId="48D4ACC8" w14:textId="77777777" w:rsidR="00292036" w:rsidRPr="0048669A" w:rsidRDefault="00292036" w:rsidP="00F77775">
      <w:pPr>
        <w:pStyle w:val="Odstavekseznama"/>
        <w:numPr>
          <w:ilvl w:val="0"/>
          <w:numId w:val="442"/>
        </w:numPr>
        <w:ind w:left="1134" w:hanging="425"/>
      </w:pPr>
      <w:r w:rsidRPr="0048669A">
        <w:t>nadzor in vzdrževanje saniranih zunanjih površin zaprtih objektov ter pripadajoče infrastrukture ter nadzor in vzdrževanje dostopa do zaprtih objektov,</w:t>
      </w:r>
    </w:p>
    <w:p w14:paraId="21F554CB" w14:textId="77777777" w:rsidR="00292036" w:rsidRPr="0048669A" w:rsidRDefault="00292036" w:rsidP="00F77775">
      <w:pPr>
        <w:pStyle w:val="Odstavekseznama"/>
        <w:numPr>
          <w:ilvl w:val="0"/>
          <w:numId w:val="442"/>
        </w:numPr>
        <w:ind w:left="1134" w:hanging="425"/>
      </w:pPr>
      <w:r w:rsidRPr="0048669A">
        <w:t>radiološki monitoring izpustov in radiološki monitoring vplivov odlagališča na okolje, vključno z oceno efektivnih doz, ki jih prejme prebivalstvo zaradi prisotnosti odlagališča,</w:t>
      </w:r>
    </w:p>
    <w:p w14:paraId="61024D1C" w14:textId="77777777" w:rsidR="00292036" w:rsidRPr="0048669A" w:rsidRDefault="00292036" w:rsidP="00F77775">
      <w:pPr>
        <w:pStyle w:val="Odstavekseznama"/>
        <w:numPr>
          <w:ilvl w:val="0"/>
          <w:numId w:val="442"/>
        </w:numPr>
        <w:ind w:left="1134" w:hanging="425"/>
      </w:pPr>
      <w:r w:rsidRPr="0048669A">
        <w:t>upravljanje zaprtega odlagališča, ki vključuje vzdrževalna dela na odlagališču, potrebna za dolgoročno ohranjanje njegovih varnostnih funkcij ter vzdrževanje potrebne infrastrukture in objektov na območju odlagališča,</w:t>
      </w:r>
    </w:p>
    <w:p w14:paraId="30552861" w14:textId="77777777" w:rsidR="00292036" w:rsidRPr="0048669A" w:rsidRDefault="00292036" w:rsidP="00F77775">
      <w:pPr>
        <w:pStyle w:val="Odstavekseznama"/>
        <w:numPr>
          <w:ilvl w:val="0"/>
          <w:numId w:val="442"/>
        </w:numPr>
        <w:ind w:left="1134" w:hanging="425"/>
      </w:pPr>
      <w:r w:rsidRPr="0048669A">
        <w:t xml:space="preserve">priprava in vzdrževanje zbirke ključnih podatkov o odlagališču in njegovem dolgoročnem nadzoru ter arhiviranje dokumentacije, </w:t>
      </w:r>
    </w:p>
    <w:p w14:paraId="4DFAD8B8" w14:textId="77777777" w:rsidR="00292036" w:rsidRPr="0048669A" w:rsidRDefault="00292036" w:rsidP="00F77775">
      <w:pPr>
        <w:pStyle w:val="Odstavekseznama"/>
        <w:numPr>
          <w:ilvl w:val="0"/>
          <w:numId w:val="442"/>
        </w:numPr>
        <w:ind w:left="1134" w:hanging="425"/>
      </w:pPr>
      <w:r w:rsidRPr="0048669A">
        <w:t xml:space="preserve">vzdrževanje in posodabljanje načrta dolgoročnega nadzora in vzdrževanja objekta, vključno z načrtom dolgoročnega nadzora in vzdrževanja saniranih zunanjih jamskih objektov in sistema za odvajanje vod iz rudniške jame najmanj vsakih 10 let ali pogosteje v primeru izrednih dogodkov, pri čemer je treba smiselno uporabljati določila o odobravanju sprememb v jedrskih </w:t>
      </w:r>
      <w:r w:rsidR="00500DD2" w:rsidRPr="0048669A">
        <w:t xml:space="preserve">in sevalnih </w:t>
      </w:r>
      <w:r w:rsidRPr="0048669A">
        <w:t>objektih na podlagi zakona, ki ureja varstvo pred ionizirajočimi sevanji in jedrsko varnost,</w:t>
      </w:r>
    </w:p>
    <w:p w14:paraId="2B58EFA0" w14:textId="77777777" w:rsidR="00292036" w:rsidRPr="0048669A" w:rsidRDefault="00292036" w:rsidP="00F77775">
      <w:pPr>
        <w:pStyle w:val="Odstavekseznama"/>
        <w:numPr>
          <w:ilvl w:val="0"/>
          <w:numId w:val="442"/>
        </w:numPr>
        <w:ind w:left="1134" w:hanging="425"/>
      </w:pPr>
      <w:r w:rsidRPr="0048669A">
        <w:t>vzdrževanje in posodabljanje varnostnega poročila o objektu državne infrastrukture v skladu s predpisi, ki ureja varstvo pred ionizirajočimi sevanji in jedrsko varnost in</w:t>
      </w:r>
    </w:p>
    <w:p w14:paraId="0DED8C5E" w14:textId="77777777" w:rsidR="00292036" w:rsidRPr="0048669A" w:rsidRDefault="00292036" w:rsidP="00F77775">
      <w:pPr>
        <w:pStyle w:val="Odstavekseznama"/>
        <w:numPr>
          <w:ilvl w:val="0"/>
          <w:numId w:val="442"/>
        </w:numPr>
        <w:ind w:left="1134" w:hanging="425"/>
      </w:pPr>
      <w:r w:rsidRPr="0048669A">
        <w:t xml:space="preserve">vse ostale dejavnosti, predvidene v varnostnem poročilu, ki ga je organ, pristojen za jedrsko varnost, odobril z </w:t>
      </w:r>
      <w:r w:rsidR="00A92E8D" w:rsidRPr="0048669A">
        <w:t>dovoljenjem za</w:t>
      </w:r>
      <w:r w:rsidRPr="0048669A">
        <w:t xml:space="preserve"> zaprtj</w:t>
      </w:r>
      <w:r w:rsidR="00A92E8D" w:rsidRPr="0048669A">
        <w:t>e</w:t>
      </w:r>
      <w:r w:rsidRPr="0048669A">
        <w:t xml:space="preserve"> odlagališča.</w:t>
      </w:r>
    </w:p>
    <w:p w14:paraId="6D2EB150" w14:textId="77777777" w:rsidR="00292036" w:rsidRPr="0048669A" w:rsidRDefault="00292036" w:rsidP="00F77775">
      <w:pPr>
        <w:pStyle w:val="Odstavekseznama"/>
        <w:numPr>
          <w:ilvl w:val="0"/>
          <w:numId w:val="402"/>
        </w:numPr>
      </w:pPr>
      <w:r w:rsidRPr="0048669A">
        <w:t xml:space="preserve">Pogoji za izvajanje </w:t>
      </w:r>
      <w:r w:rsidR="000D3FF1" w:rsidRPr="0048669A">
        <w:t xml:space="preserve">dejavnosti </w:t>
      </w:r>
      <w:r w:rsidRPr="0048669A">
        <w:t>javne službe</w:t>
      </w:r>
      <w:r w:rsidR="000D3FF1" w:rsidRPr="0048669A">
        <w:t xml:space="preserve"> ravnanja z RAO</w:t>
      </w:r>
      <w:r w:rsidRPr="0048669A">
        <w:t xml:space="preserve"> iz prejšnjega odstavka so:</w:t>
      </w:r>
    </w:p>
    <w:p w14:paraId="335528A0" w14:textId="77777777" w:rsidR="00292036" w:rsidRPr="0048669A" w:rsidRDefault="00292036" w:rsidP="00F77775">
      <w:pPr>
        <w:pStyle w:val="Odstavekseznama"/>
        <w:numPr>
          <w:ilvl w:val="0"/>
          <w:numId w:val="406"/>
        </w:numPr>
        <w:ind w:left="1134"/>
      </w:pPr>
      <w:r w:rsidRPr="0048669A">
        <w:t>da je celotno območje zaprtega odlagališča, ki ga sestavljajo zemljiške parcele odlagališča vključno s pripadajočimi objekti, v lasti Republike Slovenije,</w:t>
      </w:r>
    </w:p>
    <w:p w14:paraId="65043E97" w14:textId="77777777" w:rsidR="00292036" w:rsidRPr="0048669A" w:rsidRDefault="00292036" w:rsidP="00F77775">
      <w:pPr>
        <w:pStyle w:val="Odstavekseznama"/>
        <w:numPr>
          <w:ilvl w:val="0"/>
          <w:numId w:val="406"/>
        </w:numPr>
        <w:ind w:left="1134"/>
      </w:pPr>
      <w:r w:rsidRPr="0048669A">
        <w:t>da ima območje zaprtega odlagališča status objekta državne infrastrukture, ki je na podlagi sklepa vlade določen z odločbo organa, pristojnega za jedrsko varnost,</w:t>
      </w:r>
    </w:p>
    <w:p w14:paraId="6EE21718" w14:textId="77777777" w:rsidR="00292036" w:rsidRPr="0048669A" w:rsidRDefault="00292036" w:rsidP="00F77775">
      <w:pPr>
        <w:pStyle w:val="Odstavekseznama"/>
        <w:numPr>
          <w:ilvl w:val="0"/>
          <w:numId w:val="406"/>
        </w:numPr>
        <w:ind w:left="1134"/>
      </w:pPr>
      <w:r w:rsidRPr="0048669A">
        <w:lastRenderedPageBreak/>
        <w:t>da je upravljavcu odlagališča izdano dovoljenje o zaprtju odlagališča in prenehanju statusa jedrskega ali sevalnega objekta na podlagi zakona, ki ureja varstvo pred ionizirajočimi sevanji in jedrsko varnost,</w:t>
      </w:r>
    </w:p>
    <w:p w14:paraId="729CF7AA" w14:textId="77777777" w:rsidR="00292036" w:rsidRPr="0048669A" w:rsidRDefault="00292036" w:rsidP="00F77775">
      <w:pPr>
        <w:pStyle w:val="Odstavekseznama"/>
        <w:numPr>
          <w:ilvl w:val="0"/>
          <w:numId w:val="406"/>
        </w:numPr>
        <w:ind w:left="1134"/>
      </w:pPr>
      <w:r w:rsidRPr="0048669A">
        <w:t xml:space="preserve">da je upravljavcu odlagališča izdana odločba o prenehanju pravic in obveznosti na zaprtem odlagališču na podlagi zakona, ki ureja rudarstvo v primeru odlagališč </w:t>
      </w:r>
      <w:r w:rsidR="00500DD2" w:rsidRPr="0048669A">
        <w:t>rudarske</w:t>
      </w:r>
      <w:r w:rsidRPr="0048669A">
        <w:t xml:space="preserve"> ali hidrometalurške jalovine,</w:t>
      </w:r>
    </w:p>
    <w:p w14:paraId="0AD63005" w14:textId="77777777" w:rsidR="00292036" w:rsidRPr="0048669A" w:rsidRDefault="00292036" w:rsidP="00F77775">
      <w:pPr>
        <w:pStyle w:val="Odstavekseznama"/>
        <w:numPr>
          <w:ilvl w:val="0"/>
          <w:numId w:val="406"/>
        </w:numPr>
        <w:ind w:left="1134"/>
      </w:pPr>
      <w:r w:rsidRPr="0048669A">
        <w:t>da je nosilec pravic in obveznosti iz dovoljenja za izkoriščanje uranove rude izbrisan iz rudarskega registra v delu, ki vključuje območje zaprtega odlagališča rudarske ali hidrometalurške jalovine.</w:t>
      </w:r>
    </w:p>
    <w:p w14:paraId="55FCDBA6" w14:textId="03CCF450" w:rsidR="00292036" w:rsidRPr="0048669A" w:rsidRDefault="00292036" w:rsidP="00F77775">
      <w:pPr>
        <w:pStyle w:val="Odstavekseznama"/>
        <w:numPr>
          <w:ilvl w:val="0"/>
          <w:numId w:val="402"/>
        </w:numPr>
      </w:pPr>
      <w:r w:rsidRPr="0048669A">
        <w:t>Izvajalcu javne službe ravnanja z RAO mora biti pri izvajanju javne službe iz drugega odstavka tega člena na razpolago vsa potrebna infrastruktura (zemljišča, stavbe ipd.). Če posamezen del državne infrastrukture upravlja drugi upravljavec, ki ni izvajalec dolgoročnega nadzora in vzdrževanje zaprtega odlagališča, mora ta upravljavec izvajalcu javne službe ravnanja z RAO omogočiti nemoten dostop do potrebne infrastrukture, da se omogoči izvajanje dolgoročnega nadzora in vzdrževanje zaprtega odlagališča z vidika zagotavljanja varstva pred ionizirajočimi sevanji.</w:t>
      </w:r>
    </w:p>
    <w:p w14:paraId="6083531C" w14:textId="77777777" w:rsidR="00733938" w:rsidRPr="001D6255" w:rsidRDefault="00733938" w:rsidP="00F77775">
      <w:pPr>
        <w:ind w:left="360"/>
        <w:rPr>
          <w:rFonts w:cs="Arial"/>
          <w:sz w:val="20"/>
        </w:rPr>
      </w:pPr>
    </w:p>
    <w:p w14:paraId="291830EA" w14:textId="77777777" w:rsidR="00292036" w:rsidRPr="0048669A" w:rsidRDefault="00292036" w:rsidP="001D6255">
      <w:pPr>
        <w:pStyle w:val="Naslov2"/>
      </w:pPr>
      <w:bookmarkStart w:id="201" w:name="_Toc475607576"/>
      <w:bookmarkStart w:id="202" w:name="_Toc498674391"/>
      <w:r w:rsidRPr="0048669A">
        <w:t>člen</w:t>
      </w:r>
      <w:r w:rsidRPr="0048669A">
        <w:br/>
        <w:t>(</w:t>
      </w:r>
      <w:r w:rsidR="00A317C4" w:rsidRPr="0048669A">
        <w:t>priprava na izgradnjo</w:t>
      </w:r>
      <w:r w:rsidRPr="0048669A">
        <w:t xml:space="preserve"> in izgradnja odlagališč)</w:t>
      </w:r>
      <w:bookmarkEnd w:id="201"/>
      <w:bookmarkEnd w:id="202"/>
    </w:p>
    <w:p w14:paraId="20194F63" w14:textId="77777777" w:rsidR="00292036" w:rsidRPr="001D6255" w:rsidRDefault="00292036" w:rsidP="00F77775">
      <w:pPr>
        <w:spacing w:after="120"/>
        <w:rPr>
          <w:rFonts w:cs="Arial"/>
          <w:sz w:val="20"/>
        </w:rPr>
      </w:pPr>
      <w:r w:rsidRPr="001D6255">
        <w:rPr>
          <w:rFonts w:cs="Arial"/>
          <w:sz w:val="20"/>
        </w:rPr>
        <w:t xml:space="preserve">Dejavnost priprave na </w:t>
      </w:r>
      <w:r w:rsidR="000D3FF1" w:rsidRPr="001D6255">
        <w:rPr>
          <w:rFonts w:cs="Arial"/>
          <w:sz w:val="20"/>
        </w:rPr>
        <w:t>iz</w:t>
      </w:r>
      <w:r w:rsidRPr="001D6255">
        <w:rPr>
          <w:rFonts w:cs="Arial"/>
          <w:sz w:val="20"/>
        </w:rPr>
        <w:t>gradnjo in izgradnja odlagališča radioaktivnih odpadkov iz prve in druge točke prvega odstavka</w:t>
      </w:r>
      <w:r w:rsidR="00F6010B" w:rsidRPr="001D6255">
        <w:rPr>
          <w:rFonts w:cs="Arial"/>
          <w:sz w:val="20"/>
        </w:rPr>
        <w:t xml:space="preserve"> </w:t>
      </w:r>
      <w:r w:rsidR="00093B4E" w:rsidRPr="001D6255">
        <w:rPr>
          <w:rFonts w:cs="Arial"/>
          <w:sz w:val="20"/>
        </w:rPr>
        <w:fldChar w:fldCharType="begin"/>
      </w:r>
      <w:r w:rsidR="00093B4E" w:rsidRPr="001D6255">
        <w:rPr>
          <w:rFonts w:cs="Arial"/>
          <w:sz w:val="20"/>
        </w:rPr>
        <w:instrText xml:space="preserve"> REF _Ref493753983 \r \h  \* MERGEFORMAT </w:instrText>
      </w:r>
      <w:r w:rsidR="00093B4E" w:rsidRPr="001D6255">
        <w:rPr>
          <w:rFonts w:cs="Arial"/>
          <w:sz w:val="20"/>
        </w:rPr>
      </w:r>
      <w:r w:rsidR="00093B4E" w:rsidRPr="001D6255">
        <w:rPr>
          <w:rFonts w:cs="Arial"/>
          <w:sz w:val="20"/>
        </w:rPr>
        <w:fldChar w:fldCharType="separate"/>
      </w:r>
      <w:r w:rsidR="00093B4E" w:rsidRPr="001D6255">
        <w:rPr>
          <w:rFonts w:cs="Arial"/>
          <w:sz w:val="20"/>
        </w:rPr>
        <w:t>3</w:t>
      </w:r>
      <w:r w:rsidR="00093B4E" w:rsidRPr="001D6255">
        <w:rPr>
          <w:rFonts w:cs="Arial"/>
          <w:sz w:val="20"/>
        </w:rPr>
        <w:fldChar w:fldCharType="end"/>
      </w:r>
      <w:r w:rsidRPr="001D6255">
        <w:rPr>
          <w:rFonts w:cs="Arial"/>
          <w:sz w:val="20"/>
        </w:rPr>
        <w:t>. člena te uredbe obsega:</w:t>
      </w:r>
    </w:p>
    <w:p w14:paraId="06073C4B" w14:textId="77777777" w:rsidR="00292036" w:rsidRPr="001D6255" w:rsidRDefault="00292036" w:rsidP="00F77775">
      <w:pPr>
        <w:pStyle w:val="Odstavekseznama"/>
        <w:numPr>
          <w:ilvl w:val="0"/>
          <w:numId w:val="404"/>
        </w:numPr>
        <w:ind w:left="851" w:hanging="567"/>
      </w:pPr>
      <w:r w:rsidRPr="001D6255">
        <w:t>strokovno pomoč državnim organom v postopku umeščanja v prostor,</w:t>
      </w:r>
    </w:p>
    <w:p w14:paraId="5EA0CCFB" w14:textId="77777777" w:rsidR="00292036" w:rsidRPr="001D6255" w:rsidRDefault="00292036" w:rsidP="00F77775">
      <w:pPr>
        <w:pStyle w:val="Odstavekseznama"/>
        <w:numPr>
          <w:ilvl w:val="0"/>
          <w:numId w:val="404"/>
        </w:numPr>
        <w:ind w:left="851" w:hanging="567"/>
      </w:pPr>
      <w:r w:rsidRPr="001D6255">
        <w:t>vodenje načrtovanja projekta do pridobitve gradbenega dovoljenja,</w:t>
      </w:r>
    </w:p>
    <w:p w14:paraId="59E49AD0" w14:textId="77777777" w:rsidR="00292036" w:rsidRPr="001D6255" w:rsidRDefault="00292036" w:rsidP="00F77775">
      <w:pPr>
        <w:pStyle w:val="Odstavekseznama"/>
        <w:numPr>
          <w:ilvl w:val="0"/>
          <w:numId w:val="404"/>
        </w:numPr>
        <w:ind w:left="851" w:hanging="567"/>
      </w:pPr>
      <w:r w:rsidRPr="001D6255">
        <w:t>vodenje projekta izgradnje do pridobitve obratovalnega dovoljenja,</w:t>
      </w:r>
    </w:p>
    <w:p w14:paraId="32141167" w14:textId="77777777" w:rsidR="00292036" w:rsidRPr="001D6255" w:rsidRDefault="00292036" w:rsidP="00F77775">
      <w:pPr>
        <w:pStyle w:val="Odstavekseznama"/>
        <w:numPr>
          <w:ilvl w:val="0"/>
          <w:numId w:val="404"/>
        </w:numPr>
        <w:ind w:left="851" w:hanging="567"/>
      </w:pPr>
      <w:r w:rsidRPr="001D6255">
        <w:t>izdelavo dokumentacije, potrebne v postopkih gradnje odlagališča,</w:t>
      </w:r>
    </w:p>
    <w:p w14:paraId="46EC6F37" w14:textId="77777777" w:rsidR="00292036" w:rsidRPr="001D6255" w:rsidRDefault="00292036" w:rsidP="00F77775">
      <w:pPr>
        <w:pStyle w:val="Odstavekseznama"/>
        <w:numPr>
          <w:ilvl w:val="0"/>
          <w:numId w:val="404"/>
        </w:numPr>
        <w:ind w:left="851" w:hanging="567"/>
      </w:pPr>
      <w:r w:rsidRPr="001D6255">
        <w:t>spremljanje mednarodnega razvoja,</w:t>
      </w:r>
    </w:p>
    <w:p w14:paraId="77735FCD" w14:textId="77777777" w:rsidR="00292036" w:rsidRPr="001D6255" w:rsidRDefault="00292036" w:rsidP="00F77775">
      <w:pPr>
        <w:pStyle w:val="Odstavekseznama"/>
        <w:numPr>
          <w:ilvl w:val="0"/>
          <w:numId w:val="404"/>
        </w:numPr>
        <w:ind w:left="851" w:hanging="567"/>
      </w:pPr>
      <w:r w:rsidRPr="001D6255">
        <w:t>pridobivanje potrebnih mnenj, soglasij in dovoljenj za gradnjo in obratovanje,</w:t>
      </w:r>
    </w:p>
    <w:p w14:paraId="202F3EF9" w14:textId="77777777" w:rsidR="00292036" w:rsidRPr="001D6255" w:rsidRDefault="00292036" w:rsidP="00F77775">
      <w:pPr>
        <w:pStyle w:val="Odstavekseznama"/>
        <w:numPr>
          <w:ilvl w:val="0"/>
          <w:numId w:val="404"/>
        </w:numPr>
        <w:ind w:left="851" w:hanging="567"/>
      </w:pPr>
      <w:r w:rsidRPr="001D6255">
        <w:t>izvajanje monitoringov v skladu s predpisi, ki urejajo varstvo pred ionizirajočimi sevanji in jedrsko varnost,</w:t>
      </w:r>
    </w:p>
    <w:p w14:paraId="4F8FA7E7" w14:textId="77777777" w:rsidR="00292036" w:rsidRPr="001D6255" w:rsidRDefault="00292036" w:rsidP="00F77775">
      <w:pPr>
        <w:pStyle w:val="Odstavekseznama"/>
        <w:numPr>
          <w:ilvl w:val="0"/>
          <w:numId w:val="404"/>
        </w:numPr>
        <w:ind w:left="851" w:hanging="567"/>
      </w:pPr>
      <w:r w:rsidRPr="001D6255">
        <w:t>ostale dejavnosti in naloge, potrebne za načrtovanje in gradnjo odlagališč radioaktivnih odpadkov.</w:t>
      </w:r>
    </w:p>
    <w:p w14:paraId="552933C4" w14:textId="77777777" w:rsidR="00292036" w:rsidRPr="001D6255" w:rsidRDefault="00292036" w:rsidP="00F77775">
      <w:pPr>
        <w:rPr>
          <w:rFonts w:cs="Arial"/>
          <w:sz w:val="20"/>
        </w:rPr>
      </w:pPr>
    </w:p>
    <w:p w14:paraId="28B3C0CB" w14:textId="77777777" w:rsidR="00093B4E" w:rsidRPr="001D6255" w:rsidRDefault="00093B4E" w:rsidP="00F77775">
      <w:pPr>
        <w:rPr>
          <w:rFonts w:cs="Arial"/>
          <w:sz w:val="20"/>
        </w:rPr>
      </w:pPr>
    </w:p>
    <w:p w14:paraId="12F7F661" w14:textId="77777777" w:rsidR="0050545F" w:rsidRPr="001D6255" w:rsidRDefault="0050545F" w:rsidP="00F77775">
      <w:pPr>
        <w:pStyle w:val="Naslov1"/>
        <w:rPr>
          <w:sz w:val="20"/>
          <w:szCs w:val="20"/>
        </w:rPr>
      </w:pPr>
      <w:bookmarkStart w:id="203" w:name="_Toc498674392"/>
      <w:r w:rsidRPr="001D6255">
        <w:rPr>
          <w:sz w:val="20"/>
          <w:szCs w:val="20"/>
        </w:rPr>
        <w:t>STROŠKI IN VIRI FINANCIRANJA</w:t>
      </w:r>
      <w:bookmarkEnd w:id="203"/>
    </w:p>
    <w:p w14:paraId="4DB3976B" w14:textId="469CDB5C" w:rsidR="00292036" w:rsidRPr="0048669A" w:rsidRDefault="00292036" w:rsidP="001D6255">
      <w:pPr>
        <w:pStyle w:val="Naslov2"/>
      </w:pPr>
      <w:bookmarkStart w:id="204" w:name="_Toc475607577"/>
      <w:bookmarkStart w:id="205" w:name="_Toc498674393"/>
      <w:r w:rsidRPr="0048669A">
        <w:t>člen</w:t>
      </w:r>
      <w:r w:rsidRPr="0048669A">
        <w:br/>
        <w:t>(stroški javne službe</w:t>
      </w:r>
      <w:r w:rsidR="001D6255" w:rsidRPr="001D6255">
        <w:t xml:space="preserve"> </w:t>
      </w:r>
      <w:r w:rsidR="001D6255" w:rsidRPr="0048669A">
        <w:t>ravnanja z RAO</w:t>
      </w:r>
      <w:r w:rsidRPr="0048669A">
        <w:t>)</w:t>
      </w:r>
      <w:bookmarkEnd w:id="204"/>
      <w:bookmarkEnd w:id="205"/>
    </w:p>
    <w:p w14:paraId="7DC4B5D7" w14:textId="77777777" w:rsidR="00292036" w:rsidRPr="0048669A" w:rsidRDefault="00292036" w:rsidP="00F77775">
      <w:pPr>
        <w:pStyle w:val="Odstavekseznama"/>
        <w:numPr>
          <w:ilvl w:val="0"/>
          <w:numId w:val="413"/>
        </w:numPr>
      </w:pPr>
      <w:r w:rsidRPr="001D6255">
        <w:t>Stroški izvajanja javne službe</w:t>
      </w:r>
      <w:r w:rsidR="000D3FF1" w:rsidRPr="001D6255">
        <w:t xml:space="preserve"> ravnanja z RAO</w:t>
      </w:r>
      <w:r w:rsidRPr="001D6255">
        <w:t xml:space="preserve"> iz</w:t>
      </w:r>
      <w:r w:rsidR="0083606C" w:rsidRPr="001D6255">
        <w:t xml:space="preserve"> </w:t>
      </w:r>
      <w:r w:rsidR="00093B4E" w:rsidRPr="001D6255">
        <w:fldChar w:fldCharType="begin"/>
      </w:r>
      <w:r w:rsidR="00093B4E" w:rsidRPr="001D6255">
        <w:instrText xml:space="preserve"> REF _Ref493753983 \r \h  \* MERGEFORMAT </w:instrText>
      </w:r>
      <w:r w:rsidR="00093B4E" w:rsidRPr="001D6255">
        <w:fldChar w:fldCharType="separate"/>
      </w:r>
      <w:r w:rsidR="00093B4E" w:rsidRPr="001D6255">
        <w:t>3</w:t>
      </w:r>
      <w:r w:rsidR="00093B4E" w:rsidRPr="001D6255">
        <w:fldChar w:fldCharType="end"/>
      </w:r>
      <w:r w:rsidRPr="0048669A">
        <w:t xml:space="preserve">. člena te uredbe so (brez stroškov dejavnosti </w:t>
      </w:r>
      <w:r w:rsidR="000D3FF1" w:rsidRPr="0048669A">
        <w:t xml:space="preserve">priprav na izgradnjo </w:t>
      </w:r>
      <w:r w:rsidRPr="0048669A">
        <w:t>in izgradnje odlagališč radioaktivnih odpadkov):</w:t>
      </w:r>
    </w:p>
    <w:p w14:paraId="7E80EE5D" w14:textId="77777777" w:rsidR="00292036" w:rsidRPr="0048669A" w:rsidRDefault="00292036" w:rsidP="00F77775">
      <w:pPr>
        <w:pStyle w:val="Odstavekseznama"/>
        <w:numPr>
          <w:ilvl w:val="0"/>
          <w:numId w:val="392"/>
        </w:numPr>
        <w:ind w:left="993" w:hanging="284"/>
      </w:pPr>
      <w:r w:rsidRPr="0048669A">
        <w:t xml:space="preserve">stroški </w:t>
      </w:r>
      <w:r w:rsidR="001E0E4E" w:rsidRPr="0048669A">
        <w:t xml:space="preserve">državne </w:t>
      </w:r>
      <w:r w:rsidRPr="0048669A">
        <w:t>infrastrukture:</w:t>
      </w:r>
    </w:p>
    <w:p w14:paraId="33457054"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stroški uporabe infrastrukture (najemnina, souporaba),</w:t>
      </w:r>
    </w:p>
    <w:p w14:paraId="09F31AD0"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zavarovalne premije,</w:t>
      </w:r>
    </w:p>
    <w:p w14:paraId="4E585E4D"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nadomestila za omejeno rabo prostora in druge dajatve,</w:t>
      </w:r>
    </w:p>
    <w:p w14:paraId="2F26876A"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 xml:space="preserve">finančna jamstva povezana z zapiranjem in obratovanjem </w:t>
      </w:r>
      <w:r w:rsidR="001E0E4E" w:rsidRPr="0048669A">
        <w:rPr>
          <w:rStyle w:val="Krepko"/>
          <w:rFonts w:cs="Arial"/>
          <w:b w:val="0"/>
          <w:sz w:val="20"/>
        </w:rPr>
        <w:t xml:space="preserve">državne </w:t>
      </w:r>
      <w:r w:rsidRPr="0048669A">
        <w:rPr>
          <w:rStyle w:val="Krepko"/>
          <w:rFonts w:cs="Arial"/>
          <w:b w:val="0"/>
          <w:sz w:val="20"/>
        </w:rPr>
        <w:t>infrastrukture po zaprtju,</w:t>
      </w:r>
    </w:p>
    <w:p w14:paraId="7425C65F"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finančni odhodki – obresti in drugi stroški povezani z dolžniškim financiranjem,</w:t>
      </w:r>
    </w:p>
    <w:p w14:paraId="683814AF"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stroški vzdrževanja objekta,</w:t>
      </w:r>
    </w:p>
    <w:p w14:paraId="4A7E6640"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stroški nadzora radioloških vplivov infrastrukturnega objekta na okolje,</w:t>
      </w:r>
    </w:p>
    <w:p w14:paraId="6E257592" w14:textId="77777777" w:rsidR="00A317C4"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stroški fizičnega varovanja</w:t>
      </w:r>
      <w:r w:rsidR="00A317C4" w:rsidRPr="0048669A">
        <w:rPr>
          <w:rStyle w:val="Krepko"/>
          <w:rFonts w:cs="Arial"/>
          <w:b w:val="0"/>
          <w:sz w:val="20"/>
        </w:rPr>
        <w:t>,</w:t>
      </w:r>
    </w:p>
    <w:p w14:paraId="2E1C5774" w14:textId="77777777" w:rsidR="00292036" w:rsidRPr="0048669A" w:rsidRDefault="00A317C4"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drugi stroški, ki nastanejo pri izvajanju te dejavnosti</w:t>
      </w:r>
      <w:r w:rsidR="00292036" w:rsidRPr="0048669A">
        <w:rPr>
          <w:rStyle w:val="Krepko"/>
          <w:rFonts w:cs="Arial"/>
          <w:b w:val="0"/>
          <w:sz w:val="20"/>
        </w:rPr>
        <w:t>.</w:t>
      </w:r>
    </w:p>
    <w:p w14:paraId="1053C8E5" w14:textId="77777777" w:rsidR="00292036" w:rsidRPr="0048669A" w:rsidRDefault="00292036" w:rsidP="00F77775">
      <w:pPr>
        <w:ind w:left="720" w:hanging="360"/>
        <w:rPr>
          <w:rFonts w:cs="Arial"/>
          <w:sz w:val="20"/>
        </w:rPr>
      </w:pPr>
    </w:p>
    <w:p w14:paraId="794EC52A" w14:textId="77777777" w:rsidR="00292036" w:rsidRPr="0048669A" w:rsidRDefault="00292036" w:rsidP="00F77775">
      <w:pPr>
        <w:pStyle w:val="Odstavekseznama"/>
        <w:numPr>
          <w:ilvl w:val="0"/>
          <w:numId w:val="392"/>
        </w:numPr>
        <w:ind w:left="993" w:hanging="284"/>
      </w:pPr>
      <w:r w:rsidRPr="0048669A">
        <w:t>stroški zbiranja, prevoza, priprave in predelave ter skladiščenja in odlaganja radioaktivnih odpadkov</w:t>
      </w:r>
      <w:r w:rsidR="000D3FF1" w:rsidRPr="0048669A">
        <w:t xml:space="preserve"> so</w:t>
      </w:r>
      <w:r w:rsidRPr="0048669A">
        <w:t>:</w:t>
      </w:r>
    </w:p>
    <w:p w14:paraId="5DEEE380"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stroški materiala (energija, nadomestni deli in material za osnovna sredstva, pisarniški material, osebna varovalna oprema</w:t>
      </w:r>
      <w:r w:rsidR="00896944" w:rsidRPr="0048669A">
        <w:rPr>
          <w:rStyle w:val="Krepko"/>
          <w:rFonts w:cs="Arial"/>
          <w:b w:val="0"/>
          <w:sz w:val="20"/>
        </w:rPr>
        <w:t xml:space="preserve"> ipd.</w:t>
      </w:r>
      <w:r w:rsidRPr="0048669A">
        <w:rPr>
          <w:rStyle w:val="Krepko"/>
          <w:rFonts w:cs="Arial"/>
          <w:b w:val="0"/>
          <w:sz w:val="20"/>
        </w:rPr>
        <w:t>),</w:t>
      </w:r>
    </w:p>
    <w:p w14:paraId="309AA075"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 xml:space="preserve">stroški storitev (stroški storitev podizvajalcev, transportne in poštne storitve, vzdrževanje, povračila potnih stroškov, stroški plačilnega prometa, intelektualnih in osebnih storitev, stroški komuniciranja z javnostmi, stroški storitev fizičnih oseb,  požarne varnosti, varnosti in zdravja pri delu, </w:t>
      </w:r>
      <w:r w:rsidR="007E0D09" w:rsidRPr="0048669A">
        <w:rPr>
          <w:rStyle w:val="Krepko"/>
          <w:rFonts w:cs="Arial"/>
          <w:b w:val="0"/>
          <w:sz w:val="20"/>
        </w:rPr>
        <w:t xml:space="preserve">revidiranja in vzdrževanja sistema vodenja, </w:t>
      </w:r>
      <w:r w:rsidRPr="0048669A">
        <w:rPr>
          <w:rStyle w:val="Krepko"/>
          <w:rFonts w:cs="Arial"/>
          <w:b w:val="0"/>
          <w:sz w:val="20"/>
        </w:rPr>
        <w:t>zdravstvenih storitev,</w:t>
      </w:r>
      <w:r w:rsidR="007E0D09" w:rsidRPr="0048669A">
        <w:rPr>
          <w:rStyle w:val="Krepko"/>
          <w:rFonts w:cs="Arial"/>
          <w:b w:val="0"/>
          <w:sz w:val="20"/>
        </w:rPr>
        <w:t xml:space="preserve"> </w:t>
      </w:r>
      <w:r w:rsidRPr="0048669A">
        <w:rPr>
          <w:rStyle w:val="Krepko"/>
          <w:rFonts w:cs="Arial"/>
          <w:b w:val="0"/>
          <w:sz w:val="20"/>
        </w:rPr>
        <w:t>telekomunikacij, varovanja zgradbe in prostorov, obratovalnih in komunalnih storitev</w:t>
      </w:r>
      <w:r w:rsidR="00896944" w:rsidRPr="0048669A">
        <w:rPr>
          <w:rStyle w:val="Krepko"/>
          <w:rFonts w:cs="Arial"/>
          <w:b w:val="0"/>
          <w:sz w:val="20"/>
        </w:rPr>
        <w:t xml:space="preserve"> ipd.</w:t>
      </w:r>
      <w:r w:rsidRPr="0048669A">
        <w:rPr>
          <w:rStyle w:val="Krepko"/>
          <w:rFonts w:cs="Arial"/>
          <w:b w:val="0"/>
          <w:sz w:val="20"/>
        </w:rPr>
        <w:t xml:space="preserve">), </w:t>
      </w:r>
    </w:p>
    <w:p w14:paraId="370A851E" w14:textId="5DADE504" w:rsidR="004C6201" w:rsidRPr="0048669A" w:rsidRDefault="004C6201"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stroški izobraževanja zaposlenih ter pridobivanja dovoljenj, ki so potrebna zaradi dejavnosti izvajanja javne službe</w:t>
      </w:r>
      <w:r w:rsidR="001D6255" w:rsidRPr="001D6255">
        <w:rPr>
          <w:rFonts w:cs="Arial"/>
          <w:sz w:val="20"/>
        </w:rPr>
        <w:t xml:space="preserve"> </w:t>
      </w:r>
      <w:r w:rsidR="001D6255" w:rsidRPr="0048669A">
        <w:rPr>
          <w:rFonts w:cs="Arial"/>
          <w:sz w:val="20"/>
        </w:rPr>
        <w:t>ravnanja z RAO</w:t>
      </w:r>
      <w:r w:rsidRPr="0048669A">
        <w:rPr>
          <w:rStyle w:val="Krepko"/>
          <w:rFonts w:cs="Arial"/>
          <w:b w:val="0"/>
          <w:sz w:val="20"/>
        </w:rPr>
        <w:t>,</w:t>
      </w:r>
    </w:p>
    <w:p w14:paraId="29A196DB"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 xml:space="preserve">stroški obresti, </w:t>
      </w:r>
    </w:p>
    <w:p w14:paraId="372529EC"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stroški dela,</w:t>
      </w:r>
    </w:p>
    <w:p w14:paraId="27C61ED3" w14:textId="77777777" w:rsidR="00873E41" w:rsidRPr="0048669A" w:rsidRDefault="00873E41"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stroški mednarodn</w:t>
      </w:r>
      <w:r w:rsidR="0056045F" w:rsidRPr="0048669A">
        <w:rPr>
          <w:rStyle w:val="Krepko"/>
          <w:rFonts w:cs="Arial"/>
          <w:b w:val="0"/>
          <w:sz w:val="20"/>
        </w:rPr>
        <w:t>e</w:t>
      </w:r>
      <w:r w:rsidRPr="0048669A">
        <w:rPr>
          <w:rStyle w:val="Krepko"/>
          <w:rFonts w:cs="Arial"/>
          <w:b w:val="0"/>
          <w:sz w:val="20"/>
        </w:rPr>
        <w:t>ga sodelovanja in prenosa znanja</w:t>
      </w:r>
    </w:p>
    <w:p w14:paraId="76994131" w14:textId="12C911FD"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drugi stroški, ki nastajajo v procesu izvajanja storitev javne službe</w:t>
      </w:r>
      <w:r w:rsidR="001D6255" w:rsidRPr="001D6255">
        <w:rPr>
          <w:rFonts w:cs="Arial"/>
          <w:sz w:val="20"/>
        </w:rPr>
        <w:t xml:space="preserve"> </w:t>
      </w:r>
      <w:r w:rsidR="001D6255" w:rsidRPr="0048669A">
        <w:rPr>
          <w:rFonts w:cs="Arial"/>
          <w:sz w:val="20"/>
        </w:rPr>
        <w:t>ravnanja z RAO</w:t>
      </w:r>
      <w:r w:rsidRPr="0048669A">
        <w:rPr>
          <w:rStyle w:val="Krepko"/>
          <w:rFonts w:cs="Arial"/>
          <w:b w:val="0"/>
          <w:sz w:val="20"/>
        </w:rPr>
        <w:t>.</w:t>
      </w:r>
    </w:p>
    <w:p w14:paraId="7066EC02" w14:textId="77777777" w:rsidR="00292036" w:rsidRPr="0048669A" w:rsidRDefault="00292036" w:rsidP="00292036">
      <w:pPr>
        <w:pStyle w:val="Telobesedila2"/>
        <w:spacing w:after="0" w:line="240" w:lineRule="atLeast"/>
        <w:ind w:left="360"/>
        <w:rPr>
          <w:rStyle w:val="Krepko"/>
          <w:rFonts w:cs="Arial"/>
          <w:b w:val="0"/>
          <w:sz w:val="20"/>
        </w:rPr>
      </w:pPr>
    </w:p>
    <w:p w14:paraId="377908A1" w14:textId="77777777" w:rsidR="00292036" w:rsidRPr="0048669A" w:rsidRDefault="00292036" w:rsidP="00F77775">
      <w:pPr>
        <w:pStyle w:val="Odstavekseznama"/>
        <w:numPr>
          <w:ilvl w:val="0"/>
          <w:numId w:val="413"/>
        </w:numPr>
        <w:rPr>
          <w:rStyle w:val="Krepko"/>
          <w:b w:val="0"/>
        </w:rPr>
      </w:pPr>
      <w:r w:rsidRPr="001D6255">
        <w:rPr>
          <w:rStyle w:val="Krepko"/>
          <w:b w:val="0"/>
        </w:rPr>
        <w:t xml:space="preserve">Stroški izvajanja javne službe </w:t>
      </w:r>
      <w:r w:rsidR="000D3FF1" w:rsidRPr="001D6255">
        <w:t xml:space="preserve">ravnanja z RAO </w:t>
      </w:r>
      <w:r w:rsidRPr="001D6255">
        <w:rPr>
          <w:rStyle w:val="Krepko"/>
          <w:b w:val="0"/>
        </w:rPr>
        <w:t xml:space="preserve">priprave na </w:t>
      </w:r>
      <w:r w:rsidR="000D3FF1" w:rsidRPr="001D6255">
        <w:rPr>
          <w:rStyle w:val="Krepko"/>
          <w:b w:val="0"/>
        </w:rPr>
        <w:t>iz</w:t>
      </w:r>
      <w:r w:rsidRPr="001D6255">
        <w:rPr>
          <w:rStyle w:val="Krepko"/>
          <w:b w:val="0"/>
        </w:rPr>
        <w:t xml:space="preserve">gradnjo in izgradnje odlagališč iz </w:t>
      </w:r>
      <w:r w:rsidRPr="001D6255">
        <w:t xml:space="preserve">prve in druge točke prvega odstavka </w:t>
      </w:r>
      <w:r w:rsidR="00093B4E" w:rsidRPr="001D6255">
        <w:fldChar w:fldCharType="begin"/>
      </w:r>
      <w:r w:rsidR="00093B4E" w:rsidRPr="001D6255">
        <w:instrText xml:space="preserve"> REF _Ref493753983 \r \h  \* MERGEFORMAT </w:instrText>
      </w:r>
      <w:r w:rsidR="00093B4E" w:rsidRPr="001D6255">
        <w:fldChar w:fldCharType="separate"/>
      </w:r>
      <w:r w:rsidR="00093B4E" w:rsidRPr="001D6255">
        <w:t>3</w:t>
      </w:r>
      <w:r w:rsidR="00093B4E" w:rsidRPr="001D6255">
        <w:fldChar w:fldCharType="end"/>
      </w:r>
      <w:r w:rsidRPr="0048669A">
        <w:t xml:space="preserve">. člena te uredbe </w:t>
      </w:r>
      <w:r w:rsidRPr="0048669A">
        <w:rPr>
          <w:rStyle w:val="Krepko"/>
          <w:b w:val="0"/>
        </w:rPr>
        <w:t>so</w:t>
      </w:r>
      <w:r w:rsidR="00896944" w:rsidRPr="0048669A">
        <w:rPr>
          <w:rStyle w:val="Krepko"/>
          <w:b w:val="0"/>
        </w:rPr>
        <w:t>:</w:t>
      </w:r>
    </w:p>
    <w:p w14:paraId="394CE4BA" w14:textId="77777777" w:rsidR="00292036" w:rsidRPr="0048669A" w:rsidRDefault="00292036" w:rsidP="00F77775">
      <w:pPr>
        <w:pStyle w:val="Odstavekseznama"/>
        <w:numPr>
          <w:ilvl w:val="0"/>
          <w:numId w:val="447"/>
        </w:numPr>
        <w:ind w:left="1134" w:hanging="425"/>
        <w:rPr>
          <w:rStyle w:val="Krepko"/>
          <w:b w:val="0"/>
        </w:rPr>
      </w:pPr>
      <w:r w:rsidRPr="0048669A">
        <w:rPr>
          <w:rStyle w:val="Krepko"/>
          <w:b w:val="0"/>
        </w:rPr>
        <w:t xml:space="preserve">neposredni stroški in izdatki priprave na </w:t>
      </w:r>
      <w:r w:rsidR="000D3FF1" w:rsidRPr="0048669A">
        <w:rPr>
          <w:rStyle w:val="Krepko"/>
          <w:b w:val="0"/>
        </w:rPr>
        <w:t>iz</w:t>
      </w:r>
      <w:r w:rsidRPr="0048669A">
        <w:rPr>
          <w:rStyle w:val="Krepko"/>
          <w:b w:val="0"/>
        </w:rPr>
        <w:t>gradnjo ter izgradnje odlagališča (nakupi zemljišč, materiala, storitev, stroški neposrednega dela, drugi izdatki, stroški usposobitve obratovanja, nevračljive dajatve ...),</w:t>
      </w:r>
    </w:p>
    <w:p w14:paraId="55EF7E0C" w14:textId="77777777" w:rsidR="00292036" w:rsidRPr="0048669A" w:rsidRDefault="00292036" w:rsidP="00F77775">
      <w:pPr>
        <w:pStyle w:val="Odstavekseznama"/>
        <w:numPr>
          <w:ilvl w:val="0"/>
          <w:numId w:val="447"/>
        </w:numPr>
        <w:ind w:left="1134" w:hanging="425"/>
        <w:rPr>
          <w:rStyle w:val="Krepko"/>
          <w:b w:val="0"/>
        </w:rPr>
      </w:pPr>
      <w:r w:rsidRPr="0048669A">
        <w:rPr>
          <w:rStyle w:val="Krepko"/>
          <w:b w:val="0"/>
        </w:rPr>
        <w:t xml:space="preserve">neposredni stroški in izdatki priprave na </w:t>
      </w:r>
      <w:r w:rsidR="000D3FF1" w:rsidRPr="0048669A">
        <w:rPr>
          <w:rStyle w:val="Krepko"/>
          <w:b w:val="0"/>
        </w:rPr>
        <w:t>iz</w:t>
      </w:r>
      <w:r w:rsidRPr="0048669A">
        <w:rPr>
          <w:rStyle w:val="Krepko"/>
          <w:b w:val="0"/>
        </w:rPr>
        <w:t>gradnjo ter izgradnje odlagališča – zunanji izvajalci:</w:t>
      </w:r>
    </w:p>
    <w:p w14:paraId="5FC38154"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svetovalne storitve (pravno, finančno svetovanje, storitve inženiringa),</w:t>
      </w:r>
    </w:p>
    <w:p w14:paraId="6A454DBA"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projektno vodenje oz. koordinacija projekta,</w:t>
      </w:r>
    </w:p>
    <w:p w14:paraId="7FC3CD15"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prevajalske storitve,</w:t>
      </w:r>
    </w:p>
    <w:p w14:paraId="159F89C7"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storitve izobraževanja in usposabljanja,</w:t>
      </w:r>
    </w:p>
    <w:p w14:paraId="2475678B"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 xml:space="preserve">tehnične storitve, </w:t>
      </w:r>
    </w:p>
    <w:p w14:paraId="47120794"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storitve izdelave študij, raziskav, vrednotenj, ocen, strokovnih mnenj in poročil,</w:t>
      </w:r>
    </w:p>
    <w:p w14:paraId="19B98891"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storitve s področja informiranja in obveščanja javnosti,</w:t>
      </w:r>
    </w:p>
    <w:p w14:paraId="7DB8E74F" w14:textId="77777777" w:rsidR="00292036" w:rsidRPr="0048669A" w:rsidRDefault="00292036" w:rsidP="00F77775">
      <w:pPr>
        <w:pStyle w:val="Telobesedila2"/>
        <w:widowControl/>
        <w:numPr>
          <w:ilvl w:val="0"/>
          <w:numId w:val="401"/>
        </w:numPr>
        <w:spacing w:after="40" w:line="240" w:lineRule="atLeast"/>
        <w:ind w:left="1559" w:hanging="357"/>
        <w:rPr>
          <w:rStyle w:val="Krepko"/>
          <w:rFonts w:cs="Arial"/>
          <w:b w:val="0"/>
          <w:sz w:val="20"/>
        </w:rPr>
      </w:pPr>
      <w:r w:rsidRPr="0048669A">
        <w:rPr>
          <w:rStyle w:val="Krepko"/>
          <w:rFonts w:cs="Arial"/>
          <w:b w:val="0"/>
          <w:sz w:val="20"/>
        </w:rPr>
        <w:t xml:space="preserve">druge neposredne storitve. </w:t>
      </w:r>
    </w:p>
    <w:p w14:paraId="398EAA3A" w14:textId="78872E00" w:rsidR="00292036" w:rsidRPr="0048669A" w:rsidRDefault="00292036" w:rsidP="00F77775">
      <w:pPr>
        <w:pStyle w:val="Odstavekseznama"/>
        <w:numPr>
          <w:ilvl w:val="0"/>
          <w:numId w:val="447"/>
        </w:numPr>
        <w:ind w:left="1134" w:hanging="425"/>
        <w:rPr>
          <w:rStyle w:val="Krepko"/>
          <w:b w:val="0"/>
        </w:rPr>
      </w:pPr>
      <w:r w:rsidRPr="0048669A">
        <w:rPr>
          <w:rStyle w:val="Krepko"/>
          <w:b w:val="0"/>
        </w:rPr>
        <w:t xml:space="preserve">posredni stroški priprave na </w:t>
      </w:r>
      <w:r w:rsidR="00F924C1" w:rsidRPr="0048669A">
        <w:rPr>
          <w:rStyle w:val="Krepko"/>
          <w:b w:val="0"/>
        </w:rPr>
        <w:t>iz</w:t>
      </w:r>
      <w:r w:rsidRPr="0048669A">
        <w:rPr>
          <w:rStyle w:val="Krepko"/>
          <w:b w:val="0"/>
        </w:rPr>
        <w:t>gradnjo ter izgradnje odlagališča zaradi delovanje izvajalca javne službe</w:t>
      </w:r>
      <w:r w:rsidR="001D6255" w:rsidRPr="001D6255">
        <w:t xml:space="preserve"> </w:t>
      </w:r>
      <w:r w:rsidR="001D6255" w:rsidRPr="0048669A">
        <w:t>ravnanja z RAO</w:t>
      </w:r>
      <w:r w:rsidRPr="0048669A">
        <w:rPr>
          <w:rStyle w:val="Krepko"/>
          <w:b w:val="0"/>
        </w:rPr>
        <w:t xml:space="preserve">, </w:t>
      </w:r>
    </w:p>
    <w:p w14:paraId="31253588" w14:textId="77777777" w:rsidR="00292036" w:rsidRPr="0048669A" w:rsidRDefault="00292036" w:rsidP="00F77775">
      <w:pPr>
        <w:pStyle w:val="Odstavekseznama"/>
        <w:numPr>
          <w:ilvl w:val="0"/>
          <w:numId w:val="447"/>
        </w:numPr>
        <w:ind w:left="1134" w:hanging="425"/>
        <w:rPr>
          <w:rStyle w:val="Krepko"/>
          <w:b w:val="0"/>
        </w:rPr>
      </w:pPr>
      <w:r w:rsidRPr="0048669A">
        <w:rPr>
          <w:rStyle w:val="Krepko"/>
          <w:b w:val="0"/>
        </w:rPr>
        <w:t xml:space="preserve">nadomestila za omejeno rabo prostora, </w:t>
      </w:r>
    </w:p>
    <w:p w14:paraId="7B8380AA" w14:textId="2162D482" w:rsidR="00292036" w:rsidRPr="0048669A" w:rsidRDefault="00292036" w:rsidP="00F77775">
      <w:pPr>
        <w:pStyle w:val="Odstavekseznama"/>
        <w:numPr>
          <w:ilvl w:val="0"/>
          <w:numId w:val="447"/>
        </w:numPr>
        <w:ind w:left="1134" w:hanging="425"/>
        <w:rPr>
          <w:rStyle w:val="Krepko"/>
          <w:b w:val="0"/>
        </w:rPr>
      </w:pPr>
      <w:bookmarkStart w:id="206" w:name="_Hlk497943147"/>
      <w:r w:rsidRPr="0048669A">
        <w:rPr>
          <w:rStyle w:val="Krepko"/>
          <w:b w:val="0"/>
        </w:rPr>
        <w:t>stroški izobraževanja zaposlenih ter pridobivanja dovoljenj, ki so potrebna zaradi dejavnosti izvajanja javne službe</w:t>
      </w:r>
      <w:r w:rsidR="001D6255" w:rsidRPr="001D6255">
        <w:t xml:space="preserve"> </w:t>
      </w:r>
      <w:r w:rsidR="001D6255" w:rsidRPr="0048669A">
        <w:t>ravnanja z RAO</w:t>
      </w:r>
      <w:r w:rsidRPr="0048669A">
        <w:rPr>
          <w:rStyle w:val="Krepko"/>
          <w:b w:val="0"/>
        </w:rPr>
        <w:t>,</w:t>
      </w:r>
      <w:bookmarkEnd w:id="206"/>
    </w:p>
    <w:p w14:paraId="7EEBE6ED" w14:textId="77777777" w:rsidR="00292036" w:rsidRPr="0048669A" w:rsidRDefault="00292036" w:rsidP="00F77775">
      <w:pPr>
        <w:pStyle w:val="Odstavekseznama"/>
        <w:numPr>
          <w:ilvl w:val="0"/>
          <w:numId w:val="447"/>
        </w:numPr>
        <w:ind w:left="1134" w:hanging="425"/>
        <w:rPr>
          <w:rStyle w:val="Krepko"/>
          <w:b w:val="0"/>
        </w:rPr>
      </w:pPr>
      <w:r w:rsidRPr="0048669A">
        <w:rPr>
          <w:rStyle w:val="Krepko"/>
          <w:b w:val="0"/>
        </w:rPr>
        <w:t>stroški podizvajalcev,</w:t>
      </w:r>
    </w:p>
    <w:p w14:paraId="3B0704F7" w14:textId="77777777" w:rsidR="00292036" w:rsidRPr="0048669A" w:rsidRDefault="00292036" w:rsidP="00F77775">
      <w:pPr>
        <w:pStyle w:val="Odstavekseznama"/>
        <w:numPr>
          <w:ilvl w:val="0"/>
          <w:numId w:val="447"/>
        </w:numPr>
        <w:ind w:left="1134" w:hanging="425"/>
        <w:rPr>
          <w:rStyle w:val="Krepko"/>
          <w:b w:val="0"/>
        </w:rPr>
      </w:pPr>
      <w:r w:rsidRPr="0048669A">
        <w:rPr>
          <w:rStyle w:val="Krepko"/>
          <w:b w:val="0"/>
        </w:rPr>
        <w:t>stroški sodnih in upravnih postopkov,</w:t>
      </w:r>
    </w:p>
    <w:p w14:paraId="17563CBE" w14:textId="77777777" w:rsidR="00292036" w:rsidRPr="0048669A" w:rsidRDefault="00292036" w:rsidP="00F77775">
      <w:pPr>
        <w:pStyle w:val="Odstavekseznama"/>
        <w:numPr>
          <w:ilvl w:val="0"/>
          <w:numId w:val="447"/>
        </w:numPr>
        <w:ind w:left="1134" w:hanging="425"/>
        <w:rPr>
          <w:rStyle w:val="Krepko"/>
          <w:b w:val="0"/>
        </w:rPr>
      </w:pPr>
      <w:r w:rsidRPr="0048669A">
        <w:rPr>
          <w:rStyle w:val="Krepko"/>
          <w:b w:val="0"/>
        </w:rPr>
        <w:t>stroški materiala,</w:t>
      </w:r>
    </w:p>
    <w:p w14:paraId="626503A9" w14:textId="77777777" w:rsidR="004C6201" w:rsidRPr="0048669A" w:rsidRDefault="004C6201" w:rsidP="00F77775">
      <w:pPr>
        <w:pStyle w:val="Odstavekseznama"/>
        <w:numPr>
          <w:ilvl w:val="0"/>
          <w:numId w:val="447"/>
        </w:numPr>
        <w:ind w:left="1134" w:hanging="425"/>
        <w:rPr>
          <w:rStyle w:val="Krepko"/>
          <w:b w:val="0"/>
        </w:rPr>
      </w:pPr>
      <w:r w:rsidRPr="0048669A">
        <w:rPr>
          <w:rStyle w:val="Krepko"/>
          <w:b w:val="0"/>
        </w:rPr>
        <w:t>stroški dela</w:t>
      </w:r>
      <w:r w:rsidR="0056045F" w:rsidRPr="0048669A">
        <w:rPr>
          <w:rStyle w:val="Krepko"/>
          <w:b w:val="0"/>
        </w:rPr>
        <w:t>,</w:t>
      </w:r>
    </w:p>
    <w:p w14:paraId="584A64E7" w14:textId="77777777" w:rsidR="00292036" w:rsidRPr="0048669A" w:rsidRDefault="00292036" w:rsidP="00F77775">
      <w:pPr>
        <w:pStyle w:val="Odstavekseznama"/>
        <w:numPr>
          <w:ilvl w:val="0"/>
          <w:numId w:val="447"/>
        </w:numPr>
        <w:ind w:left="1134" w:hanging="425"/>
        <w:rPr>
          <w:rStyle w:val="Krepko"/>
          <w:b w:val="0"/>
        </w:rPr>
      </w:pPr>
      <w:r w:rsidRPr="0048669A">
        <w:rPr>
          <w:rStyle w:val="Krepko"/>
          <w:b w:val="0"/>
        </w:rPr>
        <w:t>stroški nadzora,</w:t>
      </w:r>
    </w:p>
    <w:p w14:paraId="390DCB15" w14:textId="77777777" w:rsidR="00292036" w:rsidRPr="0048669A" w:rsidRDefault="00292036" w:rsidP="00F77775">
      <w:pPr>
        <w:pStyle w:val="Odstavekseznama"/>
        <w:numPr>
          <w:ilvl w:val="0"/>
          <w:numId w:val="447"/>
        </w:numPr>
        <w:ind w:left="1134" w:hanging="425"/>
        <w:rPr>
          <w:rStyle w:val="Krepko"/>
          <w:b w:val="0"/>
        </w:rPr>
      </w:pPr>
      <w:r w:rsidRPr="0048669A">
        <w:rPr>
          <w:rStyle w:val="Krepko"/>
          <w:b w:val="0"/>
        </w:rPr>
        <w:t>drugi stroški, povezani z gradnjo in pridobitvijo dovoljenj.</w:t>
      </w:r>
    </w:p>
    <w:p w14:paraId="6134C450" w14:textId="77777777" w:rsidR="00292036" w:rsidRPr="0048669A" w:rsidRDefault="00292036" w:rsidP="00292036">
      <w:pPr>
        <w:pStyle w:val="Telobesedila2"/>
        <w:spacing w:after="0" w:line="240" w:lineRule="atLeast"/>
        <w:ind w:left="360"/>
        <w:rPr>
          <w:rStyle w:val="Krepko"/>
          <w:rFonts w:cs="Arial"/>
          <w:b w:val="0"/>
          <w:sz w:val="20"/>
        </w:rPr>
      </w:pPr>
    </w:p>
    <w:p w14:paraId="405C092E" w14:textId="77777777" w:rsidR="00292036" w:rsidRPr="0048669A" w:rsidRDefault="00292036" w:rsidP="001D6255">
      <w:pPr>
        <w:pStyle w:val="Naslov2"/>
      </w:pPr>
      <w:bookmarkStart w:id="207" w:name="_Toc474935662"/>
      <w:bookmarkStart w:id="208" w:name="_Toc474935882"/>
      <w:bookmarkStart w:id="209" w:name="_Toc474936104"/>
      <w:bookmarkStart w:id="210" w:name="_Toc474936324"/>
      <w:bookmarkStart w:id="211" w:name="_Toc474936545"/>
      <w:bookmarkStart w:id="212" w:name="_Toc474936766"/>
      <w:bookmarkStart w:id="213" w:name="_Toc474936986"/>
      <w:bookmarkStart w:id="214" w:name="_Toc474937207"/>
      <w:bookmarkStart w:id="215" w:name="_Toc474937426"/>
      <w:bookmarkStart w:id="216" w:name="_Toc475607578"/>
      <w:bookmarkStart w:id="217" w:name="_Ref493754862"/>
      <w:bookmarkStart w:id="218" w:name="_Toc498674394"/>
      <w:bookmarkEnd w:id="207"/>
      <w:bookmarkEnd w:id="208"/>
      <w:bookmarkEnd w:id="209"/>
      <w:bookmarkEnd w:id="210"/>
      <w:bookmarkEnd w:id="211"/>
      <w:bookmarkEnd w:id="212"/>
      <w:bookmarkEnd w:id="213"/>
      <w:bookmarkEnd w:id="214"/>
      <w:bookmarkEnd w:id="215"/>
      <w:r w:rsidRPr="0048669A">
        <w:t>člen</w:t>
      </w:r>
      <w:r w:rsidRPr="0048669A">
        <w:br/>
        <w:t>(viri financiranja)</w:t>
      </w:r>
      <w:bookmarkStart w:id="219" w:name="_Ref474935222"/>
      <w:bookmarkEnd w:id="216"/>
      <w:bookmarkEnd w:id="217"/>
      <w:bookmarkEnd w:id="218"/>
    </w:p>
    <w:bookmarkEnd w:id="219"/>
    <w:p w14:paraId="25D8F491" w14:textId="77777777" w:rsidR="00292036" w:rsidRPr="0048669A" w:rsidRDefault="00292036" w:rsidP="00F77775">
      <w:pPr>
        <w:pStyle w:val="Odstavekseznama"/>
        <w:numPr>
          <w:ilvl w:val="0"/>
          <w:numId w:val="393"/>
        </w:numPr>
      </w:pPr>
      <w:r w:rsidRPr="001D6255">
        <w:t>Viri financiranja javne službe</w:t>
      </w:r>
      <w:r w:rsidR="0050545F" w:rsidRPr="001D6255">
        <w:t xml:space="preserve"> ravnanja z RAO</w:t>
      </w:r>
      <w:r w:rsidRPr="001D6255">
        <w:t xml:space="preserve"> iz prve točke prvega odstavka </w:t>
      </w:r>
      <w:r w:rsidR="00DC6452" w:rsidRPr="001D6255">
        <w:fldChar w:fldCharType="begin"/>
      </w:r>
      <w:r w:rsidR="00DC6452" w:rsidRPr="001D6255">
        <w:instrText xml:space="preserve"> REF _Ref493753983 \r \h  \* MERGEFORMAT </w:instrText>
      </w:r>
      <w:r w:rsidR="00DC6452" w:rsidRPr="001D6255">
        <w:fldChar w:fldCharType="separate"/>
      </w:r>
      <w:r w:rsidR="00DC6452" w:rsidRPr="001D6255">
        <w:t>3</w:t>
      </w:r>
      <w:r w:rsidR="00DC6452" w:rsidRPr="001D6255">
        <w:fldChar w:fldCharType="end"/>
      </w:r>
      <w:r w:rsidRPr="001D6255">
        <w:t xml:space="preserve">. člena te uredbe so plačila imetnika ali povzročitelja radioaktivnih odpadkov in sredstva državnega </w:t>
      </w:r>
      <w:r w:rsidRPr="001D6255">
        <w:lastRenderedPageBreak/>
        <w:t>proračuna. Imetnik ali povzročitelj radioaktivnih odpadkov je plačnik za opravljeno storitev v skladu z veljavnim cenikom</w:t>
      </w:r>
      <w:r w:rsidR="00DC6452" w:rsidRPr="001D6255">
        <w:t xml:space="preserve"> iz </w:t>
      </w:r>
      <w:r w:rsidR="00DC6452" w:rsidRPr="001D6255">
        <w:fldChar w:fldCharType="begin"/>
      </w:r>
      <w:r w:rsidR="00DC6452" w:rsidRPr="001D6255">
        <w:instrText xml:space="preserve"> REF _Ref493754824 \r \h </w:instrText>
      </w:r>
      <w:r w:rsidR="0048669A" w:rsidRPr="001D6255">
        <w:instrText xml:space="preserve"> \* MERGEFORMAT </w:instrText>
      </w:r>
      <w:r w:rsidR="00DC6452" w:rsidRPr="001D6255">
        <w:fldChar w:fldCharType="separate"/>
      </w:r>
      <w:r w:rsidR="00DC6452" w:rsidRPr="001D6255">
        <w:t>11</w:t>
      </w:r>
      <w:r w:rsidR="00DC6452" w:rsidRPr="001D6255">
        <w:fldChar w:fldCharType="end"/>
      </w:r>
      <w:r w:rsidR="00DC6452" w:rsidRPr="0048669A">
        <w:t>. člena te uredbe</w:t>
      </w:r>
      <w:r w:rsidRPr="0048669A">
        <w:t>.</w:t>
      </w:r>
    </w:p>
    <w:p w14:paraId="0F2B23C3" w14:textId="5E912CC8" w:rsidR="00292036" w:rsidRPr="001D6255" w:rsidRDefault="00292036" w:rsidP="00F77775">
      <w:pPr>
        <w:pStyle w:val="Odstavekseznama"/>
        <w:numPr>
          <w:ilvl w:val="0"/>
          <w:numId w:val="393"/>
        </w:numPr>
      </w:pPr>
      <w:r w:rsidRPr="0048669A">
        <w:t xml:space="preserve">Kadar višina zbranih sredstev iz prejšnjega odstavka tega člena ne zadošča za pokritje vseh stroškov, mora razliko izvajalcu javne službe </w:t>
      </w:r>
      <w:r w:rsidR="001D6255" w:rsidRPr="0048669A">
        <w:t xml:space="preserve">ravnanja z RAO </w:t>
      </w:r>
      <w:r w:rsidRPr="0048669A">
        <w:t>zagotoviti ustanovitelj</w:t>
      </w:r>
      <w:r w:rsidR="0056045F" w:rsidRPr="0048669A">
        <w:t>.</w:t>
      </w:r>
      <w:r w:rsidRPr="0048669A">
        <w:t xml:space="preserve"> kot plačilo storitev javne službe</w:t>
      </w:r>
      <w:r w:rsidR="001D6255" w:rsidRPr="001D6255">
        <w:t xml:space="preserve"> </w:t>
      </w:r>
      <w:r w:rsidR="001D6255" w:rsidRPr="0048669A">
        <w:t>ravnanja z RAO</w:t>
      </w:r>
      <w:r w:rsidRPr="0048669A">
        <w:t>.</w:t>
      </w:r>
    </w:p>
    <w:p w14:paraId="0507B574" w14:textId="77777777" w:rsidR="00292036" w:rsidRPr="0048669A" w:rsidRDefault="00292036" w:rsidP="00F77775">
      <w:pPr>
        <w:pStyle w:val="Odstavekseznama"/>
        <w:numPr>
          <w:ilvl w:val="0"/>
          <w:numId w:val="393"/>
        </w:numPr>
      </w:pPr>
      <w:r w:rsidRPr="001D6255">
        <w:t>Vir financiranja javne službe iz druge točke prvega odstavka</w:t>
      </w:r>
      <w:r w:rsidR="008E0202" w:rsidRPr="001D6255">
        <w:t xml:space="preserve"> </w:t>
      </w:r>
      <w:r w:rsidR="00DC6452" w:rsidRPr="001D6255">
        <w:fldChar w:fldCharType="begin"/>
      </w:r>
      <w:r w:rsidR="00DC6452" w:rsidRPr="001D6255">
        <w:instrText xml:space="preserve"> REF _Ref493753983 \r \h  \* MERGEFORMAT </w:instrText>
      </w:r>
      <w:r w:rsidR="00DC6452" w:rsidRPr="001D6255">
        <w:fldChar w:fldCharType="separate"/>
      </w:r>
      <w:r w:rsidR="00DC6452" w:rsidRPr="001D6255">
        <w:t>3</w:t>
      </w:r>
      <w:r w:rsidR="00DC6452" w:rsidRPr="001D6255">
        <w:fldChar w:fldCharType="end"/>
      </w:r>
      <w:r w:rsidRPr="0048669A">
        <w:t>. člena te uredbe so sredstva posebnega sklada, ustanovljenega na podlagi zakona, ki ureja sklad za razgradnjo in odlaganje radioaktivnih odpadkov iz Nuklearne elektrarne Krško.</w:t>
      </w:r>
    </w:p>
    <w:p w14:paraId="13C8CCCE" w14:textId="315471A5" w:rsidR="00292036" w:rsidRPr="0048669A" w:rsidRDefault="00292036" w:rsidP="00F77775">
      <w:pPr>
        <w:pStyle w:val="Odstavekseznama"/>
        <w:numPr>
          <w:ilvl w:val="0"/>
          <w:numId w:val="393"/>
        </w:numPr>
      </w:pPr>
      <w:r w:rsidRPr="0048669A">
        <w:t xml:space="preserve">Vir sredstev za </w:t>
      </w:r>
      <w:r w:rsidRPr="0048669A">
        <w:rPr>
          <w:rStyle w:val="Krepko"/>
          <w:b w:val="0"/>
        </w:rPr>
        <w:t xml:space="preserve">priprave na gradnjo in izgradnjo odlagališč sta </w:t>
      </w:r>
      <w:r w:rsidRPr="0048669A">
        <w:t>sklad za razgradnjo in odlaganje radioaktivnih odpadkov iz Nuklearne elektrarne Krško</w:t>
      </w:r>
      <w:r w:rsidRPr="0048669A">
        <w:rPr>
          <w:rStyle w:val="Krepko"/>
          <w:b w:val="0"/>
        </w:rPr>
        <w:t xml:space="preserve"> in proračun Republike Slovenije, </w:t>
      </w:r>
      <w:r w:rsidRPr="0048669A">
        <w:t>izvajalcu javne službe pa so zagotavljena kot plačilo storitev</w:t>
      </w:r>
      <w:r w:rsidR="00912AC4" w:rsidRPr="0048669A">
        <w:t xml:space="preserve"> javne službe</w:t>
      </w:r>
      <w:r w:rsidR="001D6255" w:rsidRPr="001D6255">
        <w:t xml:space="preserve"> </w:t>
      </w:r>
      <w:r w:rsidR="001D6255" w:rsidRPr="0048669A">
        <w:t>ravnanja z RAO</w:t>
      </w:r>
      <w:r w:rsidRPr="0048669A">
        <w:t>.</w:t>
      </w:r>
    </w:p>
    <w:p w14:paraId="1965AE04" w14:textId="77777777" w:rsidR="00292036" w:rsidRPr="0048669A" w:rsidRDefault="00292036" w:rsidP="00F77775">
      <w:pPr>
        <w:pStyle w:val="Odstavekseznama"/>
        <w:numPr>
          <w:ilvl w:val="0"/>
          <w:numId w:val="393"/>
        </w:numPr>
      </w:pPr>
      <w:r w:rsidRPr="0048669A">
        <w:t>Delež sredst</w:t>
      </w:r>
      <w:r w:rsidR="004C6201" w:rsidRPr="0048669A">
        <w:t>e</w:t>
      </w:r>
      <w:r w:rsidRPr="0048669A">
        <w:t>v iz prejšnjega odstavka, ki jih</w:t>
      </w:r>
      <w:r w:rsidRPr="0048669A">
        <w:rPr>
          <w:rStyle w:val="Krepko"/>
          <w:b w:val="0"/>
        </w:rPr>
        <w:t xml:space="preserve"> izvajalcu zagotavlja </w:t>
      </w:r>
      <w:r w:rsidRPr="0048669A">
        <w:t xml:space="preserve">posebni sklad, ustanovljen na podlagi zakona, ki ureja sklad za razgradnjo in odlaganje radioaktivnih odpadkov iz Nuklearne elektrarne Krško, je sorazmeren predvideni količini nizko in srednje radioaktivnih odpadkov iz Nuklearne elektrarne Krško, ki bodo odloženi v odlagališče nizko in srednje radioaktivnih odpadkov, za katere mora na podlagi </w:t>
      </w:r>
      <w:r w:rsidR="00896944" w:rsidRPr="0048669A">
        <w:t xml:space="preserve">Pogodbe med Vlado Republike Slovenije in Vlado Republike Hrvaške o ureditvi statusnih in drugih pravnih razmerij, povezanih z vlaganjem v Nuklearno elektrarno Krško, njenim izkoriščanjem in razgradnjo (BHRNEK) </w:t>
      </w:r>
      <w:r w:rsidRPr="0048669A">
        <w:t>poskrbeti Republika Slovenija. Preostali delež zagotavlja proračun Republike Slovenije.</w:t>
      </w:r>
    </w:p>
    <w:p w14:paraId="6CD18540" w14:textId="259C1A5F" w:rsidR="00896944" w:rsidRPr="0048669A" w:rsidRDefault="00292036" w:rsidP="00F77775">
      <w:pPr>
        <w:pStyle w:val="Odstavekseznama"/>
        <w:numPr>
          <w:ilvl w:val="0"/>
          <w:numId w:val="393"/>
        </w:numPr>
      </w:pPr>
      <w:r w:rsidRPr="0048669A">
        <w:t xml:space="preserve">Vir financiranja javne službe iz druge </w:t>
      </w:r>
      <w:r w:rsidR="00912AC4" w:rsidRPr="0048669A">
        <w:t xml:space="preserve">in tretje </w:t>
      </w:r>
      <w:r w:rsidRPr="0048669A">
        <w:t xml:space="preserve">alineje prvega odstavka </w:t>
      </w:r>
      <w:r w:rsidR="00DC6452" w:rsidRPr="0048669A">
        <w:fldChar w:fldCharType="begin"/>
      </w:r>
      <w:r w:rsidR="00DC6452" w:rsidRPr="0048669A">
        <w:instrText xml:space="preserve"> REF _Ref493754429 \r \h </w:instrText>
      </w:r>
      <w:r w:rsidR="0048669A" w:rsidRPr="0048669A">
        <w:instrText xml:space="preserve"> \* MERGEFORMAT </w:instrText>
      </w:r>
      <w:r w:rsidR="00DC6452" w:rsidRPr="0048669A">
        <w:fldChar w:fldCharType="separate"/>
      </w:r>
      <w:r w:rsidR="00DC6452" w:rsidRPr="0048669A">
        <w:t>5</w:t>
      </w:r>
      <w:r w:rsidR="00DC6452" w:rsidRPr="0048669A">
        <w:fldChar w:fldCharType="end"/>
      </w:r>
      <w:r w:rsidRPr="0048669A">
        <w:t>. člena ter tretje</w:t>
      </w:r>
      <w:r w:rsidR="00912AC4" w:rsidRPr="0048669A">
        <w:t>,</w:t>
      </w:r>
      <w:r w:rsidRPr="0048669A">
        <w:t xml:space="preserve"> četrte </w:t>
      </w:r>
      <w:r w:rsidR="00912AC4" w:rsidRPr="0048669A">
        <w:t xml:space="preserve">in pete </w:t>
      </w:r>
      <w:r w:rsidRPr="0048669A">
        <w:t>točke prvega odstavka</w:t>
      </w:r>
      <w:r w:rsidR="009751FE" w:rsidRPr="0048669A">
        <w:t xml:space="preserve"> </w:t>
      </w:r>
      <w:r w:rsidR="00DC6452" w:rsidRPr="0048669A">
        <w:fldChar w:fldCharType="begin"/>
      </w:r>
      <w:r w:rsidR="00DC6452" w:rsidRPr="0048669A">
        <w:instrText xml:space="preserve"> REF _Ref493753983 \r \h  \* MERGEFORMAT </w:instrText>
      </w:r>
      <w:r w:rsidR="00DC6452" w:rsidRPr="0048669A">
        <w:fldChar w:fldCharType="separate"/>
      </w:r>
      <w:r w:rsidR="00DC6452" w:rsidRPr="0048669A">
        <w:t>3</w:t>
      </w:r>
      <w:r w:rsidR="00DC6452" w:rsidRPr="0048669A">
        <w:fldChar w:fldCharType="end"/>
      </w:r>
      <w:r w:rsidRPr="0048669A">
        <w:t>. člena te uredbe so sredstva državnega proračuna, ki jih zagotovi ustanovitelj kot plačilo storitev javne službe</w:t>
      </w:r>
      <w:r w:rsidR="001D6255" w:rsidRPr="001D6255">
        <w:t xml:space="preserve"> </w:t>
      </w:r>
      <w:r w:rsidR="001D6255" w:rsidRPr="0048669A">
        <w:t>ravnanja z RAO</w:t>
      </w:r>
      <w:r w:rsidRPr="0048669A">
        <w:t>.</w:t>
      </w:r>
    </w:p>
    <w:p w14:paraId="3CF1D220" w14:textId="77777777" w:rsidR="00292036" w:rsidRPr="0048669A" w:rsidRDefault="00292036" w:rsidP="00F77775">
      <w:pPr>
        <w:rPr>
          <w:rFonts w:cs="Arial"/>
          <w:sz w:val="20"/>
        </w:rPr>
      </w:pPr>
    </w:p>
    <w:p w14:paraId="2416E26E" w14:textId="77777777" w:rsidR="00292036" w:rsidRPr="0048669A" w:rsidRDefault="00292036" w:rsidP="001D6255">
      <w:pPr>
        <w:pStyle w:val="Naslov2"/>
      </w:pPr>
      <w:bookmarkStart w:id="220" w:name="_Toc474935665"/>
      <w:bookmarkStart w:id="221" w:name="_Toc474935885"/>
      <w:bookmarkStart w:id="222" w:name="_Toc474936107"/>
      <w:bookmarkStart w:id="223" w:name="_Toc474936327"/>
      <w:bookmarkStart w:id="224" w:name="_Toc474936548"/>
      <w:bookmarkStart w:id="225" w:name="_Toc474936769"/>
      <w:bookmarkStart w:id="226" w:name="_Toc474936989"/>
      <w:bookmarkStart w:id="227" w:name="_Toc474937209"/>
      <w:bookmarkStart w:id="228" w:name="_Toc474937428"/>
      <w:bookmarkStart w:id="229" w:name="_Toc474935666"/>
      <w:bookmarkStart w:id="230" w:name="_Toc474935886"/>
      <w:bookmarkStart w:id="231" w:name="_Toc474936108"/>
      <w:bookmarkStart w:id="232" w:name="_Toc474936328"/>
      <w:bookmarkStart w:id="233" w:name="_Toc474936549"/>
      <w:bookmarkStart w:id="234" w:name="_Toc474936770"/>
      <w:bookmarkStart w:id="235" w:name="_Toc474936990"/>
      <w:bookmarkStart w:id="236" w:name="_Toc474937210"/>
      <w:bookmarkStart w:id="237" w:name="_Toc474937429"/>
      <w:bookmarkStart w:id="238" w:name="_Toc474935668"/>
      <w:bookmarkStart w:id="239" w:name="_Toc474935888"/>
      <w:bookmarkStart w:id="240" w:name="_Toc474936110"/>
      <w:bookmarkStart w:id="241" w:name="_Toc474936330"/>
      <w:bookmarkStart w:id="242" w:name="_Toc474936551"/>
      <w:bookmarkStart w:id="243" w:name="_Toc474936772"/>
      <w:bookmarkStart w:id="244" w:name="_Toc474936992"/>
      <w:bookmarkStart w:id="245" w:name="_Toc474937212"/>
      <w:bookmarkStart w:id="246" w:name="_Toc474937431"/>
      <w:bookmarkStart w:id="247" w:name="_Toc474935669"/>
      <w:bookmarkStart w:id="248" w:name="_Toc474935889"/>
      <w:bookmarkStart w:id="249" w:name="_Toc474936111"/>
      <w:bookmarkStart w:id="250" w:name="_Toc474936331"/>
      <w:bookmarkStart w:id="251" w:name="_Toc474936552"/>
      <w:bookmarkStart w:id="252" w:name="_Toc474936773"/>
      <w:bookmarkStart w:id="253" w:name="_Toc474936993"/>
      <w:bookmarkStart w:id="254" w:name="_Toc474937213"/>
      <w:bookmarkStart w:id="255" w:name="_Toc474937432"/>
      <w:bookmarkStart w:id="256" w:name="_Toc474935670"/>
      <w:bookmarkStart w:id="257" w:name="_Toc474935890"/>
      <w:bookmarkStart w:id="258" w:name="_Toc474936112"/>
      <w:bookmarkStart w:id="259" w:name="_Toc474936332"/>
      <w:bookmarkStart w:id="260" w:name="_Toc474936553"/>
      <w:bookmarkStart w:id="261" w:name="_Toc474936774"/>
      <w:bookmarkStart w:id="262" w:name="_Toc474936994"/>
      <w:bookmarkStart w:id="263" w:name="_Toc474937214"/>
      <w:bookmarkStart w:id="264" w:name="_Toc474937433"/>
      <w:bookmarkStart w:id="265" w:name="_Toc474935672"/>
      <w:bookmarkStart w:id="266" w:name="_Toc474935892"/>
      <w:bookmarkStart w:id="267" w:name="_Toc474936114"/>
      <w:bookmarkStart w:id="268" w:name="_Toc474936334"/>
      <w:bookmarkStart w:id="269" w:name="_Toc474936555"/>
      <w:bookmarkStart w:id="270" w:name="_Toc474936776"/>
      <w:bookmarkStart w:id="271" w:name="_Toc474936996"/>
      <w:bookmarkStart w:id="272" w:name="_Toc474937216"/>
      <w:bookmarkStart w:id="273" w:name="_Toc474937435"/>
      <w:bookmarkStart w:id="274" w:name="_Toc474935674"/>
      <w:bookmarkStart w:id="275" w:name="_Toc474935894"/>
      <w:bookmarkStart w:id="276" w:name="_Toc474936116"/>
      <w:bookmarkStart w:id="277" w:name="_Toc474936336"/>
      <w:bookmarkStart w:id="278" w:name="_Toc474936557"/>
      <w:bookmarkStart w:id="279" w:name="_Toc474936778"/>
      <w:bookmarkStart w:id="280" w:name="_Toc474936998"/>
      <w:bookmarkStart w:id="281" w:name="_Toc474937218"/>
      <w:bookmarkStart w:id="282" w:name="_Toc474937437"/>
      <w:bookmarkStart w:id="283" w:name="_Toc474935676"/>
      <w:bookmarkStart w:id="284" w:name="_Toc474935896"/>
      <w:bookmarkStart w:id="285" w:name="_Toc474936118"/>
      <w:bookmarkStart w:id="286" w:name="_Toc474936338"/>
      <w:bookmarkStart w:id="287" w:name="_Toc474936559"/>
      <w:bookmarkStart w:id="288" w:name="_Toc474936780"/>
      <w:bookmarkStart w:id="289" w:name="_Toc474937000"/>
      <w:bookmarkStart w:id="290" w:name="_Toc474937220"/>
      <w:bookmarkStart w:id="291" w:name="_Toc474937439"/>
      <w:bookmarkStart w:id="292" w:name="_Toc474935677"/>
      <w:bookmarkStart w:id="293" w:name="_Toc474935897"/>
      <w:bookmarkStart w:id="294" w:name="_Toc474936119"/>
      <w:bookmarkStart w:id="295" w:name="_Toc474936339"/>
      <w:bookmarkStart w:id="296" w:name="_Toc474936560"/>
      <w:bookmarkStart w:id="297" w:name="_Toc474936781"/>
      <w:bookmarkStart w:id="298" w:name="_Toc474937001"/>
      <w:bookmarkStart w:id="299" w:name="_Toc474937221"/>
      <w:bookmarkStart w:id="300" w:name="_Toc474937440"/>
      <w:bookmarkStart w:id="301" w:name="_Toc474935678"/>
      <w:bookmarkStart w:id="302" w:name="_Toc474935898"/>
      <w:bookmarkStart w:id="303" w:name="_Toc474936120"/>
      <w:bookmarkStart w:id="304" w:name="_Toc474936340"/>
      <w:bookmarkStart w:id="305" w:name="_Toc474936561"/>
      <w:bookmarkStart w:id="306" w:name="_Toc474936782"/>
      <w:bookmarkStart w:id="307" w:name="_Toc474937002"/>
      <w:bookmarkStart w:id="308" w:name="_Toc474937222"/>
      <w:bookmarkStart w:id="309" w:name="_Toc474937441"/>
      <w:bookmarkStart w:id="310" w:name="_Toc474935679"/>
      <w:bookmarkStart w:id="311" w:name="_Toc474935899"/>
      <w:bookmarkStart w:id="312" w:name="_Toc474936121"/>
      <w:bookmarkStart w:id="313" w:name="_Toc474936341"/>
      <w:bookmarkStart w:id="314" w:name="_Toc474936562"/>
      <w:bookmarkStart w:id="315" w:name="_Toc474936783"/>
      <w:bookmarkStart w:id="316" w:name="_Toc474937003"/>
      <w:bookmarkStart w:id="317" w:name="_Toc474937223"/>
      <w:bookmarkStart w:id="318" w:name="_Toc474937442"/>
      <w:bookmarkStart w:id="319" w:name="_Toc474935680"/>
      <w:bookmarkStart w:id="320" w:name="_Toc474935900"/>
      <w:bookmarkStart w:id="321" w:name="_Toc474936122"/>
      <w:bookmarkStart w:id="322" w:name="_Toc474936342"/>
      <w:bookmarkStart w:id="323" w:name="_Toc474936563"/>
      <w:bookmarkStart w:id="324" w:name="_Toc474936784"/>
      <w:bookmarkStart w:id="325" w:name="_Toc474937004"/>
      <w:bookmarkStart w:id="326" w:name="_Toc474937224"/>
      <w:bookmarkStart w:id="327" w:name="_Toc474937443"/>
      <w:bookmarkStart w:id="328" w:name="_Toc474935682"/>
      <w:bookmarkStart w:id="329" w:name="_Toc474935902"/>
      <w:bookmarkStart w:id="330" w:name="_Toc474936124"/>
      <w:bookmarkStart w:id="331" w:name="_Toc474936344"/>
      <w:bookmarkStart w:id="332" w:name="_Toc474936565"/>
      <w:bookmarkStart w:id="333" w:name="_Toc474936786"/>
      <w:bookmarkStart w:id="334" w:name="_Toc474937006"/>
      <w:bookmarkStart w:id="335" w:name="_Toc474937226"/>
      <w:bookmarkStart w:id="336" w:name="_Toc474937445"/>
      <w:bookmarkStart w:id="337" w:name="_Toc474935684"/>
      <w:bookmarkStart w:id="338" w:name="_Toc474935904"/>
      <w:bookmarkStart w:id="339" w:name="_Toc474936126"/>
      <w:bookmarkStart w:id="340" w:name="_Toc474936346"/>
      <w:bookmarkStart w:id="341" w:name="_Toc474936567"/>
      <w:bookmarkStart w:id="342" w:name="_Toc474936788"/>
      <w:bookmarkStart w:id="343" w:name="_Toc474937008"/>
      <w:bookmarkStart w:id="344" w:name="_Toc474937228"/>
      <w:bookmarkStart w:id="345" w:name="_Toc474937447"/>
      <w:bookmarkStart w:id="346" w:name="_Toc474935686"/>
      <w:bookmarkStart w:id="347" w:name="_Toc474935906"/>
      <w:bookmarkStart w:id="348" w:name="_Toc474936128"/>
      <w:bookmarkStart w:id="349" w:name="_Toc474936348"/>
      <w:bookmarkStart w:id="350" w:name="_Toc474936569"/>
      <w:bookmarkStart w:id="351" w:name="_Toc474936790"/>
      <w:bookmarkStart w:id="352" w:name="_Toc474937010"/>
      <w:bookmarkStart w:id="353" w:name="_Toc474937230"/>
      <w:bookmarkStart w:id="354" w:name="_Toc474937449"/>
      <w:bookmarkStart w:id="355" w:name="_Toc474935693"/>
      <w:bookmarkStart w:id="356" w:name="_Toc474935913"/>
      <w:bookmarkStart w:id="357" w:name="_Toc474936135"/>
      <w:bookmarkStart w:id="358" w:name="_Toc474936355"/>
      <w:bookmarkStart w:id="359" w:name="_Toc474936576"/>
      <w:bookmarkStart w:id="360" w:name="_Toc474936797"/>
      <w:bookmarkStart w:id="361" w:name="_Toc474937017"/>
      <w:bookmarkStart w:id="362" w:name="_Toc474937237"/>
      <w:bookmarkStart w:id="363" w:name="_Toc474937456"/>
      <w:bookmarkStart w:id="364" w:name="_Toc474935694"/>
      <w:bookmarkStart w:id="365" w:name="_Toc474935914"/>
      <w:bookmarkStart w:id="366" w:name="_Toc474936136"/>
      <w:bookmarkStart w:id="367" w:name="_Toc474936356"/>
      <w:bookmarkStart w:id="368" w:name="_Toc474936577"/>
      <w:bookmarkStart w:id="369" w:name="_Toc474936798"/>
      <w:bookmarkStart w:id="370" w:name="_Toc474937018"/>
      <w:bookmarkStart w:id="371" w:name="_Toc474937238"/>
      <w:bookmarkStart w:id="372" w:name="_Toc474937457"/>
      <w:bookmarkStart w:id="373" w:name="_Toc474935695"/>
      <w:bookmarkStart w:id="374" w:name="_Toc474935915"/>
      <w:bookmarkStart w:id="375" w:name="_Toc474936137"/>
      <w:bookmarkStart w:id="376" w:name="_Toc474936357"/>
      <w:bookmarkStart w:id="377" w:name="_Toc474936578"/>
      <w:bookmarkStart w:id="378" w:name="_Toc474936799"/>
      <w:bookmarkStart w:id="379" w:name="_Toc474937019"/>
      <w:bookmarkStart w:id="380" w:name="_Toc474937239"/>
      <w:bookmarkStart w:id="381" w:name="_Toc474937458"/>
      <w:bookmarkStart w:id="382" w:name="_Toc474935698"/>
      <w:bookmarkStart w:id="383" w:name="_Toc474935918"/>
      <w:bookmarkStart w:id="384" w:name="_Toc474936140"/>
      <w:bookmarkStart w:id="385" w:name="_Toc474936360"/>
      <w:bookmarkStart w:id="386" w:name="_Toc474936581"/>
      <w:bookmarkStart w:id="387" w:name="_Toc474936802"/>
      <w:bookmarkStart w:id="388" w:name="_Toc474937022"/>
      <w:bookmarkStart w:id="389" w:name="_Toc474937242"/>
      <w:bookmarkStart w:id="390" w:name="_Toc474937461"/>
      <w:bookmarkStart w:id="391" w:name="_Toc474935700"/>
      <w:bookmarkStart w:id="392" w:name="_Toc474935920"/>
      <w:bookmarkStart w:id="393" w:name="_Toc474936142"/>
      <w:bookmarkStart w:id="394" w:name="_Toc474936362"/>
      <w:bookmarkStart w:id="395" w:name="_Toc474936583"/>
      <w:bookmarkStart w:id="396" w:name="_Toc474936804"/>
      <w:bookmarkStart w:id="397" w:name="_Toc474937024"/>
      <w:bookmarkStart w:id="398" w:name="_Toc474937244"/>
      <w:bookmarkStart w:id="399" w:name="_Toc474937463"/>
      <w:bookmarkStart w:id="400" w:name="_Toc474935701"/>
      <w:bookmarkStart w:id="401" w:name="_Toc474935921"/>
      <w:bookmarkStart w:id="402" w:name="_Toc474936143"/>
      <w:bookmarkStart w:id="403" w:name="_Toc474936363"/>
      <w:bookmarkStart w:id="404" w:name="_Toc474936584"/>
      <w:bookmarkStart w:id="405" w:name="_Toc474936805"/>
      <w:bookmarkStart w:id="406" w:name="_Toc474937025"/>
      <w:bookmarkStart w:id="407" w:name="_Toc474937245"/>
      <w:bookmarkStart w:id="408" w:name="_Toc474937464"/>
      <w:bookmarkStart w:id="409" w:name="_Toc474935702"/>
      <w:bookmarkStart w:id="410" w:name="_Toc474935922"/>
      <w:bookmarkStart w:id="411" w:name="_Toc474936144"/>
      <w:bookmarkStart w:id="412" w:name="_Toc474936364"/>
      <w:bookmarkStart w:id="413" w:name="_Toc474936585"/>
      <w:bookmarkStart w:id="414" w:name="_Toc474936806"/>
      <w:bookmarkStart w:id="415" w:name="_Toc474937026"/>
      <w:bookmarkStart w:id="416" w:name="_Toc474937246"/>
      <w:bookmarkStart w:id="417" w:name="_Toc474937465"/>
      <w:bookmarkStart w:id="418" w:name="_Toc474935703"/>
      <w:bookmarkStart w:id="419" w:name="_Toc474935923"/>
      <w:bookmarkStart w:id="420" w:name="_Toc474936145"/>
      <w:bookmarkStart w:id="421" w:name="_Toc474936365"/>
      <w:bookmarkStart w:id="422" w:name="_Toc474936586"/>
      <w:bookmarkStart w:id="423" w:name="_Toc474936807"/>
      <w:bookmarkStart w:id="424" w:name="_Toc474937027"/>
      <w:bookmarkStart w:id="425" w:name="_Toc474937247"/>
      <w:bookmarkStart w:id="426" w:name="_Toc474937466"/>
      <w:bookmarkStart w:id="427" w:name="_Toc474935708"/>
      <w:bookmarkStart w:id="428" w:name="_Toc474935928"/>
      <w:bookmarkStart w:id="429" w:name="_Toc474936150"/>
      <w:bookmarkStart w:id="430" w:name="_Toc474936370"/>
      <w:bookmarkStart w:id="431" w:name="_Toc474936591"/>
      <w:bookmarkStart w:id="432" w:name="_Toc474936812"/>
      <w:bookmarkStart w:id="433" w:name="_Toc474937032"/>
      <w:bookmarkStart w:id="434" w:name="_Toc474937252"/>
      <w:bookmarkStart w:id="435" w:name="_Toc474937471"/>
      <w:bookmarkStart w:id="436" w:name="_Toc474935709"/>
      <w:bookmarkStart w:id="437" w:name="_Toc474935929"/>
      <w:bookmarkStart w:id="438" w:name="_Toc474936151"/>
      <w:bookmarkStart w:id="439" w:name="_Toc474936371"/>
      <w:bookmarkStart w:id="440" w:name="_Toc474936592"/>
      <w:bookmarkStart w:id="441" w:name="_Toc474936813"/>
      <w:bookmarkStart w:id="442" w:name="_Toc474937033"/>
      <w:bookmarkStart w:id="443" w:name="_Toc474937253"/>
      <w:bookmarkStart w:id="444" w:name="_Toc474937472"/>
      <w:bookmarkStart w:id="445" w:name="_Toc474935710"/>
      <w:bookmarkStart w:id="446" w:name="_Toc474935930"/>
      <w:bookmarkStart w:id="447" w:name="_Toc474936152"/>
      <w:bookmarkStart w:id="448" w:name="_Toc474936372"/>
      <w:bookmarkStart w:id="449" w:name="_Toc474936593"/>
      <w:bookmarkStart w:id="450" w:name="_Toc474936814"/>
      <w:bookmarkStart w:id="451" w:name="_Toc474937034"/>
      <w:bookmarkStart w:id="452" w:name="_Toc474937254"/>
      <w:bookmarkStart w:id="453" w:name="_Toc474937473"/>
      <w:bookmarkStart w:id="454" w:name="_Toc474935712"/>
      <w:bookmarkStart w:id="455" w:name="_Toc474935932"/>
      <w:bookmarkStart w:id="456" w:name="_Toc474936154"/>
      <w:bookmarkStart w:id="457" w:name="_Toc474936374"/>
      <w:bookmarkStart w:id="458" w:name="_Toc474936595"/>
      <w:bookmarkStart w:id="459" w:name="_Toc474936816"/>
      <w:bookmarkStart w:id="460" w:name="_Toc474937036"/>
      <w:bookmarkStart w:id="461" w:name="_Toc474937256"/>
      <w:bookmarkStart w:id="462" w:name="_Toc474937475"/>
      <w:bookmarkStart w:id="463" w:name="_Toc474935718"/>
      <w:bookmarkStart w:id="464" w:name="_Toc474935938"/>
      <w:bookmarkStart w:id="465" w:name="_Toc474936160"/>
      <w:bookmarkStart w:id="466" w:name="_Toc474936380"/>
      <w:bookmarkStart w:id="467" w:name="_Toc474936601"/>
      <w:bookmarkStart w:id="468" w:name="_Toc474936822"/>
      <w:bookmarkStart w:id="469" w:name="_Toc474937042"/>
      <w:bookmarkStart w:id="470" w:name="_Toc474937262"/>
      <w:bookmarkStart w:id="471" w:name="_Toc474937481"/>
      <w:bookmarkStart w:id="472" w:name="_Toc474935719"/>
      <w:bookmarkStart w:id="473" w:name="_Toc474935939"/>
      <w:bookmarkStart w:id="474" w:name="_Toc474936161"/>
      <w:bookmarkStart w:id="475" w:name="_Toc474936381"/>
      <w:bookmarkStart w:id="476" w:name="_Toc474936602"/>
      <w:bookmarkStart w:id="477" w:name="_Toc474936823"/>
      <w:bookmarkStart w:id="478" w:name="_Toc474937043"/>
      <w:bookmarkStart w:id="479" w:name="_Toc474937263"/>
      <w:bookmarkStart w:id="480" w:name="_Toc474937482"/>
      <w:bookmarkStart w:id="481" w:name="_Toc474935721"/>
      <w:bookmarkStart w:id="482" w:name="_Toc474935941"/>
      <w:bookmarkStart w:id="483" w:name="_Toc474936163"/>
      <w:bookmarkStart w:id="484" w:name="_Toc474936383"/>
      <w:bookmarkStart w:id="485" w:name="_Toc474936604"/>
      <w:bookmarkStart w:id="486" w:name="_Toc474936825"/>
      <w:bookmarkStart w:id="487" w:name="_Toc474937045"/>
      <w:bookmarkStart w:id="488" w:name="_Toc474937265"/>
      <w:bookmarkStart w:id="489" w:name="_Toc474937484"/>
      <w:bookmarkStart w:id="490" w:name="_Toc474935723"/>
      <w:bookmarkStart w:id="491" w:name="_Toc474935943"/>
      <w:bookmarkStart w:id="492" w:name="_Toc474936165"/>
      <w:bookmarkStart w:id="493" w:name="_Toc474936385"/>
      <w:bookmarkStart w:id="494" w:name="_Toc474936606"/>
      <w:bookmarkStart w:id="495" w:name="_Toc474936827"/>
      <w:bookmarkStart w:id="496" w:name="_Toc474937047"/>
      <w:bookmarkStart w:id="497" w:name="_Toc474937267"/>
      <w:bookmarkStart w:id="498" w:name="_Toc474937486"/>
      <w:bookmarkStart w:id="499" w:name="_Toc474935725"/>
      <w:bookmarkStart w:id="500" w:name="_Toc474935945"/>
      <w:bookmarkStart w:id="501" w:name="_Toc474936167"/>
      <w:bookmarkStart w:id="502" w:name="_Toc474936387"/>
      <w:bookmarkStart w:id="503" w:name="_Toc474936608"/>
      <w:bookmarkStart w:id="504" w:name="_Toc474936829"/>
      <w:bookmarkStart w:id="505" w:name="_Toc474937049"/>
      <w:bookmarkStart w:id="506" w:name="_Toc474937269"/>
      <w:bookmarkStart w:id="507" w:name="_Toc474937488"/>
      <w:bookmarkStart w:id="508" w:name="_Toc474935726"/>
      <w:bookmarkStart w:id="509" w:name="_Toc474935946"/>
      <w:bookmarkStart w:id="510" w:name="_Toc474936168"/>
      <w:bookmarkStart w:id="511" w:name="_Toc474936388"/>
      <w:bookmarkStart w:id="512" w:name="_Toc474936609"/>
      <w:bookmarkStart w:id="513" w:name="_Toc474936830"/>
      <w:bookmarkStart w:id="514" w:name="_Toc474937050"/>
      <w:bookmarkStart w:id="515" w:name="_Toc474937270"/>
      <w:bookmarkStart w:id="516" w:name="_Toc474937489"/>
      <w:bookmarkStart w:id="517" w:name="_Toc474935727"/>
      <w:bookmarkStart w:id="518" w:name="_Toc474935947"/>
      <w:bookmarkStart w:id="519" w:name="_Toc474936169"/>
      <w:bookmarkStart w:id="520" w:name="_Toc474936389"/>
      <w:bookmarkStart w:id="521" w:name="_Toc474936610"/>
      <w:bookmarkStart w:id="522" w:name="_Toc474936831"/>
      <w:bookmarkStart w:id="523" w:name="_Toc474937051"/>
      <w:bookmarkStart w:id="524" w:name="_Toc474937271"/>
      <w:bookmarkStart w:id="525" w:name="_Toc474937490"/>
      <w:bookmarkStart w:id="526" w:name="_Toc474935728"/>
      <w:bookmarkStart w:id="527" w:name="_Toc474935948"/>
      <w:bookmarkStart w:id="528" w:name="_Toc474936170"/>
      <w:bookmarkStart w:id="529" w:name="_Toc474936390"/>
      <w:bookmarkStart w:id="530" w:name="_Toc474936611"/>
      <w:bookmarkStart w:id="531" w:name="_Toc474936832"/>
      <w:bookmarkStart w:id="532" w:name="_Toc474937052"/>
      <w:bookmarkStart w:id="533" w:name="_Toc474937272"/>
      <w:bookmarkStart w:id="534" w:name="_Toc474937491"/>
      <w:bookmarkStart w:id="535" w:name="_Toc474935730"/>
      <w:bookmarkStart w:id="536" w:name="_Toc474935950"/>
      <w:bookmarkStart w:id="537" w:name="_Toc474936172"/>
      <w:bookmarkStart w:id="538" w:name="_Toc474936392"/>
      <w:bookmarkStart w:id="539" w:name="_Toc474936613"/>
      <w:bookmarkStart w:id="540" w:name="_Toc474936834"/>
      <w:bookmarkStart w:id="541" w:name="_Toc474937054"/>
      <w:bookmarkStart w:id="542" w:name="_Toc474937274"/>
      <w:bookmarkStart w:id="543" w:name="_Toc474937493"/>
      <w:bookmarkStart w:id="544" w:name="_Toc474935732"/>
      <w:bookmarkStart w:id="545" w:name="_Toc474935952"/>
      <w:bookmarkStart w:id="546" w:name="_Toc474936174"/>
      <w:bookmarkStart w:id="547" w:name="_Toc474936394"/>
      <w:bookmarkStart w:id="548" w:name="_Toc474936615"/>
      <w:bookmarkStart w:id="549" w:name="_Toc474936836"/>
      <w:bookmarkStart w:id="550" w:name="_Toc474937056"/>
      <w:bookmarkStart w:id="551" w:name="_Toc474937276"/>
      <w:bookmarkStart w:id="552" w:name="_Toc474937495"/>
      <w:bookmarkStart w:id="553" w:name="_Toc474935733"/>
      <w:bookmarkStart w:id="554" w:name="_Toc474935953"/>
      <w:bookmarkStart w:id="555" w:name="_Toc474936175"/>
      <w:bookmarkStart w:id="556" w:name="_Toc474936395"/>
      <w:bookmarkStart w:id="557" w:name="_Toc474936616"/>
      <w:bookmarkStart w:id="558" w:name="_Toc474936837"/>
      <w:bookmarkStart w:id="559" w:name="_Toc474937057"/>
      <w:bookmarkStart w:id="560" w:name="_Toc474937277"/>
      <w:bookmarkStart w:id="561" w:name="_Toc474937496"/>
      <w:bookmarkStart w:id="562" w:name="_Toc474935734"/>
      <w:bookmarkStart w:id="563" w:name="_Toc474935954"/>
      <w:bookmarkStart w:id="564" w:name="_Toc474936176"/>
      <w:bookmarkStart w:id="565" w:name="_Toc474936396"/>
      <w:bookmarkStart w:id="566" w:name="_Toc474936617"/>
      <w:bookmarkStart w:id="567" w:name="_Toc474936838"/>
      <w:bookmarkStart w:id="568" w:name="_Toc474937058"/>
      <w:bookmarkStart w:id="569" w:name="_Toc474937278"/>
      <w:bookmarkStart w:id="570" w:name="_Toc474937497"/>
      <w:bookmarkStart w:id="571" w:name="_Toc474935736"/>
      <w:bookmarkStart w:id="572" w:name="_Toc474935956"/>
      <w:bookmarkStart w:id="573" w:name="_Toc474936178"/>
      <w:bookmarkStart w:id="574" w:name="_Toc474936398"/>
      <w:bookmarkStart w:id="575" w:name="_Toc474936619"/>
      <w:bookmarkStart w:id="576" w:name="_Toc474936840"/>
      <w:bookmarkStart w:id="577" w:name="_Toc474937060"/>
      <w:bookmarkStart w:id="578" w:name="_Toc474937280"/>
      <w:bookmarkStart w:id="579" w:name="_Toc474937499"/>
      <w:bookmarkStart w:id="580" w:name="_Toc474935737"/>
      <w:bookmarkStart w:id="581" w:name="_Toc474935957"/>
      <w:bookmarkStart w:id="582" w:name="_Toc474936179"/>
      <w:bookmarkStart w:id="583" w:name="_Toc474936399"/>
      <w:bookmarkStart w:id="584" w:name="_Toc474936620"/>
      <w:bookmarkStart w:id="585" w:name="_Toc474936841"/>
      <w:bookmarkStart w:id="586" w:name="_Toc474937061"/>
      <w:bookmarkStart w:id="587" w:name="_Toc474937281"/>
      <w:bookmarkStart w:id="588" w:name="_Toc474937500"/>
      <w:bookmarkStart w:id="589" w:name="_Toc474935739"/>
      <w:bookmarkStart w:id="590" w:name="_Toc474935959"/>
      <w:bookmarkStart w:id="591" w:name="_Toc474936181"/>
      <w:bookmarkStart w:id="592" w:name="_Toc474936401"/>
      <w:bookmarkStart w:id="593" w:name="_Toc474936622"/>
      <w:bookmarkStart w:id="594" w:name="_Toc474936843"/>
      <w:bookmarkStart w:id="595" w:name="_Toc474937063"/>
      <w:bookmarkStart w:id="596" w:name="_Toc474937283"/>
      <w:bookmarkStart w:id="597" w:name="_Toc474937502"/>
      <w:bookmarkStart w:id="598" w:name="_Toc474935740"/>
      <w:bookmarkStart w:id="599" w:name="_Toc474935960"/>
      <w:bookmarkStart w:id="600" w:name="_Toc474936182"/>
      <w:bookmarkStart w:id="601" w:name="_Toc474936402"/>
      <w:bookmarkStart w:id="602" w:name="_Toc474936623"/>
      <w:bookmarkStart w:id="603" w:name="_Toc474936844"/>
      <w:bookmarkStart w:id="604" w:name="_Toc474937064"/>
      <w:bookmarkStart w:id="605" w:name="_Toc474937284"/>
      <w:bookmarkStart w:id="606" w:name="_Toc474937503"/>
      <w:bookmarkStart w:id="607" w:name="_Toc474935741"/>
      <w:bookmarkStart w:id="608" w:name="_Toc474935961"/>
      <w:bookmarkStart w:id="609" w:name="_Toc474936183"/>
      <w:bookmarkStart w:id="610" w:name="_Toc474936403"/>
      <w:bookmarkStart w:id="611" w:name="_Toc474936624"/>
      <w:bookmarkStart w:id="612" w:name="_Toc474936845"/>
      <w:bookmarkStart w:id="613" w:name="_Toc474937065"/>
      <w:bookmarkStart w:id="614" w:name="_Toc474937285"/>
      <w:bookmarkStart w:id="615" w:name="_Toc474937504"/>
      <w:bookmarkStart w:id="616" w:name="_Toc474935743"/>
      <w:bookmarkStart w:id="617" w:name="_Toc474935963"/>
      <w:bookmarkStart w:id="618" w:name="_Toc474936185"/>
      <w:bookmarkStart w:id="619" w:name="_Toc474936405"/>
      <w:bookmarkStart w:id="620" w:name="_Toc474936626"/>
      <w:bookmarkStart w:id="621" w:name="_Toc474936847"/>
      <w:bookmarkStart w:id="622" w:name="_Toc474937067"/>
      <w:bookmarkStart w:id="623" w:name="_Toc474937287"/>
      <w:bookmarkStart w:id="624" w:name="_Toc474937506"/>
      <w:bookmarkStart w:id="625" w:name="_Toc474935745"/>
      <w:bookmarkStart w:id="626" w:name="_Toc474935965"/>
      <w:bookmarkStart w:id="627" w:name="_Toc474936187"/>
      <w:bookmarkStart w:id="628" w:name="_Toc474936407"/>
      <w:bookmarkStart w:id="629" w:name="_Toc474936628"/>
      <w:bookmarkStart w:id="630" w:name="_Toc474936849"/>
      <w:bookmarkStart w:id="631" w:name="_Toc474937069"/>
      <w:bookmarkStart w:id="632" w:name="_Toc474937289"/>
      <w:bookmarkStart w:id="633" w:name="_Toc474937508"/>
      <w:bookmarkStart w:id="634" w:name="_Toc474935747"/>
      <w:bookmarkStart w:id="635" w:name="_Toc474935967"/>
      <w:bookmarkStart w:id="636" w:name="_Toc474936189"/>
      <w:bookmarkStart w:id="637" w:name="_Toc474936409"/>
      <w:bookmarkStart w:id="638" w:name="_Toc474936630"/>
      <w:bookmarkStart w:id="639" w:name="_Toc474936851"/>
      <w:bookmarkStart w:id="640" w:name="_Toc474937071"/>
      <w:bookmarkStart w:id="641" w:name="_Toc474937291"/>
      <w:bookmarkStart w:id="642" w:name="_Toc474937510"/>
      <w:bookmarkStart w:id="643" w:name="_Toc474935749"/>
      <w:bookmarkStart w:id="644" w:name="_Toc474935969"/>
      <w:bookmarkStart w:id="645" w:name="_Toc474936191"/>
      <w:bookmarkStart w:id="646" w:name="_Toc474936411"/>
      <w:bookmarkStart w:id="647" w:name="_Toc474936632"/>
      <w:bookmarkStart w:id="648" w:name="_Toc474936853"/>
      <w:bookmarkStart w:id="649" w:name="_Toc474937073"/>
      <w:bookmarkStart w:id="650" w:name="_Toc474937293"/>
      <w:bookmarkStart w:id="651" w:name="_Toc474937512"/>
      <w:bookmarkStart w:id="652" w:name="_Toc474935751"/>
      <w:bookmarkStart w:id="653" w:name="_Toc474935971"/>
      <w:bookmarkStart w:id="654" w:name="_Toc474936193"/>
      <w:bookmarkStart w:id="655" w:name="_Toc474936413"/>
      <w:bookmarkStart w:id="656" w:name="_Toc474936634"/>
      <w:bookmarkStart w:id="657" w:name="_Toc474936855"/>
      <w:bookmarkStart w:id="658" w:name="_Toc474937075"/>
      <w:bookmarkStart w:id="659" w:name="_Toc474937295"/>
      <w:bookmarkStart w:id="660" w:name="_Toc474937514"/>
      <w:bookmarkStart w:id="661" w:name="_Toc474935753"/>
      <w:bookmarkStart w:id="662" w:name="_Toc474935973"/>
      <w:bookmarkStart w:id="663" w:name="_Toc474936195"/>
      <w:bookmarkStart w:id="664" w:name="_Toc474936415"/>
      <w:bookmarkStart w:id="665" w:name="_Toc474936636"/>
      <w:bookmarkStart w:id="666" w:name="_Toc474936857"/>
      <w:bookmarkStart w:id="667" w:name="_Toc474937077"/>
      <w:bookmarkStart w:id="668" w:name="_Toc474937297"/>
      <w:bookmarkStart w:id="669" w:name="_Toc474937516"/>
      <w:bookmarkStart w:id="670" w:name="_Toc474935755"/>
      <w:bookmarkStart w:id="671" w:name="_Toc474935975"/>
      <w:bookmarkStart w:id="672" w:name="_Toc474936197"/>
      <w:bookmarkStart w:id="673" w:name="_Toc474936417"/>
      <w:bookmarkStart w:id="674" w:name="_Toc474936638"/>
      <w:bookmarkStart w:id="675" w:name="_Toc474936859"/>
      <w:bookmarkStart w:id="676" w:name="_Toc474937079"/>
      <w:bookmarkStart w:id="677" w:name="_Toc474937299"/>
      <w:bookmarkStart w:id="678" w:name="_Toc474937518"/>
      <w:bookmarkStart w:id="679" w:name="_Toc474935757"/>
      <w:bookmarkStart w:id="680" w:name="_Toc474935977"/>
      <w:bookmarkStart w:id="681" w:name="_Toc474936199"/>
      <w:bookmarkStart w:id="682" w:name="_Toc474936419"/>
      <w:bookmarkStart w:id="683" w:name="_Toc474936640"/>
      <w:bookmarkStart w:id="684" w:name="_Toc474936861"/>
      <w:bookmarkStart w:id="685" w:name="_Toc474937081"/>
      <w:bookmarkStart w:id="686" w:name="_Toc474937301"/>
      <w:bookmarkStart w:id="687" w:name="_Toc474937520"/>
      <w:bookmarkStart w:id="688" w:name="_Toc474935759"/>
      <w:bookmarkStart w:id="689" w:name="_Toc474935979"/>
      <w:bookmarkStart w:id="690" w:name="_Toc474936201"/>
      <w:bookmarkStart w:id="691" w:name="_Toc474936421"/>
      <w:bookmarkStart w:id="692" w:name="_Toc474936642"/>
      <w:bookmarkStart w:id="693" w:name="_Toc474936863"/>
      <w:bookmarkStart w:id="694" w:name="_Toc474937083"/>
      <w:bookmarkStart w:id="695" w:name="_Toc474937303"/>
      <w:bookmarkStart w:id="696" w:name="_Toc474937522"/>
      <w:bookmarkStart w:id="697" w:name="_Toc474935761"/>
      <w:bookmarkStart w:id="698" w:name="_Toc474935981"/>
      <w:bookmarkStart w:id="699" w:name="_Toc474936203"/>
      <w:bookmarkStart w:id="700" w:name="_Toc474936423"/>
      <w:bookmarkStart w:id="701" w:name="_Toc474936644"/>
      <w:bookmarkStart w:id="702" w:name="_Toc474936865"/>
      <w:bookmarkStart w:id="703" w:name="_Toc474937085"/>
      <w:bookmarkStart w:id="704" w:name="_Toc474937305"/>
      <w:bookmarkStart w:id="705" w:name="_Toc474937524"/>
      <w:bookmarkStart w:id="706" w:name="_Toc474935762"/>
      <w:bookmarkStart w:id="707" w:name="_Toc474935982"/>
      <w:bookmarkStart w:id="708" w:name="_Toc474936204"/>
      <w:bookmarkStart w:id="709" w:name="_Toc474936424"/>
      <w:bookmarkStart w:id="710" w:name="_Toc474936645"/>
      <w:bookmarkStart w:id="711" w:name="_Toc474936866"/>
      <w:bookmarkStart w:id="712" w:name="_Toc474937086"/>
      <w:bookmarkStart w:id="713" w:name="_Toc474937306"/>
      <w:bookmarkStart w:id="714" w:name="_Toc474937525"/>
      <w:bookmarkStart w:id="715" w:name="_Toc474935767"/>
      <w:bookmarkStart w:id="716" w:name="_Toc474935987"/>
      <w:bookmarkStart w:id="717" w:name="_Toc474936209"/>
      <w:bookmarkStart w:id="718" w:name="_Toc474936429"/>
      <w:bookmarkStart w:id="719" w:name="_Toc474936650"/>
      <w:bookmarkStart w:id="720" w:name="_Toc474936871"/>
      <w:bookmarkStart w:id="721" w:name="_Toc474937091"/>
      <w:bookmarkStart w:id="722" w:name="_Toc474937311"/>
      <w:bookmarkStart w:id="723" w:name="_Toc474937530"/>
      <w:bookmarkStart w:id="724" w:name="_Toc474935768"/>
      <w:bookmarkStart w:id="725" w:name="_Toc474935988"/>
      <w:bookmarkStart w:id="726" w:name="_Toc474936210"/>
      <w:bookmarkStart w:id="727" w:name="_Toc474936430"/>
      <w:bookmarkStart w:id="728" w:name="_Toc474936651"/>
      <w:bookmarkStart w:id="729" w:name="_Toc474936872"/>
      <w:bookmarkStart w:id="730" w:name="_Toc474937092"/>
      <w:bookmarkStart w:id="731" w:name="_Toc474937312"/>
      <w:bookmarkStart w:id="732" w:name="_Toc474937531"/>
      <w:bookmarkStart w:id="733" w:name="_Toc474935769"/>
      <w:bookmarkStart w:id="734" w:name="_Toc474935989"/>
      <w:bookmarkStart w:id="735" w:name="_Toc474936211"/>
      <w:bookmarkStart w:id="736" w:name="_Toc474936431"/>
      <w:bookmarkStart w:id="737" w:name="_Toc474936652"/>
      <w:bookmarkStart w:id="738" w:name="_Toc474936873"/>
      <w:bookmarkStart w:id="739" w:name="_Toc474937093"/>
      <w:bookmarkStart w:id="740" w:name="_Toc474937313"/>
      <w:bookmarkStart w:id="741" w:name="_Toc474937532"/>
      <w:bookmarkStart w:id="742" w:name="_Toc474935771"/>
      <w:bookmarkStart w:id="743" w:name="_Toc474935991"/>
      <w:bookmarkStart w:id="744" w:name="_Toc474936213"/>
      <w:bookmarkStart w:id="745" w:name="_Toc474936433"/>
      <w:bookmarkStart w:id="746" w:name="_Toc474936654"/>
      <w:bookmarkStart w:id="747" w:name="_Toc474936875"/>
      <w:bookmarkStart w:id="748" w:name="_Toc474937095"/>
      <w:bookmarkStart w:id="749" w:name="_Toc474937315"/>
      <w:bookmarkStart w:id="750" w:name="_Toc474937534"/>
      <w:bookmarkStart w:id="751" w:name="_Toc474935777"/>
      <w:bookmarkStart w:id="752" w:name="_Toc474935997"/>
      <w:bookmarkStart w:id="753" w:name="_Toc474936219"/>
      <w:bookmarkStart w:id="754" w:name="_Toc474936439"/>
      <w:bookmarkStart w:id="755" w:name="_Toc474936660"/>
      <w:bookmarkStart w:id="756" w:name="_Toc474936881"/>
      <w:bookmarkStart w:id="757" w:name="_Toc474937101"/>
      <w:bookmarkStart w:id="758" w:name="_Toc474937321"/>
      <w:bookmarkStart w:id="759" w:name="_Toc474937540"/>
      <w:bookmarkStart w:id="760" w:name="_Toc474935778"/>
      <w:bookmarkStart w:id="761" w:name="_Toc474935998"/>
      <w:bookmarkStart w:id="762" w:name="_Toc474936220"/>
      <w:bookmarkStart w:id="763" w:name="_Toc474936440"/>
      <w:bookmarkStart w:id="764" w:name="_Toc474936661"/>
      <w:bookmarkStart w:id="765" w:name="_Toc474936882"/>
      <w:bookmarkStart w:id="766" w:name="_Toc474937102"/>
      <w:bookmarkStart w:id="767" w:name="_Toc474937322"/>
      <w:bookmarkStart w:id="768" w:name="_Toc474937541"/>
      <w:bookmarkStart w:id="769" w:name="_Toc474935780"/>
      <w:bookmarkStart w:id="770" w:name="_Toc474936000"/>
      <w:bookmarkStart w:id="771" w:name="_Toc474936222"/>
      <w:bookmarkStart w:id="772" w:name="_Toc474936442"/>
      <w:bookmarkStart w:id="773" w:name="_Toc474936663"/>
      <w:bookmarkStart w:id="774" w:name="_Toc474936884"/>
      <w:bookmarkStart w:id="775" w:name="_Toc474937104"/>
      <w:bookmarkStart w:id="776" w:name="_Toc474937324"/>
      <w:bookmarkStart w:id="777" w:name="_Toc474937543"/>
      <w:bookmarkStart w:id="778" w:name="_Toc474935782"/>
      <w:bookmarkStart w:id="779" w:name="_Toc474936002"/>
      <w:bookmarkStart w:id="780" w:name="_Toc474936224"/>
      <w:bookmarkStart w:id="781" w:name="_Toc474936444"/>
      <w:bookmarkStart w:id="782" w:name="_Toc474936665"/>
      <w:bookmarkStart w:id="783" w:name="_Toc474936886"/>
      <w:bookmarkStart w:id="784" w:name="_Toc474937106"/>
      <w:bookmarkStart w:id="785" w:name="_Toc474937326"/>
      <w:bookmarkStart w:id="786" w:name="_Toc474937545"/>
      <w:bookmarkStart w:id="787" w:name="_Toc474935784"/>
      <w:bookmarkStart w:id="788" w:name="_Toc474936004"/>
      <w:bookmarkStart w:id="789" w:name="_Toc474936226"/>
      <w:bookmarkStart w:id="790" w:name="_Toc474936446"/>
      <w:bookmarkStart w:id="791" w:name="_Toc474936667"/>
      <w:bookmarkStart w:id="792" w:name="_Toc474936888"/>
      <w:bookmarkStart w:id="793" w:name="_Toc474937108"/>
      <w:bookmarkStart w:id="794" w:name="_Toc474937328"/>
      <w:bookmarkStart w:id="795" w:name="_Toc474937547"/>
      <w:bookmarkStart w:id="796" w:name="_Toc474935785"/>
      <w:bookmarkStart w:id="797" w:name="_Toc474936005"/>
      <w:bookmarkStart w:id="798" w:name="_Toc474936227"/>
      <w:bookmarkStart w:id="799" w:name="_Toc474936447"/>
      <w:bookmarkStart w:id="800" w:name="_Toc474936668"/>
      <w:bookmarkStart w:id="801" w:name="_Toc474936889"/>
      <w:bookmarkStart w:id="802" w:name="_Toc474937109"/>
      <w:bookmarkStart w:id="803" w:name="_Toc474937329"/>
      <w:bookmarkStart w:id="804" w:name="_Toc474937548"/>
      <w:bookmarkStart w:id="805" w:name="_Toc474935786"/>
      <w:bookmarkStart w:id="806" w:name="_Toc474936006"/>
      <w:bookmarkStart w:id="807" w:name="_Toc474936228"/>
      <w:bookmarkStart w:id="808" w:name="_Toc474936448"/>
      <w:bookmarkStart w:id="809" w:name="_Toc474936669"/>
      <w:bookmarkStart w:id="810" w:name="_Toc474936890"/>
      <w:bookmarkStart w:id="811" w:name="_Toc474937110"/>
      <w:bookmarkStart w:id="812" w:name="_Toc474937330"/>
      <w:bookmarkStart w:id="813" w:name="_Toc474937549"/>
      <w:bookmarkStart w:id="814" w:name="_Toc474935788"/>
      <w:bookmarkStart w:id="815" w:name="_Toc474936008"/>
      <w:bookmarkStart w:id="816" w:name="_Toc474936230"/>
      <w:bookmarkStart w:id="817" w:name="_Toc474936450"/>
      <w:bookmarkStart w:id="818" w:name="_Toc474936671"/>
      <w:bookmarkStart w:id="819" w:name="_Toc474936892"/>
      <w:bookmarkStart w:id="820" w:name="_Toc474937112"/>
      <w:bookmarkStart w:id="821" w:name="_Toc474937332"/>
      <w:bookmarkStart w:id="822" w:name="_Toc474937551"/>
      <w:bookmarkStart w:id="823" w:name="_Toc474935791"/>
      <w:bookmarkStart w:id="824" w:name="_Toc474936011"/>
      <w:bookmarkStart w:id="825" w:name="_Toc474936233"/>
      <w:bookmarkStart w:id="826" w:name="_Toc474936453"/>
      <w:bookmarkStart w:id="827" w:name="_Toc474936674"/>
      <w:bookmarkStart w:id="828" w:name="_Toc474936895"/>
      <w:bookmarkStart w:id="829" w:name="_Toc474937115"/>
      <w:bookmarkStart w:id="830" w:name="_Toc474937335"/>
      <w:bookmarkStart w:id="831" w:name="_Toc474937554"/>
      <w:bookmarkStart w:id="832" w:name="_Toc474935792"/>
      <w:bookmarkStart w:id="833" w:name="_Toc474936012"/>
      <w:bookmarkStart w:id="834" w:name="_Toc474936234"/>
      <w:bookmarkStart w:id="835" w:name="_Toc474936454"/>
      <w:bookmarkStart w:id="836" w:name="_Toc474936675"/>
      <w:bookmarkStart w:id="837" w:name="_Toc474936896"/>
      <w:bookmarkStart w:id="838" w:name="_Toc474937116"/>
      <w:bookmarkStart w:id="839" w:name="_Toc474937336"/>
      <w:bookmarkStart w:id="840" w:name="_Toc474937555"/>
      <w:bookmarkStart w:id="841" w:name="_Toc474935793"/>
      <w:bookmarkStart w:id="842" w:name="_Toc474936013"/>
      <w:bookmarkStart w:id="843" w:name="_Toc474936235"/>
      <w:bookmarkStart w:id="844" w:name="_Toc474936455"/>
      <w:bookmarkStart w:id="845" w:name="_Toc474936676"/>
      <w:bookmarkStart w:id="846" w:name="_Toc474936897"/>
      <w:bookmarkStart w:id="847" w:name="_Toc474937117"/>
      <w:bookmarkStart w:id="848" w:name="_Toc474937337"/>
      <w:bookmarkStart w:id="849" w:name="_Toc474937556"/>
      <w:bookmarkStart w:id="850" w:name="_Toc474935794"/>
      <w:bookmarkStart w:id="851" w:name="_Toc474936014"/>
      <w:bookmarkStart w:id="852" w:name="_Toc474936236"/>
      <w:bookmarkStart w:id="853" w:name="_Toc474936456"/>
      <w:bookmarkStart w:id="854" w:name="_Toc474936677"/>
      <w:bookmarkStart w:id="855" w:name="_Toc474936898"/>
      <w:bookmarkStart w:id="856" w:name="_Toc474937118"/>
      <w:bookmarkStart w:id="857" w:name="_Toc474937338"/>
      <w:bookmarkStart w:id="858" w:name="_Toc474937557"/>
      <w:bookmarkStart w:id="859" w:name="_Toc474935796"/>
      <w:bookmarkStart w:id="860" w:name="_Toc474936016"/>
      <w:bookmarkStart w:id="861" w:name="_Toc474936238"/>
      <w:bookmarkStart w:id="862" w:name="_Toc474936458"/>
      <w:bookmarkStart w:id="863" w:name="_Toc474936679"/>
      <w:bookmarkStart w:id="864" w:name="_Toc474936900"/>
      <w:bookmarkStart w:id="865" w:name="_Toc474937120"/>
      <w:bookmarkStart w:id="866" w:name="_Toc474937340"/>
      <w:bookmarkStart w:id="867" w:name="_Toc474937559"/>
      <w:bookmarkStart w:id="868" w:name="_Toc474935797"/>
      <w:bookmarkStart w:id="869" w:name="_Toc474936017"/>
      <w:bookmarkStart w:id="870" w:name="_Toc474936239"/>
      <w:bookmarkStart w:id="871" w:name="_Toc474936459"/>
      <w:bookmarkStart w:id="872" w:name="_Toc474936680"/>
      <w:bookmarkStart w:id="873" w:name="_Toc474936901"/>
      <w:bookmarkStart w:id="874" w:name="_Toc474937121"/>
      <w:bookmarkStart w:id="875" w:name="_Toc474937341"/>
      <w:bookmarkStart w:id="876" w:name="_Toc474937560"/>
      <w:bookmarkStart w:id="877" w:name="_Toc474935798"/>
      <w:bookmarkStart w:id="878" w:name="_Toc474936018"/>
      <w:bookmarkStart w:id="879" w:name="_Toc474936240"/>
      <w:bookmarkStart w:id="880" w:name="_Toc474936460"/>
      <w:bookmarkStart w:id="881" w:name="_Toc474936681"/>
      <w:bookmarkStart w:id="882" w:name="_Toc474936902"/>
      <w:bookmarkStart w:id="883" w:name="_Toc474937122"/>
      <w:bookmarkStart w:id="884" w:name="_Toc474937342"/>
      <w:bookmarkStart w:id="885" w:name="_Toc474937561"/>
      <w:bookmarkStart w:id="886" w:name="_Toc474935799"/>
      <w:bookmarkStart w:id="887" w:name="_Toc474936019"/>
      <w:bookmarkStart w:id="888" w:name="_Toc474936241"/>
      <w:bookmarkStart w:id="889" w:name="_Toc474936461"/>
      <w:bookmarkStart w:id="890" w:name="_Toc474936682"/>
      <w:bookmarkStart w:id="891" w:name="_Toc474936903"/>
      <w:bookmarkStart w:id="892" w:name="_Toc474937123"/>
      <w:bookmarkStart w:id="893" w:name="_Toc474937343"/>
      <w:bookmarkStart w:id="894" w:name="_Toc474937562"/>
      <w:bookmarkStart w:id="895" w:name="_Toc474935800"/>
      <w:bookmarkStart w:id="896" w:name="_Toc474936020"/>
      <w:bookmarkStart w:id="897" w:name="_Toc474936242"/>
      <w:bookmarkStart w:id="898" w:name="_Toc474936462"/>
      <w:bookmarkStart w:id="899" w:name="_Toc474936683"/>
      <w:bookmarkStart w:id="900" w:name="_Toc474936904"/>
      <w:bookmarkStart w:id="901" w:name="_Toc474937124"/>
      <w:bookmarkStart w:id="902" w:name="_Toc474937344"/>
      <w:bookmarkStart w:id="903" w:name="_Toc474937563"/>
      <w:bookmarkStart w:id="904" w:name="_Toc474935801"/>
      <w:bookmarkStart w:id="905" w:name="_Toc474936021"/>
      <w:bookmarkStart w:id="906" w:name="_Toc474936243"/>
      <w:bookmarkStart w:id="907" w:name="_Toc474936463"/>
      <w:bookmarkStart w:id="908" w:name="_Toc474936684"/>
      <w:bookmarkStart w:id="909" w:name="_Toc474936905"/>
      <w:bookmarkStart w:id="910" w:name="_Toc474937125"/>
      <w:bookmarkStart w:id="911" w:name="_Toc474937345"/>
      <w:bookmarkStart w:id="912" w:name="_Toc474937564"/>
      <w:bookmarkStart w:id="913" w:name="_Toc474935804"/>
      <w:bookmarkStart w:id="914" w:name="_Toc474936024"/>
      <w:bookmarkStart w:id="915" w:name="_Toc474936246"/>
      <w:bookmarkStart w:id="916" w:name="_Toc474936466"/>
      <w:bookmarkStart w:id="917" w:name="_Toc474936687"/>
      <w:bookmarkStart w:id="918" w:name="_Toc474936908"/>
      <w:bookmarkStart w:id="919" w:name="_Toc474937128"/>
      <w:bookmarkStart w:id="920" w:name="_Toc474937348"/>
      <w:bookmarkStart w:id="921" w:name="_Toc474937567"/>
      <w:bookmarkStart w:id="922" w:name="_Toc474935805"/>
      <w:bookmarkStart w:id="923" w:name="_Toc474936025"/>
      <w:bookmarkStart w:id="924" w:name="_Toc474936247"/>
      <w:bookmarkStart w:id="925" w:name="_Toc474936467"/>
      <w:bookmarkStart w:id="926" w:name="_Toc474936688"/>
      <w:bookmarkStart w:id="927" w:name="_Toc474936909"/>
      <w:bookmarkStart w:id="928" w:name="_Toc474937129"/>
      <w:bookmarkStart w:id="929" w:name="_Toc474937349"/>
      <w:bookmarkStart w:id="930" w:name="_Toc474937568"/>
      <w:bookmarkStart w:id="931" w:name="_Toc474935806"/>
      <w:bookmarkStart w:id="932" w:name="_Toc474936026"/>
      <w:bookmarkStart w:id="933" w:name="_Toc474936248"/>
      <w:bookmarkStart w:id="934" w:name="_Toc474936468"/>
      <w:bookmarkStart w:id="935" w:name="_Toc474936689"/>
      <w:bookmarkStart w:id="936" w:name="_Toc474936910"/>
      <w:bookmarkStart w:id="937" w:name="_Toc474937130"/>
      <w:bookmarkStart w:id="938" w:name="_Toc474937350"/>
      <w:bookmarkStart w:id="939" w:name="_Toc474937569"/>
      <w:bookmarkStart w:id="940" w:name="_Toc474935807"/>
      <w:bookmarkStart w:id="941" w:name="_Toc474936027"/>
      <w:bookmarkStart w:id="942" w:name="_Toc474936249"/>
      <w:bookmarkStart w:id="943" w:name="_Toc474936469"/>
      <w:bookmarkStart w:id="944" w:name="_Toc474936690"/>
      <w:bookmarkStart w:id="945" w:name="_Toc474936911"/>
      <w:bookmarkStart w:id="946" w:name="_Toc474937131"/>
      <w:bookmarkStart w:id="947" w:name="_Toc474937351"/>
      <w:bookmarkStart w:id="948" w:name="_Toc474937570"/>
      <w:bookmarkStart w:id="949" w:name="_Toc474935808"/>
      <w:bookmarkStart w:id="950" w:name="_Toc474936028"/>
      <w:bookmarkStart w:id="951" w:name="_Toc474936250"/>
      <w:bookmarkStart w:id="952" w:name="_Toc474936470"/>
      <w:bookmarkStart w:id="953" w:name="_Toc474936691"/>
      <w:bookmarkStart w:id="954" w:name="_Toc474936912"/>
      <w:bookmarkStart w:id="955" w:name="_Toc474937132"/>
      <w:bookmarkStart w:id="956" w:name="_Toc474937352"/>
      <w:bookmarkStart w:id="957" w:name="_Toc474937571"/>
      <w:bookmarkStart w:id="958" w:name="_Toc474935809"/>
      <w:bookmarkStart w:id="959" w:name="_Toc474936029"/>
      <w:bookmarkStart w:id="960" w:name="_Toc474936251"/>
      <w:bookmarkStart w:id="961" w:name="_Toc474936471"/>
      <w:bookmarkStart w:id="962" w:name="_Toc474936692"/>
      <w:bookmarkStart w:id="963" w:name="_Toc474936913"/>
      <w:bookmarkStart w:id="964" w:name="_Toc474937133"/>
      <w:bookmarkStart w:id="965" w:name="_Toc474937353"/>
      <w:bookmarkStart w:id="966" w:name="_Toc474937572"/>
      <w:bookmarkStart w:id="967" w:name="_Toc474935810"/>
      <w:bookmarkStart w:id="968" w:name="_Toc474936030"/>
      <w:bookmarkStart w:id="969" w:name="_Toc474936252"/>
      <w:bookmarkStart w:id="970" w:name="_Toc474936472"/>
      <w:bookmarkStart w:id="971" w:name="_Toc474936693"/>
      <w:bookmarkStart w:id="972" w:name="_Toc474936914"/>
      <w:bookmarkStart w:id="973" w:name="_Toc474937134"/>
      <w:bookmarkStart w:id="974" w:name="_Toc474937354"/>
      <w:bookmarkStart w:id="975" w:name="_Toc474937573"/>
      <w:bookmarkStart w:id="976" w:name="_Toc474935811"/>
      <w:bookmarkStart w:id="977" w:name="_Toc474936031"/>
      <w:bookmarkStart w:id="978" w:name="_Toc474936253"/>
      <w:bookmarkStart w:id="979" w:name="_Toc474936473"/>
      <w:bookmarkStart w:id="980" w:name="_Toc474936694"/>
      <w:bookmarkStart w:id="981" w:name="_Toc474936915"/>
      <w:bookmarkStart w:id="982" w:name="_Toc474937135"/>
      <w:bookmarkStart w:id="983" w:name="_Toc474937355"/>
      <w:bookmarkStart w:id="984" w:name="_Toc474937574"/>
      <w:bookmarkStart w:id="985" w:name="_Toc474935813"/>
      <w:bookmarkStart w:id="986" w:name="_Toc474936033"/>
      <w:bookmarkStart w:id="987" w:name="_Toc474936255"/>
      <w:bookmarkStart w:id="988" w:name="_Toc474936475"/>
      <w:bookmarkStart w:id="989" w:name="_Toc474936696"/>
      <w:bookmarkStart w:id="990" w:name="_Toc474936917"/>
      <w:bookmarkStart w:id="991" w:name="_Toc474937137"/>
      <w:bookmarkStart w:id="992" w:name="_Toc474937357"/>
      <w:bookmarkStart w:id="993" w:name="_Toc474937576"/>
      <w:bookmarkStart w:id="994" w:name="_Toc474935814"/>
      <w:bookmarkStart w:id="995" w:name="_Toc474936034"/>
      <w:bookmarkStart w:id="996" w:name="_Toc474936256"/>
      <w:bookmarkStart w:id="997" w:name="_Toc474936476"/>
      <w:bookmarkStart w:id="998" w:name="_Toc474936697"/>
      <w:bookmarkStart w:id="999" w:name="_Toc474936918"/>
      <w:bookmarkStart w:id="1000" w:name="_Toc474937138"/>
      <w:bookmarkStart w:id="1001" w:name="_Toc474937358"/>
      <w:bookmarkStart w:id="1002" w:name="_Toc474937577"/>
      <w:bookmarkStart w:id="1003" w:name="_Toc474935816"/>
      <w:bookmarkStart w:id="1004" w:name="_Toc474936036"/>
      <w:bookmarkStart w:id="1005" w:name="_Toc474936258"/>
      <w:bookmarkStart w:id="1006" w:name="_Toc474936478"/>
      <w:bookmarkStart w:id="1007" w:name="_Toc474936699"/>
      <w:bookmarkStart w:id="1008" w:name="_Toc474936920"/>
      <w:bookmarkStart w:id="1009" w:name="_Toc474937140"/>
      <w:bookmarkStart w:id="1010" w:name="_Toc474937360"/>
      <w:bookmarkStart w:id="1011" w:name="_Toc474937579"/>
      <w:bookmarkStart w:id="1012" w:name="_Toc474935819"/>
      <w:bookmarkStart w:id="1013" w:name="_Toc474936039"/>
      <w:bookmarkStart w:id="1014" w:name="_Toc474936261"/>
      <w:bookmarkStart w:id="1015" w:name="_Toc474936481"/>
      <w:bookmarkStart w:id="1016" w:name="_Toc474936702"/>
      <w:bookmarkStart w:id="1017" w:name="_Toc474936923"/>
      <w:bookmarkStart w:id="1018" w:name="_Toc474937143"/>
      <w:bookmarkStart w:id="1019" w:name="_Toc474937363"/>
      <w:bookmarkStart w:id="1020" w:name="_Toc474937582"/>
      <w:bookmarkStart w:id="1021" w:name="_Toc474935820"/>
      <w:bookmarkStart w:id="1022" w:name="_Toc474936040"/>
      <w:bookmarkStart w:id="1023" w:name="_Toc474936262"/>
      <w:bookmarkStart w:id="1024" w:name="_Toc474936482"/>
      <w:bookmarkStart w:id="1025" w:name="_Toc474936703"/>
      <w:bookmarkStart w:id="1026" w:name="_Toc474936924"/>
      <w:bookmarkStart w:id="1027" w:name="_Toc474937144"/>
      <w:bookmarkStart w:id="1028" w:name="_Toc474937364"/>
      <w:bookmarkStart w:id="1029" w:name="_Toc474937583"/>
      <w:bookmarkStart w:id="1030" w:name="_Toc474935821"/>
      <w:bookmarkStart w:id="1031" w:name="_Toc474936041"/>
      <w:bookmarkStart w:id="1032" w:name="_Toc474936263"/>
      <w:bookmarkStart w:id="1033" w:name="_Toc474936483"/>
      <w:bookmarkStart w:id="1034" w:name="_Toc474936704"/>
      <w:bookmarkStart w:id="1035" w:name="_Toc474936925"/>
      <w:bookmarkStart w:id="1036" w:name="_Toc474937145"/>
      <w:bookmarkStart w:id="1037" w:name="_Toc474937365"/>
      <w:bookmarkStart w:id="1038" w:name="_Toc474937584"/>
      <w:bookmarkStart w:id="1039" w:name="_Toc474935822"/>
      <w:bookmarkStart w:id="1040" w:name="_Toc474936042"/>
      <w:bookmarkStart w:id="1041" w:name="_Toc474936264"/>
      <w:bookmarkStart w:id="1042" w:name="_Toc474936484"/>
      <w:bookmarkStart w:id="1043" w:name="_Toc474936705"/>
      <w:bookmarkStart w:id="1044" w:name="_Toc474936926"/>
      <w:bookmarkStart w:id="1045" w:name="_Toc474937146"/>
      <w:bookmarkStart w:id="1046" w:name="_Toc474937366"/>
      <w:bookmarkStart w:id="1047" w:name="_Toc474937585"/>
      <w:bookmarkStart w:id="1048" w:name="_Toc474935823"/>
      <w:bookmarkStart w:id="1049" w:name="_Toc474936043"/>
      <w:bookmarkStart w:id="1050" w:name="_Toc474936265"/>
      <w:bookmarkStart w:id="1051" w:name="_Toc474936485"/>
      <w:bookmarkStart w:id="1052" w:name="_Toc474936706"/>
      <w:bookmarkStart w:id="1053" w:name="_Toc474936927"/>
      <w:bookmarkStart w:id="1054" w:name="_Toc474937147"/>
      <w:bookmarkStart w:id="1055" w:name="_Toc474937367"/>
      <w:bookmarkStart w:id="1056" w:name="_Toc474937586"/>
      <w:bookmarkStart w:id="1057" w:name="_Toc474935824"/>
      <w:bookmarkStart w:id="1058" w:name="_Toc474936044"/>
      <w:bookmarkStart w:id="1059" w:name="_Toc474936266"/>
      <w:bookmarkStart w:id="1060" w:name="_Toc474936486"/>
      <w:bookmarkStart w:id="1061" w:name="_Toc474936707"/>
      <w:bookmarkStart w:id="1062" w:name="_Toc474936928"/>
      <w:bookmarkStart w:id="1063" w:name="_Toc474937148"/>
      <w:bookmarkStart w:id="1064" w:name="_Toc474937368"/>
      <w:bookmarkStart w:id="1065" w:name="_Toc474937587"/>
      <w:bookmarkStart w:id="1066" w:name="_Toc474935825"/>
      <w:bookmarkStart w:id="1067" w:name="_Toc474936045"/>
      <w:bookmarkStart w:id="1068" w:name="_Toc474936267"/>
      <w:bookmarkStart w:id="1069" w:name="_Toc474936487"/>
      <w:bookmarkStart w:id="1070" w:name="_Toc474936708"/>
      <w:bookmarkStart w:id="1071" w:name="_Toc474936929"/>
      <w:bookmarkStart w:id="1072" w:name="_Toc474937149"/>
      <w:bookmarkStart w:id="1073" w:name="_Toc474937369"/>
      <w:bookmarkStart w:id="1074" w:name="_Toc474937588"/>
      <w:bookmarkStart w:id="1075" w:name="_Toc474935827"/>
      <w:bookmarkStart w:id="1076" w:name="_Toc474936047"/>
      <w:bookmarkStart w:id="1077" w:name="_Toc474936269"/>
      <w:bookmarkStart w:id="1078" w:name="_Toc474936489"/>
      <w:bookmarkStart w:id="1079" w:name="_Toc474936710"/>
      <w:bookmarkStart w:id="1080" w:name="_Toc474936931"/>
      <w:bookmarkStart w:id="1081" w:name="_Toc474937151"/>
      <w:bookmarkStart w:id="1082" w:name="_Toc474937371"/>
      <w:bookmarkStart w:id="1083" w:name="_Toc474937590"/>
      <w:bookmarkStart w:id="1084" w:name="_Toc474935829"/>
      <w:bookmarkStart w:id="1085" w:name="_Toc474936049"/>
      <w:bookmarkStart w:id="1086" w:name="_Toc474936271"/>
      <w:bookmarkStart w:id="1087" w:name="_Toc474936491"/>
      <w:bookmarkStart w:id="1088" w:name="_Toc474936712"/>
      <w:bookmarkStart w:id="1089" w:name="_Toc474936933"/>
      <w:bookmarkStart w:id="1090" w:name="_Toc474937153"/>
      <w:bookmarkStart w:id="1091" w:name="_Toc474937373"/>
      <w:bookmarkStart w:id="1092" w:name="_Toc474937592"/>
      <w:bookmarkStart w:id="1093" w:name="_Toc474935831"/>
      <w:bookmarkStart w:id="1094" w:name="_Toc474936051"/>
      <w:bookmarkStart w:id="1095" w:name="_Toc474936273"/>
      <w:bookmarkStart w:id="1096" w:name="_Toc474936493"/>
      <w:bookmarkStart w:id="1097" w:name="_Toc474936714"/>
      <w:bookmarkStart w:id="1098" w:name="_Toc474936935"/>
      <w:bookmarkStart w:id="1099" w:name="_Toc474937155"/>
      <w:bookmarkStart w:id="1100" w:name="_Toc474937375"/>
      <w:bookmarkStart w:id="1101" w:name="_Toc474937594"/>
      <w:bookmarkStart w:id="1102" w:name="_Toc474935833"/>
      <w:bookmarkStart w:id="1103" w:name="_Toc474936053"/>
      <w:bookmarkStart w:id="1104" w:name="_Toc474936275"/>
      <w:bookmarkStart w:id="1105" w:name="_Toc474936495"/>
      <w:bookmarkStart w:id="1106" w:name="_Toc474936716"/>
      <w:bookmarkStart w:id="1107" w:name="_Toc474936937"/>
      <w:bookmarkStart w:id="1108" w:name="_Toc474937157"/>
      <w:bookmarkStart w:id="1109" w:name="_Toc474937377"/>
      <w:bookmarkStart w:id="1110" w:name="_Toc474937596"/>
      <w:bookmarkStart w:id="1111" w:name="_Toc474935834"/>
      <w:bookmarkStart w:id="1112" w:name="_Toc474936054"/>
      <w:bookmarkStart w:id="1113" w:name="_Toc474936276"/>
      <w:bookmarkStart w:id="1114" w:name="_Toc474936496"/>
      <w:bookmarkStart w:id="1115" w:name="_Toc474936717"/>
      <w:bookmarkStart w:id="1116" w:name="_Toc474936938"/>
      <w:bookmarkStart w:id="1117" w:name="_Toc474937158"/>
      <w:bookmarkStart w:id="1118" w:name="_Toc474937378"/>
      <w:bookmarkStart w:id="1119" w:name="_Toc474937597"/>
      <w:bookmarkStart w:id="1120" w:name="_Toc474935835"/>
      <w:bookmarkStart w:id="1121" w:name="_Toc474936055"/>
      <w:bookmarkStart w:id="1122" w:name="_Toc474936277"/>
      <w:bookmarkStart w:id="1123" w:name="_Toc474936497"/>
      <w:bookmarkStart w:id="1124" w:name="_Toc474936718"/>
      <w:bookmarkStart w:id="1125" w:name="_Toc474936939"/>
      <w:bookmarkStart w:id="1126" w:name="_Toc474937159"/>
      <w:bookmarkStart w:id="1127" w:name="_Toc474937379"/>
      <w:bookmarkStart w:id="1128" w:name="_Toc474937598"/>
      <w:bookmarkStart w:id="1129" w:name="_Toc474935837"/>
      <w:bookmarkStart w:id="1130" w:name="_Toc474936057"/>
      <w:bookmarkStart w:id="1131" w:name="_Toc474936279"/>
      <w:bookmarkStart w:id="1132" w:name="_Toc474936499"/>
      <w:bookmarkStart w:id="1133" w:name="_Toc474936720"/>
      <w:bookmarkStart w:id="1134" w:name="_Toc474936941"/>
      <w:bookmarkStart w:id="1135" w:name="_Toc474937161"/>
      <w:bookmarkStart w:id="1136" w:name="_Toc474937381"/>
      <w:bookmarkStart w:id="1137" w:name="_Toc474937600"/>
      <w:bookmarkStart w:id="1138" w:name="_Toc474935838"/>
      <w:bookmarkStart w:id="1139" w:name="_Toc474936058"/>
      <w:bookmarkStart w:id="1140" w:name="_Toc474936280"/>
      <w:bookmarkStart w:id="1141" w:name="_Toc474936500"/>
      <w:bookmarkStart w:id="1142" w:name="_Toc474936721"/>
      <w:bookmarkStart w:id="1143" w:name="_Toc474936942"/>
      <w:bookmarkStart w:id="1144" w:name="_Toc474937162"/>
      <w:bookmarkStart w:id="1145" w:name="_Toc474937382"/>
      <w:bookmarkStart w:id="1146" w:name="_Toc474937601"/>
      <w:bookmarkStart w:id="1147" w:name="_Toc474935839"/>
      <w:bookmarkStart w:id="1148" w:name="_Toc474936059"/>
      <w:bookmarkStart w:id="1149" w:name="_Toc474936281"/>
      <w:bookmarkStart w:id="1150" w:name="_Toc474936501"/>
      <w:bookmarkStart w:id="1151" w:name="_Toc474936722"/>
      <w:bookmarkStart w:id="1152" w:name="_Toc474936943"/>
      <w:bookmarkStart w:id="1153" w:name="_Toc474937163"/>
      <w:bookmarkStart w:id="1154" w:name="_Toc474937383"/>
      <w:bookmarkStart w:id="1155" w:name="_Toc474937602"/>
      <w:bookmarkStart w:id="1156" w:name="_Toc474935840"/>
      <w:bookmarkStart w:id="1157" w:name="_Toc474936060"/>
      <w:bookmarkStart w:id="1158" w:name="_Toc474936282"/>
      <w:bookmarkStart w:id="1159" w:name="_Toc474936502"/>
      <w:bookmarkStart w:id="1160" w:name="_Toc474936723"/>
      <w:bookmarkStart w:id="1161" w:name="_Toc474936944"/>
      <w:bookmarkStart w:id="1162" w:name="_Toc474937164"/>
      <w:bookmarkStart w:id="1163" w:name="_Toc474937384"/>
      <w:bookmarkStart w:id="1164" w:name="_Toc474937603"/>
      <w:bookmarkStart w:id="1165" w:name="_Toc475607579"/>
      <w:bookmarkStart w:id="1166" w:name="_Toc498674395"/>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r w:rsidRPr="0048669A">
        <w:t>člen</w:t>
      </w:r>
      <w:r w:rsidRPr="0048669A">
        <w:br/>
        <w:t>(poročanje)</w:t>
      </w:r>
      <w:bookmarkEnd w:id="1165"/>
      <w:bookmarkEnd w:id="1166"/>
    </w:p>
    <w:p w14:paraId="1CF95068" w14:textId="77777777" w:rsidR="00292036" w:rsidRPr="001D6255" w:rsidRDefault="00292036" w:rsidP="00F77775">
      <w:pPr>
        <w:ind w:left="360"/>
        <w:rPr>
          <w:rFonts w:cs="Arial"/>
          <w:sz w:val="20"/>
        </w:rPr>
      </w:pPr>
      <w:r w:rsidRPr="001D6255">
        <w:rPr>
          <w:rFonts w:cs="Arial"/>
          <w:sz w:val="20"/>
        </w:rPr>
        <w:t>Izvajalec javne službe ravnanja z RAO mora organu, pristojnemu za jedrsko varnost, do konca februarja poročati za preteklo leto o svojih dejavnostih in o doseganju ciljev v skladu z določbami nacionalnega programa ravnanja z radioaktivnimi odpadki in izrabljenim gorivom.</w:t>
      </w:r>
    </w:p>
    <w:p w14:paraId="238E7356" w14:textId="77777777" w:rsidR="00DC6452" w:rsidRPr="001D6255" w:rsidRDefault="00DC6452" w:rsidP="00F77775">
      <w:pPr>
        <w:ind w:left="360"/>
        <w:rPr>
          <w:rFonts w:cs="Arial"/>
          <w:sz w:val="20"/>
        </w:rPr>
      </w:pPr>
    </w:p>
    <w:p w14:paraId="2AEB5DA5" w14:textId="77777777" w:rsidR="00292036" w:rsidRPr="001D6255" w:rsidRDefault="00292036" w:rsidP="00F77775">
      <w:pPr>
        <w:ind w:left="360"/>
        <w:rPr>
          <w:rFonts w:cs="Arial"/>
          <w:sz w:val="20"/>
        </w:rPr>
      </w:pPr>
    </w:p>
    <w:p w14:paraId="22744DA6" w14:textId="77777777" w:rsidR="0050545F" w:rsidRPr="001D6255" w:rsidRDefault="0050545F" w:rsidP="00F77775">
      <w:pPr>
        <w:pStyle w:val="Naslov1"/>
        <w:rPr>
          <w:sz w:val="20"/>
          <w:szCs w:val="20"/>
        </w:rPr>
      </w:pPr>
      <w:bookmarkStart w:id="1167" w:name="_Toc498674396"/>
      <w:r w:rsidRPr="001D6255">
        <w:rPr>
          <w:sz w:val="20"/>
          <w:szCs w:val="20"/>
        </w:rPr>
        <w:t>MERILA ZA OBLIKOVANJE CENIKA ZA STORITVE</w:t>
      </w:r>
      <w:bookmarkEnd w:id="1167"/>
    </w:p>
    <w:p w14:paraId="62D39073" w14:textId="77777777" w:rsidR="00292036" w:rsidRPr="0048669A" w:rsidRDefault="00292036" w:rsidP="001D6255">
      <w:pPr>
        <w:pStyle w:val="Naslov2"/>
      </w:pPr>
      <w:bookmarkStart w:id="1168" w:name="_Toc474935844"/>
      <w:bookmarkStart w:id="1169" w:name="_Toc474936064"/>
      <w:bookmarkStart w:id="1170" w:name="_Toc474936286"/>
      <w:bookmarkStart w:id="1171" w:name="_Toc474936506"/>
      <w:bookmarkStart w:id="1172" w:name="_Toc474936727"/>
      <w:bookmarkStart w:id="1173" w:name="_Toc474936948"/>
      <w:bookmarkStart w:id="1174" w:name="_Toc474937168"/>
      <w:bookmarkStart w:id="1175" w:name="_Toc474937387"/>
      <w:bookmarkStart w:id="1176" w:name="_Toc474937606"/>
      <w:bookmarkStart w:id="1177" w:name="_Ref474935453"/>
      <w:bookmarkStart w:id="1178" w:name="_Toc475607580"/>
      <w:bookmarkStart w:id="1179" w:name="_Ref493754824"/>
      <w:bookmarkStart w:id="1180" w:name="_Ref493755263"/>
      <w:bookmarkStart w:id="1181" w:name="_Toc498674397"/>
      <w:bookmarkEnd w:id="1168"/>
      <w:bookmarkEnd w:id="1169"/>
      <w:bookmarkEnd w:id="1170"/>
      <w:bookmarkEnd w:id="1171"/>
      <w:bookmarkEnd w:id="1172"/>
      <w:bookmarkEnd w:id="1173"/>
      <w:bookmarkEnd w:id="1174"/>
      <w:bookmarkEnd w:id="1175"/>
      <w:bookmarkEnd w:id="1176"/>
      <w:r w:rsidRPr="0048669A">
        <w:t>člen</w:t>
      </w:r>
      <w:r w:rsidRPr="0048669A">
        <w:br/>
        <w:t>(cenik)</w:t>
      </w:r>
      <w:bookmarkEnd w:id="1177"/>
      <w:bookmarkEnd w:id="1178"/>
      <w:bookmarkEnd w:id="1179"/>
      <w:bookmarkEnd w:id="1180"/>
      <w:bookmarkEnd w:id="1181"/>
    </w:p>
    <w:p w14:paraId="69597FFD" w14:textId="77777777" w:rsidR="00292036" w:rsidRPr="0048669A" w:rsidRDefault="00292036" w:rsidP="00F77775">
      <w:pPr>
        <w:pStyle w:val="Odstavekseznama"/>
        <w:numPr>
          <w:ilvl w:val="0"/>
          <w:numId w:val="396"/>
        </w:numPr>
      </w:pPr>
      <w:r w:rsidRPr="0048669A">
        <w:t>Cenik javne službe</w:t>
      </w:r>
      <w:r w:rsidR="0050545F" w:rsidRPr="0048669A">
        <w:t xml:space="preserve"> ravnanja z RAO</w:t>
      </w:r>
      <w:r w:rsidRPr="0048669A">
        <w:t xml:space="preserve"> iz prvega odstavka </w:t>
      </w:r>
      <w:r w:rsidR="00DC6452" w:rsidRPr="0048669A">
        <w:fldChar w:fldCharType="begin"/>
      </w:r>
      <w:r w:rsidR="00DC6452" w:rsidRPr="0048669A">
        <w:instrText xml:space="preserve"> REF _Ref493754862 \r \h </w:instrText>
      </w:r>
      <w:r w:rsidR="0048669A" w:rsidRPr="0048669A">
        <w:instrText xml:space="preserve"> \* MERGEFORMAT </w:instrText>
      </w:r>
      <w:r w:rsidR="00DC6452" w:rsidRPr="0048669A">
        <w:fldChar w:fldCharType="separate"/>
      </w:r>
      <w:r w:rsidR="00DC6452" w:rsidRPr="0048669A">
        <w:t>9</w:t>
      </w:r>
      <w:r w:rsidR="00DC6452" w:rsidRPr="0048669A">
        <w:fldChar w:fldCharType="end"/>
      </w:r>
      <w:r w:rsidRPr="0048669A">
        <w:t>. člena te uredbe pripravi ministrstvo, pristojno za energijo, v soglasju z ministrstvom, pristojnim za okolje, sprejme pa ga Vlada Republike Slovenije in ga objavi v Uradnem listu Republike Slovenije.</w:t>
      </w:r>
    </w:p>
    <w:p w14:paraId="2990028D" w14:textId="622B38BB" w:rsidR="00292036" w:rsidRPr="0048669A" w:rsidRDefault="00292036" w:rsidP="00F77775">
      <w:pPr>
        <w:pStyle w:val="Odstavekseznama"/>
        <w:numPr>
          <w:ilvl w:val="0"/>
          <w:numId w:val="396"/>
        </w:numPr>
      </w:pPr>
      <w:r w:rsidRPr="0048669A">
        <w:t>Pri določitvi cen storitev javne službe</w:t>
      </w:r>
      <w:r w:rsidR="0050545F" w:rsidRPr="0048669A">
        <w:t xml:space="preserve"> </w:t>
      </w:r>
      <w:r w:rsidRPr="0048669A">
        <w:t>iz prejšnjega odstavka Vlada Republike Slovenije upošteva stroške izvajalca javne službe</w:t>
      </w:r>
      <w:r w:rsidR="001D6255" w:rsidRPr="001D6255">
        <w:t xml:space="preserve"> </w:t>
      </w:r>
      <w:r w:rsidR="001D6255" w:rsidRPr="0048669A">
        <w:t>ravnanja z RAO</w:t>
      </w:r>
      <w:r w:rsidRPr="0048669A">
        <w:t xml:space="preserve"> in ceno storitev razdela po posameznih vrstah radioaktivnih odpadkov glede na njihovo aktivnost</w:t>
      </w:r>
      <w:r w:rsidR="00642430">
        <w:t>, razpolovni čas</w:t>
      </w:r>
      <w:r w:rsidRPr="0048669A">
        <w:t xml:space="preserve"> in prostornino, ki jo zasedajo v skladišču, ter obseg potrebne obdelave in priprave pred skladiščenjem ali odlaganjem.</w:t>
      </w:r>
      <w:r w:rsidR="00642430" w:rsidRPr="001D6255" w:rsidDel="00642430">
        <w:rPr>
          <w:rStyle w:val="Pripombasklic"/>
          <w:rFonts w:cs="Arial"/>
          <w:sz w:val="20"/>
          <w:szCs w:val="20"/>
        </w:rPr>
        <w:t xml:space="preserve"> </w:t>
      </w:r>
    </w:p>
    <w:p w14:paraId="14BE9572" w14:textId="30B61C57" w:rsidR="00292036" w:rsidRPr="0048669A" w:rsidRDefault="00292036" w:rsidP="00F77775">
      <w:pPr>
        <w:pStyle w:val="Odstavekseznama"/>
        <w:numPr>
          <w:ilvl w:val="0"/>
          <w:numId w:val="396"/>
        </w:numPr>
      </w:pPr>
      <w:r w:rsidRPr="0048669A">
        <w:t>Strokovne podlage za oblikovanje cen storitev javne službe iz prvega odstavka tega člena s podrobno obrazložitvijo in predlog cen pripravi izvajalec javne službe</w:t>
      </w:r>
      <w:r w:rsidR="001D6255" w:rsidRPr="001D6255">
        <w:t xml:space="preserve"> </w:t>
      </w:r>
      <w:r w:rsidR="001D6255" w:rsidRPr="0048669A">
        <w:t>ravnanja z RAO</w:t>
      </w:r>
      <w:r w:rsidRPr="0048669A">
        <w:t>.</w:t>
      </w:r>
    </w:p>
    <w:p w14:paraId="6E77EF0F" w14:textId="1E910243" w:rsidR="00292036" w:rsidRPr="0048669A" w:rsidRDefault="00292036" w:rsidP="00F77775">
      <w:pPr>
        <w:pStyle w:val="Odstavekseznama"/>
        <w:numPr>
          <w:ilvl w:val="0"/>
          <w:numId w:val="396"/>
        </w:numPr>
      </w:pPr>
      <w:r w:rsidRPr="0048669A">
        <w:t>Ne glede na določb</w:t>
      </w:r>
      <w:r w:rsidR="00896944" w:rsidRPr="0048669A">
        <w:t>o</w:t>
      </w:r>
      <w:r w:rsidRPr="0048669A">
        <w:t xml:space="preserve"> prvega odstavka tega člena upravljalec obstoječe raziskovalne infrastrukture, kot so reaktorji in odprti ter zaprti viri sevanja, za radioaktivne odpadke, ki nastajajo pri obratovanju te infrastrukture, ne plačuje skladiščenja.</w:t>
      </w:r>
      <w:r w:rsidR="00AE2D6F" w:rsidRPr="0048669A">
        <w:t xml:space="preserve"> Izvajalcu javne službe</w:t>
      </w:r>
      <w:r w:rsidR="001D6255" w:rsidRPr="001D6255">
        <w:t xml:space="preserve"> </w:t>
      </w:r>
      <w:r w:rsidR="001D6255" w:rsidRPr="0048669A">
        <w:t>ravnanja z RAO</w:t>
      </w:r>
      <w:r w:rsidR="00AE2D6F" w:rsidRPr="0048669A">
        <w:t xml:space="preserve"> stroške storitev javne službe krije ustanovitelj iz državnega proračuna.</w:t>
      </w:r>
    </w:p>
    <w:p w14:paraId="0A1AF895" w14:textId="77777777" w:rsidR="00292036" w:rsidRPr="0048669A" w:rsidRDefault="00292036" w:rsidP="00F77775">
      <w:pPr>
        <w:pStyle w:val="Odstavekseznama"/>
        <w:numPr>
          <w:ilvl w:val="0"/>
          <w:numId w:val="396"/>
        </w:numPr>
      </w:pPr>
      <w:r w:rsidRPr="0048669A">
        <w:t>Cenik iz prvega odstavka tega člena je treba posodobiti najmanj vsaka tri leta.</w:t>
      </w:r>
    </w:p>
    <w:p w14:paraId="47BF0F6C" w14:textId="77777777" w:rsidR="00292036" w:rsidRPr="001D6255" w:rsidRDefault="00292036" w:rsidP="00F77775">
      <w:pPr>
        <w:rPr>
          <w:rFonts w:cs="Arial"/>
          <w:sz w:val="20"/>
        </w:rPr>
      </w:pPr>
    </w:p>
    <w:p w14:paraId="07BF6AEB" w14:textId="77777777" w:rsidR="00292036" w:rsidRPr="0048669A" w:rsidRDefault="00292036" w:rsidP="001D6255">
      <w:pPr>
        <w:pStyle w:val="Naslov2"/>
      </w:pPr>
      <w:bookmarkStart w:id="1182" w:name="_Toc475607581"/>
      <w:bookmarkStart w:id="1183" w:name="_Toc498674398"/>
      <w:r w:rsidRPr="0048669A">
        <w:lastRenderedPageBreak/>
        <w:t>člen</w:t>
      </w:r>
      <w:r w:rsidRPr="0048669A">
        <w:br/>
        <w:t>(nadzor)</w:t>
      </w:r>
      <w:bookmarkEnd w:id="1182"/>
      <w:bookmarkEnd w:id="1183"/>
    </w:p>
    <w:p w14:paraId="55757430" w14:textId="0C67B766" w:rsidR="00896944" w:rsidRPr="0048669A" w:rsidRDefault="00896944" w:rsidP="00F77775">
      <w:pPr>
        <w:pStyle w:val="Odstavekseznama"/>
        <w:numPr>
          <w:ilvl w:val="0"/>
          <w:numId w:val="475"/>
        </w:numPr>
      </w:pPr>
      <w:r w:rsidRPr="0048669A">
        <w:t>Nadzor nad gospodarjenjem z objekti in napravami, potrebnimi za izvajanje javne službe ravnanja z RAO, nadzor nad poslovanjem</w:t>
      </w:r>
      <w:r w:rsidR="00AE2D6F" w:rsidRPr="0048669A">
        <w:t xml:space="preserve"> izvajalca javne službe</w:t>
      </w:r>
      <w:r w:rsidRPr="0048669A">
        <w:t xml:space="preserve"> ter namenskost, učinkovitost in racionalnost uporabe proračunskih sredstev in sredstev, ki jih za storitve javne službe ravnanja z RAO plačujejo uporabniki, opravlja ministrstvo, pristojno za energijo.</w:t>
      </w:r>
    </w:p>
    <w:p w14:paraId="15F745D5" w14:textId="77777777" w:rsidR="00292036" w:rsidRPr="0048669A" w:rsidRDefault="00683D84" w:rsidP="00F77775">
      <w:pPr>
        <w:pStyle w:val="Odstavekseznama"/>
        <w:numPr>
          <w:ilvl w:val="0"/>
          <w:numId w:val="475"/>
        </w:numPr>
      </w:pPr>
      <w:r w:rsidRPr="0048669A">
        <w:t>N</w:t>
      </w:r>
      <w:r w:rsidR="00292036" w:rsidRPr="0048669A">
        <w:t xml:space="preserve">adzor nad </w:t>
      </w:r>
      <w:r w:rsidRPr="0048669A">
        <w:t xml:space="preserve">zagotavljanjem jedrske in sevalne varnosti med </w:t>
      </w:r>
      <w:r w:rsidR="00292036" w:rsidRPr="0048669A">
        <w:t>izvajanjem javne službe ravnanja z RAO</w:t>
      </w:r>
      <w:r w:rsidR="00292036" w:rsidRPr="0048669A" w:rsidDel="00196BB2">
        <w:t xml:space="preserve"> </w:t>
      </w:r>
      <w:r w:rsidR="00292036" w:rsidRPr="0048669A">
        <w:t>opravljajo inšpektorji, pristojni za jedrsko varnost.</w:t>
      </w:r>
    </w:p>
    <w:p w14:paraId="4A3EC18A" w14:textId="77777777" w:rsidR="005D7D4F" w:rsidRPr="0048669A" w:rsidRDefault="005D7D4F" w:rsidP="00292036">
      <w:pPr>
        <w:spacing w:line="240" w:lineRule="atLeast"/>
        <w:rPr>
          <w:rFonts w:cs="Arial"/>
          <w:sz w:val="20"/>
        </w:rPr>
      </w:pPr>
      <w:bookmarkStart w:id="1184" w:name="_Toc474935846"/>
      <w:bookmarkStart w:id="1185" w:name="_Toc474936066"/>
      <w:bookmarkStart w:id="1186" w:name="_Toc474936288"/>
      <w:bookmarkStart w:id="1187" w:name="_Toc474936508"/>
      <w:bookmarkStart w:id="1188" w:name="_Toc474936729"/>
      <w:bookmarkStart w:id="1189" w:name="_Toc474936950"/>
      <w:bookmarkStart w:id="1190" w:name="_Toc474937170"/>
      <w:bookmarkStart w:id="1191" w:name="_Toc474937389"/>
      <w:bookmarkStart w:id="1192" w:name="_Toc474937609"/>
      <w:bookmarkEnd w:id="1184"/>
      <w:bookmarkEnd w:id="1185"/>
      <w:bookmarkEnd w:id="1186"/>
      <w:bookmarkEnd w:id="1187"/>
      <w:bookmarkEnd w:id="1188"/>
      <w:bookmarkEnd w:id="1189"/>
      <w:bookmarkEnd w:id="1190"/>
      <w:bookmarkEnd w:id="1191"/>
      <w:bookmarkEnd w:id="1192"/>
    </w:p>
    <w:p w14:paraId="649397B5" w14:textId="77777777" w:rsidR="00985152" w:rsidRPr="0048669A" w:rsidRDefault="00985152" w:rsidP="00292036">
      <w:pPr>
        <w:spacing w:line="240" w:lineRule="atLeast"/>
        <w:rPr>
          <w:rFonts w:cs="Arial"/>
          <w:sz w:val="20"/>
        </w:rPr>
      </w:pPr>
    </w:p>
    <w:p w14:paraId="0D2FED06" w14:textId="77777777" w:rsidR="005D7D4F" w:rsidRPr="0048669A" w:rsidRDefault="005D7D4F" w:rsidP="00292036">
      <w:pPr>
        <w:spacing w:line="240" w:lineRule="atLeast"/>
        <w:rPr>
          <w:rFonts w:cs="Arial"/>
          <w:sz w:val="20"/>
        </w:rPr>
      </w:pPr>
    </w:p>
    <w:p w14:paraId="02A4B2BC" w14:textId="77777777" w:rsidR="00292036" w:rsidRPr="001D6255" w:rsidRDefault="00E77F52" w:rsidP="00F77775">
      <w:pPr>
        <w:pStyle w:val="Naslov1"/>
        <w:rPr>
          <w:sz w:val="20"/>
          <w:szCs w:val="20"/>
        </w:rPr>
      </w:pPr>
      <w:r w:rsidRPr="001D6255">
        <w:rPr>
          <w:sz w:val="20"/>
          <w:szCs w:val="20"/>
        </w:rPr>
        <w:t xml:space="preserve"> </w:t>
      </w:r>
      <w:bookmarkStart w:id="1193" w:name="_Toc498674399"/>
      <w:r w:rsidR="0050545F" w:rsidRPr="001D6255">
        <w:rPr>
          <w:sz w:val="20"/>
          <w:szCs w:val="20"/>
        </w:rPr>
        <w:t>ORGANIZACIJSKA OBLIKA JAVNE SLUŽBE RAVNANJA Z RAO</w:t>
      </w:r>
      <w:bookmarkEnd w:id="1193"/>
    </w:p>
    <w:p w14:paraId="03698894" w14:textId="77777777" w:rsidR="00292036" w:rsidRPr="0048669A" w:rsidRDefault="00292036" w:rsidP="00292036">
      <w:pPr>
        <w:jc w:val="center"/>
        <w:rPr>
          <w:rFonts w:cs="Arial"/>
          <w:sz w:val="20"/>
          <w:lang w:eastAsia="x-none"/>
        </w:rPr>
      </w:pPr>
    </w:p>
    <w:p w14:paraId="02A944AD" w14:textId="77777777" w:rsidR="00292036" w:rsidRPr="0048669A" w:rsidRDefault="00292036" w:rsidP="001D6255">
      <w:pPr>
        <w:pStyle w:val="Naslov2"/>
      </w:pPr>
      <w:bookmarkStart w:id="1194" w:name="_Toc498674400"/>
      <w:r w:rsidRPr="0048669A">
        <w:t>člen</w:t>
      </w:r>
      <w:r w:rsidRPr="0048669A">
        <w:br/>
        <w:t>(</w:t>
      </w:r>
      <w:r w:rsidR="004D415A" w:rsidRPr="0048669A">
        <w:t xml:space="preserve">javno podjetje </w:t>
      </w:r>
      <w:r w:rsidRPr="0048669A">
        <w:t xml:space="preserve">za </w:t>
      </w:r>
      <w:r w:rsidR="008F4F76" w:rsidRPr="0048669A">
        <w:t xml:space="preserve">ravnanje z </w:t>
      </w:r>
      <w:r w:rsidRPr="0048669A">
        <w:t>radioaktivn</w:t>
      </w:r>
      <w:r w:rsidR="00C11278" w:rsidRPr="0048669A">
        <w:t>imi</w:t>
      </w:r>
      <w:r w:rsidRPr="0048669A">
        <w:t xml:space="preserve"> odpadk</w:t>
      </w:r>
      <w:r w:rsidR="00C11278" w:rsidRPr="0048669A">
        <w:t>i</w:t>
      </w:r>
      <w:r w:rsidRPr="0048669A">
        <w:t>)</w:t>
      </w:r>
      <w:bookmarkEnd w:id="1194"/>
    </w:p>
    <w:p w14:paraId="32BC6014" w14:textId="77777777" w:rsidR="00292036" w:rsidRPr="0048669A" w:rsidRDefault="00292036" w:rsidP="00292036">
      <w:pPr>
        <w:ind w:left="720"/>
        <w:rPr>
          <w:rFonts w:cs="Arial"/>
          <w:sz w:val="20"/>
        </w:rPr>
      </w:pPr>
    </w:p>
    <w:p w14:paraId="7FBEB589" w14:textId="77777777" w:rsidR="00985152" w:rsidRPr="0048669A" w:rsidRDefault="00AE2D6F" w:rsidP="00F77775">
      <w:pPr>
        <w:pStyle w:val="Odstavekseznama"/>
        <w:numPr>
          <w:ilvl w:val="0"/>
          <w:numId w:val="488"/>
        </w:numPr>
      </w:pPr>
      <w:r w:rsidRPr="0048669A">
        <w:t>Javno</w:t>
      </w:r>
      <w:r w:rsidR="00985152" w:rsidRPr="0048669A">
        <w:t xml:space="preserve"> službo ravnanja z RAO po tej uredbi izvaja </w:t>
      </w:r>
      <w:r w:rsidR="004D415A" w:rsidRPr="0048669A">
        <w:t>javno podjetje</w:t>
      </w:r>
      <w:r w:rsidR="00985152" w:rsidRPr="0048669A">
        <w:t xml:space="preserve"> za ravnanje z radioaktivnimi odpadki (v nadaljevanju: </w:t>
      </w:r>
      <w:r w:rsidR="004D415A" w:rsidRPr="0048669A">
        <w:t>javno podjetje</w:t>
      </w:r>
      <w:r w:rsidR="00985152" w:rsidRPr="0048669A">
        <w:t>).</w:t>
      </w:r>
    </w:p>
    <w:p w14:paraId="524743A7" w14:textId="072F971C" w:rsidR="00292036" w:rsidRPr="0048669A" w:rsidRDefault="00985152" w:rsidP="00F77775">
      <w:pPr>
        <w:pStyle w:val="Odstavekseznama"/>
        <w:numPr>
          <w:ilvl w:val="0"/>
          <w:numId w:val="488"/>
        </w:numPr>
      </w:pPr>
      <w:r w:rsidRPr="0048669A" w:rsidDel="00985152">
        <w:t xml:space="preserve"> </w:t>
      </w:r>
      <w:r w:rsidR="00F20268" w:rsidRPr="0048669A">
        <w:t xml:space="preserve">Javno podjetje </w:t>
      </w:r>
      <w:r w:rsidR="00292036" w:rsidRPr="0048669A">
        <w:t xml:space="preserve">iz prejšnjega odstavka tega člena je oseba javnega prava. Ustanoviteljske pravice v </w:t>
      </w:r>
      <w:r w:rsidR="00F20268" w:rsidRPr="0048669A">
        <w:t xml:space="preserve">javnem podjetju </w:t>
      </w:r>
      <w:r w:rsidR="00292036" w:rsidRPr="0048669A">
        <w:t xml:space="preserve">izvršuje vlada. Nad </w:t>
      </w:r>
      <w:r w:rsidR="00F20268" w:rsidRPr="0048669A">
        <w:t xml:space="preserve">javnim podjetjem </w:t>
      </w:r>
      <w:r w:rsidR="00292036" w:rsidRPr="0048669A">
        <w:t xml:space="preserve">se ne more uvesti stečajni postopek niti postopek likvidacije, dokler se izvajanje obvezne državne službe ne prenese na drugega izvajalca. Za zaposlene v </w:t>
      </w:r>
      <w:r w:rsidR="00B5756B" w:rsidRPr="0048669A">
        <w:t xml:space="preserve">javnem podjetju </w:t>
      </w:r>
      <w:r w:rsidR="00292036" w:rsidRPr="0048669A">
        <w:t xml:space="preserve">se uporablja kolektivna pogodba </w:t>
      </w:r>
      <w:r w:rsidR="006A7A7C" w:rsidRPr="0048669A">
        <w:t>elektrogospodarstva</w:t>
      </w:r>
      <w:r w:rsidR="00292036" w:rsidRPr="0048669A">
        <w:t>.</w:t>
      </w:r>
      <w:r w:rsidR="00292036" w:rsidRPr="0048669A" w:rsidDel="00E45029">
        <w:t xml:space="preserve"> </w:t>
      </w:r>
    </w:p>
    <w:p w14:paraId="12FB3350" w14:textId="77777777" w:rsidR="00985152" w:rsidRPr="0048669A" w:rsidRDefault="00985152" w:rsidP="00F77775">
      <w:pPr>
        <w:pStyle w:val="Odstavekseznama"/>
        <w:numPr>
          <w:ilvl w:val="0"/>
          <w:numId w:val="0"/>
        </w:numPr>
        <w:ind w:left="360"/>
        <w:rPr>
          <w:i/>
        </w:rPr>
      </w:pPr>
    </w:p>
    <w:p w14:paraId="49EC4F24" w14:textId="77777777" w:rsidR="00292036" w:rsidRPr="0048669A" w:rsidRDefault="00292036" w:rsidP="00292036">
      <w:pPr>
        <w:ind w:left="-142"/>
        <w:rPr>
          <w:rFonts w:cs="Arial"/>
          <w:sz w:val="20"/>
        </w:rPr>
      </w:pPr>
    </w:p>
    <w:p w14:paraId="09A4F212" w14:textId="77777777" w:rsidR="00292036" w:rsidRPr="001D6255" w:rsidRDefault="00292036" w:rsidP="00F77775">
      <w:pPr>
        <w:pStyle w:val="Naslov1"/>
        <w:rPr>
          <w:sz w:val="20"/>
          <w:szCs w:val="20"/>
        </w:rPr>
      </w:pPr>
      <w:bookmarkStart w:id="1195" w:name="_Toc498674401"/>
      <w:r w:rsidRPr="001D6255">
        <w:rPr>
          <w:sz w:val="20"/>
          <w:szCs w:val="20"/>
        </w:rPr>
        <w:t>PREHODNE IN KONČNE DOLOČBE</w:t>
      </w:r>
      <w:bookmarkEnd w:id="1195"/>
    </w:p>
    <w:p w14:paraId="17E755C9" w14:textId="67D3545A" w:rsidR="00292036" w:rsidRDefault="00292036" w:rsidP="00292036">
      <w:pPr>
        <w:rPr>
          <w:rFonts w:cs="Arial"/>
          <w:sz w:val="20"/>
          <w:lang w:eastAsia="sl-SI"/>
        </w:rPr>
      </w:pPr>
    </w:p>
    <w:p w14:paraId="3157E241" w14:textId="06C03FED" w:rsidR="0034499D" w:rsidRDefault="0034499D" w:rsidP="00292036">
      <w:pPr>
        <w:rPr>
          <w:rFonts w:cs="Arial"/>
          <w:sz w:val="20"/>
          <w:lang w:eastAsia="sl-SI"/>
        </w:rPr>
      </w:pPr>
    </w:p>
    <w:p w14:paraId="3B37817C" w14:textId="77777777" w:rsidR="0034499D" w:rsidRPr="001D6255" w:rsidRDefault="0034499D" w:rsidP="001D6255">
      <w:pPr>
        <w:pStyle w:val="Naslov2"/>
      </w:pPr>
      <w:bookmarkStart w:id="1196" w:name="_Toc498674402"/>
      <w:r w:rsidRPr="001D6255">
        <w:t>člen</w:t>
      </w:r>
      <w:r w:rsidRPr="001D6255">
        <w:br/>
        <w:t>(ustanovitev javnega podjetja)</w:t>
      </w:r>
      <w:bookmarkEnd w:id="1196"/>
    </w:p>
    <w:p w14:paraId="5B6F4870" w14:textId="77777777" w:rsidR="0034499D" w:rsidRPr="002A08AF" w:rsidRDefault="0034499D" w:rsidP="0034499D">
      <w:pPr>
        <w:pStyle w:val="len"/>
        <w:spacing w:before="0"/>
        <w:jc w:val="left"/>
        <w:rPr>
          <w:b w:val="0"/>
          <w:sz w:val="20"/>
          <w:szCs w:val="20"/>
        </w:rPr>
      </w:pPr>
    </w:p>
    <w:p w14:paraId="0D0740E8" w14:textId="101BC2A0" w:rsidR="00642430" w:rsidRDefault="0034499D" w:rsidP="001D6255">
      <w:pPr>
        <w:pStyle w:val="len"/>
        <w:numPr>
          <w:ilvl w:val="0"/>
          <w:numId w:val="409"/>
        </w:numPr>
        <w:spacing w:before="0"/>
        <w:jc w:val="both"/>
        <w:rPr>
          <w:b w:val="0"/>
          <w:sz w:val="20"/>
          <w:szCs w:val="20"/>
          <w:lang w:eastAsia="en-US"/>
        </w:rPr>
      </w:pPr>
      <w:r w:rsidRPr="0034499D">
        <w:rPr>
          <w:b w:val="0"/>
          <w:sz w:val="20"/>
          <w:szCs w:val="20"/>
          <w:lang w:eastAsia="en-US"/>
        </w:rPr>
        <w:t>Vlada najpozneje do ____ ustanovi javno podjetje iz prejšnjega člena.</w:t>
      </w:r>
    </w:p>
    <w:p w14:paraId="1014B13A" w14:textId="77777777" w:rsidR="00642430" w:rsidRDefault="00642430" w:rsidP="001D6255">
      <w:pPr>
        <w:pStyle w:val="len"/>
        <w:spacing w:before="0"/>
        <w:jc w:val="both"/>
        <w:rPr>
          <w:b w:val="0"/>
          <w:sz w:val="20"/>
          <w:szCs w:val="20"/>
          <w:lang w:eastAsia="en-US"/>
        </w:rPr>
      </w:pPr>
    </w:p>
    <w:p w14:paraId="2B05A5B5" w14:textId="67C5DA06" w:rsidR="0034499D" w:rsidRPr="0034499D" w:rsidRDefault="0034499D" w:rsidP="001D6255">
      <w:pPr>
        <w:pStyle w:val="len"/>
        <w:numPr>
          <w:ilvl w:val="0"/>
          <w:numId w:val="409"/>
        </w:numPr>
        <w:spacing w:before="0"/>
        <w:jc w:val="both"/>
        <w:rPr>
          <w:b w:val="0"/>
          <w:sz w:val="20"/>
          <w:szCs w:val="20"/>
          <w:lang w:eastAsia="en-US"/>
        </w:rPr>
      </w:pPr>
      <w:r w:rsidRPr="0034499D">
        <w:rPr>
          <w:b w:val="0"/>
          <w:sz w:val="20"/>
          <w:szCs w:val="20"/>
          <w:lang w:eastAsia="en-US"/>
        </w:rPr>
        <w:t>Z dnem ustanovitve javnega podjetja, t</w:t>
      </w:r>
      <w:r w:rsidR="00642430">
        <w:rPr>
          <w:b w:val="0"/>
          <w:sz w:val="20"/>
          <w:szCs w:val="20"/>
          <w:lang w:eastAsia="en-US"/>
        </w:rPr>
        <w:t xml:space="preserve">o </w:t>
      </w:r>
      <w:r w:rsidRPr="0034499D">
        <w:rPr>
          <w:b w:val="0"/>
          <w:sz w:val="20"/>
          <w:szCs w:val="20"/>
          <w:lang w:eastAsia="en-US"/>
        </w:rPr>
        <w:t xml:space="preserve">javno podjetje prevzame vse zaposlene v Agenciji za radioaktivne odpadke j.g.z., ter objekte, ki jih ima v upravljanju </w:t>
      </w:r>
      <w:r w:rsidR="00642430">
        <w:rPr>
          <w:b w:val="0"/>
          <w:sz w:val="20"/>
          <w:szCs w:val="20"/>
          <w:lang w:eastAsia="en-US"/>
        </w:rPr>
        <w:t xml:space="preserve">ta </w:t>
      </w:r>
      <w:r w:rsidRPr="0034499D">
        <w:rPr>
          <w:b w:val="0"/>
          <w:sz w:val="20"/>
          <w:szCs w:val="20"/>
          <w:lang w:eastAsia="en-US"/>
        </w:rPr>
        <w:t xml:space="preserve">javni gospodarski zavod. Z dnem ustanovitve javnega podjetja tako ustanovljeno javno podjetje prevzame tudi vse arhive javnega gospodarskega zavoda. Javno podjetje z dnem ustanovitve vstopi tudi v vsa obstoječa pravna razmerja javnega gospodarskega zavoda, ki so bila ustanovljena z namenom izvajanja gospodarske javne službe </w:t>
      </w:r>
      <w:r>
        <w:rPr>
          <w:b w:val="0"/>
          <w:sz w:val="20"/>
          <w:szCs w:val="20"/>
          <w:lang w:eastAsia="en-US"/>
        </w:rPr>
        <w:t xml:space="preserve">in </w:t>
      </w:r>
      <w:r w:rsidRPr="0034499D">
        <w:rPr>
          <w:b w:val="0"/>
          <w:sz w:val="20"/>
          <w:szCs w:val="20"/>
          <w:lang w:eastAsia="en-US"/>
        </w:rPr>
        <w:t>gradnje odlagališča nizko in srednje radioaktivnih odpadkov.</w:t>
      </w:r>
    </w:p>
    <w:p w14:paraId="12B2E50D" w14:textId="77777777" w:rsidR="0034499D" w:rsidRPr="002A08AF" w:rsidRDefault="0034499D" w:rsidP="0034499D">
      <w:pPr>
        <w:pStyle w:val="len"/>
        <w:spacing w:before="0"/>
        <w:ind w:left="720"/>
        <w:jc w:val="both"/>
        <w:rPr>
          <w:b w:val="0"/>
          <w:sz w:val="20"/>
          <w:szCs w:val="20"/>
          <w:lang w:eastAsia="en-US"/>
        </w:rPr>
      </w:pPr>
    </w:p>
    <w:p w14:paraId="7409E475" w14:textId="77777777" w:rsidR="0034499D" w:rsidRPr="002A08AF" w:rsidRDefault="0034499D" w:rsidP="0034499D">
      <w:pPr>
        <w:pStyle w:val="len"/>
        <w:numPr>
          <w:ilvl w:val="0"/>
          <w:numId w:val="409"/>
        </w:numPr>
        <w:spacing w:before="0"/>
        <w:ind w:left="284" w:hanging="284"/>
        <w:jc w:val="both"/>
        <w:rPr>
          <w:b w:val="0"/>
          <w:sz w:val="20"/>
          <w:szCs w:val="20"/>
          <w:lang w:eastAsia="en-US"/>
        </w:rPr>
      </w:pPr>
      <w:r w:rsidRPr="002A08AF">
        <w:rPr>
          <w:b w:val="0"/>
          <w:sz w:val="20"/>
          <w:szCs w:val="20"/>
          <w:lang w:eastAsia="en-US"/>
        </w:rPr>
        <w:t xml:space="preserve">Z dnem začetka delovanja javnega podjetja iz prvega odstavka tega člena preneha delovati Agencija za radioaktivne odpadke kot javni gospodarski zavod. Nad zavodom se opravi likvidacija po skrajšanem postopku. Stroške likvidacijskega postopka krije proračun. </w:t>
      </w:r>
    </w:p>
    <w:p w14:paraId="1861285D" w14:textId="33C734BE" w:rsidR="0034499D" w:rsidRPr="0048669A" w:rsidRDefault="0034499D" w:rsidP="00292036">
      <w:pPr>
        <w:rPr>
          <w:rFonts w:cs="Arial"/>
          <w:sz w:val="20"/>
          <w:lang w:eastAsia="sl-SI"/>
        </w:rPr>
      </w:pPr>
    </w:p>
    <w:p w14:paraId="20D2D12B" w14:textId="77777777" w:rsidR="00292036" w:rsidRPr="0048669A" w:rsidRDefault="00292036" w:rsidP="001D6255">
      <w:pPr>
        <w:pStyle w:val="Naslov2"/>
      </w:pPr>
      <w:bookmarkStart w:id="1197" w:name="_Toc493752641"/>
      <w:bookmarkStart w:id="1198" w:name="_Toc493752791"/>
      <w:bookmarkStart w:id="1199" w:name="_Toc493752868"/>
      <w:bookmarkStart w:id="1200" w:name="_Toc493754796"/>
      <w:bookmarkStart w:id="1201" w:name="_Toc493755383"/>
      <w:bookmarkStart w:id="1202" w:name="_Toc493757639"/>
      <w:bookmarkStart w:id="1203" w:name="_Toc496617718"/>
      <w:bookmarkStart w:id="1204" w:name="_Toc493752642"/>
      <w:bookmarkStart w:id="1205" w:name="_Toc493752792"/>
      <w:bookmarkStart w:id="1206" w:name="_Toc493752869"/>
      <w:bookmarkStart w:id="1207" w:name="_Toc493754797"/>
      <w:bookmarkStart w:id="1208" w:name="_Toc493755384"/>
      <w:bookmarkStart w:id="1209" w:name="_Toc493757640"/>
      <w:bookmarkStart w:id="1210" w:name="_Toc496617719"/>
      <w:bookmarkStart w:id="1211" w:name="_Toc493752643"/>
      <w:bookmarkStart w:id="1212" w:name="_Toc493752793"/>
      <w:bookmarkStart w:id="1213" w:name="_Toc493752870"/>
      <w:bookmarkStart w:id="1214" w:name="_Toc493754798"/>
      <w:bookmarkStart w:id="1215" w:name="_Toc493755385"/>
      <w:bookmarkStart w:id="1216" w:name="_Toc493757641"/>
      <w:bookmarkStart w:id="1217" w:name="_Toc496617720"/>
      <w:bookmarkStart w:id="1218" w:name="_Toc493752644"/>
      <w:bookmarkStart w:id="1219" w:name="_Toc493752794"/>
      <w:bookmarkStart w:id="1220" w:name="_Toc493752871"/>
      <w:bookmarkStart w:id="1221" w:name="_Toc493754799"/>
      <w:bookmarkStart w:id="1222" w:name="_Toc493755386"/>
      <w:bookmarkStart w:id="1223" w:name="_Toc493757642"/>
      <w:bookmarkStart w:id="1224" w:name="_Toc496617721"/>
      <w:bookmarkStart w:id="1225" w:name="_Toc493752645"/>
      <w:bookmarkStart w:id="1226" w:name="_Toc493752795"/>
      <w:bookmarkStart w:id="1227" w:name="_Toc493752872"/>
      <w:bookmarkStart w:id="1228" w:name="_Toc493754800"/>
      <w:bookmarkStart w:id="1229" w:name="_Toc493755387"/>
      <w:bookmarkStart w:id="1230" w:name="_Toc493757643"/>
      <w:bookmarkStart w:id="1231" w:name="_Toc496617722"/>
      <w:bookmarkStart w:id="1232" w:name="_Toc493752646"/>
      <w:bookmarkStart w:id="1233" w:name="_Toc493752796"/>
      <w:bookmarkStart w:id="1234" w:name="_Toc493752873"/>
      <w:bookmarkStart w:id="1235" w:name="_Toc493754801"/>
      <w:bookmarkStart w:id="1236" w:name="_Toc493755388"/>
      <w:bookmarkStart w:id="1237" w:name="_Toc493757644"/>
      <w:bookmarkStart w:id="1238" w:name="_Toc496617723"/>
      <w:bookmarkStart w:id="1239" w:name="_Toc493754802"/>
      <w:bookmarkStart w:id="1240" w:name="_Toc493755389"/>
      <w:bookmarkStart w:id="1241" w:name="_Toc493757645"/>
      <w:bookmarkStart w:id="1242" w:name="_Toc496617724"/>
      <w:bookmarkStart w:id="1243" w:name="_Toc498674403"/>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r w:rsidRPr="0048669A">
        <w:t>člen</w:t>
      </w:r>
      <w:r w:rsidRPr="0048669A">
        <w:br/>
        <w:t xml:space="preserve">(rok za pripravo </w:t>
      </w:r>
      <w:r w:rsidR="000E2396" w:rsidRPr="0048669A">
        <w:t>strokovni</w:t>
      </w:r>
      <w:r w:rsidR="00623BB9" w:rsidRPr="0048669A">
        <w:t>h</w:t>
      </w:r>
      <w:r w:rsidR="000E2396" w:rsidRPr="0048669A">
        <w:t xml:space="preserve"> </w:t>
      </w:r>
      <w:r w:rsidRPr="0048669A">
        <w:t>podlag za cenik)</w:t>
      </w:r>
      <w:bookmarkEnd w:id="1243"/>
    </w:p>
    <w:p w14:paraId="52AF2D98" w14:textId="27D91150" w:rsidR="00292036" w:rsidRPr="0048669A" w:rsidRDefault="00292036" w:rsidP="00F77775">
      <w:pPr>
        <w:spacing w:line="240" w:lineRule="atLeast"/>
        <w:rPr>
          <w:rFonts w:cs="Arial"/>
          <w:sz w:val="20"/>
        </w:rPr>
      </w:pPr>
      <w:r w:rsidRPr="0048669A">
        <w:rPr>
          <w:rFonts w:cs="Arial"/>
          <w:sz w:val="20"/>
        </w:rPr>
        <w:t>Izvajalec javne službe</w:t>
      </w:r>
      <w:r w:rsidR="00214925" w:rsidRPr="0048669A">
        <w:rPr>
          <w:rFonts w:cs="Arial"/>
          <w:sz w:val="20"/>
        </w:rPr>
        <w:t xml:space="preserve"> ravnanja z RAO</w:t>
      </w:r>
      <w:r w:rsidRPr="0048669A">
        <w:rPr>
          <w:rFonts w:cs="Arial"/>
          <w:sz w:val="20"/>
        </w:rPr>
        <w:t xml:space="preserve"> strokovne podlage </w:t>
      </w:r>
      <w:r w:rsidR="00985152" w:rsidRPr="0048669A">
        <w:rPr>
          <w:rFonts w:cs="Arial"/>
          <w:sz w:val="20"/>
        </w:rPr>
        <w:t xml:space="preserve">za pripravo cenika </w:t>
      </w:r>
      <w:r w:rsidR="00985152" w:rsidRPr="0048669A">
        <w:rPr>
          <w:rFonts w:cs="Arial"/>
          <w:sz w:val="20"/>
        </w:rPr>
        <w:fldChar w:fldCharType="begin"/>
      </w:r>
      <w:r w:rsidR="00985152" w:rsidRPr="004975B9">
        <w:rPr>
          <w:rFonts w:cs="Arial"/>
          <w:sz w:val="20"/>
        </w:rPr>
        <w:instrText xml:space="preserve"> REF _Ref493755263 \r \h </w:instrText>
      </w:r>
      <w:r w:rsidR="0048669A" w:rsidRPr="004975B9">
        <w:rPr>
          <w:rFonts w:cs="Arial"/>
          <w:sz w:val="20"/>
        </w:rPr>
        <w:instrText xml:space="preserve"> \* MERGEFORMAT </w:instrText>
      </w:r>
      <w:r w:rsidR="00985152" w:rsidRPr="0048669A">
        <w:rPr>
          <w:rFonts w:cs="Arial"/>
          <w:sz w:val="20"/>
        </w:rPr>
      </w:r>
      <w:r w:rsidR="00985152" w:rsidRPr="0048669A">
        <w:rPr>
          <w:rFonts w:cs="Arial"/>
          <w:sz w:val="20"/>
        </w:rPr>
        <w:fldChar w:fldCharType="separate"/>
      </w:r>
      <w:r w:rsidR="00985152" w:rsidRPr="0048669A">
        <w:rPr>
          <w:rFonts w:cs="Arial"/>
          <w:sz w:val="20"/>
        </w:rPr>
        <w:t>11</w:t>
      </w:r>
      <w:r w:rsidR="00985152" w:rsidRPr="0048669A">
        <w:rPr>
          <w:rFonts w:cs="Arial"/>
          <w:sz w:val="20"/>
        </w:rPr>
        <w:fldChar w:fldCharType="end"/>
      </w:r>
      <w:r w:rsidRPr="0048669A">
        <w:rPr>
          <w:rFonts w:cs="Arial"/>
          <w:sz w:val="20"/>
        </w:rPr>
        <w:t>. člena te uredbe izdela v roku treh mesecev po uveljavitvi te uredbe.</w:t>
      </w:r>
    </w:p>
    <w:p w14:paraId="25750B4B" w14:textId="77777777" w:rsidR="00292036" w:rsidRPr="0048669A" w:rsidRDefault="00292036" w:rsidP="00292036">
      <w:pPr>
        <w:spacing w:line="240" w:lineRule="atLeast"/>
        <w:rPr>
          <w:rFonts w:cs="Arial"/>
          <w:sz w:val="20"/>
        </w:rPr>
      </w:pPr>
    </w:p>
    <w:p w14:paraId="163F0561" w14:textId="77777777" w:rsidR="00292036" w:rsidRPr="0048669A" w:rsidRDefault="00292036" w:rsidP="001D6255">
      <w:pPr>
        <w:pStyle w:val="Naslov2"/>
      </w:pPr>
      <w:bookmarkStart w:id="1244" w:name="_Toc498674404"/>
      <w:r w:rsidRPr="0048669A">
        <w:lastRenderedPageBreak/>
        <w:t>člen</w:t>
      </w:r>
      <w:r w:rsidRPr="0048669A">
        <w:br/>
        <w:t>(omejena raba prostora okoli odlagališč Boršt in Jazbec)</w:t>
      </w:r>
      <w:bookmarkEnd w:id="1244"/>
    </w:p>
    <w:p w14:paraId="0ABE1882" w14:textId="19DFB8FE" w:rsidR="00292036" w:rsidRPr="0048669A" w:rsidRDefault="00292036" w:rsidP="00292036">
      <w:pPr>
        <w:spacing w:line="240" w:lineRule="atLeast"/>
        <w:rPr>
          <w:rFonts w:cs="Arial"/>
          <w:sz w:val="20"/>
        </w:rPr>
      </w:pPr>
      <w:r w:rsidRPr="0048669A">
        <w:rPr>
          <w:rFonts w:cs="Arial"/>
          <w:sz w:val="20"/>
        </w:rPr>
        <w:t>Ne glede na določbe Uredbe o določitvi območja in višini nadomestila zaradi omejene rabe prostora na območju Rudnika urana Žirovski vrh (Uradni list RS, št. 22/08 in 50/09) preneha za odlagališče, za katero organ, pristojen za jedrsko varnost, izda odločbo o prenehanju statusa sevalnega objekta, omejitev omejene rabe prostora za parcele okoli tega odlagališča, ki so določene v prilogi navedene uredbe in niso predmet izvajanja javne službe</w:t>
      </w:r>
      <w:r w:rsidR="001D6255" w:rsidRPr="001D6255">
        <w:rPr>
          <w:rFonts w:cs="Arial"/>
          <w:sz w:val="20"/>
        </w:rPr>
        <w:t xml:space="preserve"> </w:t>
      </w:r>
      <w:r w:rsidR="001D6255" w:rsidRPr="0048669A">
        <w:rPr>
          <w:rFonts w:cs="Arial"/>
          <w:sz w:val="20"/>
        </w:rPr>
        <w:t>ravnanja z RAO</w:t>
      </w:r>
      <w:r w:rsidRPr="0048669A">
        <w:rPr>
          <w:rFonts w:cs="Arial"/>
          <w:sz w:val="20"/>
        </w:rPr>
        <w:t xml:space="preserve">. Z dnem dokončnosti odločbe o prenehanju statusa sevalnega objekta preneha tudi zaveza plačevanja nadomestila za omejeno rabo prostora za to odlagališče. </w:t>
      </w:r>
    </w:p>
    <w:p w14:paraId="39BEE488" w14:textId="77777777" w:rsidR="00292036" w:rsidRPr="0048669A" w:rsidRDefault="00292036" w:rsidP="00292036">
      <w:pPr>
        <w:spacing w:line="240" w:lineRule="atLeast"/>
        <w:ind w:firstLine="851"/>
        <w:rPr>
          <w:rFonts w:cs="Arial"/>
          <w:sz w:val="20"/>
        </w:rPr>
      </w:pPr>
      <w:r w:rsidRPr="0048669A">
        <w:rPr>
          <w:rFonts w:cs="Arial"/>
          <w:sz w:val="20"/>
        </w:rPr>
        <w:t>.</w:t>
      </w:r>
    </w:p>
    <w:p w14:paraId="6B51FCD0" w14:textId="77777777" w:rsidR="00292036" w:rsidRPr="0048669A" w:rsidRDefault="00292036" w:rsidP="00292036">
      <w:pPr>
        <w:spacing w:line="240" w:lineRule="atLeast"/>
        <w:rPr>
          <w:rFonts w:cs="Arial"/>
          <w:sz w:val="20"/>
        </w:rPr>
      </w:pPr>
    </w:p>
    <w:p w14:paraId="435C955F" w14:textId="77777777" w:rsidR="00292036" w:rsidRPr="0048669A" w:rsidRDefault="00292036" w:rsidP="001D6255">
      <w:pPr>
        <w:pStyle w:val="Naslov2"/>
      </w:pPr>
      <w:bookmarkStart w:id="1245" w:name="_Toc498674405"/>
      <w:r w:rsidRPr="0048669A">
        <w:t>člen</w:t>
      </w:r>
      <w:r w:rsidRPr="0048669A">
        <w:br/>
        <w:t>(prenehanje veljave)</w:t>
      </w:r>
      <w:bookmarkEnd w:id="1245"/>
    </w:p>
    <w:p w14:paraId="51DB473C" w14:textId="77777777" w:rsidR="00292036" w:rsidRPr="0048669A" w:rsidRDefault="00292036" w:rsidP="00292036">
      <w:pPr>
        <w:spacing w:line="240" w:lineRule="atLeast"/>
        <w:rPr>
          <w:rFonts w:cs="Arial"/>
          <w:sz w:val="20"/>
        </w:rPr>
      </w:pPr>
      <w:r w:rsidRPr="0048669A">
        <w:rPr>
          <w:rFonts w:cs="Arial"/>
          <w:sz w:val="20"/>
        </w:rPr>
        <w:t>Z dnem uveljavitve te uredbe preneha</w:t>
      </w:r>
      <w:r w:rsidR="00985152" w:rsidRPr="0048669A">
        <w:rPr>
          <w:rFonts w:cs="Arial"/>
          <w:sz w:val="20"/>
        </w:rPr>
        <w:t>ta</w:t>
      </w:r>
      <w:r w:rsidRPr="0048669A">
        <w:rPr>
          <w:rFonts w:cs="Arial"/>
          <w:sz w:val="20"/>
        </w:rPr>
        <w:t xml:space="preserve"> veljati Uredba o načinu, predmetu in pogojih opravljanja gospodarske javne službe ravnanja z radioaktivnimi odpadki (Uradni list RS, št. 32/99 in 41/04 – ZVO-1) ter Uredba o načinu, predmetu in pogojih opravljanja obvezne državne gospodarske javne službe dolgoročnega nadzora in vzdrževanja odlagališč rudarske in hidrometalurške jalovine, ki nastane pri pridobivanju in izkoriščanju jedrskih mineralnih surovin (Uradni list RS, št. 76/15).</w:t>
      </w:r>
    </w:p>
    <w:p w14:paraId="6448ADF3" w14:textId="77777777" w:rsidR="00292036" w:rsidRPr="0048669A" w:rsidRDefault="00292036" w:rsidP="00292036">
      <w:pPr>
        <w:spacing w:line="240" w:lineRule="atLeast"/>
        <w:ind w:left="720"/>
        <w:rPr>
          <w:rFonts w:cs="Arial"/>
          <w:sz w:val="20"/>
        </w:rPr>
      </w:pPr>
    </w:p>
    <w:p w14:paraId="5346255C" w14:textId="77777777" w:rsidR="00292036" w:rsidRPr="0048669A" w:rsidRDefault="00292036" w:rsidP="00292036">
      <w:pPr>
        <w:spacing w:line="240" w:lineRule="atLeast"/>
        <w:rPr>
          <w:rFonts w:cs="Arial"/>
          <w:sz w:val="20"/>
        </w:rPr>
      </w:pPr>
    </w:p>
    <w:p w14:paraId="45140B58" w14:textId="77777777" w:rsidR="00292036" w:rsidRPr="0048669A" w:rsidRDefault="00292036" w:rsidP="001D6255">
      <w:pPr>
        <w:pStyle w:val="Naslov2"/>
      </w:pPr>
      <w:bookmarkStart w:id="1246" w:name="_Toc498674406"/>
      <w:r w:rsidRPr="0048669A">
        <w:t>člen</w:t>
      </w:r>
      <w:r w:rsidRPr="0048669A">
        <w:br/>
        <w:t>(začetek veljave)</w:t>
      </w:r>
      <w:bookmarkEnd w:id="1246"/>
    </w:p>
    <w:p w14:paraId="2D040F67" w14:textId="77777777" w:rsidR="00292036" w:rsidRPr="0048669A" w:rsidRDefault="00292036" w:rsidP="00292036">
      <w:pPr>
        <w:spacing w:line="240" w:lineRule="atLeast"/>
        <w:rPr>
          <w:rFonts w:cs="Arial"/>
          <w:sz w:val="20"/>
        </w:rPr>
      </w:pPr>
      <w:r w:rsidRPr="0048669A">
        <w:rPr>
          <w:rFonts w:cs="Arial"/>
          <w:sz w:val="20"/>
        </w:rPr>
        <w:t>Ta uredba začne veljati petnajsti dan od dneva objave v Uradnem listu Republike Slovenije.</w:t>
      </w:r>
    </w:p>
    <w:p w14:paraId="0FCFB37E" w14:textId="77777777" w:rsidR="00292036" w:rsidRPr="0048669A" w:rsidRDefault="00292036" w:rsidP="00292036">
      <w:pPr>
        <w:spacing w:line="240" w:lineRule="atLeast"/>
        <w:rPr>
          <w:rFonts w:cs="Arial"/>
          <w:sz w:val="20"/>
        </w:rPr>
      </w:pPr>
    </w:p>
    <w:p w14:paraId="2E25B0C8" w14:textId="77777777" w:rsidR="00292036" w:rsidRPr="0048669A" w:rsidRDefault="00292036" w:rsidP="00292036">
      <w:pPr>
        <w:spacing w:line="240" w:lineRule="atLeast"/>
        <w:rPr>
          <w:rFonts w:cs="Arial"/>
          <w:sz w:val="20"/>
        </w:rPr>
      </w:pPr>
    </w:p>
    <w:p w14:paraId="76FBB17C" w14:textId="77777777" w:rsidR="00292036" w:rsidRPr="0048669A" w:rsidRDefault="00292036" w:rsidP="00292036">
      <w:pPr>
        <w:spacing w:line="240" w:lineRule="atLeast"/>
        <w:rPr>
          <w:rFonts w:cs="Arial"/>
          <w:sz w:val="20"/>
        </w:rPr>
      </w:pPr>
    </w:p>
    <w:p w14:paraId="30D4D12B" w14:textId="77777777" w:rsidR="00292036" w:rsidRPr="0048669A" w:rsidRDefault="00292036" w:rsidP="00292036">
      <w:pPr>
        <w:spacing w:line="240" w:lineRule="atLeast"/>
        <w:rPr>
          <w:rFonts w:cs="Arial"/>
          <w:sz w:val="20"/>
        </w:rPr>
      </w:pPr>
    </w:p>
    <w:p w14:paraId="6F69207B" w14:textId="77777777" w:rsidR="00292036" w:rsidRPr="0048669A" w:rsidRDefault="00292036" w:rsidP="00292036">
      <w:pPr>
        <w:spacing w:line="240" w:lineRule="atLeast"/>
        <w:rPr>
          <w:rFonts w:cs="Arial"/>
          <w:sz w:val="20"/>
        </w:rPr>
      </w:pPr>
      <w:r w:rsidRPr="0048669A">
        <w:rPr>
          <w:rFonts w:cs="Arial"/>
          <w:sz w:val="20"/>
        </w:rPr>
        <w:t>Št.: ............</w:t>
      </w:r>
    </w:p>
    <w:p w14:paraId="2F1001ED" w14:textId="77777777" w:rsidR="00292036" w:rsidRPr="004975B9" w:rsidRDefault="00292036" w:rsidP="00292036">
      <w:pPr>
        <w:spacing w:line="240" w:lineRule="atLeast"/>
        <w:rPr>
          <w:rFonts w:cs="Arial"/>
          <w:sz w:val="20"/>
        </w:rPr>
      </w:pPr>
      <w:r w:rsidRPr="004975B9">
        <w:rPr>
          <w:rFonts w:cs="Arial"/>
          <w:sz w:val="20"/>
        </w:rPr>
        <w:t>Ljubljana, dne .....</w:t>
      </w:r>
    </w:p>
    <w:p w14:paraId="1426A2AA" w14:textId="77777777" w:rsidR="00292036" w:rsidRPr="004975B9" w:rsidRDefault="00292036" w:rsidP="00292036">
      <w:pPr>
        <w:spacing w:line="240" w:lineRule="atLeast"/>
        <w:rPr>
          <w:rFonts w:cs="Arial"/>
          <w:sz w:val="20"/>
        </w:rPr>
      </w:pPr>
      <w:r w:rsidRPr="004975B9">
        <w:rPr>
          <w:rFonts w:cs="Arial"/>
          <w:sz w:val="20"/>
        </w:rPr>
        <w:t>EVA:  .......</w:t>
      </w:r>
    </w:p>
    <w:p w14:paraId="293B04C3" w14:textId="77777777" w:rsidR="00292036" w:rsidRPr="004975B9" w:rsidRDefault="00292036" w:rsidP="00292036">
      <w:pPr>
        <w:spacing w:line="240" w:lineRule="atLeast"/>
        <w:rPr>
          <w:rFonts w:cs="Arial"/>
          <w:sz w:val="20"/>
        </w:rPr>
      </w:pPr>
      <w:r w:rsidRPr="004975B9">
        <w:rPr>
          <w:rFonts w:cs="Arial"/>
          <w:sz w:val="20"/>
        </w:rPr>
        <w:t xml:space="preserve">                                                                                                            Vlada Republike Slovenije</w:t>
      </w:r>
    </w:p>
    <w:p w14:paraId="58327EBC" w14:textId="77777777" w:rsidR="00292036" w:rsidRPr="004975B9" w:rsidRDefault="00292036" w:rsidP="00292036">
      <w:pPr>
        <w:spacing w:line="240" w:lineRule="atLeast"/>
        <w:rPr>
          <w:rFonts w:cs="Arial"/>
          <w:sz w:val="20"/>
        </w:rPr>
      </w:pPr>
      <w:r w:rsidRPr="004975B9">
        <w:rPr>
          <w:rFonts w:cs="Arial"/>
          <w:sz w:val="20"/>
        </w:rPr>
        <w:t xml:space="preserve">                                                                                                                       dr. Miro Cerar</w:t>
      </w:r>
    </w:p>
    <w:p w14:paraId="2434E098" w14:textId="77777777" w:rsidR="00292036" w:rsidRPr="004975B9" w:rsidRDefault="00292036" w:rsidP="00292036">
      <w:pPr>
        <w:spacing w:line="240" w:lineRule="atLeast"/>
        <w:rPr>
          <w:rFonts w:cs="Arial"/>
          <w:sz w:val="20"/>
        </w:rPr>
      </w:pPr>
      <w:r w:rsidRPr="004975B9">
        <w:rPr>
          <w:rFonts w:cs="Arial"/>
          <w:sz w:val="20"/>
        </w:rPr>
        <w:t xml:space="preserve">                                                                                                                           Predsednik</w:t>
      </w:r>
    </w:p>
    <w:p w14:paraId="1B98E915" w14:textId="77777777" w:rsidR="00292036" w:rsidRPr="004975B9" w:rsidRDefault="00292036" w:rsidP="00292036">
      <w:pPr>
        <w:spacing w:line="240" w:lineRule="atLeast"/>
        <w:rPr>
          <w:rFonts w:cs="Arial"/>
          <w:sz w:val="20"/>
        </w:rPr>
      </w:pPr>
    </w:p>
    <w:p w14:paraId="54329781" w14:textId="77777777" w:rsidR="00292036" w:rsidRPr="004975B9" w:rsidRDefault="00292036">
      <w:pPr>
        <w:widowControl/>
        <w:jc w:val="left"/>
        <w:rPr>
          <w:rFonts w:cs="Arial"/>
          <w:snapToGrid/>
          <w:color w:val="000000"/>
          <w:sz w:val="20"/>
          <w:lang w:eastAsia="sl-SI"/>
        </w:rPr>
      </w:pPr>
    </w:p>
    <w:p w14:paraId="33EB17A4" w14:textId="77777777" w:rsidR="00992C61" w:rsidRPr="004975B9" w:rsidRDefault="00992C61" w:rsidP="00F77775">
      <w:pPr>
        <w:widowControl/>
        <w:autoSpaceDE w:val="0"/>
        <w:autoSpaceDN w:val="0"/>
        <w:adjustRightInd w:val="0"/>
        <w:spacing w:before="120" w:after="120" w:line="240" w:lineRule="atLeast"/>
        <w:rPr>
          <w:rFonts w:cs="Arial"/>
          <w:sz w:val="20"/>
        </w:rPr>
      </w:pPr>
    </w:p>
    <w:sectPr w:rsidR="00992C61" w:rsidRPr="004975B9" w:rsidSect="00F77775">
      <w:headerReference w:type="default" r:id="rId12"/>
      <w:footerReference w:type="default" r:id="rId13"/>
      <w:headerReference w:type="first" r:id="rId14"/>
      <w:footerReference w:type="first" r:id="rId15"/>
      <w:footnotePr>
        <w:numRestart w:val="eachSect"/>
      </w:footnotePr>
      <w:pgSz w:w="11900" w:h="16840" w:code="9"/>
      <w:pgMar w:top="1276" w:right="1701" w:bottom="851" w:left="1701" w:header="426" w:footer="31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E6AD6" w14:textId="77777777" w:rsidR="00A6266B" w:rsidRDefault="00A6266B">
      <w:r>
        <w:separator/>
      </w:r>
    </w:p>
  </w:endnote>
  <w:endnote w:type="continuationSeparator" w:id="0">
    <w:p w14:paraId="6EE087DA" w14:textId="77777777" w:rsidR="00A6266B" w:rsidRDefault="00A6266B">
      <w:r>
        <w:continuationSeparator/>
      </w:r>
    </w:p>
  </w:endnote>
  <w:endnote w:type="continuationNotice" w:id="1">
    <w:p w14:paraId="4A35D964" w14:textId="77777777" w:rsidR="00A6266B" w:rsidRDefault="00A62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308304"/>
      <w:docPartObj>
        <w:docPartGallery w:val="Page Numbers (Bottom of Page)"/>
        <w:docPartUnique/>
      </w:docPartObj>
    </w:sdtPr>
    <w:sdtEndPr/>
    <w:sdtContent>
      <w:p w14:paraId="011BC4CC" w14:textId="0396A3F1" w:rsidR="00DA4086" w:rsidRDefault="00DA4086">
        <w:pPr>
          <w:pStyle w:val="Noga"/>
        </w:pPr>
        <w:r>
          <w:fldChar w:fldCharType="begin"/>
        </w:r>
        <w:r>
          <w:instrText>PAGE   \* MERGEFORMAT</w:instrText>
        </w:r>
        <w:r>
          <w:fldChar w:fldCharType="separate"/>
        </w:r>
        <w:r w:rsidR="00CD249D">
          <w:t>2</w:t>
        </w:r>
        <w:r>
          <w:fldChar w:fldCharType="end"/>
        </w:r>
      </w:p>
    </w:sdtContent>
  </w:sdt>
  <w:p w14:paraId="21596C7A" w14:textId="77777777" w:rsidR="00DA4086" w:rsidRDefault="00DA408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833683"/>
      <w:docPartObj>
        <w:docPartGallery w:val="Page Numbers (Bottom of Page)"/>
        <w:docPartUnique/>
      </w:docPartObj>
    </w:sdtPr>
    <w:sdtEndPr/>
    <w:sdtContent>
      <w:p w14:paraId="1FED3C51" w14:textId="45FB9BFA" w:rsidR="00DA4086" w:rsidRDefault="00DA4086">
        <w:pPr>
          <w:pStyle w:val="Noga"/>
        </w:pPr>
        <w:r>
          <w:fldChar w:fldCharType="begin"/>
        </w:r>
        <w:r>
          <w:instrText>PAGE   \* MERGEFORMAT</w:instrText>
        </w:r>
        <w:r>
          <w:fldChar w:fldCharType="separate"/>
        </w:r>
        <w:r w:rsidR="00CD249D">
          <w:t>1</w:t>
        </w:r>
        <w:r>
          <w:fldChar w:fldCharType="end"/>
        </w:r>
      </w:p>
    </w:sdtContent>
  </w:sdt>
  <w:p w14:paraId="6B2FB82E" w14:textId="77777777" w:rsidR="00DA4086" w:rsidRPr="00235623" w:rsidRDefault="00DA4086" w:rsidP="002356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91075" w14:textId="77777777" w:rsidR="00A6266B" w:rsidRDefault="00A6266B">
      <w:r>
        <w:separator/>
      </w:r>
    </w:p>
  </w:footnote>
  <w:footnote w:type="continuationSeparator" w:id="0">
    <w:p w14:paraId="2D69B470" w14:textId="77777777" w:rsidR="00A6266B" w:rsidRDefault="00A6266B">
      <w:r>
        <w:continuationSeparator/>
      </w:r>
    </w:p>
  </w:footnote>
  <w:footnote w:type="continuationNotice" w:id="1">
    <w:p w14:paraId="54C2A988" w14:textId="77777777" w:rsidR="00A6266B" w:rsidRDefault="00A626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60BBC" w14:textId="06779211" w:rsidR="00DA4086" w:rsidRPr="00055F32" w:rsidRDefault="00DA4086" w:rsidP="00455FC6">
    <w:pPr>
      <w:pStyle w:val="Naslov"/>
      <w:rPr>
        <w:b w:val="0"/>
        <w:color w:val="808080" w:themeColor="background1" w:themeShade="80"/>
        <w:sz w:val="20"/>
      </w:rPr>
    </w:pPr>
    <w:r w:rsidRPr="00055F32">
      <w:rPr>
        <w:color w:val="808080" w:themeColor="background1" w:themeShade="80"/>
        <w:sz w:val="22"/>
        <w:szCs w:val="22"/>
      </w:rPr>
      <w:t>Osnutek Uredbe o ARAO</w:t>
    </w:r>
    <w:r w:rsidRPr="00055F32">
      <w:rPr>
        <w:b w:val="0"/>
        <w:color w:val="808080" w:themeColor="background1" w:themeShade="80"/>
        <w:sz w:val="20"/>
      </w:rPr>
      <w:br/>
      <w:t xml:space="preserve">Pripravljeno na URSJV oktobra 2017, zadnjič shranjeno: </w:t>
    </w:r>
    <w:r w:rsidRPr="00055F32">
      <w:rPr>
        <w:b w:val="0"/>
        <w:color w:val="808080" w:themeColor="background1" w:themeShade="80"/>
        <w:sz w:val="20"/>
      </w:rPr>
      <w:fldChar w:fldCharType="begin"/>
    </w:r>
    <w:r w:rsidRPr="00055F32">
      <w:rPr>
        <w:b w:val="0"/>
        <w:color w:val="808080" w:themeColor="background1" w:themeShade="80"/>
        <w:sz w:val="20"/>
      </w:rPr>
      <w:instrText xml:space="preserve"> DATE \@ "d.M.yyyy" </w:instrText>
    </w:r>
    <w:r w:rsidRPr="00055F32">
      <w:rPr>
        <w:b w:val="0"/>
        <w:color w:val="808080" w:themeColor="background1" w:themeShade="80"/>
        <w:sz w:val="20"/>
      </w:rPr>
      <w:fldChar w:fldCharType="separate"/>
    </w:r>
    <w:r w:rsidR="00CD249D">
      <w:rPr>
        <w:b w:val="0"/>
        <w:noProof/>
        <w:color w:val="808080" w:themeColor="background1" w:themeShade="80"/>
        <w:sz w:val="20"/>
      </w:rPr>
      <w:t>8.12.2017</w:t>
    </w:r>
    <w:r w:rsidRPr="00055F32">
      <w:rPr>
        <w:b w:val="0"/>
        <w:color w:val="808080" w:themeColor="background1" w:themeShade="80"/>
        <w:sz w:val="20"/>
      </w:rPr>
      <w:fldChar w:fldCharType="end"/>
    </w:r>
  </w:p>
  <w:p w14:paraId="0F4D04D7" w14:textId="77777777" w:rsidR="00DA4086" w:rsidRPr="00455FC6" w:rsidRDefault="00DA408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06A48" w14:textId="13E748A2" w:rsidR="00DA4086" w:rsidRPr="00F77775" w:rsidRDefault="00DA4086" w:rsidP="00235623">
    <w:pPr>
      <w:pStyle w:val="Naslov"/>
      <w:rPr>
        <w:b w:val="0"/>
        <w:color w:val="808080" w:themeColor="background1" w:themeShade="80"/>
        <w:sz w:val="20"/>
      </w:rPr>
    </w:pPr>
    <w:r w:rsidRPr="00F77775">
      <w:rPr>
        <w:color w:val="808080" w:themeColor="background1" w:themeShade="80"/>
        <w:sz w:val="22"/>
        <w:szCs w:val="22"/>
      </w:rPr>
      <w:t>Osnutek Uredbe o ARAO</w:t>
    </w:r>
    <w:r w:rsidRPr="00F77775">
      <w:rPr>
        <w:b w:val="0"/>
        <w:color w:val="808080" w:themeColor="background1" w:themeShade="80"/>
        <w:sz w:val="20"/>
      </w:rPr>
      <w:br/>
      <w:t xml:space="preserve">Pripravljeno na URSJV oktobra 2017, </w:t>
    </w:r>
    <w:r>
      <w:rPr>
        <w:b w:val="0"/>
        <w:color w:val="808080" w:themeColor="background1" w:themeShade="80"/>
        <w:sz w:val="20"/>
      </w:rPr>
      <w:t>z</w:t>
    </w:r>
    <w:r w:rsidRPr="00F77775">
      <w:rPr>
        <w:b w:val="0"/>
        <w:color w:val="808080" w:themeColor="background1" w:themeShade="80"/>
        <w:sz w:val="20"/>
      </w:rPr>
      <w:t xml:space="preserve">adnjič shranjeno: </w:t>
    </w:r>
    <w:r w:rsidRPr="00F77775">
      <w:rPr>
        <w:b w:val="0"/>
        <w:color w:val="808080" w:themeColor="background1" w:themeShade="80"/>
        <w:sz w:val="20"/>
      </w:rPr>
      <w:fldChar w:fldCharType="begin"/>
    </w:r>
    <w:r w:rsidRPr="00F77775">
      <w:rPr>
        <w:b w:val="0"/>
        <w:color w:val="808080" w:themeColor="background1" w:themeShade="80"/>
        <w:sz w:val="20"/>
      </w:rPr>
      <w:instrText xml:space="preserve"> DATE \@ "d.M.yyyy" </w:instrText>
    </w:r>
    <w:r w:rsidRPr="00F77775">
      <w:rPr>
        <w:b w:val="0"/>
        <w:color w:val="808080" w:themeColor="background1" w:themeShade="80"/>
        <w:sz w:val="20"/>
      </w:rPr>
      <w:fldChar w:fldCharType="separate"/>
    </w:r>
    <w:r w:rsidR="00CD249D">
      <w:rPr>
        <w:b w:val="0"/>
        <w:noProof/>
        <w:color w:val="808080" w:themeColor="background1" w:themeShade="80"/>
        <w:sz w:val="20"/>
      </w:rPr>
      <w:t>8.12.2017</w:t>
    </w:r>
    <w:r w:rsidRPr="00F77775">
      <w:rPr>
        <w:b w:val="0"/>
        <w:color w:val="808080" w:themeColor="background1" w:themeShade="80"/>
        <w:sz w:val="20"/>
      </w:rPr>
      <w:fldChar w:fldCharType="end"/>
    </w:r>
  </w:p>
  <w:p w14:paraId="631A343B" w14:textId="77777777" w:rsidR="00DA4086" w:rsidRPr="00F77775" w:rsidRDefault="00DA4086" w:rsidP="00F77775">
    <w:pPr>
      <w:pStyle w:val="Glava"/>
      <w:jc w:val="center"/>
      <w:rPr>
        <w:color w:val="808080" w:themeColor="background1" w:themeShade="8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0EC837A"/>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singleLevel"/>
    <w:tmpl w:val="9EA25854"/>
    <w:lvl w:ilvl="0">
      <w:start w:val="1"/>
      <w:numFmt w:val="decimal"/>
      <w:pStyle w:val="Otevilenseznam4"/>
      <w:lvlText w:val="%1."/>
      <w:lvlJc w:val="left"/>
      <w:pPr>
        <w:tabs>
          <w:tab w:val="num" w:pos="1209"/>
        </w:tabs>
        <w:ind w:left="1209" w:hanging="360"/>
      </w:pPr>
    </w:lvl>
  </w:abstractNum>
  <w:abstractNum w:abstractNumId="2" w15:restartNumberingAfterBreak="0">
    <w:nsid w:val="FFFFFF7E"/>
    <w:multiLevelType w:val="singleLevel"/>
    <w:tmpl w:val="62B2B022"/>
    <w:lvl w:ilvl="0">
      <w:start w:val="1"/>
      <w:numFmt w:val="decimal"/>
      <w:pStyle w:val="Otevilenseznam3"/>
      <w:lvlText w:val="%1."/>
      <w:lvlJc w:val="left"/>
      <w:pPr>
        <w:tabs>
          <w:tab w:val="num" w:pos="926"/>
        </w:tabs>
        <w:ind w:left="926" w:hanging="360"/>
      </w:pPr>
    </w:lvl>
  </w:abstractNum>
  <w:abstractNum w:abstractNumId="3" w15:restartNumberingAfterBreak="0">
    <w:nsid w:val="FFFFFF7F"/>
    <w:multiLevelType w:val="singleLevel"/>
    <w:tmpl w:val="39CEF0A4"/>
    <w:lvl w:ilvl="0">
      <w:start w:val="1"/>
      <w:numFmt w:val="decimal"/>
      <w:pStyle w:val="Otevilenseznam2"/>
      <w:lvlText w:val="%1."/>
      <w:lvlJc w:val="left"/>
      <w:pPr>
        <w:tabs>
          <w:tab w:val="num" w:pos="643"/>
        </w:tabs>
        <w:ind w:left="643" w:hanging="360"/>
      </w:pPr>
    </w:lvl>
  </w:abstractNum>
  <w:abstractNum w:abstractNumId="4" w15:restartNumberingAfterBreak="0">
    <w:nsid w:val="FFFFFF80"/>
    <w:multiLevelType w:val="singleLevel"/>
    <w:tmpl w:val="19AC5DB2"/>
    <w:lvl w:ilvl="0">
      <w:start w:val="1"/>
      <w:numFmt w:val="bullet"/>
      <w:pStyle w:val="Oznaenseznam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705742"/>
    <w:lvl w:ilvl="0">
      <w:start w:val="1"/>
      <w:numFmt w:val="bullet"/>
      <w:pStyle w:val="Oznaenseznam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947CFA86"/>
    <w:lvl w:ilvl="0">
      <w:start w:val="1"/>
      <w:numFmt w:val="bullet"/>
      <w:pStyle w:val="Oznaenseznam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1A68B4"/>
    <w:lvl w:ilvl="0">
      <w:start w:val="1"/>
      <w:numFmt w:val="decimal"/>
      <w:pStyle w:val="Otevilenseznam"/>
      <w:lvlText w:val="%1."/>
      <w:lvlJc w:val="left"/>
      <w:pPr>
        <w:tabs>
          <w:tab w:val="num" w:pos="360"/>
        </w:tabs>
        <w:ind w:left="360" w:hanging="360"/>
      </w:pPr>
    </w:lvl>
  </w:abstractNum>
  <w:abstractNum w:abstractNumId="8" w15:restartNumberingAfterBreak="0">
    <w:nsid w:val="FFFFFF89"/>
    <w:multiLevelType w:val="singleLevel"/>
    <w:tmpl w:val="A208A9F2"/>
    <w:lvl w:ilvl="0">
      <w:start w:val="1"/>
      <w:numFmt w:val="bullet"/>
      <w:pStyle w:val="Oznaenseznam"/>
      <w:lvlText w:val=""/>
      <w:lvlJc w:val="left"/>
      <w:pPr>
        <w:tabs>
          <w:tab w:val="num" w:pos="360"/>
        </w:tabs>
        <w:ind w:left="360" w:hanging="360"/>
      </w:pPr>
      <w:rPr>
        <w:rFonts w:ascii="Symbol" w:hAnsi="Symbol" w:hint="default"/>
      </w:rPr>
    </w:lvl>
  </w:abstractNum>
  <w:abstractNum w:abstractNumId="9" w15:restartNumberingAfterBreak="0">
    <w:nsid w:val="00000003"/>
    <w:multiLevelType w:val="singleLevel"/>
    <w:tmpl w:val="00000000"/>
    <w:lvl w:ilvl="0">
      <w:start w:val="1"/>
      <w:numFmt w:val="lowerLetter"/>
      <w:pStyle w:val="Oznaenseznam3"/>
      <w:lvlText w:val="%1."/>
      <w:lvlJc w:val="left"/>
      <w:pPr>
        <w:tabs>
          <w:tab w:val="num" w:pos="720"/>
        </w:tabs>
      </w:pPr>
      <w:rPr>
        <w:rFonts w:cs="Times New Roman"/>
      </w:rPr>
    </w:lvl>
  </w:abstractNum>
  <w:abstractNum w:abstractNumId="10" w15:restartNumberingAfterBreak="0">
    <w:nsid w:val="000625A2"/>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3E6E6D"/>
    <w:multiLevelType w:val="singleLevel"/>
    <w:tmpl w:val="C9544032"/>
    <w:lvl w:ilvl="0">
      <w:start w:val="1"/>
      <w:numFmt w:val="decimal"/>
      <w:lvlText w:val="(%1)"/>
      <w:lvlJc w:val="left"/>
      <w:pPr>
        <w:tabs>
          <w:tab w:val="num" w:pos="360"/>
        </w:tabs>
        <w:ind w:left="360" w:hanging="360"/>
      </w:pPr>
    </w:lvl>
  </w:abstractNum>
  <w:abstractNum w:abstractNumId="12" w15:restartNumberingAfterBreak="0">
    <w:nsid w:val="009D3F3B"/>
    <w:multiLevelType w:val="hybridMultilevel"/>
    <w:tmpl w:val="FB7A18E0"/>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01B0794E"/>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22F74E7"/>
    <w:multiLevelType w:val="hybridMultilevel"/>
    <w:tmpl w:val="9A72AB22"/>
    <w:lvl w:ilvl="0" w:tplc="F0E62B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023278C7"/>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02360CB3"/>
    <w:multiLevelType w:val="hybridMultilevel"/>
    <w:tmpl w:val="3E4083C4"/>
    <w:lvl w:ilvl="0" w:tplc="25688DA2">
      <w:start w:val="25"/>
      <w:numFmt w:val="decimal"/>
      <w:lvlText w:val="%1."/>
      <w:lvlJc w:val="left"/>
      <w:pPr>
        <w:tabs>
          <w:tab w:val="num" w:pos="720"/>
        </w:tabs>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2645F99"/>
    <w:multiLevelType w:val="multilevel"/>
    <w:tmpl w:val="44C45FAE"/>
    <w:lvl w:ilvl="0">
      <w:start w:val="1"/>
      <w:numFmt w:val="decimal"/>
      <w:lvlText w:val="(%1)"/>
      <w:lvlJc w:val="left"/>
      <w:pPr>
        <w:tabs>
          <w:tab w:val="num" w:pos="720"/>
        </w:tabs>
        <w:ind w:left="720" w:hanging="360"/>
      </w:pPr>
      <w:rPr>
        <w:rFonts w:hint="default"/>
      </w:rPr>
    </w:lvl>
    <w:lvl w:ilvl="1">
      <w:start w:val="1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026509FA"/>
    <w:multiLevelType w:val="singleLevel"/>
    <w:tmpl w:val="7054E666"/>
    <w:lvl w:ilvl="0">
      <w:numFmt w:val="bullet"/>
      <w:pStyle w:val="Nastevanje"/>
      <w:lvlText w:val="-"/>
      <w:lvlJc w:val="left"/>
      <w:pPr>
        <w:tabs>
          <w:tab w:val="num" w:pos="1494"/>
        </w:tabs>
        <w:ind w:left="1494" w:hanging="360"/>
      </w:pPr>
      <w:rPr>
        <w:rFonts w:hint="default"/>
      </w:rPr>
    </w:lvl>
  </w:abstractNum>
  <w:abstractNum w:abstractNumId="19" w15:restartNumberingAfterBreak="0">
    <w:nsid w:val="02731EAD"/>
    <w:multiLevelType w:val="singleLevel"/>
    <w:tmpl w:val="5CBE5970"/>
    <w:lvl w:ilvl="0">
      <w:start w:val="1"/>
      <w:numFmt w:val="decimal"/>
      <w:pStyle w:val="Ncleni"/>
      <w:lvlText w:val="(%1)"/>
      <w:lvlJc w:val="left"/>
      <w:pPr>
        <w:tabs>
          <w:tab w:val="num" w:pos="700"/>
        </w:tabs>
        <w:ind w:firstLine="340"/>
      </w:pPr>
      <w:rPr>
        <w:rFonts w:cs="Times New Roman"/>
      </w:rPr>
    </w:lvl>
  </w:abstractNum>
  <w:abstractNum w:abstractNumId="20" w15:restartNumberingAfterBreak="0">
    <w:nsid w:val="03115C1A"/>
    <w:multiLevelType w:val="hybridMultilevel"/>
    <w:tmpl w:val="42DA23BC"/>
    <w:lvl w:ilvl="0" w:tplc="FCB67FA0">
      <w:start w:val="1"/>
      <w:numFmt w:val="decimal"/>
      <w:lvlText w:val="%1."/>
      <w:lvlJc w:val="left"/>
      <w:pPr>
        <w:tabs>
          <w:tab w:val="num" w:pos="360"/>
        </w:tabs>
        <w:ind w:left="284" w:hanging="284"/>
      </w:pPr>
    </w:lvl>
    <w:lvl w:ilvl="1" w:tplc="7A28E68A">
      <w:start w:val="1"/>
      <w:numFmt w:val="decimal"/>
      <w:lvlText w:val="%2."/>
      <w:lvlJc w:val="left"/>
      <w:pPr>
        <w:tabs>
          <w:tab w:val="num" w:pos="1440"/>
        </w:tabs>
        <w:ind w:left="1440" w:hanging="360"/>
      </w:pPr>
    </w:lvl>
    <w:lvl w:ilvl="2" w:tplc="D78CA36E">
      <w:start w:val="1"/>
      <w:numFmt w:val="decimal"/>
      <w:lvlText w:val="%3."/>
      <w:lvlJc w:val="left"/>
      <w:pPr>
        <w:tabs>
          <w:tab w:val="num" w:pos="2160"/>
        </w:tabs>
        <w:ind w:left="2160" w:hanging="360"/>
      </w:pPr>
    </w:lvl>
    <w:lvl w:ilvl="3" w:tplc="443653BC">
      <w:start w:val="1"/>
      <w:numFmt w:val="decimal"/>
      <w:lvlText w:val="%4."/>
      <w:lvlJc w:val="left"/>
      <w:pPr>
        <w:tabs>
          <w:tab w:val="num" w:pos="2880"/>
        </w:tabs>
        <w:ind w:left="2880" w:hanging="360"/>
      </w:pPr>
    </w:lvl>
    <w:lvl w:ilvl="4" w:tplc="C91A97E8">
      <w:start w:val="1"/>
      <w:numFmt w:val="decimal"/>
      <w:lvlText w:val="%5."/>
      <w:lvlJc w:val="left"/>
      <w:pPr>
        <w:tabs>
          <w:tab w:val="num" w:pos="3600"/>
        </w:tabs>
        <w:ind w:left="3600" w:hanging="360"/>
      </w:pPr>
    </w:lvl>
    <w:lvl w:ilvl="5" w:tplc="2E86254E">
      <w:start w:val="1"/>
      <w:numFmt w:val="decimal"/>
      <w:lvlText w:val="%6."/>
      <w:lvlJc w:val="left"/>
      <w:pPr>
        <w:tabs>
          <w:tab w:val="num" w:pos="4320"/>
        </w:tabs>
        <w:ind w:left="4320" w:hanging="360"/>
      </w:pPr>
    </w:lvl>
    <w:lvl w:ilvl="6" w:tplc="9F2278C6">
      <w:start w:val="1"/>
      <w:numFmt w:val="decimal"/>
      <w:lvlText w:val="%7."/>
      <w:lvlJc w:val="left"/>
      <w:pPr>
        <w:tabs>
          <w:tab w:val="num" w:pos="5040"/>
        </w:tabs>
        <w:ind w:left="5040" w:hanging="360"/>
      </w:pPr>
    </w:lvl>
    <w:lvl w:ilvl="7" w:tplc="E006D4EA">
      <w:start w:val="1"/>
      <w:numFmt w:val="decimal"/>
      <w:lvlText w:val="%8."/>
      <w:lvlJc w:val="left"/>
      <w:pPr>
        <w:tabs>
          <w:tab w:val="num" w:pos="5760"/>
        </w:tabs>
        <w:ind w:left="5760" w:hanging="360"/>
      </w:pPr>
    </w:lvl>
    <w:lvl w:ilvl="8" w:tplc="97D43D4E">
      <w:start w:val="1"/>
      <w:numFmt w:val="decimal"/>
      <w:lvlText w:val="%9."/>
      <w:lvlJc w:val="left"/>
      <w:pPr>
        <w:tabs>
          <w:tab w:val="num" w:pos="6480"/>
        </w:tabs>
        <w:ind w:left="6480" w:hanging="360"/>
      </w:pPr>
    </w:lvl>
  </w:abstractNum>
  <w:abstractNum w:abstractNumId="21" w15:restartNumberingAfterBreak="0">
    <w:nsid w:val="0339618C"/>
    <w:multiLevelType w:val="hybridMultilevel"/>
    <w:tmpl w:val="25E66636"/>
    <w:lvl w:ilvl="0" w:tplc="E23E14E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03BC7655"/>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3E92795"/>
    <w:multiLevelType w:val="singleLevel"/>
    <w:tmpl w:val="C9544032"/>
    <w:lvl w:ilvl="0">
      <w:start w:val="1"/>
      <w:numFmt w:val="decimal"/>
      <w:lvlText w:val="(%1)"/>
      <w:lvlJc w:val="left"/>
      <w:pPr>
        <w:tabs>
          <w:tab w:val="num" w:pos="360"/>
        </w:tabs>
        <w:ind w:left="360" w:hanging="360"/>
      </w:pPr>
    </w:lvl>
  </w:abstractNum>
  <w:abstractNum w:abstractNumId="24" w15:restartNumberingAfterBreak="0">
    <w:nsid w:val="04AB3E4E"/>
    <w:multiLevelType w:val="singleLevel"/>
    <w:tmpl w:val="F9F016FC"/>
    <w:lvl w:ilvl="0">
      <w:start w:val="3"/>
      <w:numFmt w:val="bullet"/>
      <w:lvlText w:val="-"/>
      <w:lvlJc w:val="left"/>
      <w:pPr>
        <w:tabs>
          <w:tab w:val="num" w:pos="1416"/>
        </w:tabs>
        <w:ind w:left="1416" w:hanging="708"/>
      </w:pPr>
      <w:rPr>
        <w:rFonts w:hint="default"/>
      </w:rPr>
    </w:lvl>
  </w:abstractNum>
  <w:abstractNum w:abstractNumId="25" w15:restartNumberingAfterBreak="0">
    <w:nsid w:val="04AE4654"/>
    <w:multiLevelType w:val="singleLevel"/>
    <w:tmpl w:val="C9544032"/>
    <w:lvl w:ilvl="0">
      <w:start w:val="1"/>
      <w:numFmt w:val="decimal"/>
      <w:lvlText w:val="(%1)"/>
      <w:lvlJc w:val="left"/>
      <w:pPr>
        <w:tabs>
          <w:tab w:val="num" w:pos="360"/>
        </w:tabs>
        <w:ind w:left="360" w:hanging="360"/>
      </w:pPr>
    </w:lvl>
  </w:abstractNum>
  <w:abstractNum w:abstractNumId="26" w15:restartNumberingAfterBreak="0">
    <w:nsid w:val="05DD1701"/>
    <w:multiLevelType w:val="hybridMultilevel"/>
    <w:tmpl w:val="60D652CE"/>
    <w:lvl w:ilvl="0" w:tplc="C1A6AE66">
      <w:start w:val="1"/>
      <w:numFmt w:val="decimal"/>
      <w:lvlText w:val="%1."/>
      <w:lvlJc w:val="left"/>
      <w:pPr>
        <w:tabs>
          <w:tab w:val="num" w:pos="552"/>
        </w:tabs>
        <w:ind w:left="552"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06A354BC"/>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7587326"/>
    <w:multiLevelType w:val="singleLevel"/>
    <w:tmpl w:val="C9544032"/>
    <w:lvl w:ilvl="0">
      <w:start w:val="1"/>
      <w:numFmt w:val="decimal"/>
      <w:lvlText w:val="(%1)"/>
      <w:lvlJc w:val="left"/>
      <w:pPr>
        <w:tabs>
          <w:tab w:val="num" w:pos="360"/>
        </w:tabs>
        <w:ind w:left="360" w:hanging="360"/>
      </w:pPr>
    </w:lvl>
  </w:abstractNum>
  <w:abstractNum w:abstractNumId="29" w15:restartNumberingAfterBreak="0">
    <w:nsid w:val="07E21D7B"/>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09052300"/>
    <w:multiLevelType w:val="hybridMultilevel"/>
    <w:tmpl w:val="E7C87720"/>
    <w:lvl w:ilvl="0" w:tplc="C7547B06">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0922114D"/>
    <w:multiLevelType w:val="hybridMultilevel"/>
    <w:tmpl w:val="EE826FB8"/>
    <w:lvl w:ilvl="0" w:tplc="2DA8FF06">
      <w:start w:val="1"/>
      <w:numFmt w:val="decimal"/>
      <w:pStyle w:val="SlogKazalovsebine3ObojestranskoLevo0cm"/>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09466C6B"/>
    <w:multiLevelType w:val="multilevel"/>
    <w:tmpl w:val="E65272CA"/>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09844B93"/>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9A81456"/>
    <w:multiLevelType w:val="hybridMultilevel"/>
    <w:tmpl w:val="50F8C94A"/>
    <w:lvl w:ilvl="0" w:tplc="626664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0A5A4A73"/>
    <w:multiLevelType w:val="hybridMultilevel"/>
    <w:tmpl w:val="C3341EC2"/>
    <w:lvl w:ilvl="0" w:tplc="C8CCE642">
      <w:start w:val="1"/>
      <w:numFmt w:val="bullet"/>
      <w:lvlText w:val=""/>
      <w:lvlJc w:val="left"/>
      <w:pPr>
        <w:tabs>
          <w:tab w:val="num" w:pos="470"/>
        </w:tabs>
        <w:ind w:left="470" w:hanging="244"/>
      </w:pPr>
      <w:rPr>
        <w:rFonts w:ascii="Symbol" w:hAnsi="Symbol" w:hint="default"/>
      </w:rPr>
    </w:lvl>
    <w:lvl w:ilvl="1" w:tplc="04240003" w:tentative="1">
      <w:start w:val="1"/>
      <w:numFmt w:val="bullet"/>
      <w:lvlText w:val="o"/>
      <w:lvlJc w:val="left"/>
      <w:pPr>
        <w:tabs>
          <w:tab w:val="num" w:pos="1553"/>
        </w:tabs>
        <w:ind w:left="1553" w:hanging="360"/>
      </w:pPr>
      <w:rPr>
        <w:rFonts w:ascii="Courier New" w:hAnsi="Courier New" w:cs="Courier New" w:hint="default"/>
      </w:rPr>
    </w:lvl>
    <w:lvl w:ilvl="2" w:tplc="04240005" w:tentative="1">
      <w:start w:val="1"/>
      <w:numFmt w:val="bullet"/>
      <w:lvlText w:val=""/>
      <w:lvlJc w:val="left"/>
      <w:pPr>
        <w:tabs>
          <w:tab w:val="num" w:pos="2273"/>
        </w:tabs>
        <w:ind w:left="2273" w:hanging="360"/>
      </w:pPr>
      <w:rPr>
        <w:rFonts w:ascii="Wingdings" w:hAnsi="Wingdings" w:hint="default"/>
      </w:rPr>
    </w:lvl>
    <w:lvl w:ilvl="3" w:tplc="04240001" w:tentative="1">
      <w:start w:val="1"/>
      <w:numFmt w:val="bullet"/>
      <w:lvlText w:val=""/>
      <w:lvlJc w:val="left"/>
      <w:pPr>
        <w:tabs>
          <w:tab w:val="num" w:pos="2993"/>
        </w:tabs>
        <w:ind w:left="2993" w:hanging="360"/>
      </w:pPr>
      <w:rPr>
        <w:rFonts w:ascii="Symbol" w:hAnsi="Symbol" w:hint="default"/>
      </w:rPr>
    </w:lvl>
    <w:lvl w:ilvl="4" w:tplc="04240003" w:tentative="1">
      <w:start w:val="1"/>
      <w:numFmt w:val="bullet"/>
      <w:lvlText w:val="o"/>
      <w:lvlJc w:val="left"/>
      <w:pPr>
        <w:tabs>
          <w:tab w:val="num" w:pos="3713"/>
        </w:tabs>
        <w:ind w:left="3713" w:hanging="360"/>
      </w:pPr>
      <w:rPr>
        <w:rFonts w:ascii="Courier New" w:hAnsi="Courier New" w:cs="Courier New" w:hint="default"/>
      </w:rPr>
    </w:lvl>
    <w:lvl w:ilvl="5" w:tplc="04240005" w:tentative="1">
      <w:start w:val="1"/>
      <w:numFmt w:val="bullet"/>
      <w:lvlText w:val=""/>
      <w:lvlJc w:val="left"/>
      <w:pPr>
        <w:tabs>
          <w:tab w:val="num" w:pos="4433"/>
        </w:tabs>
        <w:ind w:left="4433" w:hanging="360"/>
      </w:pPr>
      <w:rPr>
        <w:rFonts w:ascii="Wingdings" w:hAnsi="Wingdings" w:hint="default"/>
      </w:rPr>
    </w:lvl>
    <w:lvl w:ilvl="6" w:tplc="04240001" w:tentative="1">
      <w:start w:val="1"/>
      <w:numFmt w:val="bullet"/>
      <w:lvlText w:val=""/>
      <w:lvlJc w:val="left"/>
      <w:pPr>
        <w:tabs>
          <w:tab w:val="num" w:pos="5153"/>
        </w:tabs>
        <w:ind w:left="5153" w:hanging="360"/>
      </w:pPr>
      <w:rPr>
        <w:rFonts w:ascii="Symbol" w:hAnsi="Symbol" w:hint="default"/>
      </w:rPr>
    </w:lvl>
    <w:lvl w:ilvl="7" w:tplc="04240003" w:tentative="1">
      <w:start w:val="1"/>
      <w:numFmt w:val="bullet"/>
      <w:lvlText w:val="o"/>
      <w:lvlJc w:val="left"/>
      <w:pPr>
        <w:tabs>
          <w:tab w:val="num" w:pos="5873"/>
        </w:tabs>
        <w:ind w:left="5873" w:hanging="360"/>
      </w:pPr>
      <w:rPr>
        <w:rFonts w:ascii="Courier New" w:hAnsi="Courier New" w:cs="Courier New" w:hint="default"/>
      </w:rPr>
    </w:lvl>
    <w:lvl w:ilvl="8" w:tplc="04240005" w:tentative="1">
      <w:start w:val="1"/>
      <w:numFmt w:val="bullet"/>
      <w:lvlText w:val=""/>
      <w:lvlJc w:val="left"/>
      <w:pPr>
        <w:tabs>
          <w:tab w:val="num" w:pos="6593"/>
        </w:tabs>
        <w:ind w:left="6593" w:hanging="360"/>
      </w:pPr>
      <w:rPr>
        <w:rFonts w:ascii="Wingdings" w:hAnsi="Wingdings" w:hint="default"/>
      </w:rPr>
    </w:lvl>
  </w:abstractNum>
  <w:abstractNum w:abstractNumId="36" w15:restartNumberingAfterBreak="0">
    <w:nsid w:val="0AD12EB1"/>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ADD77B0"/>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0B224A6A"/>
    <w:multiLevelType w:val="hybridMultilevel"/>
    <w:tmpl w:val="16588728"/>
    <w:lvl w:ilvl="0" w:tplc="3AA414D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0C6352EF"/>
    <w:multiLevelType w:val="hybridMultilevel"/>
    <w:tmpl w:val="35D6BB02"/>
    <w:lvl w:ilvl="0" w:tplc="0424000F">
      <w:start w:val="1"/>
      <w:numFmt w:val="decimal"/>
      <w:lvlText w:val="%1."/>
      <w:lvlJc w:val="left"/>
      <w:pPr>
        <w:tabs>
          <w:tab w:val="num" w:pos="720"/>
        </w:tabs>
        <w:ind w:left="720" w:hanging="360"/>
      </w:pPr>
      <w:rPr>
        <w:rFonts w:hint="default"/>
      </w:rPr>
    </w:lvl>
    <w:lvl w:ilvl="1" w:tplc="8A7C35B6">
      <w:start w:val="13"/>
      <w:numFmt w:val="bullet"/>
      <w:lvlText w:val="-"/>
      <w:lvlJc w:val="left"/>
      <w:pPr>
        <w:tabs>
          <w:tab w:val="num" w:pos="1440"/>
        </w:tabs>
        <w:ind w:left="1440" w:hanging="360"/>
      </w:pPr>
      <w:rPr>
        <w:rFonts w:ascii="Times New Roman" w:eastAsia="Times New Roman" w:hAnsi="Times New Roman" w:cs="Times New Roman" w:hint="default"/>
      </w:rPr>
    </w:lvl>
    <w:lvl w:ilvl="2" w:tplc="D598A1A4">
      <w:start w:val="1"/>
      <w:numFmt w:val="decimal"/>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0C7D59BC"/>
    <w:multiLevelType w:val="singleLevel"/>
    <w:tmpl w:val="3DCC3DC0"/>
    <w:lvl w:ilvl="0">
      <w:start w:val="1"/>
      <w:numFmt w:val="decimal"/>
      <w:lvlText w:val="%1."/>
      <w:lvlJc w:val="left"/>
      <w:pPr>
        <w:tabs>
          <w:tab w:val="num" w:pos="360"/>
        </w:tabs>
        <w:ind w:left="360" w:hanging="360"/>
      </w:pPr>
    </w:lvl>
  </w:abstractNum>
  <w:abstractNum w:abstractNumId="41" w15:restartNumberingAfterBreak="0">
    <w:nsid w:val="0C96760A"/>
    <w:multiLevelType w:val="hybridMultilevel"/>
    <w:tmpl w:val="78E2D7D4"/>
    <w:lvl w:ilvl="0" w:tplc="691CBC22">
      <w:start w:val="9"/>
      <w:numFmt w:val="decimal"/>
      <w:lvlText w:val="%1."/>
      <w:lvlJc w:val="left"/>
      <w:pPr>
        <w:ind w:left="4320" w:hanging="360"/>
      </w:pPr>
      <w:rPr>
        <w:rFonts w:hint="default"/>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0CC52651"/>
    <w:multiLevelType w:val="singleLevel"/>
    <w:tmpl w:val="C9544032"/>
    <w:lvl w:ilvl="0">
      <w:start w:val="1"/>
      <w:numFmt w:val="decimal"/>
      <w:lvlText w:val="(%1)"/>
      <w:lvlJc w:val="left"/>
      <w:pPr>
        <w:tabs>
          <w:tab w:val="num" w:pos="360"/>
        </w:tabs>
        <w:ind w:left="360" w:hanging="360"/>
      </w:pPr>
    </w:lvl>
  </w:abstractNum>
  <w:abstractNum w:abstractNumId="43" w15:restartNumberingAfterBreak="0">
    <w:nsid w:val="0D88574E"/>
    <w:multiLevelType w:val="hybridMultilevel"/>
    <w:tmpl w:val="36C8F17A"/>
    <w:lvl w:ilvl="0" w:tplc="016022F2">
      <w:start w:val="1"/>
      <w:numFmt w:val="decimal"/>
      <w:pStyle w:val="OdstavekSt"/>
      <w:lvlText w:val="(%1)"/>
      <w:lvlJc w:val="left"/>
      <w:pPr>
        <w:tabs>
          <w:tab w:val="num" w:pos="420"/>
        </w:tabs>
        <w:ind w:left="420" w:hanging="420"/>
      </w:pPr>
      <w:rPr>
        <w:rFonts w:cs="Times New Roman" w:hint="default"/>
      </w:rPr>
    </w:lvl>
    <w:lvl w:ilvl="1" w:tplc="1A6AC050" w:tentative="1">
      <w:start w:val="1"/>
      <w:numFmt w:val="lowerLetter"/>
      <w:lvlText w:val="%2."/>
      <w:lvlJc w:val="left"/>
      <w:pPr>
        <w:tabs>
          <w:tab w:val="num" w:pos="1440"/>
        </w:tabs>
        <w:ind w:left="1440" w:hanging="360"/>
      </w:pPr>
      <w:rPr>
        <w:rFonts w:cs="Times New Roman"/>
      </w:rPr>
    </w:lvl>
    <w:lvl w:ilvl="2" w:tplc="7046A634" w:tentative="1">
      <w:start w:val="1"/>
      <w:numFmt w:val="lowerRoman"/>
      <w:lvlText w:val="%3."/>
      <w:lvlJc w:val="right"/>
      <w:pPr>
        <w:tabs>
          <w:tab w:val="num" w:pos="2160"/>
        </w:tabs>
        <w:ind w:left="2160" w:hanging="180"/>
      </w:pPr>
      <w:rPr>
        <w:rFonts w:cs="Times New Roman"/>
      </w:rPr>
    </w:lvl>
    <w:lvl w:ilvl="3" w:tplc="98BE1BA8" w:tentative="1">
      <w:start w:val="1"/>
      <w:numFmt w:val="decimal"/>
      <w:lvlText w:val="%4."/>
      <w:lvlJc w:val="left"/>
      <w:pPr>
        <w:tabs>
          <w:tab w:val="num" w:pos="2880"/>
        </w:tabs>
        <w:ind w:left="2880" w:hanging="360"/>
      </w:pPr>
      <w:rPr>
        <w:rFonts w:cs="Times New Roman"/>
      </w:rPr>
    </w:lvl>
    <w:lvl w:ilvl="4" w:tplc="5B3220FA" w:tentative="1">
      <w:start w:val="1"/>
      <w:numFmt w:val="lowerLetter"/>
      <w:lvlText w:val="%5."/>
      <w:lvlJc w:val="left"/>
      <w:pPr>
        <w:tabs>
          <w:tab w:val="num" w:pos="3600"/>
        </w:tabs>
        <w:ind w:left="3600" w:hanging="360"/>
      </w:pPr>
      <w:rPr>
        <w:rFonts w:cs="Times New Roman"/>
      </w:rPr>
    </w:lvl>
    <w:lvl w:ilvl="5" w:tplc="93C2DC1C" w:tentative="1">
      <w:start w:val="1"/>
      <w:numFmt w:val="lowerRoman"/>
      <w:lvlText w:val="%6."/>
      <w:lvlJc w:val="right"/>
      <w:pPr>
        <w:tabs>
          <w:tab w:val="num" w:pos="4320"/>
        </w:tabs>
        <w:ind w:left="4320" w:hanging="180"/>
      </w:pPr>
      <w:rPr>
        <w:rFonts w:cs="Times New Roman"/>
      </w:rPr>
    </w:lvl>
    <w:lvl w:ilvl="6" w:tplc="A1DE5CF0" w:tentative="1">
      <w:start w:val="1"/>
      <w:numFmt w:val="decimal"/>
      <w:lvlText w:val="%7."/>
      <w:lvlJc w:val="left"/>
      <w:pPr>
        <w:tabs>
          <w:tab w:val="num" w:pos="5040"/>
        </w:tabs>
        <w:ind w:left="5040" w:hanging="360"/>
      </w:pPr>
      <w:rPr>
        <w:rFonts w:cs="Times New Roman"/>
      </w:rPr>
    </w:lvl>
    <w:lvl w:ilvl="7" w:tplc="BFC0A460" w:tentative="1">
      <w:start w:val="1"/>
      <w:numFmt w:val="lowerLetter"/>
      <w:lvlText w:val="%8."/>
      <w:lvlJc w:val="left"/>
      <w:pPr>
        <w:tabs>
          <w:tab w:val="num" w:pos="5760"/>
        </w:tabs>
        <w:ind w:left="5760" w:hanging="360"/>
      </w:pPr>
      <w:rPr>
        <w:rFonts w:cs="Times New Roman"/>
      </w:rPr>
    </w:lvl>
    <w:lvl w:ilvl="8" w:tplc="6E1A3918" w:tentative="1">
      <w:start w:val="1"/>
      <w:numFmt w:val="lowerRoman"/>
      <w:lvlText w:val="%9."/>
      <w:lvlJc w:val="right"/>
      <w:pPr>
        <w:tabs>
          <w:tab w:val="num" w:pos="6480"/>
        </w:tabs>
        <w:ind w:left="6480" w:hanging="180"/>
      </w:pPr>
      <w:rPr>
        <w:rFonts w:cs="Times New Roman"/>
      </w:rPr>
    </w:lvl>
  </w:abstractNum>
  <w:abstractNum w:abstractNumId="44" w15:restartNumberingAfterBreak="0">
    <w:nsid w:val="0DCE5A50"/>
    <w:multiLevelType w:val="hybridMultilevel"/>
    <w:tmpl w:val="13284E66"/>
    <w:lvl w:ilvl="0" w:tplc="76AC1A70">
      <w:start w:val="49"/>
      <w:numFmt w:val="bullet"/>
      <w:lvlText w:val=""/>
      <w:lvlJc w:val="left"/>
      <w:pPr>
        <w:ind w:left="1429" w:hanging="360"/>
      </w:pPr>
      <w:rPr>
        <w:rFonts w:ascii="Symbol" w:eastAsia="Times New Roman" w:hAnsi="Symbol" w:cs="Times New Roma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5" w15:restartNumberingAfterBreak="0">
    <w:nsid w:val="0E0E50D0"/>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0E3C4540"/>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0E451F11"/>
    <w:multiLevelType w:val="singleLevel"/>
    <w:tmpl w:val="2C5C24C8"/>
    <w:lvl w:ilvl="0">
      <w:start w:val="1"/>
      <w:numFmt w:val="decimal"/>
      <w:lvlText w:val="%1-"/>
      <w:lvlJc w:val="left"/>
      <w:pPr>
        <w:tabs>
          <w:tab w:val="num" w:pos="360"/>
        </w:tabs>
        <w:ind w:left="360" w:hanging="360"/>
      </w:pPr>
      <w:rPr>
        <w:rFonts w:hint="default"/>
      </w:rPr>
    </w:lvl>
  </w:abstractNum>
  <w:abstractNum w:abstractNumId="48" w15:restartNumberingAfterBreak="0">
    <w:nsid w:val="0E452910"/>
    <w:multiLevelType w:val="hybridMultilevel"/>
    <w:tmpl w:val="033ECCE6"/>
    <w:lvl w:ilvl="0" w:tplc="361060E2">
      <w:numFmt w:val="bullet"/>
      <w:lvlText w:val="-"/>
      <w:lvlJc w:val="left"/>
      <w:pPr>
        <w:tabs>
          <w:tab w:val="num" w:pos="2160"/>
        </w:tabs>
        <w:ind w:left="2160" w:hanging="360"/>
      </w:pPr>
      <w:rPr>
        <w:rFonts w:ascii="TimesNewRoman" w:hAnsi="TimesNewRoman" w:hint="default"/>
        <w:color w:val="000000"/>
      </w:rPr>
    </w:lvl>
    <w:lvl w:ilvl="1" w:tplc="401AB356">
      <w:start w:val="2"/>
      <w:numFmt w:val="upperRoman"/>
      <w:lvlText w:val="%2."/>
      <w:lvlJc w:val="left"/>
      <w:pPr>
        <w:tabs>
          <w:tab w:val="num" w:pos="3240"/>
        </w:tabs>
        <w:ind w:left="3240" w:hanging="720"/>
      </w:pPr>
      <w:rPr>
        <w:rFonts w:hint="default"/>
      </w:rPr>
    </w:lvl>
    <w:lvl w:ilvl="2" w:tplc="0424001B" w:tentative="1">
      <w:start w:val="1"/>
      <w:numFmt w:val="lowerRoman"/>
      <w:lvlText w:val="%3."/>
      <w:lvlJc w:val="right"/>
      <w:pPr>
        <w:tabs>
          <w:tab w:val="num" w:pos="3600"/>
        </w:tabs>
        <w:ind w:left="3600" w:hanging="180"/>
      </w:pPr>
    </w:lvl>
    <w:lvl w:ilvl="3" w:tplc="0424000F" w:tentative="1">
      <w:start w:val="1"/>
      <w:numFmt w:val="decimal"/>
      <w:lvlText w:val="%4."/>
      <w:lvlJc w:val="left"/>
      <w:pPr>
        <w:tabs>
          <w:tab w:val="num" w:pos="4320"/>
        </w:tabs>
        <w:ind w:left="4320" w:hanging="360"/>
      </w:pPr>
    </w:lvl>
    <w:lvl w:ilvl="4" w:tplc="04240019" w:tentative="1">
      <w:start w:val="1"/>
      <w:numFmt w:val="lowerLetter"/>
      <w:lvlText w:val="%5."/>
      <w:lvlJc w:val="left"/>
      <w:pPr>
        <w:tabs>
          <w:tab w:val="num" w:pos="5040"/>
        </w:tabs>
        <w:ind w:left="5040" w:hanging="360"/>
      </w:pPr>
    </w:lvl>
    <w:lvl w:ilvl="5" w:tplc="0424001B" w:tentative="1">
      <w:start w:val="1"/>
      <w:numFmt w:val="lowerRoman"/>
      <w:lvlText w:val="%6."/>
      <w:lvlJc w:val="right"/>
      <w:pPr>
        <w:tabs>
          <w:tab w:val="num" w:pos="5760"/>
        </w:tabs>
        <w:ind w:left="5760" w:hanging="180"/>
      </w:pPr>
    </w:lvl>
    <w:lvl w:ilvl="6" w:tplc="0424000F" w:tentative="1">
      <w:start w:val="1"/>
      <w:numFmt w:val="decimal"/>
      <w:lvlText w:val="%7."/>
      <w:lvlJc w:val="left"/>
      <w:pPr>
        <w:tabs>
          <w:tab w:val="num" w:pos="6480"/>
        </w:tabs>
        <w:ind w:left="6480" w:hanging="360"/>
      </w:pPr>
    </w:lvl>
    <w:lvl w:ilvl="7" w:tplc="04240019" w:tentative="1">
      <w:start w:val="1"/>
      <w:numFmt w:val="lowerLetter"/>
      <w:lvlText w:val="%8."/>
      <w:lvlJc w:val="left"/>
      <w:pPr>
        <w:tabs>
          <w:tab w:val="num" w:pos="7200"/>
        </w:tabs>
        <w:ind w:left="7200" w:hanging="360"/>
      </w:pPr>
    </w:lvl>
    <w:lvl w:ilvl="8" w:tplc="0424001B" w:tentative="1">
      <w:start w:val="1"/>
      <w:numFmt w:val="lowerRoman"/>
      <w:lvlText w:val="%9."/>
      <w:lvlJc w:val="right"/>
      <w:pPr>
        <w:tabs>
          <w:tab w:val="num" w:pos="7920"/>
        </w:tabs>
        <w:ind w:left="7920" w:hanging="180"/>
      </w:pPr>
    </w:lvl>
  </w:abstractNum>
  <w:abstractNum w:abstractNumId="49" w15:restartNumberingAfterBreak="0">
    <w:nsid w:val="0E8B269E"/>
    <w:multiLevelType w:val="hybridMultilevel"/>
    <w:tmpl w:val="5FA0F228"/>
    <w:lvl w:ilvl="0" w:tplc="D5DE263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0EA87815"/>
    <w:multiLevelType w:val="hybridMultilevel"/>
    <w:tmpl w:val="3EACA5CE"/>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0EAE6023"/>
    <w:multiLevelType w:val="hybridMultilevel"/>
    <w:tmpl w:val="2B744C8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0EF21E57"/>
    <w:multiLevelType w:val="hybridMultilevel"/>
    <w:tmpl w:val="73C2359E"/>
    <w:lvl w:ilvl="0" w:tplc="C1A6AE66">
      <w:start w:val="1"/>
      <w:numFmt w:val="decimal"/>
      <w:lvlText w:val="%1."/>
      <w:lvlJc w:val="left"/>
      <w:pPr>
        <w:tabs>
          <w:tab w:val="num" w:pos="552"/>
        </w:tabs>
        <w:ind w:left="552"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3" w15:restartNumberingAfterBreak="0">
    <w:nsid w:val="0F670AEB"/>
    <w:multiLevelType w:val="multilevel"/>
    <w:tmpl w:val="C28050D6"/>
    <w:lvl w:ilvl="0">
      <w:start w:val="1"/>
      <w:numFmt w:val="decimal"/>
      <w:lvlText w:val="(%1)"/>
      <w:lvlJc w:val="left"/>
      <w:pPr>
        <w:tabs>
          <w:tab w:val="num" w:pos="720"/>
        </w:tabs>
        <w:ind w:left="360" w:hanging="360"/>
      </w:pPr>
      <w:rPr>
        <w:rFonts w:hint="default"/>
      </w:rPr>
    </w:lvl>
    <w:lvl w:ilvl="1">
      <w:start w:val="1"/>
      <w:numFmt w:val="decimal"/>
      <w:lvlText w:val="%1."/>
      <w:lvlJc w:val="left"/>
      <w:pPr>
        <w:tabs>
          <w:tab w:val="num" w:pos="1440"/>
        </w:tabs>
        <w:ind w:left="792" w:hanging="432"/>
      </w:pPr>
      <w:rPr>
        <w:rFonts w:hint="default"/>
      </w:rPr>
    </w:lvl>
    <w:lvl w:ilvl="2">
      <w:start w:val="1"/>
      <w:numFmt w:val="decimal"/>
      <w:lvlText w:val="%1.%2."/>
      <w:lvlJc w:val="left"/>
      <w:pPr>
        <w:tabs>
          <w:tab w:val="num" w:pos="2160"/>
        </w:tabs>
        <w:ind w:left="1224" w:hanging="504"/>
      </w:pPr>
      <w:rPr>
        <w:rFonts w:hint="default"/>
      </w:rPr>
    </w:lvl>
    <w:lvl w:ilvl="3">
      <w:start w:val="1"/>
      <w:numFmt w:val="decimal"/>
      <w:lvlText w:val="%1.%2.%3."/>
      <w:lvlJc w:val="left"/>
      <w:pPr>
        <w:tabs>
          <w:tab w:val="num" w:pos="288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4" w15:restartNumberingAfterBreak="0">
    <w:nsid w:val="0F770D77"/>
    <w:multiLevelType w:val="multilevel"/>
    <w:tmpl w:val="6F1C03F0"/>
    <w:lvl w:ilvl="0">
      <w:start w:val="1"/>
      <w:numFmt w:val="bullet"/>
      <w:lvlText w:val=""/>
      <w:lvlJc w:val="left"/>
      <w:pPr>
        <w:tabs>
          <w:tab w:val="num" w:pos="720"/>
        </w:tabs>
        <w:ind w:left="720" w:hanging="360"/>
      </w:pPr>
      <w:rPr>
        <w:rFonts w:ascii="Symbol" w:hAnsi="Symbol" w:hint="default"/>
      </w:rPr>
    </w:lvl>
    <w:lvl w:ilvl="1">
      <w:start w:val="1"/>
      <w:numFmt w:val="ordinal"/>
      <w:lvlText w:val="%2"/>
      <w:lvlJc w:val="left"/>
      <w:pPr>
        <w:tabs>
          <w:tab w:val="num" w:pos="1080"/>
        </w:tabs>
        <w:ind w:left="1664" w:hanging="567"/>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5" w15:restartNumberingAfterBreak="0">
    <w:nsid w:val="0F7954E2"/>
    <w:multiLevelType w:val="singleLevel"/>
    <w:tmpl w:val="04240001"/>
    <w:name w:val="člen"/>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FCA7672"/>
    <w:multiLevelType w:val="hybridMultilevel"/>
    <w:tmpl w:val="51B63A84"/>
    <w:lvl w:ilvl="0" w:tplc="9FD2A2DE">
      <w:start w:val="1"/>
      <w:numFmt w:val="decimal"/>
      <w:lvlText w:val="(%1)"/>
      <w:lvlJc w:val="left"/>
      <w:pPr>
        <w:tabs>
          <w:tab w:val="num" w:pos="360"/>
        </w:tabs>
        <w:ind w:left="360" w:hanging="360"/>
      </w:pPr>
      <w:rPr>
        <w:rFonts w:hint="default"/>
      </w:rPr>
    </w:lvl>
    <w:lvl w:ilvl="1" w:tplc="0424000F">
      <w:start w:val="1"/>
      <w:numFmt w:val="decimal"/>
      <w:lvlText w:val="%2."/>
      <w:lvlJc w:val="left"/>
      <w:pPr>
        <w:tabs>
          <w:tab w:val="num" w:pos="1080"/>
        </w:tabs>
        <w:ind w:left="1080" w:hanging="36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7" w15:restartNumberingAfterBreak="0">
    <w:nsid w:val="0FE62EA8"/>
    <w:multiLevelType w:val="hybridMultilevel"/>
    <w:tmpl w:val="244265C8"/>
    <w:lvl w:ilvl="0" w:tplc="238AD8C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10105B12"/>
    <w:multiLevelType w:val="multilevel"/>
    <w:tmpl w:val="33800F62"/>
    <w:lvl w:ilvl="0">
      <w:start w:val="1"/>
      <w:numFmt w:val="decimal"/>
      <w:pStyle w:val="Glavni1"/>
      <w:isLgl/>
      <w:lvlText w:val="%1."/>
      <w:lvlJc w:val="left"/>
      <w:pPr>
        <w:tabs>
          <w:tab w:val="num" w:pos="715"/>
        </w:tabs>
        <w:ind w:left="715" w:hanging="360"/>
      </w:pPr>
      <w:rPr>
        <w:rFonts w:cs="Times New Roman" w:hint="default"/>
      </w:rPr>
    </w:lvl>
    <w:lvl w:ilvl="1">
      <w:start w:val="1"/>
      <w:numFmt w:val="decimal"/>
      <w:pStyle w:val="Glavni2"/>
      <w:lvlText w:val="%1.%2."/>
      <w:lvlJc w:val="left"/>
      <w:pPr>
        <w:tabs>
          <w:tab w:val="num" w:pos="1147"/>
        </w:tabs>
        <w:ind w:left="1147" w:hanging="432"/>
      </w:pPr>
      <w:rPr>
        <w:rFonts w:cs="Times New Roman" w:hint="default"/>
      </w:rPr>
    </w:lvl>
    <w:lvl w:ilvl="2">
      <w:start w:val="1"/>
      <w:numFmt w:val="decimal"/>
      <w:pStyle w:val="Glavni3"/>
      <w:lvlText w:val="%1.%2.%3."/>
      <w:lvlJc w:val="left"/>
      <w:pPr>
        <w:tabs>
          <w:tab w:val="num" w:pos="1795"/>
        </w:tabs>
        <w:ind w:left="1579" w:hanging="504"/>
      </w:pPr>
      <w:rPr>
        <w:rFonts w:cs="Times New Roman" w:hint="default"/>
      </w:rPr>
    </w:lvl>
    <w:lvl w:ilvl="3">
      <w:start w:val="1"/>
      <w:numFmt w:val="decimal"/>
      <w:pStyle w:val="Glavni4"/>
      <w:lvlText w:val="%1.%2.%3.%4."/>
      <w:lvlJc w:val="left"/>
      <w:pPr>
        <w:tabs>
          <w:tab w:val="num" w:pos="2155"/>
        </w:tabs>
        <w:ind w:left="2083" w:hanging="648"/>
      </w:pPr>
      <w:rPr>
        <w:rFonts w:cs="Times New Roman" w:hint="default"/>
      </w:rPr>
    </w:lvl>
    <w:lvl w:ilvl="4">
      <w:start w:val="1"/>
      <w:numFmt w:val="decimal"/>
      <w:pStyle w:val="glavni5"/>
      <w:lvlText w:val="%1.%2.%3.%4.%5."/>
      <w:lvlJc w:val="left"/>
      <w:pPr>
        <w:tabs>
          <w:tab w:val="num" w:pos="2875"/>
        </w:tabs>
        <w:ind w:left="2587" w:hanging="792"/>
      </w:pPr>
      <w:rPr>
        <w:rFonts w:cs="Times New Roman" w:hint="default"/>
      </w:rPr>
    </w:lvl>
    <w:lvl w:ilvl="5">
      <w:start w:val="1"/>
      <w:numFmt w:val="decimal"/>
      <w:lvlRestart w:val="0"/>
      <w:lvlText w:val="%1.%2.%3.%4.%5.%6."/>
      <w:lvlJc w:val="left"/>
      <w:pPr>
        <w:tabs>
          <w:tab w:val="num" w:pos="3235"/>
        </w:tabs>
        <w:ind w:left="3091" w:hanging="936"/>
      </w:pPr>
      <w:rPr>
        <w:rFonts w:cs="Times New Roman" w:hint="default"/>
      </w:rPr>
    </w:lvl>
    <w:lvl w:ilvl="6">
      <w:start w:val="1"/>
      <w:numFmt w:val="decimal"/>
      <w:lvlText w:val="%1.%2.%3.%4.%5.%6.%7."/>
      <w:lvlJc w:val="left"/>
      <w:pPr>
        <w:tabs>
          <w:tab w:val="num" w:pos="3955"/>
        </w:tabs>
        <w:ind w:left="3595" w:hanging="1080"/>
      </w:pPr>
      <w:rPr>
        <w:rFonts w:cs="Times New Roman" w:hint="default"/>
      </w:rPr>
    </w:lvl>
    <w:lvl w:ilvl="7">
      <w:start w:val="1"/>
      <w:numFmt w:val="decimal"/>
      <w:lvlText w:val="%1.%2.%3.%4.%5.%6.%7.%8."/>
      <w:lvlJc w:val="left"/>
      <w:pPr>
        <w:tabs>
          <w:tab w:val="num" w:pos="4315"/>
        </w:tabs>
        <w:ind w:left="4099" w:hanging="1224"/>
      </w:pPr>
      <w:rPr>
        <w:rFonts w:cs="Times New Roman" w:hint="default"/>
      </w:rPr>
    </w:lvl>
    <w:lvl w:ilvl="8">
      <w:start w:val="1"/>
      <w:numFmt w:val="decimal"/>
      <w:lvlText w:val="%1.%2.%3.%4.%5.%6.%7.%8.%9."/>
      <w:lvlJc w:val="left"/>
      <w:pPr>
        <w:tabs>
          <w:tab w:val="num" w:pos="5035"/>
        </w:tabs>
        <w:ind w:left="4675" w:hanging="1440"/>
      </w:pPr>
      <w:rPr>
        <w:rFonts w:cs="Times New Roman" w:hint="default"/>
      </w:rPr>
    </w:lvl>
  </w:abstractNum>
  <w:abstractNum w:abstractNumId="59" w15:restartNumberingAfterBreak="0">
    <w:nsid w:val="101F19DC"/>
    <w:multiLevelType w:val="hybridMultilevel"/>
    <w:tmpl w:val="A960623E"/>
    <w:lvl w:ilvl="0" w:tplc="F28A41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10397BFC"/>
    <w:multiLevelType w:val="multilevel"/>
    <w:tmpl w:val="C456B762"/>
    <w:lvl w:ilvl="0">
      <w:start w:val="1"/>
      <w:numFmt w:val="upperRoman"/>
      <w:lvlText w:val="%1."/>
      <w:lvlJc w:val="left"/>
      <w:pPr>
        <w:tabs>
          <w:tab w:val="num" w:pos="720"/>
        </w:tabs>
        <w:ind w:left="360" w:hanging="360"/>
      </w:pPr>
      <w:rPr>
        <w:rFonts w:hint="default"/>
      </w:rPr>
    </w:lvl>
    <w:lvl w:ilvl="1">
      <w:start w:val="1"/>
      <w:numFmt w:val="decimal"/>
      <w:lvlRestart w:val="0"/>
      <w:lvlText w:val="%1.%2."/>
      <w:lvlJc w:val="left"/>
      <w:pPr>
        <w:tabs>
          <w:tab w:val="num" w:pos="716"/>
        </w:tabs>
        <w:ind w:left="716"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0B929D3"/>
    <w:multiLevelType w:val="hybridMultilevel"/>
    <w:tmpl w:val="A8741398"/>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2" w15:restartNumberingAfterBreak="0">
    <w:nsid w:val="10CC02DD"/>
    <w:multiLevelType w:val="singleLevel"/>
    <w:tmpl w:val="C9544032"/>
    <w:lvl w:ilvl="0">
      <w:start w:val="1"/>
      <w:numFmt w:val="decimal"/>
      <w:lvlText w:val="(%1)"/>
      <w:lvlJc w:val="left"/>
      <w:pPr>
        <w:tabs>
          <w:tab w:val="num" w:pos="360"/>
        </w:tabs>
        <w:ind w:left="360" w:hanging="360"/>
      </w:pPr>
    </w:lvl>
  </w:abstractNum>
  <w:abstractNum w:abstractNumId="63" w15:restartNumberingAfterBreak="0">
    <w:nsid w:val="10EF60AD"/>
    <w:multiLevelType w:val="hybridMultilevel"/>
    <w:tmpl w:val="2B18C0D6"/>
    <w:lvl w:ilvl="0" w:tplc="0424000F">
      <w:start w:val="1"/>
      <w:numFmt w:val="decimal"/>
      <w:lvlText w:val="%1."/>
      <w:lvlJc w:val="left"/>
      <w:pPr>
        <w:tabs>
          <w:tab w:val="num" w:pos="360"/>
        </w:tabs>
        <w:ind w:left="284" w:hanging="284"/>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4" w15:restartNumberingAfterBreak="0">
    <w:nsid w:val="10F13171"/>
    <w:multiLevelType w:val="singleLevel"/>
    <w:tmpl w:val="C9544032"/>
    <w:lvl w:ilvl="0">
      <w:start w:val="1"/>
      <w:numFmt w:val="decimal"/>
      <w:lvlText w:val="(%1)"/>
      <w:lvlJc w:val="left"/>
      <w:pPr>
        <w:tabs>
          <w:tab w:val="num" w:pos="360"/>
        </w:tabs>
        <w:ind w:left="360" w:hanging="360"/>
      </w:pPr>
    </w:lvl>
  </w:abstractNum>
  <w:abstractNum w:abstractNumId="65" w15:restartNumberingAfterBreak="0">
    <w:nsid w:val="10FA09C9"/>
    <w:multiLevelType w:val="multilevel"/>
    <w:tmpl w:val="98462A5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111046B7"/>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112B5067"/>
    <w:multiLevelType w:val="singleLevel"/>
    <w:tmpl w:val="C9544032"/>
    <w:lvl w:ilvl="0">
      <w:start w:val="1"/>
      <w:numFmt w:val="decimal"/>
      <w:lvlText w:val="(%1)"/>
      <w:lvlJc w:val="left"/>
      <w:pPr>
        <w:tabs>
          <w:tab w:val="num" w:pos="360"/>
        </w:tabs>
        <w:ind w:left="360" w:hanging="360"/>
      </w:pPr>
    </w:lvl>
  </w:abstractNum>
  <w:abstractNum w:abstractNumId="68" w15:restartNumberingAfterBreak="0">
    <w:nsid w:val="11B44F0F"/>
    <w:multiLevelType w:val="singleLevel"/>
    <w:tmpl w:val="65004D8C"/>
    <w:lvl w:ilvl="0">
      <w:numFmt w:val="bullet"/>
      <w:lvlText w:val="-"/>
      <w:lvlJc w:val="left"/>
      <w:pPr>
        <w:tabs>
          <w:tab w:val="num" w:pos="360"/>
        </w:tabs>
        <w:ind w:left="360" w:hanging="360"/>
      </w:pPr>
      <w:rPr>
        <w:rFonts w:hint="default"/>
      </w:rPr>
    </w:lvl>
  </w:abstractNum>
  <w:abstractNum w:abstractNumId="69" w15:restartNumberingAfterBreak="0">
    <w:nsid w:val="120A3749"/>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12212D1C"/>
    <w:multiLevelType w:val="singleLevel"/>
    <w:tmpl w:val="C9544032"/>
    <w:lvl w:ilvl="0">
      <w:start w:val="1"/>
      <w:numFmt w:val="decimal"/>
      <w:lvlText w:val="(%1)"/>
      <w:lvlJc w:val="left"/>
      <w:pPr>
        <w:tabs>
          <w:tab w:val="num" w:pos="360"/>
        </w:tabs>
        <w:ind w:left="360" w:hanging="360"/>
      </w:pPr>
    </w:lvl>
  </w:abstractNum>
  <w:abstractNum w:abstractNumId="71" w15:restartNumberingAfterBreak="0">
    <w:nsid w:val="12D766F2"/>
    <w:multiLevelType w:val="multilevel"/>
    <w:tmpl w:val="042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13931CDE"/>
    <w:multiLevelType w:val="singleLevel"/>
    <w:tmpl w:val="C9544032"/>
    <w:lvl w:ilvl="0">
      <w:start w:val="1"/>
      <w:numFmt w:val="decimal"/>
      <w:lvlText w:val="(%1)"/>
      <w:lvlJc w:val="left"/>
      <w:pPr>
        <w:tabs>
          <w:tab w:val="num" w:pos="360"/>
        </w:tabs>
        <w:ind w:left="360" w:hanging="360"/>
      </w:pPr>
    </w:lvl>
  </w:abstractNum>
  <w:abstractNum w:abstractNumId="73" w15:restartNumberingAfterBreak="0">
    <w:nsid w:val="13B24437"/>
    <w:multiLevelType w:val="hybridMultilevel"/>
    <w:tmpl w:val="50FEA300"/>
    <w:lvl w:ilvl="0" w:tplc="7D26B820">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3C655F5"/>
    <w:multiLevelType w:val="singleLevel"/>
    <w:tmpl w:val="AE98994C"/>
    <w:lvl w:ilvl="0">
      <w:start w:val="1"/>
      <w:numFmt w:val="lowerLetter"/>
      <w:lvlText w:val="(%1)"/>
      <w:lvlJc w:val="left"/>
      <w:pPr>
        <w:tabs>
          <w:tab w:val="num" w:pos="405"/>
        </w:tabs>
        <w:ind w:left="405" w:hanging="405"/>
      </w:pPr>
    </w:lvl>
  </w:abstractNum>
  <w:abstractNum w:abstractNumId="75" w15:restartNumberingAfterBreak="0">
    <w:nsid w:val="14886B48"/>
    <w:multiLevelType w:val="multilevel"/>
    <w:tmpl w:val="D4601538"/>
    <w:lvl w:ilvl="0">
      <w:start w:val="1"/>
      <w:numFmt w:val="bullet"/>
      <w:lvlText w:val=""/>
      <w:lvlJc w:val="left"/>
      <w:pPr>
        <w:tabs>
          <w:tab w:val="num" w:pos="700"/>
        </w:tabs>
        <w:ind w:left="700" w:hanging="360"/>
      </w:pPr>
      <w:rPr>
        <w:rFonts w:ascii="Symbol" w:hAnsi="Symbol" w:hint="default"/>
      </w:rPr>
    </w:lvl>
    <w:lvl w:ilvl="1">
      <w:start w:val="1"/>
      <w:numFmt w:val="decimal"/>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76" w15:restartNumberingAfterBreak="0">
    <w:nsid w:val="14BE77AC"/>
    <w:multiLevelType w:val="hybridMultilevel"/>
    <w:tmpl w:val="BDE8EA3A"/>
    <w:lvl w:ilvl="0" w:tplc="A2E003AE">
      <w:start w:val="1"/>
      <w:numFmt w:val="bullet"/>
      <w:lvlText w:val=""/>
      <w:lvlJc w:val="left"/>
      <w:pPr>
        <w:tabs>
          <w:tab w:val="num" w:pos="964"/>
        </w:tabs>
        <w:ind w:left="964" w:hanging="360"/>
      </w:pPr>
      <w:rPr>
        <w:rFonts w:ascii="Symbol" w:hAnsi="Symbol" w:hint="default"/>
      </w:rPr>
    </w:lvl>
    <w:lvl w:ilvl="1" w:tplc="04240003">
      <w:start w:val="1"/>
      <w:numFmt w:val="bullet"/>
      <w:lvlText w:val="o"/>
      <w:lvlJc w:val="left"/>
      <w:pPr>
        <w:tabs>
          <w:tab w:val="num" w:pos="1684"/>
        </w:tabs>
        <w:ind w:left="1684" w:hanging="360"/>
      </w:pPr>
      <w:rPr>
        <w:rFonts w:ascii="Courier New" w:hAnsi="Courier New" w:cs="Courier New" w:hint="default"/>
      </w:rPr>
    </w:lvl>
    <w:lvl w:ilvl="2" w:tplc="04240005" w:tentative="1">
      <w:start w:val="1"/>
      <w:numFmt w:val="bullet"/>
      <w:lvlText w:val=""/>
      <w:lvlJc w:val="left"/>
      <w:pPr>
        <w:tabs>
          <w:tab w:val="num" w:pos="2404"/>
        </w:tabs>
        <w:ind w:left="2404" w:hanging="360"/>
      </w:pPr>
      <w:rPr>
        <w:rFonts w:ascii="Wingdings" w:hAnsi="Wingdings" w:hint="default"/>
      </w:rPr>
    </w:lvl>
    <w:lvl w:ilvl="3" w:tplc="04240001" w:tentative="1">
      <w:start w:val="1"/>
      <w:numFmt w:val="bullet"/>
      <w:lvlText w:val=""/>
      <w:lvlJc w:val="left"/>
      <w:pPr>
        <w:tabs>
          <w:tab w:val="num" w:pos="3124"/>
        </w:tabs>
        <w:ind w:left="3124" w:hanging="360"/>
      </w:pPr>
      <w:rPr>
        <w:rFonts w:ascii="Symbol" w:hAnsi="Symbol" w:hint="default"/>
      </w:rPr>
    </w:lvl>
    <w:lvl w:ilvl="4" w:tplc="04240003" w:tentative="1">
      <w:start w:val="1"/>
      <w:numFmt w:val="bullet"/>
      <w:lvlText w:val="o"/>
      <w:lvlJc w:val="left"/>
      <w:pPr>
        <w:tabs>
          <w:tab w:val="num" w:pos="3844"/>
        </w:tabs>
        <w:ind w:left="3844" w:hanging="360"/>
      </w:pPr>
      <w:rPr>
        <w:rFonts w:ascii="Courier New" w:hAnsi="Courier New" w:cs="Courier New" w:hint="default"/>
      </w:rPr>
    </w:lvl>
    <w:lvl w:ilvl="5" w:tplc="04240005" w:tentative="1">
      <w:start w:val="1"/>
      <w:numFmt w:val="bullet"/>
      <w:lvlText w:val=""/>
      <w:lvlJc w:val="left"/>
      <w:pPr>
        <w:tabs>
          <w:tab w:val="num" w:pos="4564"/>
        </w:tabs>
        <w:ind w:left="4564" w:hanging="360"/>
      </w:pPr>
      <w:rPr>
        <w:rFonts w:ascii="Wingdings" w:hAnsi="Wingdings" w:hint="default"/>
      </w:rPr>
    </w:lvl>
    <w:lvl w:ilvl="6" w:tplc="04240001" w:tentative="1">
      <w:start w:val="1"/>
      <w:numFmt w:val="bullet"/>
      <w:lvlText w:val=""/>
      <w:lvlJc w:val="left"/>
      <w:pPr>
        <w:tabs>
          <w:tab w:val="num" w:pos="5284"/>
        </w:tabs>
        <w:ind w:left="5284" w:hanging="360"/>
      </w:pPr>
      <w:rPr>
        <w:rFonts w:ascii="Symbol" w:hAnsi="Symbol" w:hint="default"/>
      </w:rPr>
    </w:lvl>
    <w:lvl w:ilvl="7" w:tplc="04240003" w:tentative="1">
      <w:start w:val="1"/>
      <w:numFmt w:val="bullet"/>
      <w:lvlText w:val="o"/>
      <w:lvlJc w:val="left"/>
      <w:pPr>
        <w:tabs>
          <w:tab w:val="num" w:pos="6004"/>
        </w:tabs>
        <w:ind w:left="6004" w:hanging="360"/>
      </w:pPr>
      <w:rPr>
        <w:rFonts w:ascii="Courier New" w:hAnsi="Courier New" w:cs="Courier New" w:hint="default"/>
      </w:rPr>
    </w:lvl>
    <w:lvl w:ilvl="8" w:tplc="04240005" w:tentative="1">
      <w:start w:val="1"/>
      <w:numFmt w:val="bullet"/>
      <w:lvlText w:val=""/>
      <w:lvlJc w:val="left"/>
      <w:pPr>
        <w:tabs>
          <w:tab w:val="num" w:pos="6724"/>
        </w:tabs>
        <w:ind w:left="6724" w:hanging="360"/>
      </w:pPr>
      <w:rPr>
        <w:rFonts w:ascii="Wingdings" w:hAnsi="Wingdings" w:hint="default"/>
      </w:rPr>
    </w:lvl>
  </w:abstractNum>
  <w:abstractNum w:abstractNumId="77" w15:restartNumberingAfterBreak="0">
    <w:nsid w:val="14C50067"/>
    <w:multiLevelType w:val="hybridMultilevel"/>
    <w:tmpl w:val="0A00F4CC"/>
    <w:lvl w:ilvl="0" w:tplc="EDBE181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14D017D0"/>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153E2CCF"/>
    <w:multiLevelType w:val="multilevel"/>
    <w:tmpl w:val="F36C374E"/>
    <w:lvl w:ilvl="0">
      <w:start w:val="1"/>
      <w:numFmt w:val="decimal"/>
      <w:lvlText w:val="(%1)"/>
      <w:lvlJc w:val="left"/>
      <w:pPr>
        <w:tabs>
          <w:tab w:val="num" w:pos="3"/>
        </w:tabs>
        <w:ind w:left="3"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154664AC"/>
    <w:multiLevelType w:val="singleLevel"/>
    <w:tmpl w:val="88CA0FE4"/>
    <w:lvl w:ilvl="0">
      <w:start w:val="1"/>
      <w:numFmt w:val="decimal"/>
      <w:lvlText w:val="(%1)"/>
      <w:lvlJc w:val="left"/>
      <w:pPr>
        <w:tabs>
          <w:tab w:val="num" w:pos="360"/>
        </w:tabs>
        <w:ind w:left="360" w:hanging="360"/>
      </w:pPr>
    </w:lvl>
  </w:abstractNum>
  <w:abstractNum w:abstractNumId="81" w15:restartNumberingAfterBreak="0">
    <w:nsid w:val="15825FC7"/>
    <w:multiLevelType w:val="hybridMultilevel"/>
    <w:tmpl w:val="621648C8"/>
    <w:lvl w:ilvl="0" w:tplc="6A42F5E0">
      <w:start w:val="1"/>
      <w:numFmt w:val="lowerLetter"/>
      <w:lvlText w:val="(%1)"/>
      <w:lvlJc w:val="left"/>
      <w:pPr>
        <w:tabs>
          <w:tab w:val="num" w:pos="390"/>
        </w:tabs>
        <w:ind w:left="39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15C00BAB"/>
    <w:multiLevelType w:val="multilevel"/>
    <w:tmpl w:val="98626F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57"/>
        </w:tabs>
        <w:ind w:left="1457" w:hanging="360"/>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3" w15:restartNumberingAfterBreak="0">
    <w:nsid w:val="15ED59E4"/>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6672B41"/>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16DE71ED"/>
    <w:multiLevelType w:val="singleLevel"/>
    <w:tmpl w:val="0CA20A42"/>
    <w:lvl w:ilvl="0">
      <w:start w:val="1"/>
      <w:numFmt w:val="bullet"/>
      <w:pStyle w:val="bulet"/>
      <w:lvlText w:val=""/>
      <w:lvlJc w:val="left"/>
      <w:pPr>
        <w:tabs>
          <w:tab w:val="num" w:pos="360"/>
        </w:tabs>
        <w:ind w:left="360" w:hanging="360"/>
      </w:pPr>
      <w:rPr>
        <w:rFonts w:ascii="Symbol" w:hAnsi="Symbol" w:hint="default"/>
      </w:rPr>
    </w:lvl>
  </w:abstractNum>
  <w:abstractNum w:abstractNumId="86" w15:restartNumberingAfterBreak="0">
    <w:nsid w:val="17111EA0"/>
    <w:multiLevelType w:val="hybridMultilevel"/>
    <w:tmpl w:val="30A6B1C8"/>
    <w:lvl w:ilvl="0" w:tplc="0276D9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172F293B"/>
    <w:multiLevelType w:val="hybridMultilevel"/>
    <w:tmpl w:val="D194C0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176076F5"/>
    <w:multiLevelType w:val="hybridMultilevel"/>
    <w:tmpl w:val="F39411EE"/>
    <w:lvl w:ilvl="0" w:tplc="AB1494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17942D31"/>
    <w:multiLevelType w:val="hybridMultilevel"/>
    <w:tmpl w:val="E9305A7C"/>
    <w:lvl w:ilvl="0" w:tplc="C344A63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0" w15:restartNumberingAfterBreak="0">
    <w:nsid w:val="17956844"/>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17985F23"/>
    <w:multiLevelType w:val="hybridMultilevel"/>
    <w:tmpl w:val="9552154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17AA0264"/>
    <w:multiLevelType w:val="singleLevel"/>
    <w:tmpl w:val="8ABE3D8A"/>
    <w:lvl w:ilvl="0">
      <w:numFmt w:val="bullet"/>
      <w:lvlText w:val="-"/>
      <w:lvlJc w:val="left"/>
      <w:pPr>
        <w:tabs>
          <w:tab w:val="num" w:pos="360"/>
        </w:tabs>
        <w:ind w:left="360" w:hanging="360"/>
      </w:pPr>
      <w:rPr>
        <w:rFonts w:ascii="Times New Roman" w:hAnsi="Times New Roman" w:hint="default"/>
      </w:rPr>
    </w:lvl>
  </w:abstractNum>
  <w:abstractNum w:abstractNumId="93" w15:restartNumberingAfterBreak="0">
    <w:nsid w:val="18DE3E52"/>
    <w:multiLevelType w:val="singleLevel"/>
    <w:tmpl w:val="C9544032"/>
    <w:lvl w:ilvl="0">
      <w:start w:val="1"/>
      <w:numFmt w:val="decimal"/>
      <w:lvlText w:val="(%1)"/>
      <w:lvlJc w:val="left"/>
      <w:pPr>
        <w:tabs>
          <w:tab w:val="num" w:pos="360"/>
        </w:tabs>
        <w:ind w:left="360" w:hanging="360"/>
      </w:pPr>
    </w:lvl>
  </w:abstractNum>
  <w:abstractNum w:abstractNumId="94" w15:restartNumberingAfterBreak="0">
    <w:nsid w:val="18F11460"/>
    <w:multiLevelType w:val="singleLevel"/>
    <w:tmpl w:val="C9544032"/>
    <w:lvl w:ilvl="0">
      <w:start w:val="1"/>
      <w:numFmt w:val="decimal"/>
      <w:lvlText w:val="(%1)"/>
      <w:lvlJc w:val="left"/>
      <w:pPr>
        <w:tabs>
          <w:tab w:val="num" w:pos="360"/>
        </w:tabs>
        <w:ind w:left="360" w:hanging="360"/>
      </w:pPr>
    </w:lvl>
  </w:abstractNum>
  <w:abstractNum w:abstractNumId="95" w15:restartNumberingAfterBreak="0">
    <w:nsid w:val="19172E85"/>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194F2191"/>
    <w:multiLevelType w:val="hybridMultilevel"/>
    <w:tmpl w:val="DB98E760"/>
    <w:lvl w:ilvl="0" w:tplc="9410D4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19940967"/>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19A63028"/>
    <w:multiLevelType w:val="hybridMultilevel"/>
    <w:tmpl w:val="39469C84"/>
    <w:lvl w:ilvl="0" w:tplc="59188738">
      <w:start w:val="1"/>
      <w:numFmt w:val="decimal"/>
      <w:lvlText w:val="%1."/>
      <w:lvlJc w:val="left"/>
      <w:pPr>
        <w:tabs>
          <w:tab w:val="num" w:pos="785"/>
        </w:tabs>
        <w:ind w:left="785" w:hanging="360"/>
      </w:pPr>
      <w:rPr>
        <w:rFonts w:hint="default"/>
      </w:rPr>
    </w:lvl>
    <w:lvl w:ilvl="1" w:tplc="E506A37C"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9" w15:restartNumberingAfterBreak="0">
    <w:nsid w:val="1A0E2F13"/>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1AEC736C"/>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1BB46C18"/>
    <w:multiLevelType w:val="singleLevel"/>
    <w:tmpl w:val="C9544032"/>
    <w:lvl w:ilvl="0">
      <w:start w:val="1"/>
      <w:numFmt w:val="decimal"/>
      <w:lvlText w:val="(%1)"/>
      <w:lvlJc w:val="left"/>
      <w:pPr>
        <w:tabs>
          <w:tab w:val="num" w:pos="360"/>
        </w:tabs>
        <w:ind w:left="360" w:hanging="360"/>
      </w:pPr>
    </w:lvl>
  </w:abstractNum>
  <w:abstractNum w:abstractNumId="102" w15:restartNumberingAfterBreak="0">
    <w:nsid w:val="1BD210B1"/>
    <w:multiLevelType w:val="hybridMultilevel"/>
    <w:tmpl w:val="CCDC8904"/>
    <w:lvl w:ilvl="0" w:tplc="AB1494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1BDE54EA"/>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15:restartNumberingAfterBreak="0">
    <w:nsid w:val="1C66208B"/>
    <w:multiLevelType w:val="singleLevel"/>
    <w:tmpl w:val="C9544032"/>
    <w:lvl w:ilvl="0">
      <w:start w:val="1"/>
      <w:numFmt w:val="decimal"/>
      <w:lvlText w:val="(%1)"/>
      <w:lvlJc w:val="left"/>
      <w:pPr>
        <w:tabs>
          <w:tab w:val="num" w:pos="360"/>
        </w:tabs>
        <w:ind w:left="360" w:hanging="360"/>
      </w:pPr>
    </w:lvl>
  </w:abstractNum>
  <w:abstractNum w:abstractNumId="105" w15:restartNumberingAfterBreak="0">
    <w:nsid w:val="1C8A0A59"/>
    <w:multiLevelType w:val="hybridMultilevel"/>
    <w:tmpl w:val="FFEA4EA8"/>
    <w:lvl w:ilvl="0" w:tplc="DC52AF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6" w15:restartNumberingAfterBreak="0">
    <w:nsid w:val="1C9D6450"/>
    <w:multiLevelType w:val="singleLevel"/>
    <w:tmpl w:val="C9544032"/>
    <w:lvl w:ilvl="0">
      <w:start w:val="1"/>
      <w:numFmt w:val="decimal"/>
      <w:lvlText w:val="(%1)"/>
      <w:lvlJc w:val="left"/>
      <w:pPr>
        <w:tabs>
          <w:tab w:val="num" w:pos="360"/>
        </w:tabs>
        <w:ind w:left="360" w:hanging="360"/>
      </w:pPr>
    </w:lvl>
  </w:abstractNum>
  <w:abstractNum w:abstractNumId="107" w15:restartNumberingAfterBreak="0">
    <w:nsid w:val="1DD52156"/>
    <w:multiLevelType w:val="hybridMultilevel"/>
    <w:tmpl w:val="8A8A3CF2"/>
    <w:lvl w:ilvl="0" w:tplc="035EAD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1E393578"/>
    <w:multiLevelType w:val="singleLevel"/>
    <w:tmpl w:val="AB14944C"/>
    <w:lvl w:ilvl="0">
      <w:start w:val="1"/>
      <w:numFmt w:val="decimal"/>
      <w:lvlText w:val="(%1)"/>
      <w:lvlJc w:val="left"/>
      <w:pPr>
        <w:tabs>
          <w:tab w:val="num" w:pos="360"/>
        </w:tabs>
        <w:ind w:left="360" w:hanging="360"/>
      </w:pPr>
      <w:rPr>
        <w:rFonts w:hint="default"/>
      </w:rPr>
    </w:lvl>
  </w:abstractNum>
  <w:abstractNum w:abstractNumId="109" w15:restartNumberingAfterBreak="0">
    <w:nsid w:val="1E7402E9"/>
    <w:multiLevelType w:val="singleLevel"/>
    <w:tmpl w:val="C9544032"/>
    <w:lvl w:ilvl="0">
      <w:start w:val="1"/>
      <w:numFmt w:val="decimal"/>
      <w:lvlText w:val="(%1)"/>
      <w:lvlJc w:val="left"/>
      <w:pPr>
        <w:tabs>
          <w:tab w:val="num" w:pos="360"/>
        </w:tabs>
        <w:ind w:left="360" w:hanging="360"/>
      </w:pPr>
    </w:lvl>
  </w:abstractNum>
  <w:abstractNum w:abstractNumId="110" w15:restartNumberingAfterBreak="0">
    <w:nsid w:val="1ECC2C19"/>
    <w:multiLevelType w:val="hybridMultilevel"/>
    <w:tmpl w:val="3B1E4980"/>
    <w:lvl w:ilvl="0" w:tplc="244CC010">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1" w15:restartNumberingAfterBreak="0">
    <w:nsid w:val="1ED91594"/>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1EE608D8"/>
    <w:multiLevelType w:val="hybridMultilevel"/>
    <w:tmpl w:val="DA4C1896"/>
    <w:lvl w:ilvl="0" w:tplc="A9DCE920">
      <w:start w:val="1"/>
      <w:numFmt w:val="decimal"/>
      <w:pStyle w:val="nor"/>
      <w:lvlText w:val="(%1)"/>
      <w:lvlJc w:val="left"/>
      <w:pPr>
        <w:tabs>
          <w:tab w:val="num" w:pos="420"/>
        </w:tabs>
        <w:ind w:left="420" w:hanging="420"/>
      </w:pPr>
      <w:rPr>
        <w:rFonts w:cs="Times New Roman" w:hint="default"/>
      </w:rPr>
    </w:lvl>
    <w:lvl w:ilvl="1" w:tplc="12A23636" w:tentative="1">
      <w:start w:val="1"/>
      <w:numFmt w:val="lowerLetter"/>
      <w:lvlText w:val="%2."/>
      <w:lvlJc w:val="left"/>
      <w:pPr>
        <w:tabs>
          <w:tab w:val="num" w:pos="1440"/>
        </w:tabs>
        <w:ind w:left="1440" w:hanging="360"/>
      </w:pPr>
      <w:rPr>
        <w:rFonts w:cs="Times New Roman"/>
      </w:rPr>
    </w:lvl>
    <w:lvl w:ilvl="2" w:tplc="2D22E852" w:tentative="1">
      <w:start w:val="1"/>
      <w:numFmt w:val="lowerRoman"/>
      <w:lvlText w:val="%3."/>
      <w:lvlJc w:val="right"/>
      <w:pPr>
        <w:tabs>
          <w:tab w:val="num" w:pos="2160"/>
        </w:tabs>
        <w:ind w:left="2160" w:hanging="180"/>
      </w:pPr>
      <w:rPr>
        <w:rFonts w:cs="Times New Roman"/>
      </w:rPr>
    </w:lvl>
    <w:lvl w:ilvl="3" w:tplc="294EF070" w:tentative="1">
      <w:start w:val="1"/>
      <w:numFmt w:val="decimal"/>
      <w:lvlText w:val="%4."/>
      <w:lvlJc w:val="left"/>
      <w:pPr>
        <w:tabs>
          <w:tab w:val="num" w:pos="2880"/>
        </w:tabs>
        <w:ind w:left="2880" w:hanging="360"/>
      </w:pPr>
      <w:rPr>
        <w:rFonts w:cs="Times New Roman"/>
      </w:rPr>
    </w:lvl>
    <w:lvl w:ilvl="4" w:tplc="793C7F26" w:tentative="1">
      <w:start w:val="1"/>
      <w:numFmt w:val="lowerLetter"/>
      <w:lvlText w:val="%5."/>
      <w:lvlJc w:val="left"/>
      <w:pPr>
        <w:tabs>
          <w:tab w:val="num" w:pos="3600"/>
        </w:tabs>
        <w:ind w:left="3600" w:hanging="360"/>
      </w:pPr>
      <w:rPr>
        <w:rFonts w:cs="Times New Roman"/>
      </w:rPr>
    </w:lvl>
    <w:lvl w:ilvl="5" w:tplc="476A4486" w:tentative="1">
      <w:start w:val="1"/>
      <w:numFmt w:val="lowerRoman"/>
      <w:lvlText w:val="%6."/>
      <w:lvlJc w:val="right"/>
      <w:pPr>
        <w:tabs>
          <w:tab w:val="num" w:pos="4320"/>
        </w:tabs>
        <w:ind w:left="4320" w:hanging="180"/>
      </w:pPr>
      <w:rPr>
        <w:rFonts w:cs="Times New Roman"/>
      </w:rPr>
    </w:lvl>
    <w:lvl w:ilvl="6" w:tplc="5CACCAAE" w:tentative="1">
      <w:start w:val="1"/>
      <w:numFmt w:val="decimal"/>
      <w:lvlText w:val="%7."/>
      <w:lvlJc w:val="left"/>
      <w:pPr>
        <w:tabs>
          <w:tab w:val="num" w:pos="5040"/>
        </w:tabs>
        <w:ind w:left="5040" w:hanging="360"/>
      </w:pPr>
      <w:rPr>
        <w:rFonts w:cs="Times New Roman"/>
      </w:rPr>
    </w:lvl>
    <w:lvl w:ilvl="7" w:tplc="330EF9A0" w:tentative="1">
      <w:start w:val="1"/>
      <w:numFmt w:val="lowerLetter"/>
      <w:lvlText w:val="%8."/>
      <w:lvlJc w:val="left"/>
      <w:pPr>
        <w:tabs>
          <w:tab w:val="num" w:pos="5760"/>
        </w:tabs>
        <w:ind w:left="5760" w:hanging="360"/>
      </w:pPr>
      <w:rPr>
        <w:rFonts w:cs="Times New Roman"/>
      </w:rPr>
    </w:lvl>
    <w:lvl w:ilvl="8" w:tplc="2D2A0F4C" w:tentative="1">
      <w:start w:val="1"/>
      <w:numFmt w:val="lowerRoman"/>
      <w:lvlText w:val="%9."/>
      <w:lvlJc w:val="right"/>
      <w:pPr>
        <w:tabs>
          <w:tab w:val="num" w:pos="6480"/>
        </w:tabs>
        <w:ind w:left="6480" w:hanging="180"/>
      </w:pPr>
      <w:rPr>
        <w:rFonts w:cs="Times New Roman"/>
      </w:rPr>
    </w:lvl>
  </w:abstractNum>
  <w:abstractNum w:abstractNumId="113" w15:restartNumberingAfterBreak="0">
    <w:nsid w:val="1F693DD9"/>
    <w:multiLevelType w:val="hybridMultilevel"/>
    <w:tmpl w:val="DEF86D22"/>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4" w15:restartNumberingAfterBreak="0">
    <w:nsid w:val="1FCE6698"/>
    <w:multiLevelType w:val="singleLevel"/>
    <w:tmpl w:val="C9544032"/>
    <w:lvl w:ilvl="0">
      <w:start w:val="1"/>
      <w:numFmt w:val="decimal"/>
      <w:lvlText w:val="(%1)"/>
      <w:lvlJc w:val="left"/>
      <w:pPr>
        <w:tabs>
          <w:tab w:val="num" w:pos="360"/>
        </w:tabs>
        <w:ind w:left="360" w:hanging="360"/>
      </w:pPr>
    </w:lvl>
  </w:abstractNum>
  <w:abstractNum w:abstractNumId="115" w15:restartNumberingAfterBreak="0">
    <w:nsid w:val="20B46255"/>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15:restartNumberingAfterBreak="0">
    <w:nsid w:val="218936ED"/>
    <w:multiLevelType w:val="singleLevel"/>
    <w:tmpl w:val="C9544032"/>
    <w:lvl w:ilvl="0">
      <w:start w:val="1"/>
      <w:numFmt w:val="decimal"/>
      <w:lvlText w:val="(%1)"/>
      <w:lvlJc w:val="left"/>
      <w:pPr>
        <w:tabs>
          <w:tab w:val="num" w:pos="360"/>
        </w:tabs>
        <w:ind w:left="360" w:hanging="360"/>
      </w:pPr>
    </w:lvl>
  </w:abstractNum>
  <w:abstractNum w:abstractNumId="117" w15:restartNumberingAfterBreak="0">
    <w:nsid w:val="21974D20"/>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21E05152"/>
    <w:multiLevelType w:val="singleLevel"/>
    <w:tmpl w:val="C9544032"/>
    <w:lvl w:ilvl="0">
      <w:start w:val="1"/>
      <w:numFmt w:val="decimal"/>
      <w:lvlText w:val="(%1)"/>
      <w:lvlJc w:val="left"/>
      <w:pPr>
        <w:tabs>
          <w:tab w:val="num" w:pos="360"/>
        </w:tabs>
        <w:ind w:left="360" w:hanging="360"/>
      </w:pPr>
    </w:lvl>
  </w:abstractNum>
  <w:abstractNum w:abstractNumId="119" w15:restartNumberingAfterBreak="0">
    <w:nsid w:val="22235F8D"/>
    <w:multiLevelType w:val="hybridMultilevel"/>
    <w:tmpl w:val="76C865A4"/>
    <w:lvl w:ilvl="0" w:tplc="0EE49D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0" w15:restartNumberingAfterBreak="0">
    <w:nsid w:val="235369D0"/>
    <w:multiLevelType w:val="hybridMultilevel"/>
    <w:tmpl w:val="60E244A6"/>
    <w:lvl w:ilvl="0" w:tplc="9CE6963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23663C4B"/>
    <w:multiLevelType w:val="singleLevel"/>
    <w:tmpl w:val="2658878C"/>
    <w:lvl w:ilvl="0">
      <w:start w:val="1"/>
      <w:numFmt w:val="decimal"/>
      <w:lvlText w:val="(%1)"/>
      <w:lvlJc w:val="left"/>
      <w:pPr>
        <w:tabs>
          <w:tab w:val="num" w:pos="360"/>
        </w:tabs>
        <w:ind w:left="360" w:hanging="360"/>
      </w:pPr>
      <w:rPr>
        <w:rFonts w:hint="default"/>
      </w:rPr>
    </w:lvl>
  </w:abstractNum>
  <w:abstractNum w:abstractNumId="12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23E30738"/>
    <w:multiLevelType w:val="multilevel"/>
    <w:tmpl w:val="F5509AB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4" w15:restartNumberingAfterBreak="0">
    <w:nsid w:val="242F4DC9"/>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15:restartNumberingAfterBreak="0">
    <w:nsid w:val="24A753B4"/>
    <w:multiLevelType w:val="hybridMultilevel"/>
    <w:tmpl w:val="3F82CB28"/>
    <w:lvl w:ilvl="0" w:tplc="FA1A664E">
      <w:start w:val="3"/>
      <w:numFmt w:val="upperRoman"/>
      <w:lvlText w:val="%1."/>
      <w:lvlJc w:val="left"/>
      <w:pPr>
        <w:ind w:left="1800" w:hanging="720"/>
      </w:pPr>
      <w:rPr>
        <w:rFonts w:hint="default"/>
        <w:b/>
      </w:r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6" w15:restartNumberingAfterBreak="0">
    <w:nsid w:val="24D47F39"/>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7" w15:restartNumberingAfterBreak="0">
    <w:nsid w:val="25143459"/>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8" w15:restartNumberingAfterBreak="0">
    <w:nsid w:val="25311530"/>
    <w:multiLevelType w:val="hybridMultilevel"/>
    <w:tmpl w:val="06F4F8C8"/>
    <w:lvl w:ilvl="0" w:tplc="5612595A">
      <w:start w:val="1"/>
      <w:numFmt w:val="decimal"/>
      <w:lvlText w:val="%1."/>
      <w:lvlJc w:val="left"/>
      <w:pPr>
        <w:tabs>
          <w:tab w:val="num" w:pos="360"/>
        </w:tabs>
        <w:ind w:left="284" w:hanging="284"/>
      </w:pPr>
    </w:lvl>
    <w:lvl w:ilvl="1" w:tplc="69D69108">
      <w:start w:val="1"/>
      <w:numFmt w:val="decimal"/>
      <w:lvlText w:val="%2."/>
      <w:lvlJc w:val="left"/>
      <w:pPr>
        <w:tabs>
          <w:tab w:val="num" w:pos="1440"/>
        </w:tabs>
        <w:ind w:left="1440" w:hanging="360"/>
      </w:pPr>
    </w:lvl>
    <w:lvl w:ilvl="2" w:tplc="8210059E">
      <w:start w:val="1"/>
      <w:numFmt w:val="decimal"/>
      <w:lvlText w:val="%3."/>
      <w:lvlJc w:val="left"/>
      <w:pPr>
        <w:tabs>
          <w:tab w:val="num" w:pos="2160"/>
        </w:tabs>
        <w:ind w:left="2160" w:hanging="360"/>
      </w:pPr>
    </w:lvl>
    <w:lvl w:ilvl="3" w:tplc="C1CE9C44">
      <w:start w:val="1"/>
      <w:numFmt w:val="decimal"/>
      <w:lvlText w:val="%4."/>
      <w:lvlJc w:val="left"/>
      <w:pPr>
        <w:tabs>
          <w:tab w:val="num" w:pos="2880"/>
        </w:tabs>
        <w:ind w:left="2880" w:hanging="360"/>
      </w:pPr>
    </w:lvl>
    <w:lvl w:ilvl="4" w:tplc="84066566">
      <w:start w:val="1"/>
      <w:numFmt w:val="decimal"/>
      <w:lvlText w:val="%5."/>
      <w:lvlJc w:val="left"/>
      <w:pPr>
        <w:tabs>
          <w:tab w:val="num" w:pos="3600"/>
        </w:tabs>
        <w:ind w:left="3600" w:hanging="360"/>
      </w:pPr>
    </w:lvl>
    <w:lvl w:ilvl="5" w:tplc="5C30FC10">
      <w:start w:val="1"/>
      <w:numFmt w:val="decimal"/>
      <w:lvlText w:val="%6."/>
      <w:lvlJc w:val="left"/>
      <w:pPr>
        <w:tabs>
          <w:tab w:val="num" w:pos="4320"/>
        </w:tabs>
        <w:ind w:left="4320" w:hanging="360"/>
      </w:pPr>
    </w:lvl>
    <w:lvl w:ilvl="6" w:tplc="AD84368A">
      <w:start w:val="1"/>
      <w:numFmt w:val="decimal"/>
      <w:lvlText w:val="%7."/>
      <w:lvlJc w:val="left"/>
      <w:pPr>
        <w:tabs>
          <w:tab w:val="num" w:pos="5040"/>
        </w:tabs>
        <w:ind w:left="5040" w:hanging="360"/>
      </w:pPr>
    </w:lvl>
    <w:lvl w:ilvl="7" w:tplc="B968614E">
      <w:start w:val="1"/>
      <w:numFmt w:val="decimal"/>
      <w:lvlText w:val="%8."/>
      <w:lvlJc w:val="left"/>
      <w:pPr>
        <w:tabs>
          <w:tab w:val="num" w:pos="5760"/>
        </w:tabs>
        <w:ind w:left="5760" w:hanging="360"/>
      </w:pPr>
    </w:lvl>
    <w:lvl w:ilvl="8" w:tplc="770A5078">
      <w:start w:val="1"/>
      <w:numFmt w:val="decimal"/>
      <w:lvlText w:val="%9."/>
      <w:lvlJc w:val="left"/>
      <w:pPr>
        <w:tabs>
          <w:tab w:val="num" w:pos="6480"/>
        </w:tabs>
        <w:ind w:left="6480" w:hanging="360"/>
      </w:pPr>
    </w:lvl>
  </w:abstractNum>
  <w:abstractNum w:abstractNumId="129" w15:restartNumberingAfterBreak="0">
    <w:nsid w:val="253A6524"/>
    <w:multiLevelType w:val="hybridMultilevel"/>
    <w:tmpl w:val="DFE6043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0" w15:restartNumberingAfterBreak="0">
    <w:nsid w:val="259A3DA9"/>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25DF08FA"/>
    <w:multiLevelType w:val="singleLevel"/>
    <w:tmpl w:val="C9544032"/>
    <w:lvl w:ilvl="0">
      <w:start w:val="1"/>
      <w:numFmt w:val="decimal"/>
      <w:lvlText w:val="(%1)"/>
      <w:lvlJc w:val="left"/>
      <w:pPr>
        <w:tabs>
          <w:tab w:val="num" w:pos="360"/>
        </w:tabs>
        <w:ind w:left="360" w:hanging="360"/>
      </w:pPr>
    </w:lvl>
  </w:abstractNum>
  <w:abstractNum w:abstractNumId="132" w15:restartNumberingAfterBreak="0">
    <w:nsid w:val="260712AC"/>
    <w:multiLevelType w:val="singleLevel"/>
    <w:tmpl w:val="C5FCE36C"/>
    <w:lvl w:ilvl="0">
      <w:start w:val="2"/>
      <w:numFmt w:val="decimal"/>
      <w:lvlText w:val="(%1)"/>
      <w:lvlJc w:val="left"/>
      <w:pPr>
        <w:tabs>
          <w:tab w:val="num" w:pos="360"/>
        </w:tabs>
        <w:ind w:left="0" w:firstLine="0"/>
      </w:pPr>
    </w:lvl>
  </w:abstractNum>
  <w:abstractNum w:abstractNumId="133" w15:restartNumberingAfterBreak="0">
    <w:nsid w:val="26095A80"/>
    <w:multiLevelType w:val="hybridMultilevel"/>
    <w:tmpl w:val="44CEDE00"/>
    <w:lvl w:ilvl="0" w:tplc="13AAA354">
      <w:start w:val="1"/>
      <w:numFmt w:val="decimal"/>
      <w:lvlText w:val="%1."/>
      <w:lvlJc w:val="left"/>
      <w:pPr>
        <w:tabs>
          <w:tab w:val="num" w:pos="360"/>
        </w:tabs>
        <w:ind w:left="360" w:hanging="360"/>
      </w:pPr>
      <w:rPr>
        <w:rFonts w:ascii="Times New Roman" w:hAnsi="Times New Roman" w:cs="Times New Roman" w:hint="default"/>
        <w:b w:val="0"/>
        <w:i w:val="0"/>
        <w:color w:val="auto"/>
        <w:sz w:val="24"/>
        <w:szCs w:val="24"/>
      </w:rPr>
    </w:lvl>
    <w:lvl w:ilvl="1" w:tplc="04240019">
      <w:start w:val="1"/>
      <w:numFmt w:val="upperRoman"/>
      <w:pStyle w:val="alineja"/>
      <w:lvlText w:val="%2."/>
      <w:lvlJc w:val="left"/>
      <w:pPr>
        <w:tabs>
          <w:tab w:val="num" w:pos="1080"/>
        </w:tabs>
        <w:ind w:left="1080" w:hanging="360"/>
      </w:pPr>
      <w:rPr>
        <w:rFonts w:cs="Times New Roman" w:hint="default"/>
        <w:b w:val="0"/>
        <w:i/>
        <w:color w:val="auto"/>
        <w:sz w:val="24"/>
        <w:szCs w:val="24"/>
      </w:rPr>
    </w:lvl>
    <w:lvl w:ilvl="2" w:tplc="0424001B" w:tentative="1">
      <w:start w:val="1"/>
      <w:numFmt w:val="bullet"/>
      <w:lvlText w:val=""/>
      <w:lvlJc w:val="left"/>
      <w:pPr>
        <w:tabs>
          <w:tab w:val="num" w:pos="1800"/>
        </w:tabs>
        <w:ind w:left="1800" w:hanging="360"/>
      </w:pPr>
      <w:rPr>
        <w:rFonts w:ascii="Wingdings" w:hAnsi="Wingdings" w:hint="default"/>
      </w:rPr>
    </w:lvl>
    <w:lvl w:ilvl="3" w:tplc="0424000F" w:tentative="1">
      <w:start w:val="1"/>
      <w:numFmt w:val="bullet"/>
      <w:lvlText w:val=""/>
      <w:lvlJc w:val="left"/>
      <w:pPr>
        <w:tabs>
          <w:tab w:val="num" w:pos="2520"/>
        </w:tabs>
        <w:ind w:left="2520" w:hanging="360"/>
      </w:pPr>
      <w:rPr>
        <w:rFonts w:ascii="Symbol" w:hAnsi="Symbol" w:hint="default"/>
      </w:rPr>
    </w:lvl>
    <w:lvl w:ilvl="4" w:tplc="04240019" w:tentative="1">
      <w:start w:val="1"/>
      <w:numFmt w:val="bullet"/>
      <w:lvlText w:val="o"/>
      <w:lvlJc w:val="left"/>
      <w:pPr>
        <w:tabs>
          <w:tab w:val="num" w:pos="3240"/>
        </w:tabs>
        <w:ind w:left="3240" w:hanging="360"/>
      </w:pPr>
      <w:rPr>
        <w:rFonts w:ascii="Courier New" w:hAnsi="Courier New" w:hint="default"/>
      </w:rPr>
    </w:lvl>
    <w:lvl w:ilvl="5" w:tplc="0424001B" w:tentative="1">
      <w:start w:val="1"/>
      <w:numFmt w:val="bullet"/>
      <w:lvlText w:val=""/>
      <w:lvlJc w:val="left"/>
      <w:pPr>
        <w:tabs>
          <w:tab w:val="num" w:pos="3960"/>
        </w:tabs>
        <w:ind w:left="3960" w:hanging="360"/>
      </w:pPr>
      <w:rPr>
        <w:rFonts w:ascii="Wingdings" w:hAnsi="Wingdings" w:hint="default"/>
      </w:rPr>
    </w:lvl>
    <w:lvl w:ilvl="6" w:tplc="0424000F" w:tentative="1">
      <w:start w:val="1"/>
      <w:numFmt w:val="bullet"/>
      <w:lvlText w:val=""/>
      <w:lvlJc w:val="left"/>
      <w:pPr>
        <w:tabs>
          <w:tab w:val="num" w:pos="4680"/>
        </w:tabs>
        <w:ind w:left="4680" w:hanging="360"/>
      </w:pPr>
      <w:rPr>
        <w:rFonts w:ascii="Symbol" w:hAnsi="Symbol" w:hint="default"/>
      </w:rPr>
    </w:lvl>
    <w:lvl w:ilvl="7" w:tplc="04240019" w:tentative="1">
      <w:start w:val="1"/>
      <w:numFmt w:val="bullet"/>
      <w:lvlText w:val="o"/>
      <w:lvlJc w:val="left"/>
      <w:pPr>
        <w:tabs>
          <w:tab w:val="num" w:pos="5400"/>
        </w:tabs>
        <w:ind w:left="5400" w:hanging="360"/>
      </w:pPr>
      <w:rPr>
        <w:rFonts w:ascii="Courier New" w:hAnsi="Courier New" w:hint="default"/>
      </w:rPr>
    </w:lvl>
    <w:lvl w:ilvl="8" w:tplc="0424001B" w:tentative="1">
      <w:start w:val="1"/>
      <w:numFmt w:val="bullet"/>
      <w:lvlText w:val=""/>
      <w:lvlJc w:val="left"/>
      <w:pPr>
        <w:tabs>
          <w:tab w:val="num" w:pos="6120"/>
        </w:tabs>
        <w:ind w:left="6120" w:hanging="360"/>
      </w:pPr>
      <w:rPr>
        <w:rFonts w:ascii="Wingdings" w:hAnsi="Wingdings" w:hint="default"/>
      </w:rPr>
    </w:lvl>
  </w:abstractNum>
  <w:abstractNum w:abstractNumId="134" w15:restartNumberingAfterBreak="0">
    <w:nsid w:val="269970F3"/>
    <w:multiLevelType w:val="singleLevel"/>
    <w:tmpl w:val="C9544032"/>
    <w:lvl w:ilvl="0">
      <w:start w:val="1"/>
      <w:numFmt w:val="decimal"/>
      <w:lvlText w:val="(%1)"/>
      <w:lvlJc w:val="left"/>
      <w:pPr>
        <w:tabs>
          <w:tab w:val="num" w:pos="360"/>
        </w:tabs>
        <w:ind w:left="360" w:hanging="360"/>
      </w:pPr>
    </w:lvl>
  </w:abstractNum>
  <w:abstractNum w:abstractNumId="135" w15:restartNumberingAfterBreak="0">
    <w:nsid w:val="26AB28E5"/>
    <w:multiLevelType w:val="singleLevel"/>
    <w:tmpl w:val="C9544032"/>
    <w:lvl w:ilvl="0">
      <w:start w:val="1"/>
      <w:numFmt w:val="decimal"/>
      <w:lvlText w:val="(%1)"/>
      <w:lvlJc w:val="left"/>
      <w:pPr>
        <w:tabs>
          <w:tab w:val="num" w:pos="360"/>
        </w:tabs>
        <w:ind w:left="360" w:hanging="360"/>
      </w:pPr>
    </w:lvl>
  </w:abstractNum>
  <w:abstractNum w:abstractNumId="136" w15:restartNumberingAfterBreak="0">
    <w:nsid w:val="27274525"/>
    <w:multiLevelType w:val="hybridMultilevel"/>
    <w:tmpl w:val="CBFAAD52"/>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7" w15:restartNumberingAfterBreak="0">
    <w:nsid w:val="273432CA"/>
    <w:multiLevelType w:val="singleLevel"/>
    <w:tmpl w:val="2658878C"/>
    <w:lvl w:ilvl="0">
      <w:start w:val="1"/>
      <w:numFmt w:val="decimal"/>
      <w:lvlText w:val="(%1)"/>
      <w:lvlJc w:val="left"/>
      <w:pPr>
        <w:tabs>
          <w:tab w:val="num" w:pos="360"/>
        </w:tabs>
        <w:ind w:left="360" w:hanging="360"/>
      </w:pPr>
      <w:rPr>
        <w:rFonts w:hint="default"/>
      </w:rPr>
    </w:lvl>
  </w:abstractNum>
  <w:abstractNum w:abstractNumId="138" w15:restartNumberingAfterBreak="0">
    <w:nsid w:val="27896618"/>
    <w:multiLevelType w:val="singleLevel"/>
    <w:tmpl w:val="C9544032"/>
    <w:lvl w:ilvl="0">
      <w:start w:val="1"/>
      <w:numFmt w:val="decimal"/>
      <w:lvlText w:val="(%1)"/>
      <w:lvlJc w:val="left"/>
      <w:pPr>
        <w:tabs>
          <w:tab w:val="num" w:pos="360"/>
        </w:tabs>
        <w:ind w:left="360" w:hanging="360"/>
      </w:pPr>
    </w:lvl>
  </w:abstractNum>
  <w:abstractNum w:abstractNumId="139" w15:restartNumberingAfterBreak="0">
    <w:nsid w:val="278B4531"/>
    <w:multiLevelType w:val="hybridMultilevel"/>
    <w:tmpl w:val="360AA0CC"/>
    <w:lvl w:ilvl="0" w:tplc="3F0031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27954A54"/>
    <w:multiLevelType w:val="singleLevel"/>
    <w:tmpl w:val="88CA0FE4"/>
    <w:lvl w:ilvl="0">
      <w:start w:val="1"/>
      <w:numFmt w:val="decimal"/>
      <w:lvlText w:val="(%1)"/>
      <w:lvlJc w:val="left"/>
      <w:pPr>
        <w:tabs>
          <w:tab w:val="num" w:pos="360"/>
        </w:tabs>
        <w:ind w:left="360" w:hanging="360"/>
      </w:pPr>
    </w:lvl>
  </w:abstractNum>
  <w:abstractNum w:abstractNumId="141" w15:restartNumberingAfterBreak="0">
    <w:nsid w:val="27B639A8"/>
    <w:multiLevelType w:val="singleLevel"/>
    <w:tmpl w:val="7EACEBE2"/>
    <w:lvl w:ilvl="0">
      <w:start w:val="1"/>
      <w:numFmt w:val="decimal"/>
      <w:lvlText w:val="(%1)"/>
      <w:lvlJc w:val="left"/>
      <w:pPr>
        <w:tabs>
          <w:tab w:val="num" w:pos="360"/>
        </w:tabs>
        <w:ind w:left="360" w:hanging="360"/>
      </w:pPr>
    </w:lvl>
  </w:abstractNum>
  <w:abstractNum w:abstractNumId="142" w15:restartNumberingAfterBreak="0">
    <w:nsid w:val="282C4FB5"/>
    <w:multiLevelType w:val="singleLevel"/>
    <w:tmpl w:val="C9544032"/>
    <w:lvl w:ilvl="0">
      <w:start w:val="1"/>
      <w:numFmt w:val="decimal"/>
      <w:lvlText w:val="(%1)"/>
      <w:lvlJc w:val="left"/>
      <w:pPr>
        <w:tabs>
          <w:tab w:val="num" w:pos="360"/>
        </w:tabs>
        <w:ind w:left="360" w:hanging="360"/>
      </w:pPr>
    </w:lvl>
  </w:abstractNum>
  <w:abstractNum w:abstractNumId="143" w15:restartNumberingAfterBreak="0">
    <w:nsid w:val="2846516C"/>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4" w15:restartNumberingAfterBreak="0">
    <w:nsid w:val="288F3A5C"/>
    <w:multiLevelType w:val="hybridMultilevel"/>
    <w:tmpl w:val="108AE228"/>
    <w:lvl w:ilvl="0" w:tplc="DCA64A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289B0ED8"/>
    <w:multiLevelType w:val="hybridMultilevel"/>
    <w:tmpl w:val="621648C8"/>
    <w:lvl w:ilvl="0" w:tplc="6A42F5E0">
      <w:start w:val="1"/>
      <w:numFmt w:val="lowerLetter"/>
      <w:lvlText w:val="(%1)"/>
      <w:lvlJc w:val="left"/>
      <w:pPr>
        <w:tabs>
          <w:tab w:val="num" w:pos="390"/>
        </w:tabs>
        <w:ind w:left="39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295B48B8"/>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7" w15:restartNumberingAfterBreak="0">
    <w:nsid w:val="29695682"/>
    <w:multiLevelType w:val="hybridMultilevel"/>
    <w:tmpl w:val="17BA87C6"/>
    <w:lvl w:ilvl="0" w:tplc="C1A6AE66">
      <w:start w:val="1"/>
      <w:numFmt w:val="decimal"/>
      <w:lvlText w:val="%1."/>
      <w:lvlJc w:val="left"/>
      <w:pPr>
        <w:tabs>
          <w:tab w:val="num" w:pos="552"/>
        </w:tabs>
        <w:ind w:left="552" w:hanging="360"/>
      </w:pPr>
      <w:rPr>
        <w:rFonts w:hint="default"/>
      </w:rPr>
    </w:lvl>
    <w:lvl w:ilvl="1" w:tplc="04240019" w:tentative="1">
      <w:start w:val="1"/>
      <w:numFmt w:val="lowerLetter"/>
      <w:lvlText w:val="%2."/>
      <w:lvlJc w:val="left"/>
      <w:pPr>
        <w:tabs>
          <w:tab w:val="num" w:pos="1272"/>
        </w:tabs>
        <w:ind w:left="1272" w:hanging="360"/>
      </w:pPr>
    </w:lvl>
    <w:lvl w:ilvl="2" w:tplc="0424001B" w:tentative="1">
      <w:start w:val="1"/>
      <w:numFmt w:val="lowerRoman"/>
      <w:lvlText w:val="%3."/>
      <w:lvlJc w:val="right"/>
      <w:pPr>
        <w:tabs>
          <w:tab w:val="num" w:pos="1992"/>
        </w:tabs>
        <w:ind w:left="1992" w:hanging="180"/>
      </w:pPr>
    </w:lvl>
    <w:lvl w:ilvl="3" w:tplc="0424000F" w:tentative="1">
      <w:start w:val="1"/>
      <w:numFmt w:val="decimal"/>
      <w:lvlText w:val="%4."/>
      <w:lvlJc w:val="left"/>
      <w:pPr>
        <w:tabs>
          <w:tab w:val="num" w:pos="2712"/>
        </w:tabs>
        <w:ind w:left="2712" w:hanging="360"/>
      </w:pPr>
    </w:lvl>
    <w:lvl w:ilvl="4" w:tplc="04240019" w:tentative="1">
      <w:start w:val="1"/>
      <w:numFmt w:val="lowerLetter"/>
      <w:lvlText w:val="%5."/>
      <w:lvlJc w:val="left"/>
      <w:pPr>
        <w:tabs>
          <w:tab w:val="num" w:pos="3432"/>
        </w:tabs>
        <w:ind w:left="3432" w:hanging="360"/>
      </w:pPr>
    </w:lvl>
    <w:lvl w:ilvl="5" w:tplc="0424001B" w:tentative="1">
      <w:start w:val="1"/>
      <w:numFmt w:val="lowerRoman"/>
      <w:lvlText w:val="%6."/>
      <w:lvlJc w:val="right"/>
      <w:pPr>
        <w:tabs>
          <w:tab w:val="num" w:pos="4152"/>
        </w:tabs>
        <w:ind w:left="4152" w:hanging="180"/>
      </w:pPr>
    </w:lvl>
    <w:lvl w:ilvl="6" w:tplc="0424000F" w:tentative="1">
      <w:start w:val="1"/>
      <w:numFmt w:val="decimal"/>
      <w:lvlText w:val="%7."/>
      <w:lvlJc w:val="left"/>
      <w:pPr>
        <w:tabs>
          <w:tab w:val="num" w:pos="4872"/>
        </w:tabs>
        <w:ind w:left="4872" w:hanging="360"/>
      </w:pPr>
    </w:lvl>
    <w:lvl w:ilvl="7" w:tplc="04240019" w:tentative="1">
      <w:start w:val="1"/>
      <w:numFmt w:val="lowerLetter"/>
      <w:lvlText w:val="%8."/>
      <w:lvlJc w:val="left"/>
      <w:pPr>
        <w:tabs>
          <w:tab w:val="num" w:pos="5592"/>
        </w:tabs>
        <w:ind w:left="5592" w:hanging="360"/>
      </w:pPr>
    </w:lvl>
    <w:lvl w:ilvl="8" w:tplc="0424001B" w:tentative="1">
      <w:start w:val="1"/>
      <w:numFmt w:val="lowerRoman"/>
      <w:lvlText w:val="%9."/>
      <w:lvlJc w:val="right"/>
      <w:pPr>
        <w:tabs>
          <w:tab w:val="num" w:pos="6312"/>
        </w:tabs>
        <w:ind w:left="6312" w:hanging="180"/>
      </w:pPr>
    </w:lvl>
  </w:abstractNum>
  <w:abstractNum w:abstractNumId="148" w15:restartNumberingAfterBreak="0">
    <w:nsid w:val="29763F88"/>
    <w:multiLevelType w:val="singleLevel"/>
    <w:tmpl w:val="12FEE41E"/>
    <w:lvl w:ilvl="0">
      <w:start w:val="1"/>
      <w:numFmt w:val="decimal"/>
      <w:lvlText w:val="%1."/>
      <w:lvlJc w:val="left"/>
      <w:pPr>
        <w:tabs>
          <w:tab w:val="num" w:pos="785"/>
        </w:tabs>
        <w:ind w:left="785" w:hanging="360"/>
      </w:pPr>
      <w:rPr>
        <w:rFonts w:hint="default"/>
      </w:rPr>
    </w:lvl>
  </w:abstractNum>
  <w:abstractNum w:abstractNumId="149" w15:restartNumberingAfterBreak="0">
    <w:nsid w:val="2A386A9D"/>
    <w:multiLevelType w:val="hybridMultilevel"/>
    <w:tmpl w:val="DE4A3738"/>
    <w:lvl w:ilvl="0" w:tplc="9C2849C0">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0" w15:restartNumberingAfterBreak="0">
    <w:nsid w:val="2AA00767"/>
    <w:multiLevelType w:val="multilevel"/>
    <w:tmpl w:val="7B6EC8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00"/>
        </w:tabs>
        <w:ind w:left="68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2AD16149"/>
    <w:multiLevelType w:val="hybridMultilevel"/>
    <w:tmpl w:val="0CF68AFC"/>
    <w:lvl w:ilvl="0" w:tplc="2D1CF91E">
      <w:start w:val="1"/>
      <w:numFmt w:val="decimal"/>
      <w:lvlText w:val="%1."/>
      <w:lvlJc w:val="left"/>
      <w:pPr>
        <w:tabs>
          <w:tab w:val="num" w:pos="360"/>
        </w:tabs>
        <w:ind w:left="284" w:hanging="284"/>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2" w15:restartNumberingAfterBreak="0">
    <w:nsid w:val="2B4248B1"/>
    <w:multiLevelType w:val="multilevel"/>
    <w:tmpl w:val="F36C374E"/>
    <w:lvl w:ilvl="0">
      <w:start w:val="1"/>
      <w:numFmt w:val="decimal"/>
      <w:lvlText w:val="(%1)"/>
      <w:lvlJc w:val="left"/>
      <w:pPr>
        <w:tabs>
          <w:tab w:val="num" w:pos="3"/>
        </w:tabs>
        <w:ind w:left="3"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2B79730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4" w15:restartNumberingAfterBreak="0">
    <w:nsid w:val="2BA758E7"/>
    <w:multiLevelType w:val="hybridMultilevel"/>
    <w:tmpl w:val="7974CA12"/>
    <w:lvl w:ilvl="0" w:tplc="99AE21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5" w15:restartNumberingAfterBreak="0">
    <w:nsid w:val="2BB32AE9"/>
    <w:multiLevelType w:val="singleLevel"/>
    <w:tmpl w:val="C9544032"/>
    <w:lvl w:ilvl="0">
      <w:start w:val="1"/>
      <w:numFmt w:val="decimal"/>
      <w:lvlText w:val="(%1)"/>
      <w:lvlJc w:val="left"/>
      <w:pPr>
        <w:tabs>
          <w:tab w:val="num" w:pos="360"/>
        </w:tabs>
        <w:ind w:left="360" w:hanging="360"/>
      </w:pPr>
    </w:lvl>
  </w:abstractNum>
  <w:abstractNum w:abstractNumId="156" w15:restartNumberingAfterBreak="0">
    <w:nsid w:val="2C590889"/>
    <w:multiLevelType w:val="singleLevel"/>
    <w:tmpl w:val="C9544032"/>
    <w:lvl w:ilvl="0">
      <w:start w:val="1"/>
      <w:numFmt w:val="decimal"/>
      <w:lvlText w:val="(%1)"/>
      <w:lvlJc w:val="left"/>
      <w:pPr>
        <w:tabs>
          <w:tab w:val="num" w:pos="360"/>
        </w:tabs>
        <w:ind w:left="360" w:hanging="360"/>
      </w:pPr>
    </w:lvl>
  </w:abstractNum>
  <w:abstractNum w:abstractNumId="157" w15:restartNumberingAfterBreak="0">
    <w:nsid w:val="2C9343F8"/>
    <w:multiLevelType w:val="hybridMultilevel"/>
    <w:tmpl w:val="837CD252"/>
    <w:lvl w:ilvl="0" w:tplc="0424000F">
      <w:start w:val="1"/>
      <w:numFmt w:val="decimal"/>
      <w:lvlText w:val="%1."/>
      <w:lvlJc w:val="left"/>
      <w:pPr>
        <w:tabs>
          <w:tab w:val="num" w:pos="720"/>
        </w:tabs>
        <w:ind w:left="720" w:hanging="360"/>
      </w:pPr>
      <w:rPr>
        <w:rFonts w:hint="default"/>
      </w:r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8" w15:restartNumberingAfterBreak="0">
    <w:nsid w:val="2D096F69"/>
    <w:multiLevelType w:val="hybridMultilevel"/>
    <w:tmpl w:val="C3426C68"/>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9" w15:restartNumberingAfterBreak="0">
    <w:nsid w:val="2D0A1223"/>
    <w:multiLevelType w:val="singleLevel"/>
    <w:tmpl w:val="F24E50F4"/>
    <w:lvl w:ilvl="0">
      <w:start w:val="1"/>
      <w:numFmt w:val="decimal"/>
      <w:lvlText w:val="(%1)"/>
      <w:lvlJc w:val="left"/>
      <w:pPr>
        <w:tabs>
          <w:tab w:val="num" w:pos="360"/>
        </w:tabs>
        <w:ind w:left="360" w:hanging="360"/>
      </w:pPr>
      <w:rPr>
        <w:rFonts w:hint="default"/>
      </w:rPr>
    </w:lvl>
  </w:abstractNum>
  <w:abstractNum w:abstractNumId="160" w15:restartNumberingAfterBreak="0">
    <w:nsid w:val="2D2409A5"/>
    <w:multiLevelType w:val="hybridMultilevel"/>
    <w:tmpl w:val="5D6673D6"/>
    <w:lvl w:ilvl="0" w:tplc="7EEA3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2D276BF2"/>
    <w:multiLevelType w:val="hybridMultilevel"/>
    <w:tmpl w:val="BE24E192"/>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2" w15:restartNumberingAfterBreak="0">
    <w:nsid w:val="2D8D2A48"/>
    <w:multiLevelType w:val="hybridMultilevel"/>
    <w:tmpl w:val="57B41C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2DB65E5C"/>
    <w:multiLevelType w:val="multilevel"/>
    <w:tmpl w:val="042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4" w15:restartNumberingAfterBreak="0">
    <w:nsid w:val="2E4553F2"/>
    <w:multiLevelType w:val="multilevel"/>
    <w:tmpl w:val="90709E5A"/>
    <w:name w:val="poglavje"/>
    <w:lvl w:ilvl="0">
      <w:start w:val="1"/>
      <w:numFmt w:val="upperRoman"/>
      <w:suff w:val="nothing"/>
      <w:lvlText w:val="%1. "/>
      <w:lvlJc w:val="center"/>
      <w:pPr>
        <w:ind w:left="1702" w:firstLine="0"/>
      </w:pPr>
    </w:lvl>
    <w:lvl w:ilvl="1">
      <w:start w:val="1"/>
      <w:numFmt w:val="ordinal"/>
      <w:lvlRestart w:val="0"/>
      <w:suff w:val="space"/>
      <w:lvlText w:val="%1.%2. člen"/>
      <w:lvlJc w:val="center"/>
      <w:pPr>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decimal"/>
      <w:lvlRestart w:val="0"/>
      <w:suff w:val="space"/>
      <w:lvlText w:val="%3%2%6%7)"/>
      <w:lvlJc w:val="center"/>
      <w:pPr>
        <w:ind w:left="1296" w:hanging="1296"/>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5" w15:restartNumberingAfterBreak="0">
    <w:nsid w:val="2E8F606D"/>
    <w:multiLevelType w:val="singleLevel"/>
    <w:tmpl w:val="88CA0FE4"/>
    <w:lvl w:ilvl="0">
      <w:start w:val="1"/>
      <w:numFmt w:val="decimal"/>
      <w:lvlText w:val="(%1)"/>
      <w:lvlJc w:val="left"/>
      <w:pPr>
        <w:tabs>
          <w:tab w:val="num" w:pos="360"/>
        </w:tabs>
        <w:ind w:left="360" w:hanging="360"/>
      </w:pPr>
    </w:lvl>
  </w:abstractNum>
  <w:abstractNum w:abstractNumId="166" w15:restartNumberingAfterBreak="0">
    <w:nsid w:val="2EAB1C75"/>
    <w:multiLevelType w:val="hybridMultilevel"/>
    <w:tmpl w:val="BA3C1280"/>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7" w15:restartNumberingAfterBreak="0">
    <w:nsid w:val="2F7D0747"/>
    <w:multiLevelType w:val="hybridMultilevel"/>
    <w:tmpl w:val="DBAE35FC"/>
    <w:lvl w:ilvl="0" w:tplc="D098E954">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8" w15:restartNumberingAfterBreak="0">
    <w:nsid w:val="2F92210A"/>
    <w:multiLevelType w:val="hybridMultilevel"/>
    <w:tmpl w:val="DA324642"/>
    <w:lvl w:ilvl="0" w:tplc="28ACB3DA">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9" w15:restartNumberingAfterBreak="0">
    <w:nsid w:val="306C5624"/>
    <w:multiLevelType w:val="singleLevel"/>
    <w:tmpl w:val="C9544032"/>
    <w:lvl w:ilvl="0">
      <w:start w:val="1"/>
      <w:numFmt w:val="decimal"/>
      <w:lvlText w:val="(%1)"/>
      <w:lvlJc w:val="left"/>
      <w:pPr>
        <w:tabs>
          <w:tab w:val="num" w:pos="360"/>
        </w:tabs>
        <w:ind w:left="360" w:hanging="360"/>
      </w:pPr>
    </w:lvl>
  </w:abstractNum>
  <w:abstractNum w:abstractNumId="170" w15:restartNumberingAfterBreak="0">
    <w:nsid w:val="310B2B75"/>
    <w:multiLevelType w:val="hybridMultilevel"/>
    <w:tmpl w:val="CAB046F8"/>
    <w:lvl w:ilvl="0" w:tplc="FFFFFFFF">
      <w:start w:val="1"/>
      <w:numFmt w:val="decimal"/>
      <w:pStyle w:val="Title2"/>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3113723F"/>
    <w:multiLevelType w:val="hybridMultilevel"/>
    <w:tmpl w:val="6A802DE8"/>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315C5DF6"/>
    <w:multiLevelType w:val="hybridMultilevel"/>
    <w:tmpl w:val="CC1033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3" w15:restartNumberingAfterBreak="0">
    <w:nsid w:val="318A44D4"/>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4" w15:restartNumberingAfterBreak="0">
    <w:nsid w:val="318E511F"/>
    <w:multiLevelType w:val="multilevel"/>
    <w:tmpl w:val="94AAE090"/>
    <w:lvl w:ilvl="0">
      <w:start w:val="1"/>
      <w:numFmt w:val="decimal"/>
      <w:lvlText w:val="%1"/>
      <w:lvlJc w:val="left"/>
      <w:pPr>
        <w:tabs>
          <w:tab w:val="num" w:pos="1361"/>
        </w:tabs>
        <w:ind w:left="1361" w:hanging="1021"/>
      </w:pPr>
      <w:rPr>
        <w:rFonts w:hint="default"/>
      </w:rPr>
    </w:lvl>
    <w:lvl w:ilvl="1">
      <w:start w:val="1"/>
      <w:numFmt w:val="decimal"/>
      <w:lvlText w:val="%1.%2"/>
      <w:lvlJc w:val="left"/>
      <w:pPr>
        <w:tabs>
          <w:tab w:val="num" w:pos="680"/>
        </w:tabs>
        <w:ind w:left="680" w:hanging="34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slov3"/>
      <w:lvlText w:val="%1.%2.%3"/>
      <w:lvlJc w:val="left"/>
      <w:pPr>
        <w:tabs>
          <w:tab w:val="num" w:pos="1021"/>
        </w:tabs>
        <w:ind w:left="1021" w:hanging="681"/>
      </w:pPr>
      <w:rPr>
        <w:rFonts w:hint="default"/>
      </w:rPr>
    </w:lvl>
    <w:lvl w:ilvl="3">
      <w:start w:val="1"/>
      <w:numFmt w:val="decimal"/>
      <w:pStyle w:val="Naslov4"/>
      <w:lvlText w:val="%1.%2.%3.%4"/>
      <w:lvlJc w:val="left"/>
      <w:pPr>
        <w:tabs>
          <w:tab w:val="num" w:pos="1361"/>
        </w:tabs>
        <w:ind w:left="1361" w:hanging="1021"/>
      </w:pPr>
      <w:rPr>
        <w:rFonts w:hint="default"/>
      </w:rPr>
    </w:lvl>
    <w:lvl w:ilvl="4">
      <w:start w:val="1"/>
      <w:numFmt w:val="decimal"/>
      <w:pStyle w:val="Naslov5"/>
      <w:lvlText w:val="%1.%2.%3.%4.%5"/>
      <w:lvlJc w:val="left"/>
      <w:pPr>
        <w:tabs>
          <w:tab w:val="num" w:pos="1361"/>
        </w:tabs>
        <w:ind w:left="1361" w:hanging="1021"/>
      </w:pPr>
      <w:rPr>
        <w:rFonts w:hint="default"/>
      </w:rPr>
    </w:lvl>
    <w:lvl w:ilvl="5">
      <w:start w:val="1"/>
      <w:numFmt w:val="decimal"/>
      <w:pStyle w:val="Naslov6"/>
      <w:lvlText w:val="%1.%2.%3.%4.%5.%6"/>
      <w:lvlJc w:val="left"/>
      <w:pPr>
        <w:tabs>
          <w:tab w:val="num" w:pos="1492"/>
        </w:tabs>
        <w:ind w:left="1492" w:hanging="1152"/>
      </w:pPr>
      <w:rPr>
        <w:rFonts w:hint="default"/>
      </w:rPr>
    </w:lvl>
    <w:lvl w:ilvl="6">
      <w:start w:val="1"/>
      <w:numFmt w:val="decimal"/>
      <w:pStyle w:val="Naslov7"/>
      <w:lvlText w:val="%1.%2.%3.%4.%5.%6.%7"/>
      <w:lvlJc w:val="left"/>
      <w:pPr>
        <w:tabs>
          <w:tab w:val="num" w:pos="1636"/>
        </w:tabs>
        <w:ind w:left="1636" w:hanging="1296"/>
      </w:pPr>
      <w:rPr>
        <w:rFonts w:hint="default"/>
      </w:rPr>
    </w:lvl>
    <w:lvl w:ilvl="7">
      <w:start w:val="1"/>
      <w:numFmt w:val="decimal"/>
      <w:pStyle w:val="Naslov8"/>
      <w:lvlText w:val="%1.%2.%3.%4.%5.%6.%7.%8"/>
      <w:lvlJc w:val="left"/>
      <w:pPr>
        <w:tabs>
          <w:tab w:val="num" w:pos="1780"/>
        </w:tabs>
        <w:ind w:left="1780" w:hanging="1440"/>
      </w:pPr>
      <w:rPr>
        <w:rFonts w:hint="default"/>
      </w:rPr>
    </w:lvl>
    <w:lvl w:ilvl="8">
      <w:start w:val="1"/>
      <w:numFmt w:val="decimal"/>
      <w:pStyle w:val="Naslov9"/>
      <w:lvlText w:val="%1.%2.%3.%4.%5.%6.%7.%8.%9"/>
      <w:lvlJc w:val="left"/>
      <w:pPr>
        <w:tabs>
          <w:tab w:val="num" w:pos="1924"/>
        </w:tabs>
        <w:ind w:left="1924" w:hanging="1584"/>
      </w:pPr>
      <w:rPr>
        <w:rFonts w:hint="default"/>
      </w:rPr>
    </w:lvl>
  </w:abstractNum>
  <w:abstractNum w:abstractNumId="175" w15:restartNumberingAfterBreak="0">
    <w:nsid w:val="319A0CF7"/>
    <w:multiLevelType w:val="singleLevel"/>
    <w:tmpl w:val="7EACEBE2"/>
    <w:lvl w:ilvl="0">
      <w:start w:val="1"/>
      <w:numFmt w:val="decimal"/>
      <w:lvlText w:val="(%1)"/>
      <w:lvlJc w:val="left"/>
      <w:pPr>
        <w:tabs>
          <w:tab w:val="num" w:pos="360"/>
        </w:tabs>
        <w:ind w:left="360" w:hanging="360"/>
      </w:pPr>
    </w:lvl>
  </w:abstractNum>
  <w:abstractNum w:abstractNumId="176" w15:restartNumberingAfterBreak="0">
    <w:nsid w:val="32227282"/>
    <w:multiLevelType w:val="hybridMultilevel"/>
    <w:tmpl w:val="72FCCC0C"/>
    <w:lvl w:ilvl="0" w:tplc="D098E954">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7" w15:restartNumberingAfterBreak="0">
    <w:nsid w:val="322D2B73"/>
    <w:multiLevelType w:val="hybridMultilevel"/>
    <w:tmpl w:val="35CAE7D6"/>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8" w15:restartNumberingAfterBreak="0">
    <w:nsid w:val="323C5837"/>
    <w:multiLevelType w:val="hybridMultilevel"/>
    <w:tmpl w:val="D9B21AE0"/>
    <w:lvl w:ilvl="0" w:tplc="04240017">
      <w:start w:val="1"/>
      <w:numFmt w:val="lowerLetter"/>
      <w:lvlText w:val="%1)"/>
      <w:lvlJc w:val="left"/>
      <w:pPr>
        <w:ind w:left="1626" w:hanging="360"/>
      </w:pPr>
    </w:lvl>
    <w:lvl w:ilvl="1" w:tplc="04240019" w:tentative="1">
      <w:start w:val="1"/>
      <w:numFmt w:val="lowerLetter"/>
      <w:lvlText w:val="%2."/>
      <w:lvlJc w:val="left"/>
      <w:pPr>
        <w:ind w:left="2346" w:hanging="360"/>
      </w:pPr>
    </w:lvl>
    <w:lvl w:ilvl="2" w:tplc="0424001B" w:tentative="1">
      <w:start w:val="1"/>
      <w:numFmt w:val="lowerRoman"/>
      <w:lvlText w:val="%3."/>
      <w:lvlJc w:val="right"/>
      <w:pPr>
        <w:ind w:left="3066" w:hanging="180"/>
      </w:pPr>
    </w:lvl>
    <w:lvl w:ilvl="3" w:tplc="0424000F" w:tentative="1">
      <w:start w:val="1"/>
      <w:numFmt w:val="decimal"/>
      <w:lvlText w:val="%4."/>
      <w:lvlJc w:val="left"/>
      <w:pPr>
        <w:ind w:left="3786" w:hanging="360"/>
      </w:pPr>
    </w:lvl>
    <w:lvl w:ilvl="4" w:tplc="04240019" w:tentative="1">
      <w:start w:val="1"/>
      <w:numFmt w:val="lowerLetter"/>
      <w:lvlText w:val="%5."/>
      <w:lvlJc w:val="left"/>
      <w:pPr>
        <w:ind w:left="4506" w:hanging="360"/>
      </w:pPr>
    </w:lvl>
    <w:lvl w:ilvl="5" w:tplc="0424001B" w:tentative="1">
      <w:start w:val="1"/>
      <w:numFmt w:val="lowerRoman"/>
      <w:lvlText w:val="%6."/>
      <w:lvlJc w:val="right"/>
      <w:pPr>
        <w:ind w:left="5226" w:hanging="180"/>
      </w:pPr>
    </w:lvl>
    <w:lvl w:ilvl="6" w:tplc="0424000F" w:tentative="1">
      <w:start w:val="1"/>
      <w:numFmt w:val="decimal"/>
      <w:lvlText w:val="%7."/>
      <w:lvlJc w:val="left"/>
      <w:pPr>
        <w:ind w:left="5946" w:hanging="360"/>
      </w:pPr>
    </w:lvl>
    <w:lvl w:ilvl="7" w:tplc="04240019" w:tentative="1">
      <w:start w:val="1"/>
      <w:numFmt w:val="lowerLetter"/>
      <w:lvlText w:val="%8."/>
      <w:lvlJc w:val="left"/>
      <w:pPr>
        <w:ind w:left="6666" w:hanging="360"/>
      </w:pPr>
    </w:lvl>
    <w:lvl w:ilvl="8" w:tplc="0424001B" w:tentative="1">
      <w:start w:val="1"/>
      <w:numFmt w:val="lowerRoman"/>
      <w:lvlText w:val="%9."/>
      <w:lvlJc w:val="right"/>
      <w:pPr>
        <w:ind w:left="7386" w:hanging="180"/>
      </w:pPr>
    </w:lvl>
  </w:abstractNum>
  <w:abstractNum w:abstractNumId="179" w15:restartNumberingAfterBreak="0">
    <w:nsid w:val="324B2479"/>
    <w:multiLevelType w:val="hybridMultilevel"/>
    <w:tmpl w:val="D8A013BA"/>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0" w15:restartNumberingAfterBreak="0">
    <w:nsid w:val="324D6D95"/>
    <w:multiLevelType w:val="hybridMultilevel"/>
    <w:tmpl w:val="0792E0B8"/>
    <w:lvl w:ilvl="0" w:tplc="145EC34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15:restartNumberingAfterBreak="0">
    <w:nsid w:val="32C8633D"/>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2" w15:restartNumberingAfterBreak="0">
    <w:nsid w:val="3307433F"/>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33C53AC4"/>
    <w:multiLevelType w:val="singleLevel"/>
    <w:tmpl w:val="C9544032"/>
    <w:lvl w:ilvl="0">
      <w:start w:val="1"/>
      <w:numFmt w:val="decimal"/>
      <w:lvlText w:val="(%1)"/>
      <w:lvlJc w:val="left"/>
      <w:pPr>
        <w:tabs>
          <w:tab w:val="num" w:pos="360"/>
        </w:tabs>
        <w:ind w:left="360" w:hanging="360"/>
      </w:pPr>
    </w:lvl>
  </w:abstractNum>
  <w:abstractNum w:abstractNumId="184" w15:restartNumberingAfterBreak="0">
    <w:nsid w:val="33D11804"/>
    <w:multiLevelType w:val="hybridMultilevel"/>
    <w:tmpl w:val="11E85194"/>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5" w15:restartNumberingAfterBreak="0">
    <w:nsid w:val="33D47BD3"/>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6" w15:restartNumberingAfterBreak="0">
    <w:nsid w:val="34584D37"/>
    <w:multiLevelType w:val="hybridMultilevel"/>
    <w:tmpl w:val="F95E178E"/>
    <w:lvl w:ilvl="0" w:tplc="1A081DF8">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34630607"/>
    <w:multiLevelType w:val="hybridMultilevel"/>
    <w:tmpl w:val="DE96A4B6"/>
    <w:lvl w:ilvl="0" w:tplc="E6A02B52">
      <w:start w:val="1"/>
      <w:numFmt w:val="decimal"/>
      <w:lvlText w:val="%1."/>
      <w:lvlJc w:val="left"/>
      <w:pPr>
        <w:ind w:left="36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15:restartNumberingAfterBreak="0">
    <w:nsid w:val="34DA4C56"/>
    <w:multiLevelType w:val="hybridMultilevel"/>
    <w:tmpl w:val="8DD0C844"/>
    <w:lvl w:ilvl="0" w:tplc="AD5C58F0">
      <w:start w:val="31"/>
      <w:numFmt w:val="decimal"/>
      <w:lvlText w:val="%1."/>
      <w:lvlJc w:val="left"/>
      <w:pPr>
        <w:ind w:left="3960" w:hanging="360"/>
      </w:pPr>
      <w:rPr>
        <w:rFonts w:hint="default"/>
        <w:color w:val="auto"/>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15:restartNumberingAfterBreak="0">
    <w:nsid w:val="3531581E"/>
    <w:multiLevelType w:val="singleLevel"/>
    <w:tmpl w:val="C9544032"/>
    <w:lvl w:ilvl="0">
      <w:start w:val="1"/>
      <w:numFmt w:val="decimal"/>
      <w:lvlText w:val="(%1)"/>
      <w:lvlJc w:val="left"/>
      <w:pPr>
        <w:tabs>
          <w:tab w:val="num" w:pos="360"/>
        </w:tabs>
        <w:ind w:left="360" w:hanging="360"/>
      </w:pPr>
    </w:lvl>
  </w:abstractNum>
  <w:abstractNum w:abstractNumId="190" w15:restartNumberingAfterBreak="0">
    <w:nsid w:val="357C18E5"/>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1" w15:restartNumberingAfterBreak="0">
    <w:nsid w:val="35843E76"/>
    <w:multiLevelType w:val="hybridMultilevel"/>
    <w:tmpl w:val="0CB624BA"/>
    <w:lvl w:ilvl="0" w:tplc="021425C6">
      <w:start w:val="1"/>
      <w:numFmt w:val="bullet"/>
      <w:lvlText w:val="-"/>
      <w:lvlJc w:val="left"/>
      <w:pPr>
        <w:ind w:left="36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15:restartNumberingAfterBreak="0">
    <w:nsid w:val="35C762FA"/>
    <w:multiLevelType w:val="hybridMultilevel"/>
    <w:tmpl w:val="A5E00896"/>
    <w:lvl w:ilvl="0" w:tplc="1A081DF8">
      <w:start w:val="1"/>
      <w:numFmt w:val="bullet"/>
      <w:lvlText w:val=""/>
      <w:lvlJc w:val="left"/>
      <w:pPr>
        <w:tabs>
          <w:tab w:val="num" w:pos="360"/>
        </w:tabs>
        <w:ind w:left="360" w:hanging="360"/>
      </w:pPr>
      <w:rPr>
        <w:rFonts w:ascii="Symbol" w:hAnsi="Symbol" w:hint="default"/>
        <w:b w:val="0"/>
        <w:i w:val="0"/>
      </w:rPr>
    </w:lvl>
    <w:lvl w:ilvl="1" w:tplc="310E54F8">
      <w:start w:val="5"/>
      <w:numFmt w:val="bullet"/>
      <w:lvlText w:val="-"/>
      <w:lvlJc w:val="left"/>
      <w:pPr>
        <w:tabs>
          <w:tab w:val="num" w:pos="1080"/>
        </w:tabs>
        <w:ind w:left="1080" w:hanging="360"/>
      </w:pPr>
      <w:rPr>
        <w:rFonts w:ascii="Arial" w:eastAsia="Times New Roman" w:hAnsi="Arial" w:cs="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3" w15:restartNumberingAfterBreak="0">
    <w:nsid w:val="35FB0B68"/>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4" w15:restartNumberingAfterBreak="0">
    <w:nsid w:val="3656461E"/>
    <w:multiLevelType w:val="singleLevel"/>
    <w:tmpl w:val="C9544032"/>
    <w:lvl w:ilvl="0">
      <w:start w:val="1"/>
      <w:numFmt w:val="decimal"/>
      <w:lvlText w:val="(%1)"/>
      <w:lvlJc w:val="left"/>
      <w:pPr>
        <w:tabs>
          <w:tab w:val="num" w:pos="360"/>
        </w:tabs>
        <w:ind w:left="360" w:hanging="360"/>
      </w:pPr>
    </w:lvl>
  </w:abstractNum>
  <w:abstractNum w:abstractNumId="195" w15:restartNumberingAfterBreak="0">
    <w:nsid w:val="36616152"/>
    <w:multiLevelType w:val="hybridMultilevel"/>
    <w:tmpl w:val="8E3873E4"/>
    <w:lvl w:ilvl="0" w:tplc="2AC40EE0">
      <w:start w:val="1"/>
      <w:numFmt w:val="decimal"/>
      <w:lvlText w:val="%1."/>
      <w:lvlJc w:val="left"/>
      <w:pPr>
        <w:tabs>
          <w:tab w:val="num" w:pos="360"/>
        </w:tabs>
        <w:ind w:left="284" w:hanging="284"/>
      </w:pPr>
    </w:lvl>
    <w:lvl w:ilvl="1" w:tplc="F272C63A">
      <w:start w:val="1"/>
      <w:numFmt w:val="decimal"/>
      <w:lvlText w:val="%2."/>
      <w:lvlJc w:val="left"/>
      <w:pPr>
        <w:tabs>
          <w:tab w:val="num" w:pos="1440"/>
        </w:tabs>
        <w:ind w:left="1440" w:hanging="360"/>
      </w:pPr>
    </w:lvl>
    <w:lvl w:ilvl="2" w:tplc="2E3E5CD8">
      <w:start w:val="1"/>
      <w:numFmt w:val="decimal"/>
      <w:lvlText w:val="%3."/>
      <w:lvlJc w:val="left"/>
      <w:pPr>
        <w:tabs>
          <w:tab w:val="num" w:pos="2160"/>
        </w:tabs>
        <w:ind w:left="2160" w:hanging="360"/>
      </w:pPr>
    </w:lvl>
    <w:lvl w:ilvl="3" w:tplc="34C6EBF4">
      <w:start w:val="1"/>
      <w:numFmt w:val="decimal"/>
      <w:lvlText w:val="%4."/>
      <w:lvlJc w:val="left"/>
      <w:pPr>
        <w:tabs>
          <w:tab w:val="num" w:pos="2880"/>
        </w:tabs>
        <w:ind w:left="2880" w:hanging="360"/>
      </w:pPr>
    </w:lvl>
    <w:lvl w:ilvl="4" w:tplc="91D620F4">
      <w:start w:val="1"/>
      <w:numFmt w:val="decimal"/>
      <w:lvlText w:val="%5."/>
      <w:lvlJc w:val="left"/>
      <w:pPr>
        <w:tabs>
          <w:tab w:val="num" w:pos="3600"/>
        </w:tabs>
        <w:ind w:left="3600" w:hanging="360"/>
      </w:pPr>
    </w:lvl>
    <w:lvl w:ilvl="5" w:tplc="79E4B2F2">
      <w:start w:val="1"/>
      <w:numFmt w:val="decimal"/>
      <w:lvlText w:val="%6."/>
      <w:lvlJc w:val="left"/>
      <w:pPr>
        <w:tabs>
          <w:tab w:val="num" w:pos="4320"/>
        </w:tabs>
        <w:ind w:left="4320" w:hanging="360"/>
      </w:pPr>
    </w:lvl>
    <w:lvl w:ilvl="6" w:tplc="5C160CE0">
      <w:start w:val="1"/>
      <w:numFmt w:val="decimal"/>
      <w:lvlText w:val="%7."/>
      <w:lvlJc w:val="left"/>
      <w:pPr>
        <w:tabs>
          <w:tab w:val="num" w:pos="5040"/>
        </w:tabs>
        <w:ind w:left="5040" w:hanging="360"/>
      </w:pPr>
    </w:lvl>
    <w:lvl w:ilvl="7" w:tplc="62EA4218">
      <w:start w:val="1"/>
      <w:numFmt w:val="decimal"/>
      <w:lvlText w:val="%8."/>
      <w:lvlJc w:val="left"/>
      <w:pPr>
        <w:tabs>
          <w:tab w:val="num" w:pos="5760"/>
        </w:tabs>
        <w:ind w:left="5760" w:hanging="360"/>
      </w:pPr>
    </w:lvl>
    <w:lvl w:ilvl="8" w:tplc="ED30F696">
      <w:start w:val="1"/>
      <w:numFmt w:val="decimal"/>
      <w:lvlText w:val="%9."/>
      <w:lvlJc w:val="left"/>
      <w:pPr>
        <w:tabs>
          <w:tab w:val="num" w:pos="6480"/>
        </w:tabs>
        <w:ind w:left="6480" w:hanging="360"/>
      </w:pPr>
    </w:lvl>
  </w:abstractNum>
  <w:abstractNum w:abstractNumId="196" w15:restartNumberingAfterBreak="0">
    <w:nsid w:val="36853E57"/>
    <w:multiLevelType w:val="hybridMultilevel"/>
    <w:tmpl w:val="3DE4E290"/>
    <w:lvl w:ilvl="0" w:tplc="C4EABD16">
      <w:start w:val="23"/>
      <w:numFmt w:val="decimal"/>
      <w:lvlText w:val="%1."/>
      <w:lvlJc w:val="left"/>
      <w:pPr>
        <w:ind w:left="3960" w:hanging="360"/>
      </w:pPr>
      <w:rPr>
        <w:rFonts w:hint="default"/>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15:restartNumberingAfterBreak="0">
    <w:nsid w:val="36E37412"/>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8" w15:restartNumberingAfterBreak="0">
    <w:nsid w:val="36F058D9"/>
    <w:multiLevelType w:val="multilevel"/>
    <w:tmpl w:val="04090023"/>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9" w15:restartNumberingAfterBreak="0">
    <w:nsid w:val="38444959"/>
    <w:multiLevelType w:val="singleLevel"/>
    <w:tmpl w:val="F16C86A4"/>
    <w:lvl w:ilvl="0">
      <w:start w:val="1"/>
      <w:numFmt w:val="decimal"/>
      <w:lvlText w:val="(%1)"/>
      <w:lvlJc w:val="left"/>
      <w:pPr>
        <w:tabs>
          <w:tab w:val="num" w:pos="360"/>
        </w:tabs>
        <w:ind w:left="360" w:hanging="360"/>
      </w:pPr>
    </w:lvl>
  </w:abstractNum>
  <w:abstractNum w:abstractNumId="200" w15:restartNumberingAfterBreak="0">
    <w:nsid w:val="38635FD6"/>
    <w:multiLevelType w:val="hybridMultilevel"/>
    <w:tmpl w:val="09A2F1C2"/>
    <w:lvl w:ilvl="0" w:tplc="5D04C1F6">
      <w:start w:val="1"/>
      <w:numFmt w:val="bullet"/>
      <w:pStyle w:val="Alineazatevilnotoko"/>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1" w15:restartNumberingAfterBreak="0">
    <w:nsid w:val="38636CE9"/>
    <w:multiLevelType w:val="singleLevel"/>
    <w:tmpl w:val="FA6CC842"/>
    <w:lvl w:ilvl="0">
      <w:start w:val="1"/>
      <w:numFmt w:val="decimal"/>
      <w:lvlText w:val="%1."/>
      <w:lvlJc w:val="left"/>
      <w:pPr>
        <w:tabs>
          <w:tab w:val="num" w:pos="785"/>
        </w:tabs>
        <w:ind w:left="785" w:hanging="360"/>
      </w:pPr>
      <w:rPr>
        <w:rFonts w:hint="default"/>
      </w:rPr>
    </w:lvl>
  </w:abstractNum>
  <w:abstractNum w:abstractNumId="202" w15:restartNumberingAfterBreak="0">
    <w:nsid w:val="387513E2"/>
    <w:multiLevelType w:val="hybridMultilevel"/>
    <w:tmpl w:val="0F129C3E"/>
    <w:lvl w:ilvl="0" w:tplc="FFFFFFFF">
      <w:start w:val="1"/>
      <w:numFmt w:val="decimal"/>
      <w:pStyle w:val="Referenca"/>
      <w:lvlText w:val="[%1]"/>
      <w:lvlJc w:val="left"/>
      <w:pPr>
        <w:tabs>
          <w:tab w:val="num" w:pos="540"/>
        </w:tabs>
        <w:ind w:left="540" w:hanging="54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3" w15:restartNumberingAfterBreak="0">
    <w:nsid w:val="394F5D46"/>
    <w:multiLevelType w:val="singleLevel"/>
    <w:tmpl w:val="88CA0FE4"/>
    <w:lvl w:ilvl="0">
      <w:start w:val="1"/>
      <w:numFmt w:val="decimal"/>
      <w:lvlText w:val="(%1)"/>
      <w:lvlJc w:val="left"/>
      <w:pPr>
        <w:tabs>
          <w:tab w:val="num" w:pos="360"/>
        </w:tabs>
        <w:ind w:left="360" w:hanging="360"/>
      </w:pPr>
    </w:lvl>
  </w:abstractNum>
  <w:abstractNum w:abstractNumId="204" w15:restartNumberingAfterBreak="0">
    <w:nsid w:val="39680B65"/>
    <w:multiLevelType w:val="singleLevel"/>
    <w:tmpl w:val="C9544032"/>
    <w:lvl w:ilvl="0">
      <w:start w:val="1"/>
      <w:numFmt w:val="decimal"/>
      <w:lvlText w:val="(%1)"/>
      <w:lvlJc w:val="left"/>
      <w:pPr>
        <w:tabs>
          <w:tab w:val="num" w:pos="360"/>
        </w:tabs>
        <w:ind w:left="360" w:hanging="360"/>
      </w:pPr>
    </w:lvl>
  </w:abstractNum>
  <w:abstractNum w:abstractNumId="20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6" w15:restartNumberingAfterBreak="0">
    <w:nsid w:val="39BB6D03"/>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7" w15:restartNumberingAfterBreak="0">
    <w:nsid w:val="3A522515"/>
    <w:multiLevelType w:val="hybridMultilevel"/>
    <w:tmpl w:val="B064A2BA"/>
    <w:lvl w:ilvl="0" w:tplc="F9F016FC">
      <w:start w:val="3"/>
      <w:numFmt w:val="bullet"/>
      <w:lvlText w:val="-"/>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8" w15:restartNumberingAfterBreak="0">
    <w:nsid w:val="3B392D32"/>
    <w:multiLevelType w:val="hybridMultilevel"/>
    <w:tmpl w:val="4B184F28"/>
    <w:lvl w:ilvl="0" w:tplc="4A4817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15:restartNumberingAfterBreak="0">
    <w:nsid w:val="3B433ED5"/>
    <w:multiLevelType w:val="singleLevel"/>
    <w:tmpl w:val="F24E50F4"/>
    <w:lvl w:ilvl="0">
      <w:start w:val="1"/>
      <w:numFmt w:val="decimal"/>
      <w:lvlText w:val="(%1)"/>
      <w:lvlJc w:val="left"/>
      <w:pPr>
        <w:tabs>
          <w:tab w:val="num" w:pos="360"/>
        </w:tabs>
        <w:ind w:left="360" w:hanging="360"/>
      </w:pPr>
      <w:rPr>
        <w:rFonts w:hint="default"/>
      </w:rPr>
    </w:lvl>
  </w:abstractNum>
  <w:abstractNum w:abstractNumId="210" w15:restartNumberingAfterBreak="0">
    <w:nsid w:val="3B817608"/>
    <w:multiLevelType w:val="singleLevel"/>
    <w:tmpl w:val="C9544032"/>
    <w:lvl w:ilvl="0">
      <w:start w:val="1"/>
      <w:numFmt w:val="decimal"/>
      <w:lvlText w:val="(%1)"/>
      <w:lvlJc w:val="left"/>
      <w:pPr>
        <w:tabs>
          <w:tab w:val="num" w:pos="360"/>
        </w:tabs>
        <w:ind w:left="360" w:hanging="360"/>
      </w:pPr>
    </w:lvl>
  </w:abstractNum>
  <w:abstractNum w:abstractNumId="211" w15:restartNumberingAfterBreak="0">
    <w:nsid w:val="3BD343E5"/>
    <w:multiLevelType w:val="singleLevel"/>
    <w:tmpl w:val="AB14944C"/>
    <w:lvl w:ilvl="0">
      <w:start w:val="1"/>
      <w:numFmt w:val="decimal"/>
      <w:pStyle w:val="III"/>
      <w:lvlText w:val="(%1)"/>
      <w:lvlJc w:val="left"/>
      <w:pPr>
        <w:tabs>
          <w:tab w:val="num" w:pos="360"/>
        </w:tabs>
        <w:ind w:left="360" w:hanging="360"/>
      </w:pPr>
      <w:rPr>
        <w:rFonts w:hint="default"/>
      </w:rPr>
    </w:lvl>
  </w:abstractNum>
  <w:abstractNum w:abstractNumId="212" w15:restartNumberingAfterBreak="0">
    <w:nsid w:val="3BE215D5"/>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3" w15:restartNumberingAfterBreak="0">
    <w:nsid w:val="3C292534"/>
    <w:multiLevelType w:val="multilevel"/>
    <w:tmpl w:val="A8B4821E"/>
    <w:lvl w:ilvl="0">
      <w:start w:val="1"/>
      <w:numFmt w:val="upperRoman"/>
      <w:lvlText w:val="%1."/>
      <w:lvlJc w:val="left"/>
      <w:pPr>
        <w:tabs>
          <w:tab w:val="num" w:pos="720"/>
        </w:tabs>
        <w:ind w:left="720" w:hanging="360"/>
      </w:pPr>
      <w:rPr>
        <w:rFonts w:cs="Times New Roman" w:hint="default"/>
      </w:rPr>
    </w:lvl>
    <w:lvl w:ilvl="1">
      <w:start w:val="1"/>
      <w:numFmt w:val="upperLetter"/>
      <w:lvlText w:val="%1.%2."/>
      <w:lvlJc w:val="left"/>
      <w:pPr>
        <w:tabs>
          <w:tab w:val="num" w:pos="1211"/>
        </w:tabs>
        <w:ind w:left="927" w:hanging="567"/>
      </w:pPr>
      <w:rPr>
        <w:rFonts w:ascii="Arial" w:hAnsi="Arial" w:cs="Times New Roman" w:hint="default"/>
        <w:b w:val="0"/>
        <w:bCs w:val="0"/>
        <w:i w:val="0"/>
        <w:iCs w:val="0"/>
        <w:sz w:val="22"/>
        <w:szCs w:val="22"/>
      </w:rPr>
    </w:lvl>
    <w:lvl w:ilvl="2">
      <w:start w:val="1"/>
      <w:numFmt w:val="decimal"/>
      <w:pStyle w:val="Slog4"/>
      <w:lvlText w:val="%1.2.%3."/>
      <w:lvlJc w:val="left"/>
      <w:pPr>
        <w:tabs>
          <w:tab w:val="num" w:pos="1211"/>
        </w:tabs>
        <w:ind w:left="927" w:hanging="567"/>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214" w15:restartNumberingAfterBreak="0">
    <w:nsid w:val="3C317301"/>
    <w:multiLevelType w:val="hybridMultilevel"/>
    <w:tmpl w:val="B12C766C"/>
    <w:lvl w:ilvl="0" w:tplc="1A081DF8">
      <w:start w:val="1"/>
      <w:numFmt w:val="bullet"/>
      <w:lvlText w:val=""/>
      <w:lvlJc w:val="left"/>
      <w:pPr>
        <w:tabs>
          <w:tab w:val="num" w:pos="720"/>
        </w:tabs>
        <w:ind w:left="720" w:hanging="360"/>
      </w:pPr>
      <w:rPr>
        <w:rFonts w:ascii="Symbol" w:hAnsi="Symbol" w:hint="default"/>
      </w:rPr>
    </w:lvl>
    <w:lvl w:ilvl="1" w:tplc="1A081DF8">
      <w:start w:val="1"/>
      <w:numFmt w:val="bullet"/>
      <w:lvlText w:val=""/>
      <w:lvlJc w:val="left"/>
      <w:pPr>
        <w:tabs>
          <w:tab w:val="num" w:pos="1440"/>
        </w:tabs>
        <w:ind w:left="1440" w:hanging="360"/>
      </w:pPr>
      <w:rPr>
        <w:rFonts w:ascii="Symbol" w:hAnsi="Symbol" w:hint="default"/>
      </w:rPr>
    </w:lvl>
    <w:lvl w:ilvl="2" w:tplc="6AEC4E4E">
      <w:start w:val="1"/>
      <w:numFmt w:val="decimal"/>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5" w15:restartNumberingAfterBreak="0">
    <w:nsid w:val="3D1F1045"/>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6" w15:restartNumberingAfterBreak="0">
    <w:nsid w:val="3D244EB8"/>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7" w15:restartNumberingAfterBreak="0">
    <w:nsid w:val="3D5E6F8C"/>
    <w:multiLevelType w:val="hybridMultilevel"/>
    <w:tmpl w:val="1B2EFEC4"/>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8" w15:restartNumberingAfterBreak="0">
    <w:nsid w:val="3D6B61C3"/>
    <w:multiLevelType w:val="hybridMultilevel"/>
    <w:tmpl w:val="B35AF2FC"/>
    <w:lvl w:ilvl="0" w:tplc="35C061B0">
      <w:start w:val="1"/>
      <w:numFmt w:val="decimal"/>
      <w:pStyle w:val="Naslov2"/>
      <w:lvlText w:val="%1."/>
      <w:lvlJc w:val="left"/>
      <w:pPr>
        <w:ind w:left="3763" w:hanging="360"/>
      </w:pPr>
      <w:rPr>
        <w:rFonts w:hint="default"/>
      </w:rPr>
    </w:lvl>
    <w:lvl w:ilvl="1" w:tplc="04240019" w:tentative="1">
      <w:start w:val="1"/>
      <w:numFmt w:val="lowerLetter"/>
      <w:lvlText w:val="%2."/>
      <w:lvlJc w:val="left"/>
      <w:pPr>
        <w:ind w:left="4843" w:hanging="360"/>
      </w:pPr>
    </w:lvl>
    <w:lvl w:ilvl="2" w:tplc="0424001B" w:tentative="1">
      <w:start w:val="1"/>
      <w:numFmt w:val="lowerRoman"/>
      <w:lvlText w:val="%3."/>
      <w:lvlJc w:val="right"/>
      <w:pPr>
        <w:ind w:left="5563" w:hanging="180"/>
      </w:pPr>
    </w:lvl>
    <w:lvl w:ilvl="3" w:tplc="0424000F" w:tentative="1">
      <w:start w:val="1"/>
      <w:numFmt w:val="decimal"/>
      <w:lvlText w:val="%4."/>
      <w:lvlJc w:val="left"/>
      <w:pPr>
        <w:ind w:left="6283" w:hanging="360"/>
      </w:pPr>
    </w:lvl>
    <w:lvl w:ilvl="4" w:tplc="04240019" w:tentative="1">
      <w:start w:val="1"/>
      <w:numFmt w:val="lowerLetter"/>
      <w:lvlText w:val="%5."/>
      <w:lvlJc w:val="left"/>
      <w:pPr>
        <w:ind w:left="7003" w:hanging="360"/>
      </w:pPr>
    </w:lvl>
    <w:lvl w:ilvl="5" w:tplc="0424001B" w:tentative="1">
      <w:start w:val="1"/>
      <w:numFmt w:val="lowerRoman"/>
      <w:lvlText w:val="%6."/>
      <w:lvlJc w:val="right"/>
      <w:pPr>
        <w:ind w:left="7723" w:hanging="180"/>
      </w:pPr>
    </w:lvl>
    <w:lvl w:ilvl="6" w:tplc="0424000F" w:tentative="1">
      <w:start w:val="1"/>
      <w:numFmt w:val="decimal"/>
      <w:lvlText w:val="%7."/>
      <w:lvlJc w:val="left"/>
      <w:pPr>
        <w:ind w:left="8443" w:hanging="360"/>
      </w:pPr>
    </w:lvl>
    <w:lvl w:ilvl="7" w:tplc="04240019" w:tentative="1">
      <w:start w:val="1"/>
      <w:numFmt w:val="lowerLetter"/>
      <w:lvlText w:val="%8."/>
      <w:lvlJc w:val="left"/>
      <w:pPr>
        <w:ind w:left="9163" w:hanging="360"/>
      </w:pPr>
    </w:lvl>
    <w:lvl w:ilvl="8" w:tplc="0424001B" w:tentative="1">
      <w:start w:val="1"/>
      <w:numFmt w:val="lowerRoman"/>
      <w:lvlText w:val="%9."/>
      <w:lvlJc w:val="right"/>
      <w:pPr>
        <w:ind w:left="9883" w:hanging="180"/>
      </w:pPr>
    </w:lvl>
  </w:abstractNum>
  <w:abstractNum w:abstractNumId="219" w15:restartNumberingAfterBreak="0">
    <w:nsid w:val="3D703800"/>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0" w15:restartNumberingAfterBreak="0">
    <w:nsid w:val="3DAD5176"/>
    <w:multiLevelType w:val="hybridMultilevel"/>
    <w:tmpl w:val="E47E4F58"/>
    <w:lvl w:ilvl="0" w:tplc="B52023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1" w15:restartNumberingAfterBreak="0">
    <w:nsid w:val="3EB3186B"/>
    <w:multiLevelType w:val="hybridMultilevel"/>
    <w:tmpl w:val="0D3C1D6C"/>
    <w:lvl w:ilvl="0" w:tplc="F89E5E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2" w15:restartNumberingAfterBreak="0">
    <w:nsid w:val="3EB863EB"/>
    <w:multiLevelType w:val="singleLevel"/>
    <w:tmpl w:val="6AAA9E38"/>
    <w:lvl w:ilvl="0">
      <w:start w:val="1"/>
      <w:numFmt w:val="decimal"/>
      <w:lvlText w:val="%1."/>
      <w:lvlJc w:val="left"/>
      <w:pPr>
        <w:tabs>
          <w:tab w:val="num" w:pos="360"/>
        </w:tabs>
        <w:ind w:left="360" w:hanging="360"/>
      </w:pPr>
    </w:lvl>
  </w:abstractNum>
  <w:abstractNum w:abstractNumId="223" w15:restartNumberingAfterBreak="0">
    <w:nsid w:val="3F752CA0"/>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4" w15:restartNumberingAfterBreak="0">
    <w:nsid w:val="3FF02C1E"/>
    <w:multiLevelType w:val="singleLevel"/>
    <w:tmpl w:val="C9544032"/>
    <w:lvl w:ilvl="0">
      <w:start w:val="1"/>
      <w:numFmt w:val="decimal"/>
      <w:lvlText w:val="(%1)"/>
      <w:lvlJc w:val="left"/>
      <w:pPr>
        <w:tabs>
          <w:tab w:val="num" w:pos="360"/>
        </w:tabs>
        <w:ind w:left="360" w:hanging="360"/>
      </w:pPr>
    </w:lvl>
  </w:abstractNum>
  <w:abstractNum w:abstractNumId="225" w15:restartNumberingAfterBreak="0">
    <w:nsid w:val="4010691A"/>
    <w:multiLevelType w:val="multilevel"/>
    <w:tmpl w:val="69660FCC"/>
    <w:lvl w:ilvl="0">
      <w:start w:val="1"/>
      <w:numFmt w:val="decimal"/>
      <w:lvlText w:val="(%1)"/>
      <w:lvlJc w:val="left"/>
      <w:pPr>
        <w:tabs>
          <w:tab w:val="num" w:pos="360"/>
        </w:tabs>
        <w:ind w:left="737" w:hanging="737"/>
      </w:pPr>
      <w:rPr>
        <w:rFonts w:hint="default"/>
      </w:rPr>
    </w:lvl>
    <w:lvl w:ilvl="1">
      <w:start w:val="1"/>
      <w:numFmt w:val="ordinal"/>
      <w:lvlText w:val="%2"/>
      <w:lvlJc w:val="left"/>
      <w:pPr>
        <w:tabs>
          <w:tab w:val="num" w:pos="720"/>
        </w:tabs>
        <w:ind w:left="1304" w:hanging="567"/>
      </w:pPr>
      <w:rPr>
        <w:rFonts w:hint="default"/>
        <w:strike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6" w15:restartNumberingAfterBreak="0">
    <w:nsid w:val="406234E2"/>
    <w:multiLevelType w:val="singleLevel"/>
    <w:tmpl w:val="12FEE41E"/>
    <w:lvl w:ilvl="0">
      <w:start w:val="1"/>
      <w:numFmt w:val="decimal"/>
      <w:lvlText w:val="%1."/>
      <w:lvlJc w:val="left"/>
      <w:pPr>
        <w:tabs>
          <w:tab w:val="num" w:pos="785"/>
        </w:tabs>
        <w:ind w:left="785" w:hanging="360"/>
      </w:pPr>
      <w:rPr>
        <w:rFonts w:hint="default"/>
      </w:rPr>
    </w:lvl>
  </w:abstractNum>
  <w:abstractNum w:abstractNumId="227" w15:restartNumberingAfterBreak="0">
    <w:nsid w:val="40F70365"/>
    <w:multiLevelType w:val="hybridMultilevel"/>
    <w:tmpl w:val="D80AA58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15:restartNumberingAfterBreak="0">
    <w:nsid w:val="40F95DBE"/>
    <w:multiLevelType w:val="singleLevel"/>
    <w:tmpl w:val="F24E50F4"/>
    <w:lvl w:ilvl="0">
      <w:start w:val="1"/>
      <w:numFmt w:val="decimal"/>
      <w:lvlText w:val="(%1)"/>
      <w:lvlJc w:val="left"/>
      <w:pPr>
        <w:tabs>
          <w:tab w:val="num" w:pos="360"/>
        </w:tabs>
        <w:ind w:left="360" w:hanging="360"/>
      </w:pPr>
      <w:rPr>
        <w:rFonts w:hint="default"/>
      </w:rPr>
    </w:lvl>
  </w:abstractNum>
  <w:abstractNum w:abstractNumId="229" w15:restartNumberingAfterBreak="0">
    <w:nsid w:val="40FE03B6"/>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0" w15:restartNumberingAfterBreak="0">
    <w:nsid w:val="4212764D"/>
    <w:multiLevelType w:val="singleLevel"/>
    <w:tmpl w:val="F16C86A4"/>
    <w:lvl w:ilvl="0">
      <w:start w:val="1"/>
      <w:numFmt w:val="decimal"/>
      <w:lvlText w:val="(%1)"/>
      <w:lvlJc w:val="left"/>
      <w:pPr>
        <w:tabs>
          <w:tab w:val="num" w:pos="360"/>
        </w:tabs>
        <w:ind w:left="360" w:hanging="360"/>
      </w:pPr>
    </w:lvl>
  </w:abstractNum>
  <w:abstractNum w:abstractNumId="231" w15:restartNumberingAfterBreak="0">
    <w:nsid w:val="422004EF"/>
    <w:multiLevelType w:val="hybridMultilevel"/>
    <w:tmpl w:val="02D4F1BE"/>
    <w:lvl w:ilvl="0" w:tplc="76AC1A70">
      <w:start w:val="49"/>
      <w:numFmt w:val="bullet"/>
      <w:pStyle w:val="Alineazaodstavkom"/>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2" w15:restartNumberingAfterBreak="0">
    <w:nsid w:val="42D702D1"/>
    <w:multiLevelType w:val="hybridMultilevel"/>
    <w:tmpl w:val="914C8F0E"/>
    <w:lvl w:ilvl="0" w:tplc="F6D61A2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3" w15:restartNumberingAfterBreak="0">
    <w:nsid w:val="432E6B2E"/>
    <w:multiLevelType w:val="hybridMultilevel"/>
    <w:tmpl w:val="174C035A"/>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4" w15:restartNumberingAfterBreak="0">
    <w:nsid w:val="436E0EA1"/>
    <w:multiLevelType w:val="singleLevel"/>
    <w:tmpl w:val="C9544032"/>
    <w:lvl w:ilvl="0">
      <w:start w:val="1"/>
      <w:numFmt w:val="decimal"/>
      <w:lvlText w:val="(%1)"/>
      <w:lvlJc w:val="left"/>
      <w:pPr>
        <w:tabs>
          <w:tab w:val="num" w:pos="360"/>
        </w:tabs>
        <w:ind w:left="360" w:hanging="360"/>
      </w:pPr>
    </w:lvl>
  </w:abstractNum>
  <w:abstractNum w:abstractNumId="235" w15:restartNumberingAfterBreak="0">
    <w:nsid w:val="43D04EFC"/>
    <w:multiLevelType w:val="hybridMultilevel"/>
    <w:tmpl w:val="1D3E5434"/>
    <w:lvl w:ilvl="0" w:tplc="FFFFFFFF">
      <w:start w:val="1"/>
      <w:numFmt w:val="decimal"/>
      <w:pStyle w:val="Style1"/>
      <w:lvlText w:val="(%1)"/>
      <w:lvlJc w:val="left"/>
      <w:pPr>
        <w:tabs>
          <w:tab w:val="num" w:pos="540"/>
        </w:tabs>
        <w:ind w:left="54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43E2742E"/>
    <w:multiLevelType w:val="hybridMultilevel"/>
    <w:tmpl w:val="D416ED58"/>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7" w15:restartNumberingAfterBreak="0">
    <w:nsid w:val="44262FD5"/>
    <w:multiLevelType w:val="hybridMultilevel"/>
    <w:tmpl w:val="E29E8D56"/>
    <w:lvl w:ilvl="0" w:tplc="37DECC5E">
      <w:start w:val="1"/>
      <w:numFmt w:val="lowerLetter"/>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8" w15:restartNumberingAfterBreak="0">
    <w:nsid w:val="44C27D9C"/>
    <w:multiLevelType w:val="hybridMultilevel"/>
    <w:tmpl w:val="57E0C0B6"/>
    <w:lvl w:ilvl="0" w:tplc="7EEA3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9" w15:restartNumberingAfterBreak="0">
    <w:nsid w:val="44C3212D"/>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0" w15:restartNumberingAfterBreak="0">
    <w:nsid w:val="44EC5A5D"/>
    <w:multiLevelType w:val="singleLevel"/>
    <w:tmpl w:val="AB14944C"/>
    <w:lvl w:ilvl="0">
      <w:start w:val="1"/>
      <w:numFmt w:val="decimal"/>
      <w:lvlText w:val="(%1)"/>
      <w:lvlJc w:val="left"/>
      <w:pPr>
        <w:tabs>
          <w:tab w:val="num" w:pos="360"/>
        </w:tabs>
        <w:ind w:left="360" w:hanging="360"/>
      </w:pPr>
      <w:rPr>
        <w:rFonts w:hint="default"/>
      </w:rPr>
    </w:lvl>
  </w:abstractNum>
  <w:abstractNum w:abstractNumId="241" w15:restartNumberingAfterBreak="0">
    <w:nsid w:val="44FE1592"/>
    <w:multiLevelType w:val="hybridMultilevel"/>
    <w:tmpl w:val="3CAE34C4"/>
    <w:lvl w:ilvl="0" w:tplc="2FEAA5DA">
      <w:start w:val="2"/>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242" w15:restartNumberingAfterBreak="0">
    <w:nsid w:val="45005D07"/>
    <w:multiLevelType w:val="singleLevel"/>
    <w:tmpl w:val="7EACEBE2"/>
    <w:lvl w:ilvl="0">
      <w:start w:val="1"/>
      <w:numFmt w:val="decimal"/>
      <w:lvlText w:val="(%1)"/>
      <w:lvlJc w:val="left"/>
      <w:pPr>
        <w:tabs>
          <w:tab w:val="num" w:pos="360"/>
        </w:tabs>
        <w:ind w:left="360" w:hanging="360"/>
      </w:pPr>
    </w:lvl>
  </w:abstractNum>
  <w:abstractNum w:abstractNumId="243" w15:restartNumberingAfterBreak="0">
    <w:nsid w:val="45367EC0"/>
    <w:multiLevelType w:val="hybridMultilevel"/>
    <w:tmpl w:val="C5D05A92"/>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4" w15:restartNumberingAfterBreak="0">
    <w:nsid w:val="45551E1F"/>
    <w:multiLevelType w:val="hybridMultilevel"/>
    <w:tmpl w:val="9606E3C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15:restartNumberingAfterBreak="0">
    <w:nsid w:val="45F57888"/>
    <w:multiLevelType w:val="singleLevel"/>
    <w:tmpl w:val="AC6E69B8"/>
    <w:lvl w:ilvl="0">
      <w:start w:val="1"/>
      <w:numFmt w:val="decimal"/>
      <w:lvlText w:val="(%1)"/>
      <w:lvlJc w:val="left"/>
      <w:pPr>
        <w:tabs>
          <w:tab w:val="num" w:pos="360"/>
        </w:tabs>
        <w:ind w:left="360" w:hanging="360"/>
      </w:pPr>
      <w:rPr>
        <w:rFonts w:hint="default"/>
      </w:rPr>
    </w:lvl>
  </w:abstractNum>
  <w:abstractNum w:abstractNumId="246" w15:restartNumberingAfterBreak="0">
    <w:nsid w:val="473D25F9"/>
    <w:multiLevelType w:val="hybridMultilevel"/>
    <w:tmpl w:val="D604188A"/>
    <w:lvl w:ilvl="0" w:tplc="361060E2">
      <w:numFmt w:val="bullet"/>
      <w:lvlText w:val="-"/>
      <w:lvlJc w:val="left"/>
      <w:pPr>
        <w:tabs>
          <w:tab w:val="num" w:pos="720"/>
        </w:tabs>
        <w:ind w:left="720" w:hanging="360"/>
      </w:pPr>
      <w:rPr>
        <w:rFonts w:ascii="TimesNewRoman" w:hAnsi="TimesNewRoman" w:hint="default"/>
        <w:color w:val="000000"/>
      </w:r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7" w15:restartNumberingAfterBreak="0">
    <w:nsid w:val="474857FB"/>
    <w:multiLevelType w:val="singleLevel"/>
    <w:tmpl w:val="FA6CAB8C"/>
    <w:lvl w:ilvl="0">
      <w:start w:val="1"/>
      <w:numFmt w:val="lowerLetter"/>
      <w:lvlText w:val="(%1)"/>
      <w:lvlJc w:val="left"/>
      <w:pPr>
        <w:tabs>
          <w:tab w:val="num" w:pos="390"/>
        </w:tabs>
        <w:ind w:left="390" w:hanging="390"/>
      </w:pPr>
      <w:rPr>
        <w:rFonts w:hint="default"/>
      </w:rPr>
    </w:lvl>
  </w:abstractNum>
  <w:abstractNum w:abstractNumId="248" w15:restartNumberingAfterBreak="0">
    <w:nsid w:val="47D031FA"/>
    <w:multiLevelType w:val="hybridMultilevel"/>
    <w:tmpl w:val="0262D536"/>
    <w:lvl w:ilvl="0" w:tplc="FFFFFFFF">
      <w:start w:val="1"/>
      <w:numFmt w:val="decimal"/>
      <w:lvlText w:val="%1."/>
      <w:lvlJc w:val="left"/>
      <w:pPr>
        <w:tabs>
          <w:tab w:val="num" w:pos="785"/>
        </w:tabs>
        <w:ind w:left="78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9" w15:restartNumberingAfterBreak="0">
    <w:nsid w:val="47EB3463"/>
    <w:multiLevelType w:val="singleLevel"/>
    <w:tmpl w:val="4DA40B7A"/>
    <w:lvl w:ilvl="0">
      <w:start w:val="1"/>
      <w:numFmt w:val="decimal"/>
      <w:pStyle w:val="Otevilennavaden"/>
      <w:lvlText w:val="(%1)"/>
      <w:lvlJc w:val="left"/>
      <w:pPr>
        <w:tabs>
          <w:tab w:val="num" w:pos="360"/>
        </w:tabs>
        <w:ind w:left="360" w:hanging="360"/>
      </w:pPr>
      <w:rPr>
        <w:rFonts w:hint="default"/>
      </w:rPr>
    </w:lvl>
  </w:abstractNum>
  <w:abstractNum w:abstractNumId="250" w15:restartNumberingAfterBreak="0">
    <w:nsid w:val="48214DE0"/>
    <w:multiLevelType w:val="hybridMultilevel"/>
    <w:tmpl w:val="21621420"/>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1" w15:restartNumberingAfterBreak="0">
    <w:nsid w:val="482A28F9"/>
    <w:multiLevelType w:val="singleLevel"/>
    <w:tmpl w:val="C9544032"/>
    <w:lvl w:ilvl="0">
      <w:start w:val="1"/>
      <w:numFmt w:val="decimal"/>
      <w:lvlText w:val="(%1)"/>
      <w:lvlJc w:val="left"/>
      <w:pPr>
        <w:tabs>
          <w:tab w:val="num" w:pos="360"/>
        </w:tabs>
        <w:ind w:left="360" w:hanging="360"/>
      </w:pPr>
    </w:lvl>
  </w:abstractNum>
  <w:abstractNum w:abstractNumId="252" w15:restartNumberingAfterBreak="0">
    <w:nsid w:val="4840132C"/>
    <w:multiLevelType w:val="singleLevel"/>
    <w:tmpl w:val="C9544032"/>
    <w:lvl w:ilvl="0">
      <w:start w:val="1"/>
      <w:numFmt w:val="decimal"/>
      <w:lvlText w:val="(%1)"/>
      <w:lvlJc w:val="left"/>
      <w:pPr>
        <w:tabs>
          <w:tab w:val="num" w:pos="360"/>
        </w:tabs>
        <w:ind w:left="360" w:hanging="360"/>
      </w:pPr>
    </w:lvl>
  </w:abstractNum>
  <w:abstractNum w:abstractNumId="253" w15:restartNumberingAfterBreak="0">
    <w:nsid w:val="487B60CF"/>
    <w:multiLevelType w:val="hybridMultilevel"/>
    <w:tmpl w:val="699637BC"/>
    <w:lvl w:ilvl="0" w:tplc="8AAED97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4" w15:restartNumberingAfterBreak="0">
    <w:nsid w:val="48F527A6"/>
    <w:multiLevelType w:val="hybridMultilevel"/>
    <w:tmpl w:val="AA10CCCC"/>
    <w:lvl w:ilvl="0" w:tplc="F8963322">
      <w:start w:val="1"/>
      <w:numFmt w:val="bullet"/>
      <w:lvlText w:val=""/>
      <w:lvlJc w:val="left"/>
      <w:pPr>
        <w:ind w:left="589" w:hanging="360"/>
      </w:pPr>
      <w:rPr>
        <w:rFonts w:ascii="Symbol" w:hAnsi="Symbol" w:hint="default"/>
      </w:rPr>
    </w:lvl>
    <w:lvl w:ilvl="1" w:tplc="08090003" w:tentative="1">
      <w:start w:val="1"/>
      <w:numFmt w:val="bullet"/>
      <w:lvlText w:val="o"/>
      <w:lvlJc w:val="left"/>
      <w:pPr>
        <w:ind w:left="1309" w:hanging="360"/>
      </w:pPr>
      <w:rPr>
        <w:rFonts w:ascii="Courier New" w:hAnsi="Courier New" w:cs="Courier New" w:hint="default"/>
      </w:rPr>
    </w:lvl>
    <w:lvl w:ilvl="2" w:tplc="08090005" w:tentative="1">
      <w:start w:val="1"/>
      <w:numFmt w:val="bullet"/>
      <w:lvlText w:val=""/>
      <w:lvlJc w:val="left"/>
      <w:pPr>
        <w:ind w:left="2029" w:hanging="360"/>
      </w:pPr>
      <w:rPr>
        <w:rFonts w:ascii="Wingdings" w:hAnsi="Wingdings" w:hint="default"/>
      </w:rPr>
    </w:lvl>
    <w:lvl w:ilvl="3" w:tplc="08090001" w:tentative="1">
      <w:start w:val="1"/>
      <w:numFmt w:val="bullet"/>
      <w:lvlText w:val=""/>
      <w:lvlJc w:val="left"/>
      <w:pPr>
        <w:ind w:left="2749" w:hanging="360"/>
      </w:pPr>
      <w:rPr>
        <w:rFonts w:ascii="Symbol" w:hAnsi="Symbol" w:hint="default"/>
      </w:rPr>
    </w:lvl>
    <w:lvl w:ilvl="4" w:tplc="08090003" w:tentative="1">
      <w:start w:val="1"/>
      <w:numFmt w:val="bullet"/>
      <w:lvlText w:val="o"/>
      <w:lvlJc w:val="left"/>
      <w:pPr>
        <w:ind w:left="3469" w:hanging="360"/>
      </w:pPr>
      <w:rPr>
        <w:rFonts w:ascii="Courier New" w:hAnsi="Courier New" w:cs="Courier New" w:hint="default"/>
      </w:rPr>
    </w:lvl>
    <w:lvl w:ilvl="5" w:tplc="08090005" w:tentative="1">
      <w:start w:val="1"/>
      <w:numFmt w:val="bullet"/>
      <w:lvlText w:val=""/>
      <w:lvlJc w:val="left"/>
      <w:pPr>
        <w:ind w:left="4189" w:hanging="360"/>
      </w:pPr>
      <w:rPr>
        <w:rFonts w:ascii="Wingdings" w:hAnsi="Wingdings" w:hint="default"/>
      </w:rPr>
    </w:lvl>
    <w:lvl w:ilvl="6" w:tplc="08090001" w:tentative="1">
      <w:start w:val="1"/>
      <w:numFmt w:val="bullet"/>
      <w:lvlText w:val=""/>
      <w:lvlJc w:val="left"/>
      <w:pPr>
        <w:ind w:left="4909" w:hanging="360"/>
      </w:pPr>
      <w:rPr>
        <w:rFonts w:ascii="Symbol" w:hAnsi="Symbol" w:hint="default"/>
      </w:rPr>
    </w:lvl>
    <w:lvl w:ilvl="7" w:tplc="08090003" w:tentative="1">
      <w:start w:val="1"/>
      <w:numFmt w:val="bullet"/>
      <w:lvlText w:val="o"/>
      <w:lvlJc w:val="left"/>
      <w:pPr>
        <w:ind w:left="5629" w:hanging="360"/>
      </w:pPr>
      <w:rPr>
        <w:rFonts w:ascii="Courier New" w:hAnsi="Courier New" w:cs="Courier New" w:hint="default"/>
      </w:rPr>
    </w:lvl>
    <w:lvl w:ilvl="8" w:tplc="08090005" w:tentative="1">
      <w:start w:val="1"/>
      <w:numFmt w:val="bullet"/>
      <w:lvlText w:val=""/>
      <w:lvlJc w:val="left"/>
      <w:pPr>
        <w:ind w:left="6349" w:hanging="360"/>
      </w:pPr>
      <w:rPr>
        <w:rFonts w:ascii="Wingdings" w:hAnsi="Wingdings" w:hint="default"/>
      </w:rPr>
    </w:lvl>
  </w:abstractNum>
  <w:abstractNum w:abstractNumId="255" w15:restartNumberingAfterBreak="0">
    <w:nsid w:val="49185460"/>
    <w:multiLevelType w:val="singleLevel"/>
    <w:tmpl w:val="F24E50F4"/>
    <w:lvl w:ilvl="0">
      <w:start w:val="1"/>
      <w:numFmt w:val="decimal"/>
      <w:lvlText w:val="(%1)"/>
      <w:lvlJc w:val="left"/>
      <w:pPr>
        <w:tabs>
          <w:tab w:val="num" w:pos="360"/>
        </w:tabs>
        <w:ind w:left="360" w:hanging="360"/>
      </w:pPr>
      <w:rPr>
        <w:rFonts w:hint="default"/>
      </w:rPr>
    </w:lvl>
  </w:abstractNum>
  <w:abstractNum w:abstractNumId="256" w15:restartNumberingAfterBreak="0">
    <w:nsid w:val="49A15E27"/>
    <w:multiLevelType w:val="hybridMultilevel"/>
    <w:tmpl w:val="913051F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15:restartNumberingAfterBreak="0">
    <w:nsid w:val="4A0442C1"/>
    <w:multiLevelType w:val="multilevel"/>
    <w:tmpl w:val="E6EC6C72"/>
    <w:lvl w:ilvl="0">
      <w:start w:val="1"/>
      <w:numFmt w:val="upperRoman"/>
      <w:lvlText w:val="%1"/>
      <w:lvlJc w:val="left"/>
      <w:pPr>
        <w:tabs>
          <w:tab w:val="num" w:pos="971"/>
        </w:tabs>
        <w:ind w:left="971"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Tabela %3"/>
      <w:lvlJc w:val="left"/>
      <w:pPr>
        <w:tabs>
          <w:tab w:val="num" w:pos="1259"/>
        </w:tabs>
        <w:ind w:left="1259" w:hanging="720"/>
      </w:pPr>
      <w:rPr>
        <w:rFonts w:hint="default"/>
        <w:b/>
      </w:rPr>
    </w:lvl>
    <w:lvl w:ilvl="3">
      <w:start w:val="1"/>
      <w:numFmt w:val="decimal"/>
      <w:lvlText w:val="%1.%2.%3.%4"/>
      <w:lvlJc w:val="left"/>
      <w:pPr>
        <w:tabs>
          <w:tab w:val="num" w:pos="1403"/>
        </w:tabs>
        <w:ind w:left="1403" w:hanging="864"/>
      </w:pPr>
      <w:rPr>
        <w:rFonts w:hint="default"/>
      </w:rPr>
    </w:lvl>
    <w:lvl w:ilvl="4">
      <w:start w:val="1"/>
      <w:numFmt w:val="decimal"/>
      <w:lvlText w:val="%1.%2.%3.%4.%5"/>
      <w:lvlJc w:val="left"/>
      <w:pPr>
        <w:tabs>
          <w:tab w:val="num" w:pos="1547"/>
        </w:tabs>
        <w:ind w:left="1547" w:hanging="1008"/>
      </w:pPr>
      <w:rPr>
        <w:rFonts w:hint="default"/>
      </w:rPr>
    </w:lvl>
    <w:lvl w:ilvl="5">
      <w:start w:val="1"/>
      <w:numFmt w:val="decimal"/>
      <w:lvlText w:val="%1.%2.%3.%4.%5.%6"/>
      <w:lvlJc w:val="left"/>
      <w:pPr>
        <w:tabs>
          <w:tab w:val="num" w:pos="1691"/>
        </w:tabs>
        <w:ind w:left="1691" w:hanging="1152"/>
      </w:pPr>
      <w:rPr>
        <w:rFonts w:hint="default"/>
      </w:rPr>
    </w:lvl>
    <w:lvl w:ilvl="6">
      <w:start w:val="1"/>
      <w:numFmt w:val="decimal"/>
      <w:lvlText w:val="%1.%2.%3.%4.%5.%6.%7"/>
      <w:lvlJc w:val="left"/>
      <w:pPr>
        <w:tabs>
          <w:tab w:val="num" w:pos="1835"/>
        </w:tabs>
        <w:ind w:left="1835" w:hanging="1296"/>
      </w:pPr>
      <w:rPr>
        <w:rFonts w:hint="default"/>
      </w:rPr>
    </w:lvl>
    <w:lvl w:ilvl="7">
      <w:start w:val="1"/>
      <w:numFmt w:val="decimal"/>
      <w:lvlText w:val="%1.%2.%3.%4.%5.%6.%7.%8"/>
      <w:lvlJc w:val="left"/>
      <w:pPr>
        <w:tabs>
          <w:tab w:val="num" w:pos="1979"/>
        </w:tabs>
        <w:ind w:left="1979" w:hanging="1440"/>
      </w:pPr>
      <w:rPr>
        <w:rFonts w:hint="default"/>
      </w:rPr>
    </w:lvl>
    <w:lvl w:ilvl="8">
      <w:start w:val="1"/>
      <w:numFmt w:val="decimal"/>
      <w:lvlText w:val="%1.%2.%3.%4.%5.%6.%7.%8.%9"/>
      <w:lvlJc w:val="left"/>
      <w:pPr>
        <w:tabs>
          <w:tab w:val="num" w:pos="2123"/>
        </w:tabs>
        <w:ind w:left="2123" w:hanging="1584"/>
      </w:pPr>
      <w:rPr>
        <w:rFonts w:hint="default"/>
      </w:rPr>
    </w:lvl>
  </w:abstractNum>
  <w:abstractNum w:abstractNumId="258" w15:restartNumberingAfterBreak="0">
    <w:nsid w:val="4A0855CB"/>
    <w:multiLevelType w:val="hybridMultilevel"/>
    <w:tmpl w:val="3E2811B4"/>
    <w:lvl w:ilvl="0" w:tplc="7EEA3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15:restartNumberingAfterBreak="0">
    <w:nsid w:val="4A684AB4"/>
    <w:multiLevelType w:val="singleLevel"/>
    <w:tmpl w:val="AB14944C"/>
    <w:lvl w:ilvl="0">
      <w:start w:val="1"/>
      <w:numFmt w:val="decimal"/>
      <w:lvlText w:val="(%1)"/>
      <w:lvlJc w:val="left"/>
      <w:pPr>
        <w:tabs>
          <w:tab w:val="num" w:pos="360"/>
        </w:tabs>
        <w:ind w:left="360" w:hanging="360"/>
      </w:pPr>
      <w:rPr>
        <w:rFonts w:hint="default"/>
      </w:rPr>
    </w:lvl>
  </w:abstractNum>
  <w:abstractNum w:abstractNumId="260" w15:restartNumberingAfterBreak="0">
    <w:nsid w:val="4B9D0062"/>
    <w:multiLevelType w:val="multilevel"/>
    <w:tmpl w:val="3092CECA"/>
    <w:lvl w:ilvl="0">
      <w:start w:val="1"/>
      <w:numFmt w:val="decimal"/>
      <w:lvlText w:val="(%1)"/>
      <w:lvlJc w:val="left"/>
      <w:pPr>
        <w:tabs>
          <w:tab w:val="num" w:pos="360"/>
        </w:tabs>
        <w:ind w:left="737" w:hanging="737"/>
      </w:pPr>
      <w:rPr>
        <w:rFonts w:hint="default"/>
      </w:rPr>
    </w:lvl>
    <w:lvl w:ilvl="1">
      <w:start w:val="1"/>
      <w:numFmt w:val="ordinal"/>
      <w:lvlText w:val="%2"/>
      <w:lvlJc w:val="left"/>
      <w:pPr>
        <w:tabs>
          <w:tab w:val="num" w:pos="720"/>
        </w:tabs>
        <w:ind w:left="1304" w:hanging="567"/>
      </w:pPr>
      <w:rPr>
        <w:rFonts w:hint="default"/>
        <w:strike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1" w15:restartNumberingAfterBreak="0">
    <w:nsid w:val="4C9A6F9D"/>
    <w:multiLevelType w:val="hybridMultilevel"/>
    <w:tmpl w:val="1A385E26"/>
    <w:lvl w:ilvl="0" w:tplc="545EEFFC">
      <w:start w:val="1"/>
      <w:numFmt w:val="decimal"/>
      <w:lvlText w:val="(%1)"/>
      <w:lvlJc w:val="left"/>
      <w:pPr>
        <w:tabs>
          <w:tab w:val="num" w:pos="720"/>
        </w:tabs>
        <w:ind w:left="720" w:hanging="720"/>
      </w:pPr>
      <w:rPr>
        <w:rFonts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2" w15:restartNumberingAfterBreak="0">
    <w:nsid w:val="4D1B39E8"/>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3" w15:restartNumberingAfterBreak="0">
    <w:nsid w:val="4DDD53EE"/>
    <w:multiLevelType w:val="hybridMultilevel"/>
    <w:tmpl w:val="6A84E0F6"/>
    <w:lvl w:ilvl="0" w:tplc="0030787A">
      <w:start w:val="1"/>
      <w:numFmt w:val="decimal"/>
      <w:lvlText w:val="%1."/>
      <w:lvlJc w:val="left"/>
      <w:pPr>
        <w:ind w:left="360" w:hanging="360"/>
      </w:pPr>
      <w:rPr>
        <w:rFonts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4" w15:restartNumberingAfterBreak="0">
    <w:nsid w:val="4DEC2310"/>
    <w:multiLevelType w:val="hybridMultilevel"/>
    <w:tmpl w:val="B6BCCA02"/>
    <w:lvl w:ilvl="0" w:tplc="F89633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6" w15:restartNumberingAfterBreak="0">
    <w:nsid w:val="4EE448E9"/>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7" w15:restartNumberingAfterBreak="0">
    <w:nsid w:val="4F8E2E8C"/>
    <w:multiLevelType w:val="singleLevel"/>
    <w:tmpl w:val="65004D8C"/>
    <w:lvl w:ilvl="0">
      <w:numFmt w:val="bullet"/>
      <w:lvlText w:val="-"/>
      <w:lvlJc w:val="left"/>
      <w:pPr>
        <w:tabs>
          <w:tab w:val="num" w:pos="360"/>
        </w:tabs>
        <w:ind w:left="360" w:hanging="360"/>
      </w:pPr>
      <w:rPr>
        <w:rFonts w:hint="default"/>
      </w:rPr>
    </w:lvl>
  </w:abstractNum>
  <w:abstractNum w:abstractNumId="268" w15:restartNumberingAfterBreak="0">
    <w:nsid w:val="4F955552"/>
    <w:multiLevelType w:val="singleLevel"/>
    <w:tmpl w:val="C9544032"/>
    <w:lvl w:ilvl="0">
      <w:start w:val="1"/>
      <w:numFmt w:val="decimal"/>
      <w:lvlText w:val="(%1)"/>
      <w:lvlJc w:val="left"/>
      <w:pPr>
        <w:tabs>
          <w:tab w:val="num" w:pos="360"/>
        </w:tabs>
        <w:ind w:left="360" w:hanging="360"/>
      </w:pPr>
    </w:lvl>
  </w:abstractNum>
  <w:abstractNum w:abstractNumId="269" w15:restartNumberingAfterBreak="0">
    <w:nsid w:val="50093C11"/>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0" w15:restartNumberingAfterBreak="0">
    <w:nsid w:val="502A24DF"/>
    <w:multiLevelType w:val="singleLevel"/>
    <w:tmpl w:val="AB14944C"/>
    <w:lvl w:ilvl="0">
      <w:start w:val="1"/>
      <w:numFmt w:val="decimal"/>
      <w:lvlText w:val="(%1)"/>
      <w:lvlJc w:val="left"/>
      <w:pPr>
        <w:tabs>
          <w:tab w:val="num" w:pos="360"/>
        </w:tabs>
        <w:ind w:left="360" w:hanging="360"/>
      </w:pPr>
      <w:rPr>
        <w:rFonts w:hint="default"/>
      </w:rPr>
    </w:lvl>
  </w:abstractNum>
  <w:abstractNum w:abstractNumId="271" w15:restartNumberingAfterBreak="0">
    <w:nsid w:val="50C979B9"/>
    <w:multiLevelType w:val="singleLevel"/>
    <w:tmpl w:val="AB14944C"/>
    <w:lvl w:ilvl="0">
      <w:start w:val="1"/>
      <w:numFmt w:val="decimal"/>
      <w:lvlText w:val="(%1)"/>
      <w:lvlJc w:val="left"/>
      <w:pPr>
        <w:tabs>
          <w:tab w:val="num" w:pos="360"/>
        </w:tabs>
        <w:ind w:left="360" w:hanging="360"/>
      </w:pPr>
      <w:rPr>
        <w:rFonts w:hint="default"/>
      </w:rPr>
    </w:lvl>
  </w:abstractNum>
  <w:abstractNum w:abstractNumId="272" w15:restartNumberingAfterBreak="0">
    <w:nsid w:val="51B24FC3"/>
    <w:multiLevelType w:val="singleLevel"/>
    <w:tmpl w:val="88CA0FE4"/>
    <w:lvl w:ilvl="0">
      <w:start w:val="1"/>
      <w:numFmt w:val="decimal"/>
      <w:lvlText w:val="(%1)"/>
      <w:lvlJc w:val="left"/>
      <w:pPr>
        <w:tabs>
          <w:tab w:val="num" w:pos="360"/>
        </w:tabs>
        <w:ind w:left="360" w:hanging="360"/>
      </w:pPr>
    </w:lvl>
  </w:abstractNum>
  <w:abstractNum w:abstractNumId="273" w15:restartNumberingAfterBreak="0">
    <w:nsid w:val="51B546E7"/>
    <w:multiLevelType w:val="singleLevel"/>
    <w:tmpl w:val="7EACEBE2"/>
    <w:lvl w:ilvl="0">
      <w:start w:val="1"/>
      <w:numFmt w:val="decimal"/>
      <w:lvlText w:val="(%1)"/>
      <w:lvlJc w:val="left"/>
      <w:pPr>
        <w:tabs>
          <w:tab w:val="num" w:pos="360"/>
        </w:tabs>
        <w:ind w:left="360" w:hanging="360"/>
      </w:pPr>
    </w:lvl>
  </w:abstractNum>
  <w:abstractNum w:abstractNumId="274" w15:restartNumberingAfterBreak="0">
    <w:nsid w:val="52401C9B"/>
    <w:multiLevelType w:val="hybridMultilevel"/>
    <w:tmpl w:val="546E6956"/>
    <w:lvl w:ilvl="0" w:tplc="1A081DF8">
      <w:start w:val="1"/>
      <w:numFmt w:val="bullet"/>
      <w:lvlText w:val=""/>
      <w:lvlJc w:val="left"/>
      <w:pPr>
        <w:tabs>
          <w:tab w:val="num" w:pos="360"/>
        </w:tabs>
        <w:ind w:left="360" w:hanging="360"/>
      </w:pPr>
      <w:rPr>
        <w:rFonts w:ascii="Symbol" w:hAnsi="Symbol" w:hint="default"/>
        <w:b w:val="0"/>
        <w:i w:val="0"/>
      </w:rPr>
    </w:lvl>
    <w:lvl w:ilvl="1" w:tplc="310E54F8">
      <w:start w:val="5"/>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5" w15:restartNumberingAfterBreak="0">
    <w:nsid w:val="5244483B"/>
    <w:multiLevelType w:val="hybridMultilevel"/>
    <w:tmpl w:val="73F4D196"/>
    <w:lvl w:ilvl="0" w:tplc="09E871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15:restartNumberingAfterBreak="0">
    <w:nsid w:val="52ED1CC6"/>
    <w:multiLevelType w:val="multilevel"/>
    <w:tmpl w:val="FB3E00BC"/>
    <w:lvl w:ilvl="0">
      <w:start w:val="3"/>
      <w:numFmt w:val="bullet"/>
      <w:lvlText w:val="-"/>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7" w15:restartNumberingAfterBreak="0">
    <w:nsid w:val="53773467"/>
    <w:multiLevelType w:val="singleLevel"/>
    <w:tmpl w:val="12FEE41E"/>
    <w:lvl w:ilvl="0">
      <w:start w:val="1"/>
      <w:numFmt w:val="decimal"/>
      <w:lvlText w:val="%1."/>
      <w:lvlJc w:val="left"/>
      <w:pPr>
        <w:tabs>
          <w:tab w:val="num" w:pos="785"/>
        </w:tabs>
        <w:ind w:left="785" w:hanging="360"/>
      </w:pPr>
      <w:rPr>
        <w:rFonts w:hint="default"/>
      </w:rPr>
    </w:lvl>
  </w:abstractNum>
  <w:abstractNum w:abstractNumId="278" w15:restartNumberingAfterBreak="0">
    <w:nsid w:val="53837F74"/>
    <w:multiLevelType w:val="hybridMultilevel"/>
    <w:tmpl w:val="BF92F9DE"/>
    <w:lvl w:ilvl="0" w:tplc="60B69236">
      <w:start w:val="1"/>
      <w:numFmt w:val="decimal"/>
      <w:lvlText w:val="%1."/>
      <w:lvlJc w:val="left"/>
      <w:pPr>
        <w:ind w:left="36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9" w15:restartNumberingAfterBreak="0">
    <w:nsid w:val="54E81C40"/>
    <w:multiLevelType w:val="hybridMultilevel"/>
    <w:tmpl w:val="D9D6920C"/>
    <w:lvl w:ilvl="0" w:tplc="80189B5E">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80" w15:restartNumberingAfterBreak="0">
    <w:nsid w:val="55515250"/>
    <w:multiLevelType w:val="singleLevel"/>
    <w:tmpl w:val="AB14944C"/>
    <w:lvl w:ilvl="0">
      <w:start w:val="1"/>
      <w:numFmt w:val="decimal"/>
      <w:lvlText w:val="(%1)"/>
      <w:lvlJc w:val="left"/>
      <w:pPr>
        <w:ind w:left="720" w:hanging="360"/>
      </w:pPr>
      <w:rPr>
        <w:rFonts w:hint="default"/>
      </w:rPr>
    </w:lvl>
  </w:abstractNum>
  <w:abstractNum w:abstractNumId="281" w15:restartNumberingAfterBreak="0">
    <w:nsid w:val="55526386"/>
    <w:multiLevelType w:val="singleLevel"/>
    <w:tmpl w:val="AB14944C"/>
    <w:lvl w:ilvl="0">
      <w:start w:val="1"/>
      <w:numFmt w:val="decimal"/>
      <w:pStyle w:val="i"/>
      <w:lvlText w:val="(%1)"/>
      <w:lvlJc w:val="left"/>
      <w:pPr>
        <w:tabs>
          <w:tab w:val="num" w:pos="360"/>
        </w:tabs>
        <w:ind w:left="360" w:hanging="360"/>
      </w:pPr>
      <w:rPr>
        <w:rFonts w:hint="default"/>
      </w:rPr>
    </w:lvl>
  </w:abstractNum>
  <w:abstractNum w:abstractNumId="282" w15:restartNumberingAfterBreak="0">
    <w:nsid w:val="558F12EE"/>
    <w:multiLevelType w:val="singleLevel"/>
    <w:tmpl w:val="AB14944C"/>
    <w:lvl w:ilvl="0">
      <w:start w:val="1"/>
      <w:numFmt w:val="decimal"/>
      <w:pStyle w:val="abc"/>
      <w:lvlText w:val="(%1)"/>
      <w:lvlJc w:val="left"/>
      <w:pPr>
        <w:tabs>
          <w:tab w:val="num" w:pos="360"/>
        </w:tabs>
        <w:ind w:left="360" w:hanging="360"/>
      </w:pPr>
      <w:rPr>
        <w:rFonts w:hint="default"/>
      </w:rPr>
    </w:lvl>
  </w:abstractNum>
  <w:abstractNum w:abstractNumId="283" w15:restartNumberingAfterBreak="0">
    <w:nsid w:val="56263EAE"/>
    <w:multiLevelType w:val="hybridMultilevel"/>
    <w:tmpl w:val="5164FF5C"/>
    <w:lvl w:ilvl="0" w:tplc="0424000F">
      <w:start w:val="1"/>
      <w:numFmt w:val="decimal"/>
      <w:lvlText w:val="%1."/>
      <w:lvlJc w:val="left"/>
      <w:pPr>
        <w:tabs>
          <w:tab w:val="num" w:pos="720"/>
        </w:tabs>
        <w:ind w:left="720" w:hanging="360"/>
      </w:pPr>
      <w:rPr>
        <w:rFonts w:hint="default"/>
        <w:color w:val="000000"/>
      </w:r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4" w15:restartNumberingAfterBreak="0">
    <w:nsid w:val="56373C3E"/>
    <w:multiLevelType w:val="multilevel"/>
    <w:tmpl w:val="6BAAE288"/>
    <w:lvl w:ilvl="0">
      <w:start w:val="1"/>
      <w:numFmt w:val="decimal"/>
      <w:lvlText w:val="(%1)"/>
      <w:lvlJc w:val="left"/>
      <w:pPr>
        <w:tabs>
          <w:tab w:val="num" w:pos="360"/>
        </w:tabs>
        <w:ind w:left="737" w:hanging="737"/>
      </w:pPr>
      <w:rPr>
        <w:rFonts w:hint="default"/>
      </w:rPr>
    </w:lvl>
    <w:lvl w:ilvl="1">
      <w:start w:val="1"/>
      <w:numFmt w:val="ordinal"/>
      <w:lvlText w:val="%2"/>
      <w:lvlJc w:val="left"/>
      <w:pPr>
        <w:tabs>
          <w:tab w:val="num" w:pos="720"/>
        </w:tabs>
        <w:ind w:left="1304" w:hanging="567"/>
      </w:pPr>
      <w:rPr>
        <w:rFonts w:hint="default"/>
        <w:strike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5" w15:restartNumberingAfterBreak="0">
    <w:nsid w:val="56484FF9"/>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6" w15:restartNumberingAfterBreak="0">
    <w:nsid w:val="56E43193"/>
    <w:multiLevelType w:val="hybridMultilevel"/>
    <w:tmpl w:val="29620F10"/>
    <w:lvl w:ilvl="0" w:tplc="EF507452">
      <w:start w:val="1"/>
      <w:numFmt w:val="decimal"/>
      <w:pStyle w:val="len1"/>
      <w:lvlText w:val="%1."/>
      <w:lvlJc w:val="left"/>
      <w:pPr>
        <w:tabs>
          <w:tab w:val="num" w:pos="360"/>
        </w:tabs>
        <w:ind w:left="284" w:hanging="28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A88576C">
      <w:start w:val="1"/>
      <w:numFmt w:val="decimal"/>
      <w:lvlText w:val="%2."/>
      <w:lvlJc w:val="left"/>
      <w:pPr>
        <w:tabs>
          <w:tab w:val="num" w:pos="1440"/>
        </w:tabs>
        <w:ind w:left="1440" w:hanging="360"/>
      </w:pPr>
    </w:lvl>
    <w:lvl w:ilvl="2" w:tplc="64C424B4">
      <w:start w:val="1"/>
      <w:numFmt w:val="decimal"/>
      <w:lvlText w:val="%3."/>
      <w:lvlJc w:val="left"/>
      <w:pPr>
        <w:tabs>
          <w:tab w:val="num" w:pos="2160"/>
        </w:tabs>
        <w:ind w:left="2160" w:hanging="360"/>
      </w:pPr>
    </w:lvl>
    <w:lvl w:ilvl="3" w:tplc="720C8ED6">
      <w:start w:val="1"/>
      <w:numFmt w:val="decimal"/>
      <w:lvlText w:val="%4."/>
      <w:lvlJc w:val="left"/>
      <w:pPr>
        <w:tabs>
          <w:tab w:val="num" w:pos="2880"/>
        </w:tabs>
        <w:ind w:left="2880" w:hanging="360"/>
      </w:pPr>
    </w:lvl>
    <w:lvl w:ilvl="4" w:tplc="47F888DE">
      <w:start w:val="1"/>
      <w:numFmt w:val="decimal"/>
      <w:lvlText w:val="%5."/>
      <w:lvlJc w:val="left"/>
      <w:pPr>
        <w:tabs>
          <w:tab w:val="num" w:pos="3600"/>
        </w:tabs>
        <w:ind w:left="3600" w:hanging="360"/>
      </w:pPr>
    </w:lvl>
    <w:lvl w:ilvl="5" w:tplc="36002EB8">
      <w:start w:val="1"/>
      <w:numFmt w:val="decimal"/>
      <w:lvlText w:val="%6."/>
      <w:lvlJc w:val="left"/>
      <w:pPr>
        <w:tabs>
          <w:tab w:val="num" w:pos="4320"/>
        </w:tabs>
        <w:ind w:left="4320" w:hanging="360"/>
      </w:pPr>
    </w:lvl>
    <w:lvl w:ilvl="6" w:tplc="AE5EFD18">
      <w:start w:val="1"/>
      <w:numFmt w:val="decimal"/>
      <w:lvlText w:val="%7."/>
      <w:lvlJc w:val="left"/>
      <w:pPr>
        <w:tabs>
          <w:tab w:val="num" w:pos="5040"/>
        </w:tabs>
        <w:ind w:left="5040" w:hanging="360"/>
      </w:pPr>
    </w:lvl>
    <w:lvl w:ilvl="7" w:tplc="08F88A52">
      <w:start w:val="1"/>
      <w:numFmt w:val="decimal"/>
      <w:lvlText w:val="%8."/>
      <w:lvlJc w:val="left"/>
      <w:pPr>
        <w:tabs>
          <w:tab w:val="num" w:pos="5760"/>
        </w:tabs>
        <w:ind w:left="5760" w:hanging="360"/>
      </w:pPr>
    </w:lvl>
    <w:lvl w:ilvl="8" w:tplc="EBB4F832">
      <w:start w:val="1"/>
      <w:numFmt w:val="decimal"/>
      <w:lvlText w:val="%9."/>
      <w:lvlJc w:val="left"/>
      <w:pPr>
        <w:tabs>
          <w:tab w:val="num" w:pos="6480"/>
        </w:tabs>
        <w:ind w:left="6480" w:hanging="360"/>
      </w:pPr>
    </w:lvl>
  </w:abstractNum>
  <w:abstractNum w:abstractNumId="287" w15:restartNumberingAfterBreak="0">
    <w:nsid w:val="576174C4"/>
    <w:multiLevelType w:val="hybridMultilevel"/>
    <w:tmpl w:val="284E9B56"/>
    <w:lvl w:ilvl="0" w:tplc="9FD2A2DE">
      <w:start w:val="1"/>
      <w:numFmt w:val="decimal"/>
      <w:lvlText w:val="(%1)"/>
      <w:lvlJc w:val="left"/>
      <w:pPr>
        <w:tabs>
          <w:tab w:val="num" w:pos="312"/>
        </w:tabs>
        <w:ind w:left="312" w:hanging="360"/>
      </w:pPr>
      <w:rPr>
        <w:rFonts w:hint="default"/>
      </w:rPr>
    </w:lvl>
    <w:lvl w:ilvl="1" w:tplc="0424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8" w15:restartNumberingAfterBreak="0">
    <w:nsid w:val="57D66CA1"/>
    <w:multiLevelType w:val="singleLevel"/>
    <w:tmpl w:val="C9544032"/>
    <w:lvl w:ilvl="0">
      <w:start w:val="1"/>
      <w:numFmt w:val="decimal"/>
      <w:lvlText w:val="(%1)"/>
      <w:lvlJc w:val="left"/>
      <w:pPr>
        <w:tabs>
          <w:tab w:val="num" w:pos="360"/>
        </w:tabs>
        <w:ind w:left="360" w:hanging="360"/>
      </w:pPr>
    </w:lvl>
  </w:abstractNum>
  <w:abstractNum w:abstractNumId="289" w15:restartNumberingAfterBreak="0">
    <w:nsid w:val="57E656D1"/>
    <w:multiLevelType w:val="hybridMultilevel"/>
    <w:tmpl w:val="9D344440"/>
    <w:lvl w:ilvl="0" w:tplc="75C2F9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0" w15:restartNumberingAfterBreak="0">
    <w:nsid w:val="5813232A"/>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1" w15:restartNumberingAfterBreak="0">
    <w:nsid w:val="581561C1"/>
    <w:multiLevelType w:val="multilevel"/>
    <w:tmpl w:val="0BCA9324"/>
    <w:lvl w:ilvl="0">
      <w:start w:val="26"/>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2" w15:restartNumberingAfterBreak="0">
    <w:nsid w:val="583C4052"/>
    <w:multiLevelType w:val="hybridMultilevel"/>
    <w:tmpl w:val="937A5340"/>
    <w:lvl w:ilvl="0" w:tplc="C344A63E">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293" w15:restartNumberingAfterBreak="0">
    <w:nsid w:val="585D2D96"/>
    <w:multiLevelType w:val="hybridMultilevel"/>
    <w:tmpl w:val="0128C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4" w15:restartNumberingAfterBreak="0">
    <w:nsid w:val="58B8565D"/>
    <w:multiLevelType w:val="hybridMultilevel"/>
    <w:tmpl w:val="DD9AF34E"/>
    <w:lvl w:ilvl="0" w:tplc="9D4AB556">
      <w:start w:val="1"/>
      <w:numFmt w:val="upperRoman"/>
      <w:pStyle w:val="Title1"/>
      <w:lvlText w:val="%1."/>
      <w:lvlJc w:val="right"/>
      <w:pPr>
        <w:tabs>
          <w:tab w:val="num" w:pos="180"/>
        </w:tabs>
        <w:ind w:left="180" w:hanging="180"/>
      </w:pPr>
      <w:rPr>
        <w:rFonts w:hint="default"/>
      </w:rPr>
    </w:lvl>
    <w:lvl w:ilvl="1" w:tplc="4A6ED2DA" w:tentative="1">
      <w:start w:val="1"/>
      <w:numFmt w:val="lowerLetter"/>
      <w:lvlText w:val="%2."/>
      <w:lvlJc w:val="left"/>
      <w:pPr>
        <w:tabs>
          <w:tab w:val="num" w:pos="900"/>
        </w:tabs>
        <w:ind w:left="900" w:hanging="360"/>
      </w:pPr>
    </w:lvl>
    <w:lvl w:ilvl="2" w:tplc="9C1A3AB0" w:tentative="1">
      <w:start w:val="1"/>
      <w:numFmt w:val="lowerRoman"/>
      <w:lvlText w:val="%3."/>
      <w:lvlJc w:val="right"/>
      <w:pPr>
        <w:tabs>
          <w:tab w:val="num" w:pos="1620"/>
        </w:tabs>
        <w:ind w:left="1620" w:hanging="180"/>
      </w:pPr>
    </w:lvl>
    <w:lvl w:ilvl="3" w:tplc="BB509230" w:tentative="1">
      <w:start w:val="1"/>
      <w:numFmt w:val="decimal"/>
      <w:lvlText w:val="%4."/>
      <w:lvlJc w:val="left"/>
      <w:pPr>
        <w:tabs>
          <w:tab w:val="num" w:pos="2340"/>
        </w:tabs>
        <w:ind w:left="2340" w:hanging="360"/>
      </w:pPr>
    </w:lvl>
    <w:lvl w:ilvl="4" w:tplc="A6440B7C" w:tentative="1">
      <w:start w:val="1"/>
      <w:numFmt w:val="lowerLetter"/>
      <w:lvlText w:val="%5."/>
      <w:lvlJc w:val="left"/>
      <w:pPr>
        <w:tabs>
          <w:tab w:val="num" w:pos="3060"/>
        </w:tabs>
        <w:ind w:left="3060" w:hanging="360"/>
      </w:pPr>
    </w:lvl>
    <w:lvl w:ilvl="5" w:tplc="E0D042EC" w:tentative="1">
      <w:start w:val="1"/>
      <w:numFmt w:val="lowerRoman"/>
      <w:lvlText w:val="%6."/>
      <w:lvlJc w:val="right"/>
      <w:pPr>
        <w:tabs>
          <w:tab w:val="num" w:pos="3780"/>
        </w:tabs>
        <w:ind w:left="3780" w:hanging="180"/>
      </w:pPr>
    </w:lvl>
    <w:lvl w:ilvl="6" w:tplc="C4E4E41A" w:tentative="1">
      <w:start w:val="1"/>
      <w:numFmt w:val="decimal"/>
      <w:lvlText w:val="%7."/>
      <w:lvlJc w:val="left"/>
      <w:pPr>
        <w:tabs>
          <w:tab w:val="num" w:pos="4500"/>
        </w:tabs>
        <w:ind w:left="4500" w:hanging="360"/>
      </w:pPr>
    </w:lvl>
    <w:lvl w:ilvl="7" w:tplc="62109010" w:tentative="1">
      <w:start w:val="1"/>
      <w:numFmt w:val="lowerLetter"/>
      <w:lvlText w:val="%8."/>
      <w:lvlJc w:val="left"/>
      <w:pPr>
        <w:tabs>
          <w:tab w:val="num" w:pos="5220"/>
        </w:tabs>
        <w:ind w:left="5220" w:hanging="360"/>
      </w:pPr>
    </w:lvl>
    <w:lvl w:ilvl="8" w:tplc="5AD4EEEA" w:tentative="1">
      <w:start w:val="1"/>
      <w:numFmt w:val="lowerRoman"/>
      <w:lvlText w:val="%9."/>
      <w:lvlJc w:val="right"/>
      <w:pPr>
        <w:tabs>
          <w:tab w:val="num" w:pos="5940"/>
        </w:tabs>
        <w:ind w:left="5940" w:hanging="180"/>
      </w:pPr>
    </w:lvl>
  </w:abstractNum>
  <w:abstractNum w:abstractNumId="295" w15:restartNumberingAfterBreak="0">
    <w:nsid w:val="58C003B5"/>
    <w:multiLevelType w:val="singleLevel"/>
    <w:tmpl w:val="C9544032"/>
    <w:lvl w:ilvl="0">
      <w:start w:val="1"/>
      <w:numFmt w:val="decimal"/>
      <w:lvlText w:val="(%1)"/>
      <w:lvlJc w:val="left"/>
      <w:pPr>
        <w:tabs>
          <w:tab w:val="num" w:pos="360"/>
        </w:tabs>
        <w:ind w:left="360" w:hanging="360"/>
      </w:pPr>
    </w:lvl>
  </w:abstractNum>
  <w:abstractNum w:abstractNumId="296" w15:restartNumberingAfterBreak="0">
    <w:nsid w:val="58DD5550"/>
    <w:multiLevelType w:val="singleLevel"/>
    <w:tmpl w:val="9856BFAE"/>
    <w:lvl w:ilvl="0">
      <w:start w:val="1"/>
      <w:numFmt w:val="decimal"/>
      <w:pStyle w:val="List-odstavek"/>
      <w:lvlText w:val="(%1)"/>
      <w:lvlJc w:val="left"/>
      <w:pPr>
        <w:tabs>
          <w:tab w:val="num" w:pos="540"/>
        </w:tabs>
        <w:ind w:left="540" w:hanging="540"/>
      </w:pPr>
      <w:rPr>
        <w:rFonts w:hint="default"/>
      </w:rPr>
    </w:lvl>
  </w:abstractNum>
  <w:abstractNum w:abstractNumId="297" w15:restartNumberingAfterBreak="0">
    <w:nsid w:val="594337F7"/>
    <w:multiLevelType w:val="singleLevel"/>
    <w:tmpl w:val="C82E16BA"/>
    <w:lvl w:ilvl="0">
      <w:numFmt w:val="bullet"/>
      <w:lvlText w:val="-"/>
      <w:lvlJc w:val="left"/>
      <w:pPr>
        <w:tabs>
          <w:tab w:val="num" w:pos="1494"/>
        </w:tabs>
        <w:ind w:left="1494" w:hanging="360"/>
      </w:pPr>
      <w:rPr>
        <w:rFonts w:hint="default"/>
      </w:rPr>
    </w:lvl>
  </w:abstractNum>
  <w:abstractNum w:abstractNumId="298" w15:restartNumberingAfterBreak="0">
    <w:nsid w:val="59A312C7"/>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5A844575"/>
    <w:multiLevelType w:val="hybridMultilevel"/>
    <w:tmpl w:val="BCCC6950"/>
    <w:lvl w:ilvl="0" w:tplc="C8CCE642">
      <w:start w:val="1"/>
      <w:numFmt w:val="bullet"/>
      <w:lvlText w:val=""/>
      <w:lvlJc w:val="left"/>
      <w:pPr>
        <w:tabs>
          <w:tab w:val="num" w:pos="357"/>
        </w:tabs>
        <w:ind w:left="357" w:hanging="24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0" w15:restartNumberingAfterBreak="0">
    <w:nsid w:val="5AC5058E"/>
    <w:multiLevelType w:val="hybridMultilevel"/>
    <w:tmpl w:val="5B785F1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1" w15:restartNumberingAfterBreak="0">
    <w:nsid w:val="5AF2485A"/>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2" w15:restartNumberingAfterBreak="0">
    <w:nsid w:val="5AFA67B3"/>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5B050C0A"/>
    <w:multiLevelType w:val="hybridMultilevel"/>
    <w:tmpl w:val="26D072E0"/>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4" w15:restartNumberingAfterBreak="0">
    <w:nsid w:val="5B2845A7"/>
    <w:multiLevelType w:val="multilevel"/>
    <w:tmpl w:val="F36C374E"/>
    <w:lvl w:ilvl="0">
      <w:start w:val="1"/>
      <w:numFmt w:val="decimal"/>
      <w:lvlText w:val="(%1)"/>
      <w:lvlJc w:val="left"/>
      <w:pPr>
        <w:tabs>
          <w:tab w:val="num" w:pos="3"/>
        </w:tabs>
        <w:ind w:left="3"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5" w15:restartNumberingAfterBreak="0">
    <w:nsid w:val="5B8E27C4"/>
    <w:multiLevelType w:val="singleLevel"/>
    <w:tmpl w:val="C9544032"/>
    <w:lvl w:ilvl="0">
      <w:start w:val="1"/>
      <w:numFmt w:val="decimal"/>
      <w:lvlText w:val="(%1)"/>
      <w:lvlJc w:val="left"/>
      <w:pPr>
        <w:tabs>
          <w:tab w:val="num" w:pos="360"/>
        </w:tabs>
        <w:ind w:left="360" w:hanging="360"/>
      </w:pPr>
    </w:lvl>
  </w:abstractNum>
  <w:abstractNum w:abstractNumId="306" w15:restartNumberingAfterBreak="0">
    <w:nsid w:val="5BD82D77"/>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7" w15:restartNumberingAfterBreak="0">
    <w:nsid w:val="5BDF4F27"/>
    <w:multiLevelType w:val="hybridMultilevel"/>
    <w:tmpl w:val="7F903540"/>
    <w:lvl w:ilvl="0" w:tplc="6D1C35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8" w15:restartNumberingAfterBreak="0">
    <w:nsid w:val="5C7540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9" w15:restartNumberingAfterBreak="0">
    <w:nsid w:val="5DC10B87"/>
    <w:multiLevelType w:val="hybridMultilevel"/>
    <w:tmpl w:val="EAE63C24"/>
    <w:lvl w:ilvl="0" w:tplc="C1A6AE66">
      <w:start w:val="1"/>
      <w:numFmt w:val="decimal"/>
      <w:lvlText w:val="%1."/>
      <w:lvlJc w:val="left"/>
      <w:pPr>
        <w:tabs>
          <w:tab w:val="num" w:pos="552"/>
        </w:tabs>
        <w:ind w:left="552"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0" w15:restartNumberingAfterBreak="0">
    <w:nsid w:val="5DD504FA"/>
    <w:multiLevelType w:val="singleLevel"/>
    <w:tmpl w:val="74DA4BF0"/>
    <w:lvl w:ilvl="0">
      <w:start w:val="1"/>
      <w:numFmt w:val="decimal"/>
      <w:pStyle w:val="clenzakona"/>
      <w:lvlText w:val="%1."/>
      <w:lvlJc w:val="left"/>
      <w:pPr>
        <w:tabs>
          <w:tab w:val="num" w:pos="708"/>
        </w:tabs>
        <w:ind w:left="708" w:hanging="708"/>
      </w:pPr>
      <w:rPr>
        <w:rFonts w:hint="default"/>
      </w:rPr>
    </w:lvl>
  </w:abstractNum>
  <w:abstractNum w:abstractNumId="311" w15:restartNumberingAfterBreak="0">
    <w:nsid w:val="5DD86CA6"/>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2" w15:restartNumberingAfterBreak="0">
    <w:nsid w:val="5E110CD0"/>
    <w:multiLevelType w:val="hybridMultilevel"/>
    <w:tmpl w:val="CCE6166E"/>
    <w:lvl w:ilvl="0" w:tplc="1CC053E4">
      <w:start w:val="7"/>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13" w15:restartNumberingAfterBreak="0">
    <w:nsid w:val="5E3565FD"/>
    <w:multiLevelType w:val="hybridMultilevel"/>
    <w:tmpl w:val="6054D992"/>
    <w:lvl w:ilvl="0" w:tplc="F30A6814">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4" w15:restartNumberingAfterBreak="0">
    <w:nsid w:val="5E7A39C0"/>
    <w:multiLevelType w:val="singleLevel"/>
    <w:tmpl w:val="C9544032"/>
    <w:lvl w:ilvl="0">
      <w:start w:val="1"/>
      <w:numFmt w:val="decimal"/>
      <w:lvlText w:val="(%1)"/>
      <w:lvlJc w:val="left"/>
      <w:pPr>
        <w:tabs>
          <w:tab w:val="num" w:pos="360"/>
        </w:tabs>
        <w:ind w:left="360" w:hanging="360"/>
      </w:pPr>
    </w:lvl>
  </w:abstractNum>
  <w:abstractNum w:abstractNumId="315" w15:restartNumberingAfterBreak="0">
    <w:nsid w:val="5F5A5958"/>
    <w:multiLevelType w:val="hybridMultilevel"/>
    <w:tmpl w:val="9F1203D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6" w15:restartNumberingAfterBreak="0">
    <w:nsid w:val="604D4785"/>
    <w:multiLevelType w:val="hybridMultilevel"/>
    <w:tmpl w:val="939064E6"/>
    <w:lvl w:ilvl="0" w:tplc="0B96D0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7" w15:restartNumberingAfterBreak="0">
    <w:nsid w:val="60D463A3"/>
    <w:multiLevelType w:val="hybridMultilevel"/>
    <w:tmpl w:val="AB9E5F70"/>
    <w:lvl w:ilvl="0" w:tplc="0E6A4160">
      <w:start w:val="1"/>
      <w:numFmt w:val="decimal"/>
      <w:lvlText w:val="(%1)"/>
      <w:lvlJc w:val="left"/>
      <w:pPr>
        <w:tabs>
          <w:tab w:val="num" w:pos="720"/>
        </w:tabs>
        <w:ind w:left="720" w:hanging="360"/>
      </w:pPr>
      <w:rPr>
        <w:rFonts w:hint="default"/>
      </w:rPr>
    </w:lvl>
    <w:lvl w:ilvl="1" w:tplc="59E879A6">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8" w15:restartNumberingAfterBreak="0">
    <w:nsid w:val="61AA0BDB"/>
    <w:multiLevelType w:val="hybridMultilevel"/>
    <w:tmpl w:val="E3AE49CA"/>
    <w:lvl w:ilvl="0" w:tplc="0424000F">
      <w:start w:val="1"/>
      <w:numFmt w:val="decimal"/>
      <w:lvlText w:val="%1."/>
      <w:lvlJc w:val="left"/>
      <w:pPr>
        <w:tabs>
          <w:tab w:val="num" w:pos="390"/>
        </w:tabs>
        <w:ind w:left="39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9" w15:restartNumberingAfterBreak="0">
    <w:nsid w:val="62D5507A"/>
    <w:multiLevelType w:val="hybridMultilevel"/>
    <w:tmpl w:val="CC267ED6"/>
    <w:lvl w:ilvl="0" w:tplc="7B3AF1B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0" w15:restartNumberingAfterBreak="0">
    <w:nsid w:val="631B5032"/>
    <w:multiLevelType w:val="singleLevel"/>
    <w:tmpl w:val="AB14944C"/>
    <w:lvl w:ilvl="0">
      <w:start w:val="1"/>
      <w:numFmt w:val="decimal"/>
      <w:pStyle w:val="123"/>
      <w:lvlText w:val="(%1)"/>
      <w:lvlJc w:val="left"/>
      <w:pPr>
        <w:tabs>
          <w:tab w:val="num" w:pos="360"/>
        </w:tabs>
        <w:ind w:left="360" w:hanging="360"/>
      </w:pPr>
      <w:rPr>
        <w:rFonts w:hint="default"/>
      </w:rPr>
    </w:lvl>
  </w:abstractNum>
  <w:abstractNum w:abstractNumId="321" w15:restartNumberingAfterBreak="0">
    <w:nsid w:val="633128E8"/>
    <w:multiLevelType w:val="singleLevel"/>
    <w:tmpl w:val="C9544032"/>
    <w:lvl w:ilvl="0">
      <w:start w:val="1"/>
      <w:numFmt w:val="decimal"/>
      <w:lvlText w:val="(%1)"/>
      <w:lvlJc w:val="left"/>
      <w:pPr>
        <w:tabs>
          <w:tab w:val="num" w:pos="360"/>
        </w:tabs>
        <w:ind w:left="360" w:hanging="360"/>
      </w:pPr>
    </w:lvl>
  </w:abstractNum>
  <w:abstractNum w:abstractNumId="322" w15:restartNumberingAfterBreak="0">
    <w:nsid w:val="636C738C"/>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3" w15:restartNumberingAfterBreak="0">
    <w:nsid w:val="637842DA"/>
    <w:multiLevelType w:val="hybridMultilevel"/>
    <w:tmpl w:val="4120C044"/>
    <w:lvl w:ilvl="0" w:tplc="552C002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4" w15:restartNumberingAfterBreak="0">
    <w:nsid w:val="64C537CF"/>
    <w:multiLevelType w:val="singleLevel"/>
    <w:tmpl w:val="C9544032"/>
    <w:lvl w:ilvl="0">
      <w:start w:val="1"/>
      <w:numFmt w:val="decimal"/>
      <w:lvlText w:val="(%1)"/>
      <w:lvlJc w:val="left"/>
      <w:pPr>
        <w:tabs>
          <w:tab w:val="num" w:pos="360"/>
        </w:tabs>
        <w:ind w:left="360" w:hanging="360"/>
      </w:pPr>
    </w:lvl>
  </w:abstractNum>
  <w:abstractNum w:abstractNumId="325" w15:restartNumberingAfterBreak="0">
    <w:nsid w:val="65845574"/>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6" w15:restartNumberingAfterBreak="0">
    <w:nsid w:val="65D975DD"/>
    <w:multiLevelType w:val="hybridMultilevel"/>
    <w:tmpl w:val="F14CBB46"/>
    <w:lvl w:ilvl="0" w:tplc="116258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7" w15:restartNumberingAfterBreak="0">
    <w:nsid w:val="65F123C1"/>
    <w:multiLevelType w:val="hybridMultilevel"/>
    <w:tmpl w:val="9BA45F70"/>
    <w:lvl w:ilvl="0" w:tplc="46EC3AC2">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8" w15:restartNumberingAfterBreak="0">
    <w:nsid w:val="66010A29"/>
    <w:multiLevelType w:val="multilevel"/>
    <w:tmpl w:val="0DD6409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29" w15:restartNumberingAfterBreak="0">
    <w:nsid w:val="661D2848"/>
    <w:multiLevelType w:val="hybridMultilevel"/>
    <w:tmpl w:val="3B8CEA3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0" w15:restartNumberingAfterBreak="0">
    <w:nsid w:val="66701711"/>
    <w:multiLevelType w:val="hybridMultilevel"/>
    <w:tmpl w:val="3896482C"/>
    <w:lvl w:ilvl="0" w:tplc="3AD0A73A">
      <w:start w:val="1"/>
      <w:numFmt w:val="upperRoman"/>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1" w15:restartNumberingAfterBreak="0">
    <w:nsid w:val="66B90E79"/>
    <w:multiLevelType w:val="singleLevel"/>
    <w:tmpl w:val="C9544032"/>
    <w:lvl w:ilvl="0">
      <w:start w:val="1"/>
      <w:numFmt w:val="decimal"/>
      <w:lvlText w:val="(%1)"/>
      <w:lvlJc w:val="left"/>
      <w:pPr>
        <w:tabs>
          <w:tab w:val="num" w:pos="360"/>
        </w:tabs>
        <w:ind w:left="360" w:hanging="360"/>
      </w:pPr>
    </w:lvl>
  </w:abstractNum>
  <w:abstractNum w:abstractNumId="332" w15:restartNumberingAfterBreak="0">
    <w:nsid w:val="66D96710"/>
    <w:multiLevelType w:val="singleLevel"/>
    <w:tmpl w:val="0424000F"/>
    <w:lvl w:ilvl="0">
      <w:start w:val="1"/>
      <w:numFmt w:val="decimal"/>
      <w:lvlText w:val="%1."/>
      <w:lvlJc w:val="left"/>
      <w:pPr>
        <w:tabs>
          <w:tab w:val="num" w:pos="720"/>
        </w:tabs>
        <w:ind w:left="720" w:hanging="360"/>
      </w:pPr>
    </w:lvl>
  </w:abstractNum>
  <w:abstractNum w:abstractNumId="333" w15:restartNumberingAfterBreak="0">
    <w:nsid w:val="675C7C8A"/>
    <w:multiLevelType w:val="hybridMultilevel"/>
    <w:tmpl w:val="2A44D334"/>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4" w15:restartNumberingAfterBreak="0">
    <w:nsid w:val="681667DA"/>
    <w:multiLevelType w:val="multilevel"/>
    <w:tmpl w:val="C7D82D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none"/>
      <w:pStyle w:val="4nivo"/>
      <w:lvlText w:val=""/>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5" w15:restartNumberingAfterBreak="0">
    <w:nsid w:val="685256E7"/>
    <w:multiLevelType w:val="hybridMultilevel"/>
    <w:tmpl w:val="4FC80998"/>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6" w15:restartNumberingAfterBreak="0">
    <w:nsid w:val="687930E2"/>
    <w:multiLevelType w:val="hybridMultilevel"/>
    <w:tmpl w:val="1F1838A4"/>
    <w:lvl w:ilvl="0" w:tplc="9CE6963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7" w15:restartNumberingAfterBreak="0">
    <w:nsid w:val="68CB01FB"/>
    <w:multiLevelType w:val="hybridMultilevel"/>
    <w:tmpl w:val="63FC1544"/>
    <w:lvl w:ilvl="0" w:tplc="FFFFFFFF">
      <w:start w:val="1"/>
      <w:numFmt w:val="bullet"/>
      <w:pStyle w:val="o"/>
      <w:lvlText w:val=""/>
      <w:lvlJc w:val="left"/>
      <w:pPr>
        <w:tabs>
          <w:tab w:val="num" w:pos="780"/>
        </w:tabs>
        <w:ind w:left="780" w:hanging="360"/>
      </w:pPr>
      <w:rPr>
        <w:rFonts w:ascii="Symbol" w:hAnsi="Symbol" w:hint="default"/>
      </w:rPr>
    </w:lvl>
    <w:lvl w:ilvl="1" w:tplc="04240019">
      <w:start w:val="1"/>
      <w:numFmt w:val="bullet"/>
      <w:lvlText w:val=""/>
      <w:lvlJc w:val="left"/>
      <w:pPr>
        <w:tabs>
          <w:tab w:val="num" w:pos="1860"/>
        </w:tabs>
        <w:ind w:left="1860" w:hanging="360"/>
      </w:pPr>
      <w:rPr>
        <w:rFonts w:ascii="Symbol" w:hAnsi="Symbol" w:hint="default"/>
      </w:rPr>
    </w:lvl>
    <w:lvl w:ilvl="2" w:tplc="0424001B" w:tentative="1">
      <w:start w:val="1"/>
      <w:numFmt w:val="lowerRoman"/>
      <w:lvlText w:val="%3."/>
      <w:lvlJc w:val="right"/>
      <w:pPr>
        <w:tabs>
          <w:tab w:val="num" w:pos="2580"/>
        </w:tabs>
        <w:ind w:left="2580" w:hanging="180"/>
      </w:pPr>
      <w:rPr>
        <w:rFonts w:cs="Times New Roman"/>
      </w:rPr>
    </w:lvl>
    <w:lvl w:ilvl="3" w:tplc="0424000F" w:tentative="1">
      <w:start w:val="1"/>
      <w:numFmt w:val="decimal"/>
      <w:lvlText w:val="%4."/>
      <w:lvlJc w:val="left"/>
      <w:pPr>
        <w:tabs>
          <w:tab w:val="num" w:pos="3300"/>
        </w:tabs>
        <w:ind w:left="3300" w:hanging="360"/>
      </w:pPr>
      <w:rPr>
        <w:rFonts w:cs="Times New Roman"/>
      </w:rPr>
    </w:lvl>
    <w:lvl w:ilvl="4" w:tplc="04240019" w:tentative="1">
      <w:start w:val="1"/>
      <w:numFmt w:val="lowerLetter"/>
      <w:lvlText w:val="%5."/>
      <w:lvlJc w:val="left"/>
      <w:pPr>
        <w:tabs>
          <w:tab w:val="num" w:pos="4020"/>
        </w:tabs>
        <w:ind w:left="4020" w:hanging="360"/>
      </w:pPr>
      <w:rPr>
        <w:rFonts w:cs="Times New Roman"/>
      </w:rPr>
    </w:lvl>
    <w:lvl w:ilvl="5" w:tplc="0424001B" w:tentative="1">
      <w:start w:val="1"/>
      <w:numFmt w:val="lowerRoman"/>
      <w:lvlText w:val="%6."/>
      <w:lvlJc w:val="right"/>
      <w:pPr>
        <w:tabs>
          <w:tab w:val="num" w:pos="4740"/>
        </w:tabs>
        <w:ind w:left="4740" w:hanging="180"/>
      </w:pPr>
      <w:rPr>
        <w:rFonts w:cs="Times New Roman"/>
      </w:rPr>
    </w:lvl>
    <w:lvl w:ilvl="6" w:tplc="0424000F" w:tentative="1">
      <w:start w:val="1"/>
      <w:numFmt w:val="decimal"/>
      <w:lvlText w:val="%7."/>
      <w:lvlJc w:val="left"/>
      <w:pPr>
        <w:tabs>
          <w:tab w:val="num" w:pos="5460"/>
        </w:tabs>
        <w:ind w:left="5460" w:hanging="360"/>
      </w:pPr>
      <w:rPr>
        <w:rFonts w:cs="Times New Roman"/>
      </w:rPr>
    </w:lvl>
    <w:lvl w:ilvl="7" w:tplc="04240019" w:tentative="1">
      <w:start w:val="1"/>
      <w:numFmt w:val="lowerLetter"/>
      <w:lvlText w:val="%8."/>
      <w:lvlJc w:val="left"/>
      <w:pPr>
        <w:tabs>
          <w:tab w:val="num" w:pos="6180"/>
        </w:tabs>
        <w:ind w:left="6180" w:hanging="360"/>
      </w:pPr>
      <w:rPr>
        <w:rFonts w:cs="Times New Roman"/>
      </w:rPr>
    </w:lvl>
    <w:lvl w:ilvl="8" w:tplc="0424001B" w:tentative="1">
      <w:start w:val="1"/>
      <w:numFmt w:val="lowerRoman"/>
      <w:lvlText w:val="%9."/>
      <w:lvlJc w:val="right"/>
      <w:pPr>
        <w:tabs>
          <w:tab w:val="num" w:pos="6900"/>
        </w:tabs>
        <w:ind w:left="6900" w:hanging="180"/>
      </w:pPr>
      <w:rPr>
        <w:rFonts w:cs="Times New Roman"/>
      </w:rPr>
    </w:lvl>
  </w:abstractNum>
  <w:abstractNum w:abstractNumId="338" w15:restartNumberingAfterBreak="0">
    <w:nsid w:val="68DE649F"/>
    <w:multiLevelType w:val="singleLevel"/>
    <w:tmpl w:val="C9544032"/>
    <w:lvl w:ilvl="0">
      <w:start w:val="1"/>
      <w:numFmt w:val="decimal"/>
      <w:lvlText w:val="(%1)"/>
      <w:lvlJc w:val="left"/>
      <w:pPr>
        <w:tabs>
          <w:tab w:val="num" w:pos="360"/>
        </w:tabs>
        <w:ind w:left="360" w:hanging="360"/>
      </w:pPr>
    </w:lvl>
  </w:abstractNum>
  <w:abstractNum w:abstractNumId="339" w15:restartNumberingAfterBreak="0">
    <w:nsid w:val="698B49AE"/>
    <w:multiLevelType w:val="hybridMultilevel"/>
    <w:tmpl w:val="92B499D2"/>
    <w:lvl w:ilvl="0" w:tplc="5BE86234">
      <w:start w:val="1"/>
      <w:numFmt w:val="decimal"/>
      <w:pStyle w:val="SlogNaslov2NasrediniPred12ptPo12pt"/>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0" w15:restartNumberingAfterBreak="0">
    <w:nsid w:val="69CD2921"/>
    <w:multiLevelType w:val="hybridMultilevel"/>
    <w:tmpl w:val="1F36E4F0"/>
    <w:lvl w:ilvl="0" w:tplc="C344A63E">
      <w:start w:val="1"/>
      <w:numFmt w:val="bullet"/>
      <w:lvlText w:val=""/>
      <w:lvlJc w:val="left"/>
      <w:pPr>
        <w:ind w:left="2138" w:hanging="360"/>
      </w:pPr>
      <w:rPr>
        <w:rFonts w:ascii="Symbol" w:hAnsi="Symbol" w:hint="default"/>
      </w:rPr>
    </w:lvl>
    <w:lvl w:ilvl="1" w:tplc="04240003" w:tentative="1">
      <w:start w:val="1"/>
      <w:numFmt w:val="bullet"/>
      <w:lvlText w:val="o"/>
      <w:lvlJc w:val="left"/>
      <w:pPr>
        <w:ind w:left="2858" w:hanging="360"/>
      </w:pPr>
      <w:rPr>
        <w:rFonts w:ascii="Courier New" w:hAnsi="Courier New" w:cs="Courier New" w:hint="default"/>
      </w:rPr>
    </w:lvl>
    <w:lvl w:ilvl="2" w:tplc="04240005" w:tentative="1">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34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2" w15:restartNumberingAfterBreak="0">
    <w:nsid w:val="6B032E25"/>
    <w:multiLevelType w:val="multilevel"/>
    <w:tmpl w:val="A93CE98A"/>
    <w:lvl w:ilvl="0">
      <w:start w:val="1"/>
      <w:numFmt w:val="decimal"/>
      <w:pStyle w:val="SlogNaslov1Arial11ptLevo"/>
      <w:lvlText w:val="(%1)"/>
      <w:lvlJc w:val="left"/>
      <w:pPr>
        <w:tabs>
          <w:tab w:val="num" w:pos="420"/>
        </w:tabs>
        <w:ind w:left="420" w:hanging="420"/>
      </w:pPr>
      <w:rPr>
        <w:rFonts w:cs="Times New Roman" w:hint="default"/>
      </w:rPr>
    </w:lvl>
    <w:lvl w:ilvl="1" w:tentative="1">
      <w:start w:val="1"/>
      <w:numFmt w:val="lowerLetter"/>
      <w:pStyle w:val="URSJV-naslov-3"/>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3" w15:restartNumberingAfterBreak="0">
    <w:nsid w:val="6B5F5BFE"/>
    <w:multiLevelType w:val="hybridMultilevel"/>
    <w:tmpl w:val="E67A67C2"/>
    <w:lvl w:ilvl="0" w:tplc="D6BA17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4" w15:restartNumberingAfterBreak="0">
    <w:nsid w:val="6B6E288F"/>
    <w:multiLevelType w:val="hybridMultilevel"/>
    <w:tmpl w:val="B3765446"/>
    <w:lvl w:ilvl="0" w:tplc="8CEA87AE">
      <w:start w:val="1"/>
      <w:numFmt w:val="decimal"/>
      <w:pStyle w:val="SlogNaslov4Arial11ptNeKrepko"/>
      <w:lvlText w:val="%1."/>
      <w:lvlJc w:val="left"/>
      <w:pPr>
        <w:tabs>
          <w:tab w:val="num" w:pos="4613"/>
        </w:tabs>
        <w:ind w:left="4613" w:hanging="360"/>
      </w:pPr>
      <w:rPr>
        <w:rFonts w:ascii="Arial" w:hAnsi="Arial" w:hint="default"/>
        <w:b/>
        <w:i w:val="0"/>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5" w15:restartNumberingAfterBreak="0">
    <w:nsid w:val="6BAC0238"/>
    <w:multiLevelType w:val="singleLevel"/>
    <w:tmpl w:val="AC56D536"/>
    <w:lvl w:ilvl="0">
      <w:start w:val="1"/>
      <w:numFmt w:val="decimal"/>
      <w:lvlText w:val="(%1)"/>
      <w:lvlJc w:val="left"/>
      <w:pPr>
        <w:tabs>
          <w:tab w:val="num" w:pos="390"/>
        </w:tabs>
        <w:ind w:left="390" w:hanging="390"/>
      </w:pPr>
      <w:rPr>
        <w:rFonts w:hint="default"/>
      </w:rPr>
    </w:lvl>
  </w:abstractNum>
  <w:abstractNum w:abstractNumId="346" w15:restartNumberingAfterBreak="0">
    <w:nsid w:val="6C251800"/>
    <w:multiLevelType w:val="singleLevel"/>
    <w:tmpl w:val="C9544032"/>
    <w:lvl w:ilvl="0">
      <w:start w:val="1"/>
      <w:numFmt w:val="decimal"/>
      <w:lvlText w:val="(%1)"/>
      <w:lvlJc w:val="left"/>
      <w:pPr>
        <w:tabs>
          <w:tab w:val="num" w:pos="360"/>
        </w:tabs>
        <w:ind w:left="360" w:hanging="360"/>
      </w:pPr>
    </w:lvl>
  </w:abstractNum>
  <w:abstractNum w:abstractNumId="347" w15:restartNumberingAfterBreak="0">
    <w:nsid w:val="6C3E5542"/>
    <w:multiLevelType w:val="hybridMultilevel"/>
    <w:tmpl w:val="D18222FA"/>
    <w:lvl w:ilvl="0" w:tplc="3970E2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8" w15:restartNumberingAfterBreak="0">
    <w:nsid w:val="6C972314"/>
    <w:multiLevelType w:val="hybridMultilevel"/>
    <w:tmpl w:val="02C80F1E"/>
    <w:lvl w:ilvl="0" w:tplc="0CD0CED2">
      <w:start w:val="1"/>
      <w:numFmt w:val="decimal"/>
      <w:lvlText w:val="%1."/>
      <w:lvlJc w:val="left"/>
      <w:pPr>
        <w:ind w:left="720" w:hanging="360"/>
      </w:pPr>
      <w:rPr>
        <w:rFonts w:ascii="Arial" w:hAnsi="Arial" w:hint="default"/>
        <w:b/>
        <w:i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9" w15:restartNumberingAfterBreak="0">
    <w:nsid w:val="6CDC78E6"/>
    <w:multiLevelType w:val="singleLevel"/>
    <w:tmpl w:val="C9544032"/>
    <w:lvl w:ilvl="0">
      <w:start w:val="1"/>
      <w:numFmt w:val="decimal"/>
      <w:lvlText w:val="(%1)"/>
      <w:lvlJc w:val="left"/>
      <w:pPr>
        <w:tabs>
          <w:tab w:val="num" w:pos="360"/>
        </w:tabs>
        <w:ind w:left="360" w:hanging="360"/>
      </w:pPr>
    </w:lvl>
  </w:abstractNum>
  <w:abstractNum w:abstractNumId="350" w15:restartNumberingAfterBreak="0">
    <w:nsid w:val="6CF36311"/>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1" w15:restartNumberingAfterBreak="0">
    <w:nsid w:val="6D7F62F7"/>
    <w:multiLevelType w:val="hybridMultilevel"/>
    <w:tmpl w:val="76C865A4"/>
    <w:lvl w:ilvl="0" w:tplc="0EE49D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2" w15:restartNumberingAfterBreak="0">
    <w:nsid w:val="6D9A79D6"/>
    <w:multiLevelType w:val="hybridMultilevel"/>
    <w:tmpl w:val="9CB445AC"/>
    <w:lvl w:ilvl="0" w:tplc="28ACB3DA">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3" w15:restartNumberingAfterBreak="0">
    <w:nsid w:val="6E6F59F1"/>
    <w:multiLevelType w:val="hybridMultilevel"/>
    <w:tmpl w:val="7E445D5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4" w15:restartNumberingAfterBreak="0">
    <w:nsid w:val="6E772C23"/>
    <w:multiLevelType w:val="singleLevel"/>
    <w:tmpl w:val="C9544032"/>
    <w:lvl w:ilvl="0">
      <w:start w:val="1"/>
      <w:numFmt w:val="decimal"/>
      <w:lvlText w:val="(%1)"/>
      <w:lvlJc w:val="left"/>
      <w:pPr>
        <w:tabs>
          <w:tab w:val="num" w:pos="360"/>
        </w:tabs>
        <w:ind w:left="360" w:hanging="360"/>
      </w:pPr>
    </w:lvl>
  </w:abstractNum>
  <w:abstractNum w:abstractNumId="355" w15:restartNumberingAfterBreak="0">
    <w:nsid w:val="6E8069CA"/>
    <w:multiLevelType w:val="singleLevel"/>
    <w:tmpl w:val="C9544032"/>
    <w:lvl w:ilvl="0">
      <w:start w:val="1"/>
      <w:numFmt w:val="decimal"/>
      <w:lvlText w:val="(%1)"/>
      <w:lvlJc w:val="left"/>
      <w:pPr>
        <w:tabs>
          <w:tab w:val="num" w:pos="360"/>
        </w:tabs>
        <w:ind w:left="360" w:hanging="360"/>
      </w:pPr>
    </w:lvl>
  </w:abstractNum>
  <w:abstractNum w:abstractNumId="356" w15:restartNumberingAfterBreak="0">
    <w:nsid w:val="6EE171F4"/>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7" w15:restartNumberingAfterBreak="0">
    <w:nsid w:val="6F141B2C"/>
    <w:multiLevelType w:val="hybridMultilevel"/>
    <w:tmpl w:val="6040136A"/>
    <w:lvl w:ilvl="0" w:tplc="53A07452">
      <w:start w:val="8"/>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8" w15:restartNumberingAfterBreak="0">
    <w:nsid w:val="6F962B25"/>
    <w:multiLevelType w:val="hybridMultilevel"/>
    <w:tmpl w:val="E0A49A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9" w15:restartNumberingAfterBreak="0">
    <w:nsid w:val="6FBE2587"/>
    <w:multiLevelType w:val="multilevel"/>
    <w:tmpl w:val="E9D8902E"/>
    <w:lvl w:ilvl="0">
      <w:start w:val="1"/>
      <w:numFmt w:val="upperRoman"/>
      <w:pStyle w:val="PRVI"/>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0" w15:restartNumberingAfterBreak="0">
    <w:nsid w:val="71050B36"/>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1" w15:restartNumberingAfterBreak="0">
    <w:nsid w:val="71552B5D"/>
    <w:multiLevelType w:val="hybridMultilevel"/>
    <w:tmpl w:val="AB044CAA"/>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2" w15:restartNumberingAfterBreak="0">
    <w:nsid w:val="715F0FDD"/>
    <w:multiLevelType w:val="singleLevel"/>
    <w:tmpl w:val="77E04F6E"/>
    <w:lvl w:ilvl="0">
      <w:start w:val="1"/>
      <w:numFmt w:val="decimal"/>
      <w:lvlText w:val="%1."/>
      <w:lvlJc w:val="left"/>
      <w:pPr>
        <w:tabs>
          <w:tab w:val="num" w:pos="785"/>
        </w:tabs>
        <w:ind w:left="785" w:hanging="360"/>
      </w:pPr>
      <w:rPr>
        <w:rFonts w:hint="default"/>
      </w:rPr>
    </w:lvl>
  </w:abstractNum>
  <w:abstractNum w:abstractNumId="363" w15:restartNumberingAfterBreak="0">
    <w:nsid w:val="71C564AC"/>
    <w:multiLevelType w:val="hybridMultilevel"/>
    <w:tmpl w:val="F106165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4" w15:restartNumberingAfterBreak="0">
    <w:nsid w:val="721851F5"/>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72212795"/>
    <w:multiLevelType w:val="hybridMultilevel"/>
    <w:tmpl w:val="541C358A"/>
    <w:lvl w:ilvl="0" w:tplc="C1A6AE66">
      <w:start w:val="1"/>
      <w:numFmt w:val="decimal"/>
      <w:lvlText w:val="%1."/>
      <w:lvlJc w:val="left"/>
      <w:pPr>
        <w:tabs>
          <w:tab w:val="num" w:pos="1068"/>
        </w:tabs>
        <w:ind w:left="1068" w:hanging="360"/>
      </w:pPr>
      <w:rPr>
        <w:rFonts w:hint="default"/>
      </w:rPr>
    </w:lvl>
    <w:lvl w:ilvl="1" w:tplc="04240019">
      <w:start w:val="1"/>
      <w:numFmt w:val="lowerLetter"/>
      <w:lvlText w:val="%2."/>
      <w:lvlJc w:val="left"/>
      <w:pPr>
        <w:tabs>
          <w:tab w:val="num" w:pos="1956"/>
        </w:tabs>
        <w:ind w:left="1956" w:hanging="360"/>
      </w:pPr>
    </w:lvl>
    <w:lvl w:ilvl="2" w:tplc="0424001B" w:tentative="1">
      <w:start w:val="1"/>
      <w:numFmt w:val="lowerRoman"/>
      <w:lvlText w:val="%3."/>
      <w:lvlJc w:val="right"/>
      <w:pPr>
        <w:tabs>
          <w:tab w:val="num" w:pos="2676"/>
        </w:tabs>
        <w:ind w:left="2676" w:hanging="180"/>
      </w:pPr>
    </w:lvl>
    <w:lvl w:ilvl="3" w:tplc="0424000F" w:tentative="1">
      <w:start w:val="1"/>
      <w:numFmt w:val="decimal"/>
      <w:lvlText w:val="%4."/>
      <w:lvlJc w:val="left"/>
      <w:pPr>
        <w:tabs>
          <w:tab w:val="num" w:pos="3396"/>
        </w:tabs>
        <w:ind w:left="3396" w:hanging="360"/>
      </w:pPr>
    </w:lvl>
    <w:lvl w:ilvl="4" w:tplc="04240019" w:tentative="1">
      <w:start w:val="1"/>
      <w:numFmt w:val="lowerLetter"/>
      <w:lvlText w:val="%5."/>
      <w:lvlJc w:val="left"/>
      <w:pPr>
        <w:tabs>
          <w:tab w:val="num" w:pos="4116"/>
        </w:tabs>
        <w:ind w:left="4116" w:hanging="360"/>
      </w:pPr>
    </w:lvl>
    <w:lvl w:ilvl="5" w:tplc="0424001B" w:tentative="1">
      <w:start w:val="1"/>
      <w:numFmt w:val="lowerRoman"/>
      <w:lvlText w:val="%6."/>
      <w:lvlJc w:val="right"/>
      <w:pPr>
        <w:tabs>
          <w:tab w:val="num" w:pos="4836"/>
        </w:tabs>
        <w:ind w:left="4836" w:hanging="180"/>
      </w:pPr>
    </w:lvl>
    <w:lvl w:ilvl="6" w:tplc="0424000F" w:tentative="1">
      <w:start w:val="1"/>
      <w:numFmt w:val="decimal"/>
      <w:lvlText w:val="%7."/>
      <w:lvlJc w:val="left"/>
      <w:pPr>
        <w:tabs>
          <w:tab w:val="num" w:pos="5556"/>
        </w:tabs>
        <w:ind w:left="5556" w:hanging="360"/>
      </w:pPr>
    </w:lvl>
    <w:lvl w:ilvl="7" w:tplc="04240019" w:tentative="1">
      <w:start w:val="1"/>
      <w:numFmt w:val="lowerLetter"/>
      <w:lvlText w:val="%8."/>
      <w:lvlJc w:val="left"/>
      <w:pPr>
        <w:tabs>
          <w:tab w:val="num" w:pos="6276"/>
        </w:tabs>
        <w:ind w:left="6276" w:hanging="360"/>
      </w:pPr>
    </w:lvl>
    <w:lvl w:ilvl="8" w:tplc="0424001B" w:tentative="1">
      <w:start w:val="1"/>
      <w:numFmt w:val="lowerRoman"/>
      <w:lvlText w:val="%9."/>
      <w:lvlJc w:val="right"/>
      <w:pPr>
        <w:tabs>
          <w:tab w:val="num" w:pos="6996"/>
        </w:tabs>
        <w:ind w:left="6996" w:hanging="180"/>
      </w:pPr>
    </w:lvl>
  </w:abstractNum>
  <w:abstractNum w:abstractNumId="366" w15:restartNumberingAfterBreak="0">
    <w:nsid w:val="724B07BD"/>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7" w15:restartNumberingAfterBreak="0">
    <w:nsid w:val="72517066"/>
    <w:multiLevelType w:val="hybridMultilevel"/>
    <w:tmpl w:val="A960623E"/>
    <w:lvl w:ilvl="0" w:tplc="F28A41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8" w15:restartNumberingAfterBreak="0">
    <w:nsid w:val="725754C5"/>
    <w:multiLevelType w:val="hybridMultilevel"/>
    <w:tmpl w:val="975AFE3E"/>
    <w:lvl w:ilvl="0" w:tplc="C344A63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9" w15:restartNumberingAfterBreak="0">
    <w:nsid w:val="72F60994"/>
    <w:multiLevelType w:val="hybridMultilevel"/>
    <w:tmpl w:val="D3503B52"/>
    <w:lvl w:ilvl="0" w:tplc="73C6F2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0" w15:restartNumberingAfterBreak="0">
    <w:nsid w:val="732C2EA6"/>
    <w:multiLevelType w:val="singleLevel"/>
    <w:tmpl w:val="C4B26B66"/>
    <w:lvl w:ilvl="0">
      <w:start w:val="7"/>
      <w:numFmt w:val="bullet"/>
      <w:lvlText w:val="-"/>
      <w:lvlJc w:val="left"/>
      <w:pPr>
        <w:tabs>
          <w:tab w:val="num" w:pos="360"/>
        </w:tabs>
        <w:ind w:left="360" w:hanging="360"/>
      </w:pPr>
      <w:rPr>
        <w:rFonts w:hint="default"/>
      </w:rPr>
    </w:lvl>
  </w:abstractNum>
  <w:abstractNum w:abstractNumId="371" w15:restartNumberingAfterBreak="0">
    <w:nsid w:val="73A7263B"/>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2" w15:restartNumberingAfterBreak="0">
    <w:nsid w:val="741226A1"/>
    <w:multiLevelType w:val="hybridMultilevel"/>
    <w:tmpl w:val="6AAE0AD6"/>
    <w:lvl w:ilvl="0" w:tplc="021425C6">
      <w:start w:val="1"/>
      <w:numFmt w:val="bullet"/>
      <w:lvlText w:val="-"/>
      <w:lvlJc w:val="left"/>
      <w:pPr>
        <w:ind w:left="1069" w:hanging="360"/>
      </w:pPr>
      <w:rPr>
        <w:rFonts w:ascii="Arial" w:hAnsi="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73" w15:restartNumberingAfterBreak="0">
    <w:nsid w:val="744C6705"/>
    <w:multiLevelType w:val="hybridMultilevel"/>
    <w:tmpl w:val="8E3873E4"/>
    <w:lvl w:ilvl="0" w:tplc="2AC40EE0">
      <w:start w:val="1"/>
      <w:numFmt w:val="decimal"/>
      <w:lvlText w:val="%1."/>
      <w:lvlJc w:val="left"/>
      <w:pPr>
        <w:tabs>
          <w:tab w:val="num" w:pos="360"/>
        </w:tabs>
        <w:ind w:left="284" w:hanging="284"/>
      </w:pPr>
    </w:lvl>
    <w:lvl w:ilvl="1" w:tplc="F272C63A">
      <w:start w:val="1"/>
      <w:numFmt w:val="decimal"/>
      <w:lvlText w:val="%2."/>
      <w:lvlJc w:val="left"/>
      <w:pPr>
        <w:tabs>
          <w:tab w:val="num" w:pos="1440"/>
        </w:tabs>
        <w:ind w:left="1440" w:hanging="360"/>
      </w:pPr>
    </w:lvl>
    <w:lvl w:ilvl="2" w:tplc="2E3E5CD8">
      <w:start w:val="1"/>
      <w:numFmt w:val="decimal"/>
      <w:lvlText w:val="%3."/>
      <w:lvlJc w:val="left"/>
      <w:pPr>
        <w:tabs>
          <w:tab w:val="num" w:pos="2160"/>
        </w:tabs>
        <w:ind w:left="2160" w:hanging="360"/>
      </w:pPr>
    </w:lvl>
    <w:lvl w:ilvl="3" w:tplc="34C6EBF4">
      <w:start w:val="1"/>
      <w:numFmt w:val="decimal"/>
      <w:lvlText w:val="%4."/>
      <w:lvlJc w:val="left"/>
      <w:pPr>
        <w:tabs>
          <w:tab w:val="num" w:pos="2880"/>
        </w:tabs>
        <w:ind w:left="2880" w:hanging="360"/>
      </w:pPr>
    </w:lvl>
    <w:lvl w:ilvl="4" w:tplc="91D620F4">
      <w:start w:val="1"/>
      <w:numFmt w:val="decimal"/>
      <w:lvlText w:val="%5."/>
      <w:lvlJc w:val="left"/>
      <w:pPr>
        <w:tabs>
          <w:tab w:val="num" w:pos="3600"/>
        </w:tabs>
        <w:ind w:left="3600" w:hanging="360"/>
      </w:pPr>
    </w:lvl>
    <w:lvl w:ilvl="5" w:tplc="79E4B2F2">
      <w:start w:val="1"/>
      <w:numFmt w:val="decimal"/>
      <w:lvlText w:val="%6."/>
      <w:lvlJc w:val="left"/>
      <w:pPr>
        <w:tabs>
          <w:tab w:val="num" w:pos="4320"/>
        </w:tabs>
        <w:ind w:left="4320" w:hanging="360"/>
      </w:pPr>
    </w:lvl>
    <w:lvl w:ilvl="6" w:tplc="5C160CE0">
      <w:start w:val="1"/>
      <w:numFmt w:val="decimal"/>
      <w:lvlText w:val="%7."/>
      <w:lvlJc w:val="left"/>
      <w:pPr>
        <w:tabs>
          <w:tab w:val="num" w:pos="5040"/>
        </w:tabs>
        <w:ind w:left="5040" w:hanging="360"/>
      </w:pPr>
    </w:lvl>
    <w:lvl w:ilvl="7" w:tplc="62EA4218">
      <w:start w:val="1"/>
      <w:numFmt w:val="decimal"/>
      <w:lvlText w:val="%8."/>
      <w:lvlJc w:val="left"/>
      <w:pPr>
        <w:tabs>
          <w:tab w:val="num" w:pos="5760"/>
        </w:tabs>
        <w:ind w:left="5760" w:hanging="360"/>
      </w:pPr>
    </w:lvl>
    <w:lvl w:ilvl="8" w:tplc="ED30F696">
      <w:start w:val="1"/>
      <w:numFmt w:val="decimal"/>
      <w:lvlText w:val="%9."/>
      <w:lvlJc w:val="left"/>
      <w:pPr>
        <w:tabs>
          <w:tab w:val="num" w:pos="6480"/>
        </w:tabs>
        <w:ind w:left="6480" w:hanging="360"/>
      </w:pPr>
    </w:lvl>
  </w:abstractNum>
  <w:abstractNum w:abstractNumId="374" w15:restartNumberingAfterBreak="0">
    <w:nsid w:val="74C446A8"/>
    <w:multiLevelType w:val="multilevel"/>
    <w:tmpl w:val="A93CE98A"/>
    <w:lvl w:ilvl="0">
      <w:start w:val="1"/>
      <w:numFmt w:val="decimal"/>
      <w:pStyle w:val="Slog1"/>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5" w15:restartNumberingAfterBreak="0">
    <w:nsid w:val="75340D28"/>
    <w:multiLevelType w:val="hybridMultilevel"/>
    <w:tmpl w:val="31BE9834"/>
    <w:lvl w:ilvl="0" w:tplc="A2E003A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B03673B4">
      <w:numFmt w:val="bullet"/>
      <w:lvlText w:val=""/>
      <w:lvlJc w:val="left"/>
      <w:pPr>
        <w:ind w:left="2160" w:hanging="360"/>
      </w:pPr>
      <w:rPr>
        <w:rFonts w:ascii="Symbol" w:eastAsia="Times New Roman" w:hAnsi="Symbol"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6" w15:restartNumberingAfterBreak="0">
    <w:nsid w:val="7570112C"/>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7" w15:restartNumberingAfterBreak="0">
    <w:nsid w:val="7579694C"/>
    <w:multiLevelType w:val="hybridMultilevel"/>
    <w:tmpl w:val="DD64F29C"/>
    <w:lvl w:ilvl="0" w:tplc="CCF2FCE2">
      <w:start w:val="1"/>
      <w:numFmt w:val="decimal"/>
      <w:pStyle w:val="ETRTI"/>
      <w:lvlText w:val="%1.člen"/>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8" w15:restartNumberingAfterBreak="0">
    <w:nsid w:val="758C5DCD"/>
    <w:multiLevelType w:val="hybridMultilevel"/>
    <w:tmpl w:val="97226ECE"/>
    <w:lvl w:ilvl="0" w:tplc="F5043B9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9" w15:restartNumberingAfterBreak="0">
    <w:nsid w:val="75B72CF6"/>
    <w:multiLevelType w:val="singleLevel"/>
    <w:tmpl w:val="C9544032"/>
    <w:lvl w:ilvl="0">
      <w:start w:val="1"/>
      <w:numFmt w:val="decimal"/>
      <w:lvlText w:val="(%1)"/>
      <w:lvlJc w:val="left"/>
      <w:pPr>
        <w:tabs>
          <w:tab w:val="num" w:pos="360"/>
        </w:tabs>
        <w:ind w:left="360" w:hanging="360"/>
      </w:pPr>
    </w:lvl>
  </w:abstractNum>
  <w:abstractNum w:abstractNumId="380" w15:restartNumberingAfterBreak="0">
    <w:nsid w:val="76055CC2"/>
    <w:multiLevelType w:val="singleLevel"/>
    <w:tmpl w:val="C9544032"/>
    <w:lvl w:ilvl="0">
      <w:start w:val="1"/>
      <w:numFmt w:val="decimal"/>
      <w:lvlText w:val="(%1)"/>
      <w:lvlJc w:val="left"/>
      <w:pPr>
        <w:tabs>
          <w:tab w:val="num" w:pos="360"/>
        </w:tabs>
        <w:ind w:left="360" w:hanging="360"/>
      </w:pPr>
    </w:lvl>
  </w:abstractNum>
  <w:abstractNum w:abstractNumId="381" w15:restartNumberingAfterBreak="0">
    <w:nsid w:val="764C0216"/>
    <w:multiLevelType w:val="singleLevel"/>
    <w:tmpl w:val="C9544032"/>
    <w:lvl w:ilvl="0">
      <w:start w:val="1"/>
      <w:numFmt w:val="decimal"/>
      <w:lvlText w:val="(%1)"/>
      <w:lvlJc w:val="left"/>
      <w:pPr>
        <w:tabs>
          <w:tab w:val="num" w:pos="360"/>
        </w:tabs>
        <w:ind w:left="360" w:hanging="360"/>
      </w:pPr>
    </w:lvl>
  </w:abstractNum>
  <w:abstractNum w:abstractNumId="382" w15:restartNumberingAfterBreak="0">
    <w:nsid w:val="76852248"/>
    <w:multiLevelType w:val="singleLevel"/>
    <w:tmpl w:val="09AC627E"/>
    <w:lvl w:ilvl="0">
      <w:numFmt w:val="bullet"/>
      <w:lvlText w:val="-"/>
      <w:lvlJc w:val="left"/>
      <w:pPr>
        <w:tabs>
          <w:tab w:val="num" w:pos="720"/>
        </w:tabs>
        <w:ind w:left="720" w:hanging="360"/>
      </w:pPr>
      <w:rPr>
        <w:rFonts w:hint="default"/>
      </w:rPr>
    </w:lvl>
  </w:abstractNum>
  <w:abstractNum w:abstractNumId="383" w15:restartNumberingAfterBreak="0">
    <w:nsid w:val="77913B47"/>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4" w15:restartNumberingAfterBreak="0">
    <w:nsid w:val="77E27DAE"/>
    <w:multiLevelType w:val="hybridMultilevel"/>
    <w:tmpl w:val="ABEC09B4"/>
    <w:lvl w:ilvl="0" w:tplc="7EEA3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5" w15:restartNumberingAfterBreak="0">
    <w:nsid w:val="78C15770"/>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6" w15:restartNumberingAfterBreak="0">
    <w:nsid w:val="790B6BB1"/>
    <w:multiLevelType w:val="singleLevel"/>
    <w:tmpl w:val="88CA0FE4"/>
    <w:lvl w:ilvl="0">
      <w:start w:val="1"/>
      <w:numFmt w:val="decimal"/>
      <w:lvlText w:val="(%1)"/>
      <w:lvlJc w:val="left"/>
      <w:pPr>
        <w:tabs>
          <w:tab w:val="num" w:pos="360"/>
        </w:tabs>
        <w:ind w:left="360" w:hanging="360"/>
      </w:pPr>
    </w:lvl>
  </w:abstractNum>
  <w:abstractNum w:abstractNumId="387" w15:restartNumberingAfterBreak="0">
    <w:nsid w:val="79615C74"/>
    <w:multiLevelType w:val="hybridMultilevel"/>
    <w:tmpl w:val="4DCE604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8" w15:restartNumberingAfterBreak="0">
    <w:nsid w:val="799B0AA4"/>
    <w:multiLevelType w:val="hybridMultilevel"/>
    <w:tmpl w:val="7D1E64B6"/>
    <w:name w:val="členi"/>
    <w:lvl w:ilvl="0" w:tplc="FFFFFFFF">
      <w:start w:val="1"/>
      <w:numFmt w:val="decimal"/>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9" w15:restartNumberingAfterBreak="0">
    <w:nsid w:val="79AF7ED7"/>
    <w:multiLevelType w:val="hybridMultilevel"/>
    <w:tmpl w:val="A17228B0"/>
    <w:lvl w:ilvl="0" w:tplc="B0065FCA">
      <w:start w:val="1"/>
      <w:numFmt w:val="bullet"/>
      <w:lvlText w:val=""/>
      <w:lvlJc w:val="left"/>
      <w:pPr>
        <w:tabs>
          <w:tab w:val="num" w:pos="1080"/>
        </w:tabs>
        <w:ind w:left="1080" w:hanging="360"/>
      </w:pPr>
      <w:rPr>
        <w:rFonts w:ascii="Symbol" w:hAnsi="Symbol" w:hint="default"/>
      </w:rPr>
    </w:lvl>
    <w:lvl w:ilvl="1" w:tplc="AAFE47CA">
      <w:start w:val="1"/>
      <w:numFmt w:val="bullet"/>
      <w:lvlText w:val=""/>
      <w:lvlJc w:val="left"/>
      <w:pPr>
        <w:tabs>
          <w:tab w:val="num" w:pos="2152"/>
        </w:tabs>
        <w:ind w:left="2152" w:hanging="363"/>
      </w:pPr>
      <w:rPr>
        <w:rFonts w:ascii="Symbol" w:hAnsi="Symbol"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390" w15:restartNumberingAfterBreak="0">
    <w:nsid w:val="79C00789"/>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1" w15:restartNumberingAfterBreak="0">
    <w:nsid w:val="79E35B0F"/>
    <w:multiLevelType w:val="singleLevel"/>
    <w:tmpl w:val="4E209878"/>
    <w:lvl w:ilvl="0">
      <w:start w:val="1"/>
      <w:numFmt w:val="decimal"/>
      <w:lvlText w:val="(%1)"/>
      <w:lvlJc w:val="left"/>
      <w:pPr>
        <w:tabs>
          <w:tab w:val="num" w:pos="360"/>
        </w:tabs>
        <w:ind w:left="360" w:hanging="360"/>
      </w:pPr>
    </w:lvl>
  </w:abstractNum>
  <w:abstractNum w:abstractNumId="392" w15:restartNumberingAfterBreak="0">
    <w:nsid w:val="7A6A125D"/>
    <w:multiLevelType w:val="singleLevel"/>
    <w:tmpl w:val="38463090"/>
    <w:lvl w:ilvl="0">
      <w:start w:val="1"/>
      <w:numFmt w:val="decimal"/>
      <w:lvlText w:val="%1."/>
      <w:lvlJc w:val="left"/>
      <w:pPr>
        <w:tabs>
          <w:tab w:val="num" w:pos="360"/>
        </w:tabs>
        <w:ind w:left="0" w:firstLine="0"/>
      </w:pPr>
    </w:lvl>
  </w:abstractNum>
  <w:abstractNum w:abstractNumId="393" w15:restartNumberingAfterBreak="0">
    <w:nsid w:val="7A80452E"/>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4" w15:restartNumberingAfterBreak="0">
    <w:nsid w:val="7AFF6039"/>
    <w:multiLevelType w:val="singleLevel"/>
    <w:tmpl w:val="C9544032"/>
    <w:lvl w:ilvl="0">
      <w:start w:val="1"/>
      <w:numFmt w:val="decimal"/>
      <w:lvlText w:val="(%1)"/>
      <w:lvlJc w:val="left"/>
      <w:pPr>
        <w:tabs>
          <w:tab w:val="num" w:pos="360"/>
        </w:tabs>
        <w:ind w:left="360" w:hanging="360"/>
      </w:pPr>
    </w:lvl>
  </w:abstractNum>
  <w:abstractNum w:abstractNumId="395" w15:restartNumberingAfterBreak="0">
    <w:nsid w:val="7B2C0C45"/>
    <w:multiLevelType w:val="hybridMultilevel"/>
    <w:tmpl w:val="BEA6561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6" w15:restartNumberingAfterBreak="0">
    <w:nsid w:val="7B456138"/>
    <w:multiLevelType w:val="hybridMultilevel"/>
    <w:tmpl w:val="C0702B96"/>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7" w15:restartNumberingAfterBreak="0">
    <w:nsid w:val="7BD271E9"/>
    <w:multiLevelType w:val="hybridMultilevel"/>
    <w:tmpl w:val="7F4ADCE6"/>
    <w:lvl w:ilvl="0" w:tplc="10A843AE">
      <w:start w:val="19"/>
      <w:numFmt w:val="decimal"/>
      <w:lvlText w:val="%1."/>
      <w:lvlJc w:val="left"/>
      <w:pPr>
        <w:ind w:left="39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8" w15:restartNumberingAfterBreak="0">
    <w:nsid w:val="7BE979FC"/>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9" w15:restartNumberingAfterBreak="0">
    <w:nsid w:val="7BFD6472"/>
    <w:multiLevelType w:val="multilevel"/>
    <w:tmpl w:val="637E7074"/>
    <w:lvl w:ilvl="0">
      <w:start w:val="1"/>
      <w:numFmt w:val="bullet"/>
      <w:lvlText w:val=""/>
      <w:lvlJc w:val="left"/>
      <w:pPr>
        <w:tabs>
          <w:tab w:val="num" w:pos="720"/>
        </w:tabs>
        <w:ind w:left="720" w:hanging="360"/>
      </w:pPr>
      <w:rPr>
        <w:rFonts w:ascii="Symbol" w:hAnsi="Symbol" w:hint="default"/>
      </w:rPr>
    </w:lvl>
    <w:lvl w:ilvl="1">
      <w:start w:val="1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0" w15:restartNumberingAfterBreak="0">
    <w:nsid w:val="7C1C0B69"/>
    <w:multiLevelType w:val="multilevel"/>
    <w:tmpl w:val="4EF8F3B4"/>
    <w:lvl w:ilvl="0">
      <w:start w:val="1"/>
      <w:numFmt w:val="decimal"/>
      <w:lvlText w:val="(%1)"/>
      <w:lvlJc w:val="left"/>
      <w:pPr>
        <w:tabs>
          <w:tab w:val="num" w:pos="360"/>
        </w:tabs>
        <w:ind w:left="737" w:hanging="737"/>
      </w:pPr>
      <w:rPr>
        <w:rFonts w:hint="default"/>
      </w:rPr>
    </w:lvl>
    <w:lvl w:ilvl="1">
      <w:start w:val="1"/>
      <w:numFmt w:val="ordinal"/>
      <w:lvlText w:val="%2"/>
      <w:lvlJc w:val="left"/>
      <w:pPr>
        <w:tabs>
          <w:tab w:val="num" w:pos="720"/>
        </w:tabs>
        <w:ind w:left="1304" w:hanging="567"/>
      </w:pPr>
      <w:rPr>
        <w:rFonts w:hint="default"/>
        <w:strike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1" w15:restartNumberingAfterBreak="0">
    <w:nsid w:val="7C3B253F"/>
    <w:multiLevelType w:val="singleLevel"/>
    <w:tmpl w:val="8ABE3D8A"/>
    <w:lvl w:ilvl="0">
      <w:numFmt w:val="bullet"/>
      <w:lvlText w:val="-"/>
      <w:lvlJc w:val="left"/>
      <w:pPr>
        <w:tabs>
          <w:tab w:val="num" w:pos="360"/>
        </w:tabs>
        <w:ind w:left="360" w:hanging="360"/>
      </w:pPr>
      <w:rPr>
        <w:rFonts w:ascii="Times New Roman" w:hAnsi="Times New Roman" w:hint="default"/>
      </w:rPr>
    </w:lvl>
  </w:abstractNum>
  <w:abstractNum w:abstractNumId="402" w15:restartNumberingAfterBreak="0">
    <w:nsid w:val="7C8B3789"/>
    <w:multiLevelType w:val="singleLevel"/>
    <w:tmpl w:val="2F06614E"/>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7CB44763"/>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4" w15:restartNumberingAfterBreak="0">
    <w:nsid w:val="7CCB4BFA"/>
    <w:multiLevelType w:val="hybridMultilevel"/>
    <w:tmpl w:val="00D0ACDE"/>
    <w:lvl w:ilvl="0" w:tplc="C344A63E">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5" w15:restartNumberingAfterBreak="0">
    <w:nsid w:val="7CDA14B0"/>
    <w:multiLevelType w:val="singleLevel"/>
    <w:tmpl w:val="38CA0A3A"/>
    <w:lvl w:ilvl="0">
      <w:numFmt w:val="bullet"/>
      <w:lvlText w:val="-"/>
      <w:lvlJc w:val="left"/>
      <w:pPr>
        <w:tabs>
          <w:tab w:val="num" w:pos="360"/>
        </w:tabs>
        <w:ind w:left="360" w:hanging="360"/>
      </w:pPr>
      <w:rPr>
        <w:rFonts w:hint="default"/>
      </w:rPr>
    </w:lvl>
  </w:abstractNum>
  <w:abstractNum w:abstractNumId="406" w15:restartNumberingAfterBreak="0">
    <w:nsid w:val="7CF4724D"/>
    <w:multiLevelType w:val="hybridMultilevel"/>
    <w:tmpl w:val="9F8C5CC4"/>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7" w15:restartNumberingAfterBreak="0">
    <w:nsid w:val="7D9F224D"/>
    <w:multiLevelType w:val="hybridMultilevel"/>
    <w:tmpl w:val="32C8B2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8" w15:restartNumberingAfterBreak="0">
    <w:nsid w:val="7DC1171C"/>
    <w:multiLevelType w:val="hybridMultilevel"/>
    <w:tmpl w:val="A4A26132"/>
    <w:lvl w:ilvl="0" w:tplc="055038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9" w15:restartNumberingAfterBreak="0">
    <w:nsid w:val="7E7828B8"/>
    <w:multiLevelType w:val="hybridMultilevel"/>
    <w:tmpl w:val="4768F256"/>
    <w:lvl w:ilvl="0" w:tplc="19900CA4">
      <w:start w:val="1"/>
      <w:numFmt w:val="decimal"/>
      <w:pStyle w:val="Odstavekseznam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0" w15:restartNumberingAfterBreak="0">
    <w:nsid w:val="7EA12EBC"/>
    <w:multiLevelType w:val="multilevel"/>
    <w:tmpl w:val="994EBE50"/>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1" w15:restartNumberingAfterBreak="0">
    <w:nsid w:val="7EBF33EB"/>
    <w:multiLevelType w:val="singleLevel"/>
    <w:tmpl w:val="AB14944C"/>
    <w:lvl w:ilvl="0">
      <w:start w:val="1"/>
      <w:numFmt w:val="decimal"/>
      <w:lvlText w:val="(%1)"/>
      <w:lvlJc w:val="left"/>
      <w:pPr>
        <w:ind w:left="360" w:hanging="360"/>
      </w:pPr>
      <w:rPr>
        <w:rFonts w:hint="default"/>
      </w:rPr>
    </w:lvl>
  </w:abstractNum>
  <w:abstractNum w:abstractNumId="412" w15:restartNumberingAfterBreak="0">
    <w:nsid w:val="7EC647B9"/>
    <w:multiLevelType w:val="hybridMultilevel"/>
    <w:tmpl w:val="E84A208A"/>
    <w:lvl w:ilvl="0" w:tplc="67629860">
      <w:start w:val="1"/>
      <w:numFmt w:val="decimal"/>
      <w:pStyle w:val="SlogNaslov3Arial"/>
      <w:lvlText w:val="%1."/>
      <w:lvlJc w:val="center"/>
      <w:pPr>
        <w:tabs>
          <w:tab w:val="num" w:pos="720"/>
        </w:tabs>
        <w:ind w:left="360" w:firstLine="94"/>
      </w:pPr>
      <w:rPr>
        <w:rFonts w:ascii="Arial" w:hAnsi="Arial" w:cs="Times New Roman" w:hint="default"/>
        <w:b/>
        <w:bCs w:val="0"/>
        <w:i w:val="0"/>
        <w:iCs w:val="0"/>
        <w:caps w:val="0"/>
        <w:smallCaps w:val="0"/>
        <w:strike w:val="0"/>
        <w:dstrike w:val="0"/>
        <w:snapToGrid w:val="0"/>
        <w:vanish w:val="0"/>
        <w:color w:val="000000"/>
        <w:spacing w:val="0"/>
        <w:kern w:val="0"/>
        <w:position w:val="0"/>
        <w:sz w:val="24"/>
        <w:szCs w:val="24"/>
        <w:u w:val="none"/>
        <w:vertAlign w:val="baseline"/>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13" w15:restartNumberingAfterBreak="0">
    <w:nsid w:val="7F93058E"/>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4" w15:restartNumberingAfterBreak="0">
    <w:nsid w:val="7FAD6736"/>
    <w:multiLevelType w:val="multilevel"/>
    <w:tmpl w:val="6AA266FA"/>
    <w:lvl w:ilvl="0">
      <w:start w:val="1"/>
      <w:numFmt w:val="decimal"/>
      <w:lvlText w:val="(%1) "/>
      <w:lvlJc w:val="left"/>
      <w:pPr>
        <w:tabs>
          <w:tab w:val="num" w:pos="360"/>
        </w:tabs>
        <w:ind w:left="0" w:firstLine="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15" w15:restartNumberingAfterBreak="0">
    <w:nsid w:val="7FB2281E"/>
    <w:multiLevelType w:val="multilevel"/>
    <w:tmpl w:val="B9823538"/>
    <w:lvl w:ilvl="0">
      <w:start w:val="1"/>
      <w:numFmt w:val="decimal"/>
      <w:pStyle w:val="URSJV-naslov-4"/>
      <w:isLgl/>
      <w:lvlText w:val="%1."/>
      <w:lvlJc w:val="left"/>
      <w:pPr>
        <w:tabs>
          <w:tab w:val="num" w:pos="432"/>
        </w:tabs>
        <w:ind w:left="432" w:hanging="432"/>
      </w:pPr>
      <w:rPr>
        <w:rFonts w:cs="Times New Roman" w:hint="default"/>
      </w:rPr>
    </w:lvl>
    <w:lvl w:ilvl="1">
      <w:start w:val="1"/>
      <w:numFmt w:val="decimal"/>
      <w:lvlText w:val="I.%2"/>
      <w:lvlJc w:val="left"/>
      <w:pPr>
        <w:tabs>
          <w:tab w:val="num" w:pos="576"/>
        </w:tabs>
        <w:ind w:left="576" w:hanging="576"/>
      </w:pPr>
      <w:rPr>
        <w:rFonts w:cs="Times New Roman" w:hint="default"/>
      </w:rPr>
    </w:lvl>
    <w:lvl w:ilvl="2">
      <w:start w:val="1"/>
      <w:numFmt w:val="ordinal"/>
      <w:lvlText w:val="%1.%3 "/>
      <w:lvlJc w:val="left"/>
      <w:pPr>
        <w:tabs>
          <w:tab w:val="num" w:pos="720"/>
        </w:tabs>
        <w:ind w:left="720" w:hanging="720"/>
      </w:pPr>
      <w:rPr>
        <w:rFonts w:cs="Times New Roman" w:hint="default"/>
      </w:rPr>
    </w:lvl>
    <w:lvl w:ilvl="3">
      <w:start w:val="1"/>
      <w:numFmt w:val="decimal"/>
      <w:lvlText w:val="%1.%2.%3.%4 "/>
      <w:lvlJc w:val="left"/>
      <w:pPr>
        <w:tabs>
          <w:tab w:val="num" w:pos="864"/>
        </w:tabs>
        <w:ind w:left="864" w:hanging="864"/>
      </w:pPr>
      <w:rPr>
        <w:rFonts w:cs="Times New Roman" w:hint="default"/>
      </w:rPr>
    </w:lvl>
    <w:lvl w:ilvl="4">
      <w:start w:val="12"/>
      <w:numFmt w:val="decimal"/>
      <w:lvlText w:val="%1.%2.%3.%4.%5"/>
      <w:lvlJc w:val="left"/>
      <w:pPr>
        <w:tabs>
          <w:tab w:val="num" w:pos="1008"/>
        </w:tabs>
        <w:ind w:left="1008" w:hanging="1008"/>
      </w:pPr>
      <w:rPr>
        <w:rFonts w:cs="Times New Roman" w:hint="default"/>
      </w:rPr>
    </w:lvl>
    <w:lvl w:ilvl="5">
      <w:start w:val="6"/>
      <w:numFmt w:val="decimal"/>
      <w:lvlText w:val="%1.%2.%3.%4.%5.%6"/>
      <w:lvlJc w:val="left"/>
      <w:pPr>
        <w:tabs>
          <w:tab w:val="num" w:pos="1152"/>
        </w:tabs>
        <w:ind w:left="1152" w:hanging="1152"/>
      </w:pPr>
      <w:rPr>
        <w:rFonts w:cs="Times New Roman" w:hint="default"/>
      </w:rPr>
    </w:lvl>
    <w:lvl w:ilvl="6">
      <w:start w:val="62"/>
      <w:numFmt w:val="decimal"/>
      <w:lvlText w:val="%1.%2.%3.%4.%5.%6.%7"/>
      <w:lvlJc w:val="left"/>
      <w:pPr>
        <w:tabs>
          <w:tab w:val="num" w:pos="1296"/>
        </w:tabs>
        <w:ind w:left="1296" w:hanging="1296"/>
      </w:pPr>
      <w:rPr>
        <w:rFonts w:cs="Times New Roman" w:hint="default"/>
      </w:rPr>
    </w:lvl>
    <w:lvl w:ilvl="7">
      <w:start w:val="9927"/>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abstractNum w:abstractNumId="416" w15:restartNumberingAfterBreak="0">
    <w:nsid w:val="7FBB7FBF"/>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7" w15:restartNumberingAfterBreak="0">
    <w:nsid w:val="7FE07A81"/>
    <w:multiLevelType w:val="singleLevel"/>
    <w:tmpl w:val="12C4323A"/>
    <w:lvl w:ilvl="0">
      <w:numFmt w:val="bullet"/>
      <w:lvlText w:val="-"/>
      <w:lvlJc w:val="left"/>
      <w:pPr>
        <w:tabs>
          <w:tab w:val="num" w:pos="708"/>
        </w:tabs>
        <w:ind w:left="708" w:hanging="708"/>
      </w:pPr>
      <w:rPr>
        <w:rFonts w:hint="default"/>
      </w:rPr>
    </w:lvl>
  </w:abstractNum>
  <w:abstractNum w:abstractNumId="418" w15:restartNumberingAfterBreak="0">
    <w:nsid w:val="7FE25996"/>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74"/>
  </w:num>
  <w:num w:numId="2">
    <w:abstractNumId w:val="303"/>
  </w:num>
  <w:num w:numId="3">
    <w:abstractNumId w:val="200"/>
  </w:num>
  <w:num w:numId="4">
    <w:abstractNumId w:val="205"/>
    <w:lvlOverride w:ilvl="0">
      <w:startOverride w:val="1"/>
    </w:lvlOverride>
  </w:num>
  <w:num w:numId="5">
    <w:abstractNumId w:val="231"/>
  </w:num>
  <w:num w:numId="6">
    <w:abstractNumId w:val="374"/>
  </w:num>
  <w:num w:numId="7">
    <w:abstractNumId w:val="342"/>
  </w:num>
  <w:num w:numId="8">
    <w:abstractNumId w:val="85"/>
  </w:num>
  <w:num w:numId="9">
    <w:abstractNumId w:val="43"/>
  </w:num>
  <w:num w:numId="10">
    <w:abstractNumId w:val="112"/>
  </w:num>
  <w:num w:numId="11">
    <w:abstractNumId w:val="337"/>
  </w:num>
  <w:num w:numId="12">
    <w:abstractNumId w:val="328"/>
  </w:num>
  <w:num w:numId="13">
    <w:abstractNumId w:val="9"/>
    <w:lvlOverride w:ilvl="0">
      <w:startOverride w:val="1"/>
      <w:lvl w:ilvl="0">
        <w:start w:val="1"/>
        <w:numFmt w:val="decimal"/>
        <w:pStyle w:val="Oznaenseznam3"/>
        <w:lvlText w:val="%1."/>
        <w:lvlJc w:val="left"/>
        <w:rPr>
          <w:rFonts w:cs="Times New Roman"/>
        </w:rPr>
      </w:lvl>
    </w:lvlOverride>
  </w:num>
  <w:num w:numId="14">
    <w:abstractNumId w:val="341"/>
  </w:num>
  <w:num w:numId="15">
    <w:abstractNumId w:val="237"/>
  </w:num>
  <w:num w:numId="16">
    <w:abstractNumId w:val="237"/>
    <w:lvlOverride w:ilvl="0">
      <w:startOverride w:val="1"/>
    </w:lvlOverride>
  </w:num>
  <w:num w:numId="17">
    <w:abstractNumId w:val="237"/>
    <w:lvlOverride w:ilvl="0">
      <w:startOverride w:val="1"/>
    </w:lvlOverride>
  </w:num>
  <w:num w:numId="18">
    <w:abstractNumId w:val="237"/>
    <w:lvlOverride w:ilvl="0">
      <w:startOverride w:val="1"/>
    </w:lvlOverride>
  </w:num>
  <w:num w:numId="19">
    <w:abstractNumId w:val="237"/>
    <w:lvlOverride w:ilvl="0">
      <w:startOverride w:val="1"/>
    </w:lvlOverride>
  </w:num>
  <w:num w:numId="20">
    <w:abstractNumId w:val="237"/>
    <w:lvlOverride w:ilvl="0">
      <w:startOverride w:val="1"/>
    </w:lvlOverride>
  </w:num>
  <w:num w:numId="21">
    <w:abstractNumId w:val="237"/>
    <w:lvlOverride w:ilvl="0">
      <w:startOverride w:val="1"/>
    </w:lvlOverride>
  </w:num>
  <w:num w:numId="22">
    <w:abstractNumId w:val="8"/>
  </w:num>
  <w:num w:numId="23">
    <w:abstractNumId w:val="6"/>
  </w:num>
  <w:num w:numId="24">
    <w:abstractNumId w:val="5"/>
  </w:num>
  <w:num w:numId="25">
    <w:abstractNumId w:val="4"/>
  </w:num>
  <w:num w:numId="26">
    <w:abstractNumId w:val="7"/>
  </w:num>
  <w:num w:numId="27">
    <w:abstractNumId w:val="3"/>
  </w:num>
  <w:num w:numId="28">
    <w:abstractNumId w:val="2"/>
  </w:num>
  <w:num w:numId="29">
    <w:abstractNumId w:val="1"/>
  </w:num>
  <w:num w:numId="30">
    <w:abstractNumId w:val="0"/>
  </w:num>
  <w:num w:numId="31">
    <w:abstractNumId w:val="308"/>
  </w:num>
  <w:num w:numId="32">
    <w:abstractNumId w:val="153"/>
  </w:num>
  <w:num w:numId="33">
    <w:abstractNumId w:val="198"/>
  </w:num>
  <w:num w:numId="34">
    <w:abstractNumId w:val="31"/>
  </w:num>
  <w:num w:numId="35">
    <w:abstractNumId w:val="300"/>
  </w:num>
  <w:num w:numId="36">
    <w:abstractNumId w:val="281"/>
  </w:num>
  <w:num w:numId="37">
    <w:abstractNumId w:val="211"/>
  </w:num>
  <w:num w:numId="38">
    <w:abstractNumId w:val="320"/>
  </w:num>
  <w:num w:numId="39">
    <w:abstractNumId w:val="282"/>
  </w:num>
  <w:num w:numId="40">
    <w:abstractNumId w:val="310"/>
  </w:num>
  <w:num w:numId="41">
    <w:abstractNumId w:val="294"/>
  </w:num>
  <w:num w:numId="42">
    <w:abstractNumId w:val="170"/>
  </w:num>
  <w:num w:numId="43">
    <w:abstractNumId w:val="40"/>
  </w:num>
  <w:num w:numId="44">
    <w:abstractNumId w:val="249"/>
  </w:num>
  <w:num w:numId="45">
    <w:abstractNumId w:val="247"/>
  </w:num>
  <w:num w:numId="46">
    <w:abstractNumId w:val="249"/>
    <w:lvlOverride w:ilvl="0">
      <w:startOverride w:val="1"/>
    </w:lvlOverride>
  </w:num>
  <w:num w:numId="47">
    <w:abstractNumId w:val="121"/>
  </w:num>
  <w:num w:numId="48">
    <w:abstractNumId w:val="359"/>
  </w:num>
  <w:num w:numId="49">
    <w:abstractNumId w:val="377"/>
  </w:num>
  <w:num w:numId="50">
    <w:abstractNumId w:val="257"/>
  </w:num>
  <w:num w:numId="51">
    <w:abstractNumId w:val="81"/>
  </w:num>
  <w:num w:numId="52">
    <w:abstractNumId w:val="207"/>
  </w:num>
  <w:num w:numId="53">
    <w:abstractNumId w:val="145"/>
  </w:num>
  <w:num w:numId="54">
    <w:abstractNumId w:val="318"/>
  </w:num>
  <w:num w:numId="55">
    <w:abstractNumId w:val="417"/>
  </w:num>
  <w:num w:numId="56">
    <w:abstractNumId w:val="24"/>
  </w:num>
  <w:num w:numId="57">
    <w:abstractNumId w:val="291"/>
  </w:num>
  <w:num w:numId="58">
    <w:abstractNumId w:val="234"/>
  </w:num>
  <w:num w:numId="59">
    <w:abstractNumId w:val="116"/>
  </w:num>
  <w:num w:numId="60">
    <w:abstractNumId w:val="194"/>
  </w:num>
  <w:num w:numId="61">
    <w:abstractNumId w:val="67"/>
  </w:num>
  <w:num w:numId="62">
    <w:abstractNumId w:val="224"/>
  </w:num>
  <w:num w:numId="63">
    <w:abstractNumId w:val="169"/>
  </w:num>
  <w:num w:numId="64">
    <w:abstractNumId w:val="175"/>
  </w:num>
  <w:num w:numId="65">
    <w:abstractNumId w:val="62"/>
  </w:num>
  <w:num w:numId="66">
    <w:abstractNumId w:val="28"/>
  </w:num>
  <w:num w:numId="67">
    <w:abstractNumId w:val="131"/>
  </w:num>
  <w:num w:numId="68">
    <w:abstractNumId w:val="324"/>
  </w:num>
  <w:num w:numId="69">
    <w:abstractNumId w:val="252"/>
  </w:num>
  <w:num w:numId="70">
    <w:abstractNumId w:val="114"/>
  </w:num>
  <w:num w:numId="71">
    <w:abstractNumId w:val="156"/>
  </w:num>
  <w:num w:numId="72">
    <w:abstractNumId w:val="104"/>
  </w:num>
  <w:num w:numId="73">
    <w:abstractNumId w:val="109"/>
  </w:num>
  <w:num w:numId="74">
    <w:abstractNumId w:val="314"/>
  </w:num>
  <w:num w:numId="75">
    <w:abstractNumId w:val="183"/>
  </w:num>
  <w:num w:numId="76">
    <w:abstractNumId w:val="189"/>
  </w:num>
  <w:num w:numId="77">
    <w:abstractNumId w:val="210"/>
  </w:num>
  <w:num w:numId="78">
    <w:abstractNumId w:val="355"/>
  </w:num>
  <w:num w:numId="79">
    <w:abstractNumId w:val="93"/>
  </w:num>
  <w:num w:numId="80">
    <w:abstractNumId w:val="380"/>
  </w:num>
  <w:num w:numId="81">
    <w:abstractNumId w:val="251"/>
  </w:num>
  <w:num w:numId="82">
    <w:abstractNumId w:val="346"/>
  </w:num>
  <w:num w:numId="83">
    <w:abstractNumId w:val="354"/>
  </w:num>
  <w:num w:numId="84">
    <w:abstractNumId w:val="414"/>
  </w:num>
  <w:num w:numId="85">
    <w:abstractNumId w:val="142"/>
  </w:num>
  <w:num w:numId="86">
    <w:abstractNumId w:val="64"/>
  </w:num>
  <w:num w:numId="87">
    <w:abstractNumId w:val="11"/>
  </w:num>
  <w:num w:numId="88">
    <w:abstractNumId w:val="268"/>
  </w:num>
  <w:num w:numId="89">
    <w:abstractNumId w:val="106"/>
  </w:num>
  <w:num w:numId="90">
    <w:abstractNumId w:val="94"/>
  </w:num>
  <w:num w:numId="91">
    <w:abstractNumId w:val="331"/>
  </w:num>
  <w:num w:numId="92">
    <w:abstractNumId w:val="338"/>
  </w:num>
  <w:num w:numId="93">
    <w:abstractNumId w:val="379"/>
  </w:num>
  <w:num w:numId="94">
    <w:abstractNumId w:val="23"/>
  </w:num>
  <w:num w:numId="95">
    <w:abstractNumId w:val="135"/>
  </w:num>
  <w:num w:numId="96">
    <w:abstractNumId w:val="25"/>
  </w:num>
  <w:num w:numId="97">
    <w:abstractNumId w:val="381"/>
  </w:num>
  <w:num w:numId="98">
    <w:abstractNumId w:val="130"/>
  </w:num>
  <w:num w:numId="99">
    <w:abstractNumId w:val="182"/>
  </w:num>
  <w:num w:numId="100">
    <w:abstractNumId w:val="27"/>
  </w:num>
  <w:num w:numId="101">
    <w:abstractNumId w:val="33"/>
  </w:num>
  <w:num w:numId="102">
    <w:abstractNumId w:val="10"/>
  </w:num>
  <w:num w:numId="103">
    <w:abstractNumId w:val="402"/>
  </w:num>
  <w:num w:numId="104">
    <w:abstractNumId w:val="394"/>
  </w:num>
  <w:num w:numId="105">
    <w:abstractNumId w:val="273"/>
  </w:num>
  <w:num w:numId="106">
    <w:abstractNumId w:val="138"/>
  </w:num>
  <w:num w:numId="107">
    <w:abstractNumId w:val="295"/>
  </w:num>
  <w:num w:numId="108">
    <w:abstractNumId w:val="155"/>
  </w:num>
  <w:num w:numId="109">
    <w:abstractNumId w:val="288"/>
  </w:num>
  <w:num w:numId="110">
    <w:abstractNumId w:val="382"/>
  </w:num>
  <w:num w:numId="111">
    <w:abstractNumId w:val="242"/>
  </w:num>
  <w:num w:numId="112">
    <w:abstractNumId w:val="47"/>
  </w:num>
  <w:num w:numId="113">
    <w:abstractNumId w:val="255"/>
  </w:num>
  <w:num w:numId="114">
    <w:abstractNumId w:val="118"/>
  </w:num>
  <w:num w:numId="115">
    <w:abstractNumId w:val="134"/>
  </w:num>
  <w:num w:numId="116">
    <w:abstractNumId w:val="321"/>
  </w:num>
  <w:num w:numId="117">
    <w:abstractNumId w:val="204"/>
  </w:num>
  <w:num w:numId="118">
    <w:abstractNumId w:val="222"/>
  </w:num>
  <w:num w:numId="119">
    <w:abstractNumId w:val="267"/>
  </w:num>
  <w:num w:numId="120">
    <w:abstractNumId w:val="150"/>
  </w:num>
  <w:num w:numId="121">
    <w:abstractNumId w:val="129"/>
  </w:num>
  <w:num w:numId="122">
    <w:abstractNumId w:val="141"/>
  </w:num>
  <w:num w:numId="123">
    <w:abstractNumId w:val="70"/>
  </w:num>
  <w:num w:numId="124">
    <w:abstractNumId w:val="364"/>
  </w:num>
  <w:num w:numId="125">
    <w:abstractNumId w:val="302"/>
  </w:num>
  <w:num w:numId="126">
    <w:abstractNumId w:val="83"/>
  </w:num>
  <w:num w:numId="127">
    <w:abstractNumId w:val="72"/>
  </w:num>
  <w:num w:numId="128">
    <w:abstractNumId w:val="304"/>
  </w:num>
  <w:num w:numId="1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2"/>
  </w:num>
  <w:num w:numId="131">
    <w:abstractNumId w:val="298"/>
  </w:num>
  <w:num w:numId="132">
    <w:abstractNumId w:val="36"/>
  </w:num>
  <w:num w:numId="133">
    <w:abstractNumId w:val="101"/>
  </w:num>
  <w:num w:numId="134">
    <w:abstractNumId w:val="297"/>
  </w:num>
  <w:num w:numId="135">
    <w:abstractNumId w:val="370"/>
  </w:num>
  <w:num w:numId="136">
    <w:abstractNumId w:val="209"/>
  </w:num>
  <w:num w:numId="137">
    <w:abstractNumId w:val="228"/>
  </w:num>
  <w:num w:numId="138">
    <w:abstractNumId w:val="159"/>
  </w:num>
  <w:num w:numId="139">
    <w:abstractNumId w:val="80"/>
  </w:num>
  <w:num w:numId="140">
    <w:abstractNumId w:val="345"/>
  </w:num>
  <w:num w:numId="141">
    <w:abstractNumId w:val="163"/>
  </w:num>
  <w:num w:numId="142">
    <w:abstractNumId w:val="401"/>
  </w:num>
  <w:num w:numId="143">
    <w:abstractNumId w:val="92"/>
  </w:num>
  <w:num w:numId="144">
    <w:abstractNumId w:val="42"/>
  </w:num>
  <w:num w:numId="145">
    <w:abstractNumId w:val="60"/>
  </w:num>
  <w:num w:numId="146">
    <w:abstractNumId w:val="305"/>
  </w:num>
  <w:num w:numId="147">
    <w:abstractNumId w:val="349"/>
  </w:num>
  <w:num w:numId="148">
    <w:abstractNumId w:val="317"/>
  </w:num>
  <w:num w:numId="149">
    <w:abstractNumId w:val="71"/>
  </w:num>
  <w:num w:numId="150">
    <w:abstractNumId w:val="79"/>
  </w:num>
  <w:num w:numId="151">
    <w:abstractNumId w:val="152"/>
  </w:num>
  <w:num w:numId="152">
    <w:abstractNumId w:val="276"/>
  </w:num>
  <w:num w:numId="153">
    <w:abstractNumId w:val="32"/>
  </w:num>
  <w:num w:numId="154">
    <w:abstractNumId w:val="323"/>
  </w:num>
  <w:num w:numId="155">
    <w:abstractNumId w:val="386"/>
  </w:num>
  <w:num w:numId="156">
    <w:abstractNumId w:val="123"/>
  </w:num>
  <w:num w:numId="157">
    <w:abstractNumId w:val="140"/>
  </w:num>
  <w:num w:numId="158">
    <w:abstractNumId w:val="203"/>
  </w:num>
  <w:num w:numId="159">
    <w:abstractNumId w:val="165"/>
  </w:num>
  <w:num w:numId="160">
    <w:abstractNumId w:val="180"/>
  </w:num>
  <w:num w:numId="161">
    <w:abstractNumId w:val="272"/>
  </w:num>
  <w:num w:numId="162">
    <w:abstractNumId w:val="162"/>
  </w:num>
  <w:num w:numId="163">
    <w:abstractNumId w:val="392"/>
  </w:num>
  <w:num w:numId="164">
    <w:abstractNumId w:val="108"/>
  </w:num>
  <w:num w:numId="165">
    <w:abstractNumId w:val="68"/>
  </w:num>
  <w:num w:numId="166">
    <w:abstractNumId w:val="240"/>
  </w:num>
  <w:num w:numId="167">
    <w:abstractNumId w:val="405"/>
  </w:num>
  <w:num w:numId="168">
    <w:abstractNumId w:val="332"/>
  </w:num>
  <w:num w:numId="169">
    <w:abstractNumId w:val="201"/>
  </w:num>
  <w:num w:numId="170">
    <w:abstractNumId w:val="226"/>
  </w:num>
  <w:num w:numId="171">
    <w:abstractNumId w:val="362"/>
  </w:num>
  <w:num w:numId="172">
    <w:abstractNumId w:val="245"/>
  </w:num>
  <w:num w:numId="173">
    <w:abstractNumId w:val="137"/>
  </w:num>
  <w:num w:numId="174">
    <w:abstractNumId w:val="248"/>
  </w:num>
  <w:num w:numId="175">
    <w:abstractNumId w:val="98"/>
  </w:num>
  <w:num w:numId="176">
    <w:abstractNumId w:val="284"/>
  </w:num>
  <w:num w:numId="177">
    <w:abstractNumId w:val="82"/>
  </w:num>
  <w:num w:numId="178">
    <w:abstractNumId w:val="54"/>
  </w:num>
  <w:num w:numId="179">
    <w:abstractNumId w:val="65"/>
  </w:num>
  <w:num w:numId="180">
    <w:abstractNumId w:val="259"/>
  </w:num>
  <w:num w:numId="181">
    <w:abstractNumId w:val="271"/>
  </w:num>
  <w:num w:numId="182">
    <w:abstractNumId w:val="270"/>
  </w:num>
  <w:num w:numId="183">
    <w:abstractNumId w:val="415"/>
  </w:num>
  <w:num w:numId="184">
    <w:abstractNumId w:val="133"/>
  </w:num>
  <w:num w:numId="185">
    <w:abstractNumId w:val="213"/>
  </w:num>
  <w:num w:numId="186">
    <w:abstractNumId w:val="19"/>
  </w:num>
  <w:num w:numId="187">
    <w:abstractNumId w:val="334"/>
  </w:num>
  <w:num w:numId="188">
    <w:abstractNumId w:val="58"/>
  </w:num>
  <w:num w:numId="189">
    <w:abstractNumId w:val="412"/>
  </w:num>
  <w:num w:numId="190">
    <w:abstractNumId w:val="339"/>
  </w:num>
  <w:num w:numId="191">
    <w:abstractNumId w:val="330"/>
  </w:num>
  <w:num w:numId="192">
    <w:abstractNumId w:val="280"/>
  </w:num>
  <w:num w:numId="193">
    <w:abstractNumId w:val="375"/>
  </w:num>
  <w:num w:numId="194">
    <w:abstractNumId w:val="44"/>
  </w:num>
  <w:num w:numId="195">
    <w:abstractNumId w:val="148"/>
  </w:num>
  <w:num w:numId="196">
    <w:abstractNumId w:val="277"/>
  </w:num>
  <w:num w:numId="197">
    <w:abstractNumId w:val="260"/>
  </w:num>
  <w:num w:numId="198">
    <w:abstractNumId w:val="400"/>
  </w:num>
  <w:num w:numId="199">
    <w:abstractNumId w:val="225"/>
  </w:num>
  <w:num w:numId="200">
    <w:abstractNumId w:val="164"/>
  </w:num>
  <w:num w:numId="201">
    <w:abstractNumId w:val="388"/>
  </w:num>
  <w:num w:numId="202">
    <w:abstractNumId w:val="39"/>
  </w:num>
  <w:num w:numId="203">
    <w:abstractNumId w:val="214"/>
  </w:num>
  <w:num w:numId="204">
    <w:abstractNumId w:val="53"/>
  </w:num>
  <w:num w:numId="205">
    <w:abstractNumId w:val="215"/>
  </w:num>
  <w:num w:numId="206">
    <w:abstractNumId w:val="45"/>
  </w:num>
  <w:num w:numId="207">
    <w:abstractNumId w:val="146"/>
  </w:num>
  <w:num w:numId="208">
    <w:abstractNumId w:val="192"/>
  </w:num>
  <w:num w:numId="209">
    <w:abstractNumId w:val="274"/>
  </w:num>
  <w:num w:numId="210">
    <w:abstractNumId w:val="186"/>
  </w:num>
  <w:num w:numId="211">
    <w:abstractNumId w:val="410"/>
  </w:num>
  <w:num w:numId="212">
    <w:abstractNumId w:val="17"/>
  </w:num>
  <w:num w:numId="213">
    <w:abstractNumId w:val="185"/>
  </w:num>
  <w:num w:numId="214">
    <w:abstractNumId w:val="90"/>
  </w:num>
  <w:num w:numId="215">
    <w:abstractNumId w:val="100"/>
  </w:num>
  <w:num w:numId="216">
    <w:abstractNumId w:val="371"/>
  </w:num>
  <w:num w:numId="217">
    <w:abstractNumId w:val="143"/>
  </w:num>
  <w:num w:numId="218">
    <w:abstractNumId w:val="290"/>
  </w:num>
  <w:num w:numId="219">
    <w:abstractNumId w:val="393"/>
  </w:num>
  <w:num w:numId="220">
    <w:abstractNumId w:val="193"/>
  </w:num>
  <w:num w:numId="221">
    <w:abstractNumId w:val="212"/>
  </w:num>
  <w:num w:numId="222">
    <w:abstractNumId w:val="223"/>
  </w:num>
  <w:num w:numId="223">
    <w:abstractNumId w:val="285"/>
  </w:num>
  <w:num w:numId="224">
    <w:abstractNumId w:val="84"/>
  </w:num>
  <w:num w:numId="225">
    <w:abstractNumId w:val="325"/>
  </w:num>
  <w:num w:numId="226">
    <w:abstractNumId w:val="75"/>
  </w:num>
  <w:num w:numId="227">
    <w:abstractNumId w:val="399"/>
  </w:num>
  <w:num w:numId="228">
    <w:abstractNumId w:val="322"/>
  </w:num>
  <w:num w:numId="229">
    <w:abstractNumId w:val="301"/>
  </w:num>
  <w:num w:numId="230">
    <w:abstractNumId w:val="356"/>
  </w:num>
  <w:num w:numId="231">
    <w:abstractNumId w:val="266"/>
  </w:num>
  <w:num w:numId="232">
    <w:abstractNumId w:val="9"/>
    <w:lvlOverride w:ilvl="0">
      <w:lvl w:ilvl="0">
        <w:start w:val="1"/>
        <w:numFmt w:val="decimal"/>
        <w:pStyle w:val="Oznaenseznam3"/>
        <w:lvlText w:val="%1."/>
        <w:lvlJc w:val="left"/>
        <w:pPr>
          <w:ind w:left="5038" w:hanging="360"/>
        </w:pPr>
      </w:lvl>
    </w:lvlOverride>
  </w:num>
  <w:num w:numId="233">
    <w:abstractNumId w:val="132"/>
  </w:num>
  <w:num w:numId="234">
    <w:abstractNumId w:val="391"/>
  </w:num>
  <w:num w:numId="235">
    <w:abstractNumId w:val="199"/>
  </w:num>
  <w:num w:numId="236">
    <w:abstractNumId w:val="230"/>
  </w:num>
  <w:num w:numId="237">
    <w:abstractNumId w:val="74"/>
  </w:num>
  <w:num w:numId="238">
    <w:abstractNumId w:val="265"/>
  </w:num>
  <w:num w:numId="239">
    <w:abstractNumId w:val="327"/>
  </w:num>
  <w:num w:numId="240">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411"/>
  </w:num>
  <w:num w:numId="242">
    <w:abstractNumId w:val="102"/>
  </w:num>
  <w:num w:numId="243">
    <w:abstractNumId w:val="88"/>
  </w:num>
  <w:num w:numId="244">
    <w:abstractNumId w:val="357"/>
  </w:num>
  <w:num w:numId="245">
    <w:abstractNumId w:val="9"/>
    <w:lvlOverride w:ilvl="0">
      <w:lvl w:ilvl="0">
        <w:start w:val="181185008"/>
        <w:numFmt w:val="decimal"/>
        <w:pStyle w:val="Oznaenseznam3"/>
        <w:lvlText w:val="%1."/>
        <w:lvlJc w:val="left"/>
        <w:pPr>
          <w:ind w:left="5038" w:hanging="360"/>
        </w:pPr>
        <w:rPr>
          <w:rFonts w:hint="default"/>
        </w:rPr>
      </w:lvl>
    </w:lvlOverride>
  </w:num>
  <w:num w:numId="246">
    <w:abstractNumId w:val="188"/>
  </w:num>
  <w:num w:numId="247">
    <w:abstractNumId w:val="41"/>
  </w:num>
  <w:num w:numId="248">
    <w:abstractNumId w:val="397"/>
  </w:num>
  <w:num w:numId="249">
    <w:abstractNumId w:val="196"/>
  </w:num>
  <w:num w:numId="250">
    <w:abstractNumId w:val="9"/>
    <w:lvlOverride w:ilvl="0">
      <w:lvl w:ilvl="0">
        <w:start w:val="1"/>
        <w:numFmt w:val="decimal"/>
        <w:pStyle w:val="Oznaenseznam3"/>
        <w:lvlText w:val="%1."/>
        <w:lvlJc w:val="left"/>
        <w:pPr>
          <w:ind w:left="5038" w:hanging="360"/>
        </w:pPr>
        <w:rPr>
          <w:rFonts w:hint="default"/>
        </w:rPr>
      </w:lvl>
    </w:lvlOverride>
  </w:num>
  <w:num w:numId="251">
    <w:abstractNumId w:val="9"/>
    <w:lvlOverride w:ilvl="0">
      <w:startOverride w:val="35"/>
      <w:lvl w:ilvl="0">
        <w:start w:val="35"/>
        <w:numFmt w:val="decimal"/>
        <w:pStyle w:val="Oznaenseznam3"/>
        <w:lvlText w:val="%1."/>
        <w:lvlJc w:val="left"/>
        <w:pPr>
          <w:ind w:left="5038" w:hanging="360"/>
        </w:pPr>
        <w:rPr>
          <w:rFonts w:hint="default"/>
        </w:rPr>
      </w:lvl>
    </w:lvlOverride>
  </w:num>
  <w:num w:numId="252">
    <w:abstractNumId w:val="235"/>
  </w:num>
  <w:num w:numId="253">
    <w:abstractNumId w:val="286"/>
  </w:num>
  <w:num w:numId="254">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02"/>
  </w:num>
  <w:num w:numId="270">
    <w:abstractNumId w:val="296"/>
    <w:lvlOverride w:ilvl="0">
      <w:startOverride w:val="1"/>
    </w:lvlOverride>
  </w:num>
  <w:num w:numId="271">
    <w:abstractNumId w:val="18"/>
  </w:num>
  <w:num w:numId="272">
    <w:abstractNumId w:val="250"/>
  </w:num>
  <w:num w:numId="273">
    <w:abstractNumId w:val="147"/>
  </w:num>
  <w:num w:numId="274">
    <w:abstractNumId w:val="61"/>
  </w:num>
  <w:num w:numId="275">
    <w:abstractNumId w:val="12"/>
  </w:num>
  <w:num w:numId="276">
    <w:abstractNumId w:val="233"/>
  </w:num>
  <w:num w:numId="277">
    <w:abstractNumId w:val="95"/>
  </w:num>
  <w:num w:numId="278">
    <w:abstractNumId w:val="190"/>
  </w:num>
  <w:num w:numId="279">
    <w:abstractNumId w:val="416"/>
  </w:num>
  <w:num w:numId="280">
    <w:abstractNumId w:val="69"/>
  </w:num>
  <w:num w:numId="281">
    <w:abstractNumId w:val="56"/>
  </w:num>
  <w:num w:numId="282">
    <w:abstractNumId w:val="360"/>
  </w:num>
  <w:num w:numId="283">
    <w:abstractNumId w:val="219"/>
  </w:num>
  <w:num w:numId="284">
    <w:abstractNumId w:val="76"/>
  </w:num>
  <w:num w:numId="285">
    <w:abstractNumId w:val="403"/>
  </w:num>
  <w:num w:numId="286">
    <w:abstractNumId w:val="365"/>
  </w:num>
  <w:num w:numId="287">
    <w:abstractNumId w:val="216"/>
  </w:num>
  <w:num w:numId="288">
    <w:abstractNumId w:val="66"/>
  </w:num>
  <w:num w:numId="289">
    <w:abstractNumId w:val="306"/>
  </w:num>
  <w:num w:numId="290">
    <w:abstractNumId w:val="78"/>
  </w:num>
  <w:num w:numId="291">
    <w:abstractNumId w:val="117"/>
  </w:num>
  <w:num w:numId="292">
    <w:abstractNumId w:val="398"/>
  </w:num>
  <w:num w:numId="293">
    <w:abstractNumId w:val="97"/>
  </w:num>
  <w:num w:numId="294">
    <w:abstractNumId w:val="311"/>
  </w:num>
  <w:num w:numId="295">
    <w:abstractNumId w:val="376"/>
  </w:num>
  <w:num w:numId="296">
    <w:abstractNumId w:val="413"/>
  </w:num>
  <w:num w:numId="297">
    <w:abstractNumId w:val="124"/>
  </w:num>
  <w:num w:numId="298">
    <w:abstractNumId w:val="13"/>
  </w:num>
  <w:num w:numId="299">
    <w:abstractNumId w:val="173"/>
  </w:num>
  <w:num w:numId="300">
    <w:abstractNumId w:val="309"/>
  </w:num>
  <w:num w:numId="301">
    <w:abstractNumId w:val="350"/>
  </w:num>
  <w:num w:numId="302">
    <w:abstractNumId w:val="52"/>
  </w:num>
  <w:num w:numId="303">
    <w:abstractNumId w:val="418"/>
  </w:num>
  <w:num w:numId="304">
    <w:abstractNumId w:val="26"/>
  </w:num>
  <w:num w:numId="305">
    <w:abstractNumId w:val="366"/>
  </w:num>
  <w:num w:numId="306">
    <w:abstractNumId w:val="181"/>
  </w:num>
  <w:num w:numId="307">
    <w:abstractNumId w:val="390"/>
  </w:num>
  <w:num w:numId="308">
    <w:abstractNumId w:val="229"/>
  </w:num>
  <w:num w:numId="309">
    <w:abstractNumId w:val="344"/>
  </w:num>
  <w:num w:numId="310">
    <w:abstractNumId w:val="136"/>
  </w:num>
  <w:num w:numId="311">
    <w:abstractNumId w:val="385"/>
  </w:num>
  <w:num w:numId="312">
    <w:abstractNumId w:val="111"/>
  </w:num>
  <w:num w:numId="313">
    <w:abstractNumId w:val="99"/>
  </w:num>
  <w:num w:numId="314">
    <w:abstractNumId w:val="287"/>
  </w:num>
  <w:num w:numId="315">
    <w:abstractNumId w:val="269"/>
  </w:num>
  <w:num w:numId="316">
    <w:abstractNumId w:val="373"/>
  </w:num>
  <w:num w:numId="317">
    <w:abstractNumId w:val="115"/>
  </w:num>
  <w:num w:numId="318">
    <w:abstractNumId w:val="122"/>
  </w:num>
  <w:num w:numId="319">
    <w:abstractNumId w:val="171"/>
  </w:num>
  <w:num w:numId="320">
    <w:abstractNumId w:val="292"/>
  </w:num>
  <w:num w:numId="321">
    <w:abstractNumId w:val="184"/>
  </w:num>
  <w:num w:numId="322">
    <w:abstractNumId w:val="395"/>
  </w:num>
  <w:num w:numId="323">
    <w:abstractNumId w:val="315"/>
  </w:num>
  <w:num w:numId="324">
    <w:abstractNumId w:val="329"/>
  </w:num>
  <w:num w:numId="325">
    <w:abstractNumId w:val="361"/>
  </w:num>
  <w:num w:numId="326">
    <w:abstractNumId w:val="172"/>
  </w:num>
  <w:num w:numId="327">
    <w:abstractNumId w:val="313"/>
  </w:num>
  <w:num w:numId="328">
    <w:abstractNumId w:val="177"/>
  </w:num>
  <w:num w:numId="329">
    <w:abstractNumId w:val="353"/>
  </w:num>
  <w:num w:numId="330">
    <w:abstractNumId w:val="369"/>
  </w:num>
  <w:num w:numId="331">
    <w:abstractNumId w:val="178"/>
  </w:num>
  <w:num w:numId="332">
    <w:abstractNumId w:val="340"/>
  </w:num>
  <w:num w:numId="333">
    <w:abstractNumId w:val="91"/>
  </w:num>
  <w:num w:numId="334">
    <w:abstractNumId w:val="333"/>
  </w:num>
  <w:num w:numId="335">
    <w:abstractNumId w:val="335"/>
  </w:num>
  <w:num w:numId="336">
    <w:abstractNumId w:val="86"/>
  </w:num>
  <w:num w:numId="337">
    <w:abstractNumId w:val="404"/>
  </w:num>
  <w:num w:numId="338">
    <w:abstractNumId w:val="96"/>
  </w:num>
  <w:num w:numId="339">
    <w:abstractNumId w:val="407"/>
  </w:num>
  <w:num w:numId="340">
    <w:abstractNumId w:val="343"/>
  </w:num>
  <w:num w:numId="341">
    <w:abstractNumId w:val="176"/>
  </w:num>
  <w:num w:numId="342">
    <w:abstractNumId w:val="208"/>
  </w:num>
  <w:num w:numId="343">
    <w:abstractNumId w:val="221"/>
  </w:num>
  <w:num w:numId="344">
    <w:abstractNumId w:val="167"/>
  </w:num>
  <w:num w:numId="345">
    <w:abstractNumId w:val="139"/>
  </w:num>
  <w:num w:numId="346">
    <w:abstractNumId w:val="275"/>
  </w:num>
  <w:num w:numId="347">
    <w:abstractNumId w:val="367"/>
  </w:num>
  <w:num w:numId="348">
    <w:abstractNumId w:val="144"/>
  </w:num>
  <w:num w:numId="349">
    <w:abstractNumId w:val="89"/>
  </w:num>
  <w:num w:numId="350">
    <w:abstractNumId w:val="59"/>
  </w:num>
  <w:num w:numId="351">
    <w:abstractNumId w:val="307"/>
  </w:num>
  <w:num w:numId="352">
    <w:abstractNumId w:val="120"/>
  </w:num>
  <w:num w:numId="353">
    <w:abstractNumId w:val="408"/>
  </w:num>
  <w:num w:numId="354">
    <w:abstractNumId w:val="220"/>
  </w:num>
  <w:num w:numId="355">
    <w:abstractNumId w:val="161"/>
  </w:num>
  <w:num w:numId="356">
    <w:abstractNumId w:val="160"/>
  </w:num>
  <w:num w:numId="357">
    <w:abstractNumId w:val="368"/>
  </w:num>
  <w:num w:numId="358">
    <w:abstractNumId w:val="326"/>
  </w:num>
  <w:num w:numId="359">
    <w:abstractNumId w:val="258"/>
  </w:num>
  <w:num w:numId="360">
    <w:abstractNumId w:val="384"/>
  </w:num>
  <w:num w:numId="361">
    <w:abstractNumId w:val="238"/>
  </w:num>
  <w:num w:numId="362">
    <w:abstractNumId w:val="336"/>
  </w:num>
  <w:num w:numId="363">
    <w:abstractNumId w:val="358"/>
  </w:num>
  <w:num w:numId="364">
    <w:abstractNumId w:val="241"/>
  </w:num>
  <w:num w:numId="365">
    <w:abstractNumId w:val="264"/>
  </w:num>
  <w:num w:numId="366">
    <w:abstractNumId w:val="87"/>
  </w:num>
  <w:num w:numId="367">
    <w:abstractNumId w:val="299"/>
  </w:num>
  <w:num w:numId="368">
    <w:abstractNumId w:val="35"/>
  </w:num>
  <w:num w:numId="369">
    <w:abstractNumId w:val="73"/>
  </w:num>
  <w:num w:numId="370">
    <w:abstractNumId w:val="378"/>
  </w:num>
  <w:num w:numId="371">
    <w:abstractNumId w:val="14"/>
  </w:num>
  <w:num w:numId="372">
    <w:abstractNumId w:val="37"/>
  </w:num>
  <w:num w:numId="373">
    <w:abstractNumId w:val="127"/>
  </w:num>
  <w:num w:numId="374">
    <w:abstractNumId w:val="103"/>
  </w:num>
  <w:num w:numId="375">
    <w:abstractNumId w:val="46"/>
  </w:num>
  <w:num w:numId="376">
    <w:abstractNumId w:val="29"/>
  </w:num>
  <w:num w:numId="377">
    <w:abstractNumId w:val="239"/>
  </w:num>
  <w:num w:numId="378">
    <w:abstractNumId w:val="383"/>
  </w:num>
  <w:num w:numId="379">
    <w:abstractNumId w:val="15"/>
  </w:num>
  <w:num w:numId="380">
    <w:abstractNumId w:val="206"/>
  </w:num>
  <w:num w:numId="381">
    <w:abstractNumId w:val="262"/>
  </w:num>
  <w:num w:numId="382">
    <w:abstractNumId w:val="316"/>
  </w:num>
  <w:num w:numId="383">
    <w:abstractNumId w:val="319"/>
  </w:num>
  <w:num w:numId="384">
    <w:abstractNumId w:val="352"/>
  </w:num>
  <w:num w:numId="385">
    <w:abstractNumId w:val="168"/>
  </w:num>
  <w:num w:numId="386">
    <w:abstractNumId w:val="261"/>
  </w:num>
  <w:num w:numId="387">
    <w:abstractNumId w:val="149"/>
  </w:num>
  <w:num w:numId="388">
    <w:abstractNumId w:val="389"/>
  </w:num>
  <w:num w:numId="389">
    <w:abstractNumId w:val="253"/>
  </w:num>
  <w:num w:numId="390">
    <w:abstractNumId w:val="38"/>
  </w:num>
  <w:num w:numId="391">
    <w:abstractNumId w:val="197"/>
  </w:num>
  <w:num w:numId="392">
    <w:abstractNumId w:val="51"/>
  </w:num>
  <w:num w:numId="393">
    <w:abstractNumId w:val="119"/>
  </w:num>
  <w:num w:numId="394">
    <w:abstractNumId w:val="263"/>
  </w:num>
  <w:num w:numId="395">
    <w:abstractNumId w:val="409"/>
  </w:num>
  <w:num w:numId="396">
    <w:abstractNumId w:val="351"/>
  </w:num>
  <w:num w:numId="397">
    <w:abstractNumId w:val="105"/>
  </w:num>
  <w:num w:numId="398">
    <w:abstractNumId w:val="157"/>
  </w:num>
  <w:num w:numId="399">
    <w:abstractNumId w:val="246"/>
  </w:num>
  <w:num w:numId="400">
    <w:abstractNumId w:val="218"/>
  </w:num>
  <w:num w:numId="401">
    <w:abstractNumId w:val="48"/>
  </w:num>
  <w:num w:numId="402">
    <w:abstractNumId w:val="289"/>
  </w:num>
  <w:num w:numId="403">
    <w:abstractNumId w:val="187"/>
  </w:num>
  <w:num w:numId="404">
    <w:abstractNumId w:val="363"/>
  </w:num>
  <w:num w:numId="405">
    <w:abstractNumId w:val="34"/>
  </w:num>
  <w:num w:numId="406">
    <w:abstractNumId w:val="191"/>
  </w:num>
  <w:num w:numId="407">
    <w:abstractNumId w:val="283"/>
  </w:num>
  <w:num w:numId="408">
    <w:abstractNumId w:val="372"/>
  </w:num>
  <w:num w:numId="409">
    <w:abstractNumId w:val="77"/>
  </w:num>
  <w:num w:numId="410">
    <w:abstractNumId w:val="107"/>
  </w:num>
  <w:num w:numId="411">
    <w:abstractNumId w:val="279"/>
  </w:num>
  <w:num w:numId="412">
    <w:abstractNumId w:val="16"/>
  </w:num>
  <w:num w:numId="413">
    <w:abstractNumId w:val="232"/>
  </w:num>
  <w:num w:numId="414">
    <w:abstractNumId w:val="254"/>
  </w:num>
  <w:num w:numId="415">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54"/>
  </w:num>
  <w:num w:numId="418">
    <w:abstractNumId w:val="126"/>
  </w:num>
  <w:num w:numId="419">
    <w:abstractNumId w:val="312"/>
  </w:num>
  <w:num w:numId="420">
    <w:abstractNumId w:val="125"/>
  </w:num>
  <w:num w:numId="421">
    <w:abstractNumId w:val="105"/>
  </w:num>
  <w:num w:numId="422">
    <w:abstractNumId w:val="256"/>
  </w:num>
  <w:num w:numId="423">
    <w:abstractNumId w:val="293"/>
  </w:num>
  <w:num w:numId="424">
    <w:abstractNumId w:val="227"/>
  </w:num>
  <w:num w:numId="425">
    <w:abstractNumId w:val="244"/>
  </w:num>
  <w:num w:numId="426">
    <w:abstractNumId w:val="348"/>
  </w:num>
  <w:num w:numId="427">
    <w:abstractNumId w:val="387"/>
  </w:num>
  <w:num w:numId="428">
    <w:abstractNumId w:val="30"/>
  </w:num>
  <w:num w:numId="429">
    <w:abstractNumId w:val="265"/>
  </w:num>
  <w:num w:numId="430">
    <w:abstractNumId w:val="409"/>
    <w:lvlOverride w:ilvl="0">
      <w:startOverride w:val="1"/>
    </w:lvlOverride>
  </w:num>
  <w:num w:numId="431">
    <w:abstractNumId w:val="409"/>
  </w:num>
  <w:num w:numId="432">
    <w:abstractNumId w:val="409"/>
  </w:num>
  <w:num w:numId="433">
    <w:abstractNumId w:val="409"/>
  </w:num>
  <w:num w:numId="434">
    <w:abstractNumId w:val="409"/>
  </w:num>
  <w:num w:numId="435">
    <w:abstractNumId w:val="409"/>
  </w:num>
  <w:num w:numId="436">
    <w:abstractNumId w:val="409"/>
  </w:num>
  <w:num w:numId="437">
    <w:abstractNumId w:val="409"/>
  </w:num>
  <w:num w:numId="438">
    <w:abstractNumId w:val="409"/>
  </w:num>
  <w:num w:numId="439">
    <w:abstractNumId w:val="409"/>
  </w:num>
  <w:num w:numId="440">
    <w:abstractNumId w:val="409"/>
  </w:num>
  <w:num w:numId="441">
    <w:abstractNumId w:val="409"/>
  </w:num>
  <w:num w:numId="442">
    <w:abstractNumId w:val="278"/>
  </w:num>
  <w:num w:numId="443">
    <w:abstractNumId w:val="409"/>
  </w:num>
  <w:num w:numId="444">
    <w:abstractNumId w:val="30"/>
  </w:num>
  <w:num w:numId="445">
    <w:abstractNumId w:val="409"/>
  </w:num>
  <w:num w:numId="446">
    <w:abstractNumId w:val="409"/>
  </w:num>
  <w:num w:numId="447">
    <w:abstractNumId w:val="21"/>
  </w:num>
  <w:num w:numId="448">
    <w:abstractNumId w:val="409"/>
  </w:num>
  <w:num w:numId="449">
    <w:abstractNumId w:val="409"/>
  </w:num>
  <w:num w:numId="450">
    <w:abstractNumId w:val="409"/>
  </w:num>
  <w:num w:numId="451">
    <w:abstractNumId w:val="409"/>
  </w:num>
  <w:num w:numId="452">
    <w:abstractNumId w:val="409"/>
  </w:num>
  <w:num w:numId="453">
    <w:abstractNumId w:val="409"/>
  </w:num>
  <w:num w:numId="454">
    <w:abstractNumId w:val="409"/>
  </w:num>
  <w:num w:numId="455">
    <w:abstractNumId w:val="409"/>
  </w:num>
  <w:num w:numId="456">
    <w:abstractNumId w:val="409"/>
  </w:num>
  <w:num w:numId="457">
    <w:abstractNumId w:val="218"/>
  </w:num>
  <w:num w:numId="458">
    <w:abstractNumId w:val="218"/>
  </w:num>
  <w:num w:numId="459">
    <w:abstractNumId w:val="218"/>
  </w:num>
  <w:num w:numId="460">
    <w:abstractNumId w:val="218"/>
  </w:num>
  <w:num w:numId="461">
    <w:abstractNumId w:val="218"/>
  </w:num>
  <w:num w:numId="462">
    <w:abstractNumId w:val="218"/>
  </w:num>
  <w:num w:numId="463">
    <w:abstractNumId w:val="218"/>
  </w:num>
  <w:num w:numId="464">
    <w:abstractNumId w:val="218"/>
  </w:num>
  <w:num w:numId="465">
    <w:abstractNumId w:val="218"/>
  </w:num>
  <w:num w:numId="466">
    <w:abstractNumId w:val="218"/>
  </w:num>
  <w:num w:numId="467">
    <w:abstractNumId w:val="218"/>
  </w:num>
  <w:num w:numId="468">
    <w:abstractNumId w:val="218"/>
  </w:num>
  <w:num w:numId="469">
    <w:abstractNumId w:val="218"/>
  </w:num>
  <w:num w:numId="470">
    <w:abstractNumId w:val="218"/>
  </w:num>
  <w:num w:numId="471">
    <w:abstractNumId w:val="218"/>
  </w:num>
  <w:num w:numId="472">
    <w:abstractNumId w:val="409"/>
  </w:num>
  <w:num w:numId="473">
    <w:abstractNumId w:val="409"/>
  </w:num>
  <w:num w:numId="474">
    <w:abstractNumId w:val="409"/>
  </w:num>
  <w:num w:numId="475">
    <w:abstractNumId w:val="57"/>
  </w:num>
  <w:num w:numId="476">
    <w:abstractNumId w:val="409"/>
  </w:num>
  <w:num w:numId="477">
    <w:abstractNumId w:val="218"/>
  </w:num>
  <w:num w:numId="478">
    <w:abstractNumId w:val="409"/>
  </w:num>
  <w:num w:numId="479">
    <w:abstractNumId w:val="409"/>
  </w:num>
  <w:num w:numId="480">
    <w:abstractNumId w:val="409"/>
  </w:num>
  <w:num w:numId="481">
    <w:abstractNumId w:val="409"/>
  </w:num>
  <w:num w:numId="482">
    <w:abstractNumId w:val="409"/>
  </w:num>
  <w:num w:numId="483">
    <w:abstractNumId w:val="409"/>
  </w:num>
  <w:num w:numId="484">
    <w:abstractNumId w:val="409"/>
  </w:num>
  <w:num w:numId="485">
    <w:abstractNumId w:val="409"/>
  </w:num>
  <w:num w:numId="486">
    <w:abstractNumId w:val="409"/>
  </w:num>
  <w:num w:numId="487">
    <w:abstractNumId w:val="409"/>
  </w:num>
  <w:num w:numId="488">
    <w:abstractNumId w:val="49"/>
  </w:num>
  <w:num w:numId="489">
    <w:abstractNumId w:val="409"/>
  </w:num>
  <w:num w:numId="490">
    <w:abstractNumId w:val="409"/>
  </w:num>
  <w:num w:numId="491">
    <w:abstractNumId w:val="218"/>
  </w:num>
  <w:num w:numId="492">
    <w:abstractNumId w:val="110"/>
  </w:num>
  <w:num w:numId="493">
    <w:abstractNumId w:val="347"/>
  </w:num>
  <w:numIdMacAtCleanup w:val="4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6DA"/>
    <w:rsid w:val="0000098E"/>
    <w:rsid w:val="000015B0"/>
    <w:rsid w:val="0000555D"/>
    <w:rsid w:val="000068EA"/>
    <w:rsid w:val="000072C5"/>
    <w:rsid w:val="00010BA8"/>
    <w:rsid w:val="00010FDD"/>
    <w:rsid w:val="00012073"/>
    <w:rsid w:val="00012622"/>
    <w:rsid w:val="0001262C"/>
    <w:rsid w:val="000135FE"/>
    <w:rsid w:val="00013A6D"/>
    <w:rsid w:val="00013A75"/>
    <w:rsid w:val="00014FAA"/>
    <w:rsid w:val="00015141"/>
    <w:rsid w:val="00016F73"/>
    <w:rsid w:val="00017B6E"/>
    <w:rsid w:val="00017B7C"/>
    <w:rsid w:val="00017FDC"/>
    <w:rsid w:val="000205A9"/>
    <w:rsid w:val="00021C7C"/>
    <w:rsid w:val="00021DC2"/>
    <w:rsid w:val="00030A9C"/>
    <w:rsid w:val="00031020"/>
    <w:rsid w:val="00034B7B"/>
    <w:rsid w:val="000360B4"/>
    <w:rsid w:val="00040B36"/>
    <w:rsid w:val="00041859"/>
    <w:rsid w:val="00042C89"/>
    <w:rsid w:val="00045653"/>
    <w:rsid w:val="00047013"/>
    <w:rsid w:val="00047403"/>
    <w:rsid w:val="000477B1"/>
    <w:rsid w:val="0005023E"/>
    <w:rsid w:val="00051297"/>
    <w:rsid w:val="00051EBF"/>
    <w:rsid w:val="0005259D"/>
    <w:rsid w:val="00052806"/>
    <w:rsid w:val="0005342E"/>
    <w:rsid w:val="00053A23"/>
    <w:rsid w:val="00054421"/>
    <w:rsid w:val="000550BE"/>
    <w:rsid w:val="0005571E"/>
    <w:rsid w:val="00060134"/>
    <w:rsid w:val="00061DFD"/>
    <w:rsid w:val="00062237"/>
    <w:rsid w:val="00063156"/>
    <w:rsid w:val="000636AF"/>
    <w:rsid w:val="000641FC"/>
    <w:rsid w:val="00064689"/>
    <w:rsid w:val="00065F26"/>
    <w:rsid w:val="000671EB"/>
    <w:rsid w:val="00067807"/>
    <w:rsid w:val="0006787B"/>
    <w:rsid w:val="00071AF1"/>
    <w:rsid w:val="00071E73"/>
    <w:rsid w:val="0007251C"/>
    <w:rsid w:val="00072966"/>
    <w:rsid w:val="00073D82"/>
    <w:rsid w:val="00073F1A"/>
    <w:rsid w:val="0007433E"/>
    <w:rsid w:val="00075B3E"/>
    <w:rsid w:val="0007625B"/>
    <w:rsid w:val="00076AFD"/>
    <w:rsid w:val="00080C88"/>
    <w:rsid w:val="00081AA2"/>
    <w:rsid w:val="00083D2C"/>
    <w:rsid w:val="0008531D"/>
    <w:rsid w:val="000861D2"/>
    <w:rsid w:val="000936C2"/>
    <w:rsid w:val="00093B4E"/>
    <w:rsid w:val="00094355"/>
    <w:rsid w:val="00095CE4"/>
    <w:rsid w:val="00096DAE"/>
    <w:rsid w:val="00097321"/>
    <w:rsid w:val="00097D3E"/>
    <w:rsid w:val="000A19D3"/>
    <w:rsid w:val="000A5830"/>
    <w:rsid w:val="000A7401"/>
    <w:rsid w:val="000B0355"/>
    <w:rsid w:val="000B0835"/>
    <w:rsid w:val="000B3F39"/>
    <w:rsid w:val="000B41E2"/>
    <w:rsid w:val="000B4A21"/>
    <w:rsid w:val="000B5BB5"/>
    <w:rsid w:val="000C0805"/>
    <w:rsid w:val="000C24E9"/>
    <w:rsid w:val="000C27C3"/>
    <w:rsid w:val="000C2FFD"/>
    <w:rsid w:val="000C7084"/>
    <w:rsid w:val="000D1FEC"/>
    <w:rsid w:val="000D2622"/>
    <w:rsid w:val="000D28A0"/>
    <w:rsid w:val="000D319A"/>
    <w:rsid w:val="000D38B7"/>
    <w:rsid w:val="000D3FF1"/>
    <w:rsid w:val="000D4D1D"/>
    <w:rsid w:val="000D6463"/>
    <w:rsid w:val="000E02C6"/>
    <w:rsid w:val="000E0BD8"/>
    <w:rsid w:val="000E13E0"/>
    <w:rsid w:val="000E2396"/>
    <w:rsid w:val="000E262E"/>
    <w:rsid w:val="000E2F36"/>
    <w:rsid w:val="000E3166"/>
    <w:rsid w:val="000E31C9"/>
    <w:rsid w:val="000E3374"/>
    <w:rsid w:val="000E6C9D"/>
    <w:rsid w:val="000F0370"/>
    <w:rsid w:val="000F1319"/>
    <w:rsid w:val="000F2100"/>
    <w:rsid w:val="000F30FB"/>
    <w:rsid w:val="000F4056"/>
    <w:rsid w:val="000F5239"/>
    <w:rsid w:val="000F57C1"/>
    <w:rsid w:val="000F5CB5"/>
    <w:rsid w:val="000F62F7"/>
    <w:rsid w:val="000F7470"/>
    <w:rsid w:val="001017D5"/>
    <w:rsid w:val="001026C6"/>
    <w:rsid w:val="00103EDC"/>
    <w:rsid w:val="00104134"/>
    <w:rsid w:val="00104737"/>
    <w:rsid w:val="001049AA"/>
    <w:rsid w:val="00104A3E"/>
    <w:rsid w:val="00104B97"/>
    <w:rsid w:val="00105820"/>
    <w:rsid w:val="00110078"/>
    <w:rsid w:val="001107A2"/>
    <w:rsid w:val="00110D94"/>
    <w:rsid w:val="00111345"/>
    <w:rsid w:val="001123B1"/>
    <w:rsid w:val="001145A4"/>
    <w:rsid w:val="00117EFA"/>
    <w:rsid w:val="001214FC"/>
    <w:rsid w:val="00122FA0"/>
    <w:rsid w:val="00124996"/>
    <w:rsid w:val="00131646"/>
    <w:rsid w:val="001321AB"/>
    <w:rsid w:val="0013430F"/>
    <w:rsid w:val="00135F00"/>
    <w:rsid w:val="00136504"/>
    <w:rsid w:val="00141B0D"/>
    <w:rsid w:val="00142CE0"/>
    <w:rsid w:val="001437D6"/>
    <w:rsid w:val="00144EDE"/>
    <w:rsid w:val="00145C80"/>
    <w:rsid w:val="001541B9"/>
    <w:rsid w:val="00154E78"/>
    <w:rsid w:val="00155F40"/>
    <w:rsid w:val="001567B3"/>
    <w:rsid w:val="001568B4"/>
    <w:rsid w:val="00157121"/>
    <w:rsid w:val="00161F53"/>
    <w:rsid w:val="0016237A"/>
    <w:rsid w:val="00162DAE"/>
    <w:rsid w:val="00164813"/>
    <w:rsid w:val="00164DD0"/>
    <w:rsid w:val="001657C3"/>
    <w:rsid w:val="00166286"/>
    <w:rsid w:val="0016629B"/>
    <w:rsid w:val="00166EB1"/>
    <w:rsid w:val="00166F42"/>
    <w:rsid w:val="00167331"/>
    <w:rsid w:val="00167B9D"/>
    <w:rsid w:val="00167D97"/>
    <w:rsid w:val="00171521"/>
    <w:rsid w:val="0017152A"/>
    <w:rsid w:val="00171D2E"/>
    <w:rsid w:val="0017311D"/>
    <w:rsid w:val="00173A87"/>
    <w:rsid w:val="00173B0E"/>
    <w:rsid w:val="0017583D"/>
    <w:rsid w:val="001760E7"/>
    <w:rsid w:val="001773C2"/>
    <w:rsid w:val="00177F24"/>
    <w:rsid w:val="00180181"/>
    <w:rsid w:val="001801FA"/>
    <w:rsid w:val="0018112A"/>
    <w:rsid w:val="0018133C"/>
    <w:rsid w:val="00181401"/>
    <w:rsid w:val="0018200F"/>
    <w:rsid w:val="00182292"/>
    <w:rsid w:val="00185B2A"/>
    <w:rsid w:val="001862BF"/>
    <w:rsid w:val="0019064E"/>
    <w:rsid w:val="00192E9F"/>
    <w:rsid w:val="001942DC"/>
    <w:rsid w:val="00194B8C"/>
    <w:rsid w:val="001950BF"/>
    <w:rsid w:val="001953A4"/>
    <w:rsid w:val="00197E83"/>
    <w:rsid w:val="001A13A2"/>
    <w:rsid w:val="001A1CC9"/>
    <w:rsid w:val="001A324A"/>
    <w:rsid w:val="001A3B13"/>
    <w:rsid w:val="001A642D"/>
    <w:rsid w:val="001A75B7"/>
    <w:rsid w:val="001B0C88"/>
    <w:rsid w:val="001B0CAF"/>
    <w:rsid w:val="001B0F28"/>
    <w:rsid w:val="001B1E51"/>
    <w:rsid w:val="001B2A02"/>
    <w:rsid w:val="001B2B7B"/>
    <w:rsid w:val="001B2EA3"/>
    <w:rsid w:val="001B3703"/>
    <w:rsid w:val="001B4A51"/>
    <w:rsid w:val="001B600C"/>
    <w:rsid w:val="001B67AC"/>
    <w:rsid w:val="001B7AF2"/>
    <w:rsid w:val="001C1A14"/>
    <w:rsid w:val="001C35D4"/>
    <w:rsid w:val="001C5233"/>
    <w:rsid w:val="001C6190"/>
    <w:rsid w:val="001D0BA4"/>
    <w:rsid w:val="001D1649"/>
    <w:rsid w:val="001D18E2"/>
    <w:rsid w:val="001D1A34"/>
    <w:rsid w:val="001D1F66"/>
    <w:rsid w:val="001D32E5"/>
    <w:rsid w:val="001D43CA"/>
    <w:rsid w:val="001D6255"/>
    <w:rsid w:val="001D6EC3"/>
    <w:rsid w:val="001D751B"/>
    <w:rsid w:val="001D79B7"/>
    <w:rsid w:val="001E0E4E"/>
    <w:rsid w:val="001E0F7E"/>
    <w:rsid w:val="001E214B"/>
    <w:rsid w:val="001E21E8"/>
    <w:rsid w:val="001E2B5D"/>
    <w:rsid w:val="001E582E"/>
    <w:rsid w:val="001F031F"/>
    <w:rsid w:val="001F05E8"/>
    <w:rsid w:val="001F09A1"/>
    <w:rsid w:val="001F0E63"/>
    <w:rsid w:val="001F191D"/>
    <w:rsid w:val="001F2823"/>
    <w:rsid w:val="001F2FB7"/>
    <w:rsid w:val="001F378B"/>
    <w:rsid w:val="001F54B7"/>
    <w:rsid w:val="001F5D53"/>
    <w:rsid w:val="001F64D0"/>
    <w:rsid w:val="001F65D5"/>
    <w:rsid w:val="001F6CEF"/>
    <w:rsid w:val="002000F7"/>
    <w:rsid w:val="00202037"/>
    <w:rsid w:val="00202528"/>
    <w:rsid w:val="00202C0F"/>
    <w:rsid w:val="00203ACD"/>
    <w:rsid w:val="00203AF8"/>
    <w:rsid w:val="00203C34"/>
    <w:rsid w:val="00206BFF"/>
    <w:rsid w:val="00206C00"/>
    <w:rsid w:val="00206ECD"/>
    <w:rsid w:val="00207E49"/>
    <w:rsid w:val="0021079E"/>
    <w:rsid w:val="00214925"/>
    <w:rsid w:val="002156DA"/>
    <w:rsid w:val="00220633"/>
    <w:rsid w:val="002241E4"/>
    <w:rsid w:val="00224206"/>
    <w:rsid w:val="002242DC"/>
    <w:rsid w:val="0022572D"/>
    <w:rsid w:val="00227331"/>
    <w:rsid w:val="0022759F"/>
    <w:rsid w:val="00227BF2"/>
    <w:rsid w:val="00235623"/>
    <w:rsid w:val="002358C4"/>
    <w:rsid w:val="002373D3"/>
    <w:rsid w:val="00237A98"/>
    <w:rsid w:val="00240717"/>
    <w:rsid w:val="00241732"/>
    <w:rsid w:val="00241DD0"/>
    <w:rsid w:val="00242186"/>
    <w:rsid w:val="0024223B"/>
    <w:rsid w:val="00242777"/>
    <w:rsid w:val="0024434B"/>
    <w:rsid w:val="002450D5"/>
    <w:rsid w:val="0024513B"/>
    <w:rsid w:val="002461EF"/>
    <w:rsid w:val="0025252C"/>
    <w:rsid w:val="00252F8D"/>
    <w:rsid w:val="002538C6"/>
    <w:rsid w:val="002538E2"/>
    <w:rsid w:val="00254F1E"/>
    <w:rsid w:val="0025525E"/>
    <w:rsid w:val="00255492"/>
    <w:rsid w:val="00255687"/>
    <w:rsid w:val="00255C83"/>
    <w:rsid w:val="00255D22"/>
    <w:rsid w:val="00256ABE"/>
    <w:rsid w:val="002574B0"/>
    <w:rsid w:val="00257C7A"/>
    <w:rsid w:val="00261B15"/>
    <w:rsid w:val="0026231D"/>
    <w:rsid w:val="002631CB"/>
    <w:rsid w:val="00263370"/>
    <w:rsid w:val="0026408F"/>
    <w:rsid w:val="002640E7"/>
    <w:rsid w:val="002649F7"/>
    <w:rsid w:val="002656E9"/>
    <w:rsid w:val="00265B83"/>
    <w:rsid w:val="00265D72"/>
    <w:rsid w:val="00266692"/>
    <w:rsid w:val="002679ED"/>
    <w:rsid w:val="00267C77"/>
    <w:rsid w:val="002705BB"/>
    <w:rsid w:val="00270A3B"/>
    <w:rsid w:val="0027257F"/>
    <w:rsid w:val="00273663"/>
    <w:rsid w:val="002757C5"/>
    <w:rsid w:val="002776BB"/>
    <w:rsid w:val="00281876"/>
    <w:rsid w:val="00283390"/>
    <w:rsid w:val="00284A0F"/>
    <w:rsid w:val="00284C9C"/>
    <w:rsid w:val="002867F2"/>
    <w:rsid w:val="00290937"/>
    <w:rsid w:val="00292036"/>
    <w:rsid w:val="00292922"/>
    <w:rsid w:val="0029448A"/>
    <w:rsid w:val="00294E72"/>
    <w:rsid w:val="00295389"/>
    <w:rsid w:val="002955A8"/>
    <w:rsid w:val="002968FF"/>
    <w:rsid w:val="002973D9"/>
    <w:rsid w:val="00297B1B"/>
    <w:rsid w:val="00297BA9"/>
    <w:rsid w:val="002A08AF"/>
    <w:rsid w:val="002A1C92"/>
    <w:rsid w:val="002A3DD8"/>
    <w:rsid w:val="002A3F5F"/>
    <w:rsid w:val="002A46FD"/>
    <w:rsid w:val="002A47AC"/>
    <w:rsid w:val="002A4A51"/>
    <w:rsid w:val="002A501C"/>
    <w:rsid w:val="002A55BC"/>
    <w:rsid w:val="002A66D5"/>
    <w:rsid w:val="002B04D8"/>
    <w:rsid w:val="002B0650"/>
    <w:rsid w:val="002B32AB"/>
    <w:rsid w:val="002B3427"/>
    <w:rsid w:val="002B35A9"/>
    <w:rsid w:val="002B4DD6"/>
    <w:rsid w:val="002B54DE"/>
    <w:rsid w:val="002B6D17"/>
    <w:rsid w:val="002C095D"/>
    <w:rsid w:val="002C2BF9"/>
    <w:rsid w:val="002C3041"/>
    <w:rsid w:val="002C4987"/>
    <w:rsid w:val="002C4DEE"/>
    <w:rsid w:val="002C4F8B"/>
    <w:rsid w:val="002C6405"/>
    <w:rsid w:val="002D3182"/>
    <w:rsid w:val="002D377B"/>
    <w:rsid w:val="002D3CAA"/>
    <w:rsid w:val="002D50E6"/>
    <w:rsid w:val="002D5C83"/>
    <w:rsid w:val="002D6460"/>
    <w:rsid w:val="002D6AD0"/>
    <w:rsid w:val="002D73E0"/>
    <w:rsid w:val="002D770A"/>
    <w:rsid w:val="002E1711"/>
    <w:rsid w:val="002E23BA"/>
    <w:rsid w:val="002E2787"/>
    <w:rsid w:val="002E2888"/>
    <w:rsid w:val="002E2E7A"/>
    <w:rsid w:val="002E3977"/>
    <w:rsid w:val="002E3E30"/>
    <w:rsid w:val="002E4747"/>
    <w:rsid w:val="002E4B0C"/>
    <w:rsid w:val="002E4F5F"/>
    <w:rsid w:val="002E52FB"/>
    <w:rsid w:val="002E5D0C"/>
    <w:rsid w:val="002E6E67"/>
    <w:rsid w:val="002E74D7"/>
    <w:rsid w:val="002F2E84"/>
    <w:rsid w:val="002F3669"/>
    <w:rsid w:val="002F405E"/>
    <w:rsid w:val="002F4249"/>
    <w:rsid w:val="002F5052"/>
    <w:rsid w:val="002F534B"/>
    <w:rsid w:val="002F607B"/>
    <w:rsid w:val="002F722D"/>
    <w:rsid w:val="002F7D9E"/>
    <w:rsid w:val="00300712"/>
    <w:rsid w:val="00302127"/>
    <w:rsid w:val="003034AE"/>
    <w:rsid w:val="00303C40"/>
    <w:rsid w:val="00303C4F"/>
    <w:rsid w:val="00304C3B"/>
    <w:rsid w:val="003053C4"/>
    <w:rsid w:val="00305BF8"/>
    <w:rsid w:val="0031015E"/>
    <w:rsid w:val="003104ED"/>
    <w:rsid w:val="0031107B"/>
    <w:rsid w:val="00311BF4"/>
    <w:rsid w:val="00312EC6"/>
    <w:rsid w:val="00313300"/>
    <w:rsid w:val="00314076"/>
    <w:rsid w:val="00314C66"/>
    <w:rsid w:val="00314DE6"/>
    <w:rsid w:val="003158A9"/>
    <w:rsid w:val="00316915"/>
    <w:rsid w:val="0031769E"/>
    <w:rsid w:val="00317A4E"/>
    <w:rsid w:val="00322540"/>
    <w:rsid w:val="0032289F"/>
    <w:rsid w:val="00323145"/>
    <w:rsid w:val="0032429D"/>
    <w:rsid w:val="00324A62"/>
    <w:rsid w:val="00325058"/>
    <w:rsid w:val="00325307"/>
    <w:rsid w:val="003264BC"/>
    <w:rsid w:val="00326F06"/>
    <w:rsid w:val="003277C1"/>
    <w:rsid w:val="00327E6F"/>
    <w:rsid w:val="00330AEC"/>
    <w:rsid w:val="003314C4"/>
    <w:rsid w:val="0033183A"/>
    <w:rsid w:val="003322E2"/>
    <w:rsid w:val="00332346"/>
    <w:rsid w:val="00332EDE"/>
    <w:rsid w:val="00334EEF"/>
    <w:rsid w:val="00335489"/>
    <w:rsid w:val="0033652E"/>
    <w:rsid w:val="00337981"/>
    <w:rsid w:val="00337CE2"/>
    <w:rsid w:val="00337D6C"/>
    <w:rsid w:val="003426CE"/>
    <w:rsid w:val="00343D2F"/>
    <w:rsid w:val="0034499D"/>
    <w:rsid w:val="0034507E"/>
    <w:rsid w:val="00345926"/>
    <w:rsid w:val="00346F78"/>
    <w:rsid w:val="0035011B"/>
    <w:rsid w:val="003510BF"/>
    <w:rsid w:val="00351EFC"/>
    <w:rsid w:val="00352197"/>
    <w:rsid w:val="003523BA"/>
    <w:rsid w:val="003538C9"/>
    <w:rsid w:val="00353C3F"/>
    <w:rsid w:val="00354347"/>
    <w:rsid w:val="00354E1B"/>
    <w:rsid w:val="00356186"/>
    <w:rsid w:val="00360246"/>
    <w:rsid w:val="003621A9"/>
    <w:rsid w:val="00362393"/>
    <w:rsid w:val="00363568"/>
    <w:rsid w:val="003637FE"/>
    <w:rsid w:val="00364451"/>
    <w:rsid w:val="00364662"/>
    <w:rsid w:val="00365E1E"/>
    <w:rsid w:val="00366CB6"/>
    <w:rsid w:val="00366F91"/>
    <w:rsid w:val="00370C8E"/>
    <w:rsid w:val="00371FD4"/>
    <w:rsid w:val="00371FEE"/>
    <w:rsid w:val="00373496"/>
    <w:rsid w:val="003737E4"/>
    <w:rsid w:val="0037483A"/>
    <w:rsid w:val="00376ACB"/>
    <w:rsid w:val="00377C17"/>
    <w:rsid w:val="003814B5"/>
    <w:rsid w:val="00381EA6"/>
    <w:rsid w:val="00382772"/>
    <w:rsid w:val="0038327E"/>
    <w:rsid w:val="003873CC"/>
    <w:rsid w:val="003909F2"/>
    <w:rsid w:val="0039180C"/>
    <w:rsid w:val="003935D1"/>
    <w:rsid w:val="0039365B"/>
    <w:rsid w:val="00393E12"/>
    <w:rsid w:val="00394085"/>
    <w:rsid w:val="003942FA"/>
    <w:rsid w:val="00394EAB"/>
    <w:rsid w:val="00394EDE"/>
    <w:rsid w:val="00395230"/>
    <w:rsid w:val="0039550B"/>
    <w:rsid w:val="00396A60"/>
    <w:rsid w:val="003A10CD"/>
    <w:rsid w:val="003A1B4D"/>
    <w:rsid w:val="003A2762"/>
    <w:rsid w:val="003A2A61"/>
    <w:rsid w:val="003A3BA2"/>
    <w:rsid w:val="003A3F86"/>
    <w:rsid w:val="003A45C0"/>
    <w:rsid w:val="003A533D"/>
    <w:rsid w:val="003A78D3"/>
    <w:rsid w:val="003A7E56"/>
    <w:rsid w:val="003B0440"/>
    <w:rsid w:val="003B0BB4"/>
    <w:rsid w:val="003B154A"/>
    <w:rsid w:val="003B201C"/>
    <w:rsid w:val="003B2F54"/>
    <w:rsid w:val="003B3232"/>
    <w:rsid w:val="003B4ED0"/>
    <w:rsid w:val="003B4ED8"/>
    <w:rsid w:val="003B56F2"/>
    <w:rsid w:val="003B6CA3"/>
    <w:rsid w:val="003B71E4"/>
    <w:rsid w:val="003B78B2"/>
    <w:rsid w:val="003C0038"/>
    <w:rsid w:val="003C2C92"/>
    <w:rsid w:val="003C30CF"/>
    <w:rsid w:val="003C49FF"/>
    <w:rsid w:val="003C4D0E"/>
    <w:rsid w:val="003C6AC4"/>
    <w:rsid w:val="003D323B"/>
    <w:rsid w:val="003D386A"/>
    <w:rsid w:val="003D4622"/>
    <w:rsid w:val="003D4D59"/>
    <w:rsid w:val="003D5F91"/>
    <w:rsid w:val="003D61C3"/>
    <w:rsid w:val="003D71A3"/>
    <w:rsid w:val="003E33C7"/>
    <w:rsid w:val="003E4114"/>
    <w:rsid w:val="003E4209"/>
    <w:rsid w:val="003E4587"/>
    <w:rsid w:val="003E6B6F"/>
    <w:rsid w:val="003F09B5"/>
    <w:rsid w:val="003F27C1"/>
    <w:rsid w:val="003F29B7"/>
    <w:rsid w:val="003F43C7"/>
    <w:rsid w:val="003F4B31"/>
    <w:rsid w:val="003F665A"/>
    <w:rsid w:val="0040074E"/>
    <w:rsid w:val="004007FA"/>
    <w:rsid w:val="00401816"/>
    <w:rsid w:val="00402811"/>
    <w:rsid w:val="00402953"/>
    <w:rsid w:val="00402E7A"/>
    <w:rsid w:val="00402F80"/>
    <w:rsid w:val="004047AA"/>
    <w:rsid w:val="0040509D"/>
    <w:rsid w:val="00405D84"/>
    <w:rsid w:val="00405E71"/>
    <w:rsid w:val="0040714E"/>
    <w:rsid w:val="00407714"/>
    <w:rsid w:val="00407AB7"/>
    <w:rsid w:val="00411498"/>
    <w:rsid w:val="00412757"/>
    <w:rsid w:val="00420104"/>
    <w:rsid w:val="00420CAA"/>
    <w:rsid w:val="0042135F"/>
    <w:rsid w:val="00421E01"/>
    <w:rsid w:val="0042315C"/>
    <w:rsid w:val="0042713B"/>
    <w:rsid w:val="004279B7"/>
    <w:rsid w:val="004301FC"/>
    <w:rsid w:val="004306A7"/>
    <w:rsid w:val="00433C9B"/>
    <w:rsid w:val="004342B3"/>
    <w:rsid w:val="00434D14"/>
    <w:rsid w:val="004366DA"/>
    <w:rsid w:val="0043788A"/>
    <w:rsid w:val="0043798D"/>
    <w:rsid w:val="00437D85"/>
    <w:rsid w:val="0044097A"/>
    <w:rsid w:val="00440B10"/>
    <w:rsid w:val="00442036"/>
    <w:rsid w:val="0044225B"/>
    <w:rsid w:val="00443F3C"/>
    <w:rsid w:val="0044410A"/>
    <w:rsid w:val="004446DE"/>
    <w:rsid w:val="00445CAD"/>
    <w:rsid w:val="00445F03"/>
    <w:rsid w:val="00446C06"/>
    <w:rsid w:val="00450EAD"/>
    <w:rsid w:val="00452780"/>
    <w:rsid w:val="00453BCA"/>
    <w:rsid w:val="00454673"/>
    <w:rsid w:val="00454C2D"/>
    <w:rsid w:val="004551C9"/>
    <w:rsid w:val="00455889"/>
    <w:rsid w:val="004558D9"/>
    <w:rsid w:val="00455D83"/>
    <w:rsid w:val="00455F3B"/>
    <w:rsid w:val="00455F40"/>
    <w:rsid w:val="00455FC6"/>
    <w:rsid w:val="00456B67"/>
    <w:rsid w:val="004571BF"/>
    <w:rsid w:val="00460852"/>
    <w:rsid w:val="00460FA2"/>
    <w:rsid w:val="0046129D"/>
    <w:rsid w:val="00463DDF"/>
    <w:rsid w:val="00464A68"/>
    <w:rsid w:val="00465C47"/>
    <w:rsid w:val="00467709"/>
    <w:rsid w:val="00467861"/>
    <w:rsid w:val="00470E12"/>
    <w:rsid w:val="00471B51"/>
    <w:rsid w:val="00471C94"/>
    <w:rsid w:val="00472E07"/>
    <w:rsid w:val="00473833"/>
    <w:rsid w:val="004805D6"/>
    <w:rsid w:val="00480739"/>
    <w:rsid w:val="004808FB"/>
    <w:rsid w:val="00481C27"/>
    <w:rsid w:val="00483A85"/>
    <w:rsid w:val="00483E11"/>
    <w:rsid w:val="004840EC"/>
    <w:rsid w:val="0048430D"/>
    <w:rsid w:val="00484527"/>
    <w:rsid w:val="004855DD"/>
    <w:rsid w:val="00486263"/>
    <w:rsid w:val="0048669A"/>
    <w:rsid w:val="00487374"/>
    <w:rsid w:val="00487416"/>
    <w:rsid w:val="00490583"/>
    <w:rsid w:val="00491C1E"/>
    <w:rsid w:val="00491EFA"/>
    <w:rsid w:val="004921A5"/>
    <w:rsid w:val="00492F72"/>
    <w:rsid w:val="004933C3"/>
    <w:rsid w:val="00494E60"/>
    <w:rsid w:val="004959CA"/>
    <w:rsid w:val="00495BE4"/>
    <w:rsid w:val="004975B9"/>
    <w:rsid w:val="00497C5F"/>
    <w:rsid w:val="004A2342"/>
    <w:rsid w:val="004A2DB8"/>
    <w:rsid w:val="004A45DB"/>
    <w:rsid w:val="004A4CC0"/>
    <w:rsid w:val="004A72D5"/>
    <w:rsid w:val="004A7BEB"/>
    <w:rsid w:val="004B03B4"/>
    <w:rsid w:val="004B1989"/>
    <w:rsid w:val="004B1B8B"/>
    <w:rsid w:val="004B5570"/>
    <w:rsid w:val="004C084A"/>
    <w:rsid w:val="004C094F"/>
    <w:rsid w:val="004C14C7"/>
    <w:rsid w:val="004C2637"/>
    <w:rsid w:val="004C3AB1"/>
    <w:rsid w:val="004C6201"/>
    <w:rsid w:val="004C6E05"/>
    <w:rsid w:val="004C6E7B"/>
    <w:rsid w:val="004C76BA"/>
    <w:rsid w:val="004C7E94"/>
    <w:rsid w:val="004C7E9A"/>
    <w:rsid w:val="004D067F"/>
    <w:rsid w:val="004D1248"/>
    <w:rsid w:val="004D23FF"/>
    <w:rsid w:val="004D30F5"/>
    <w:rsid w:val="004D415A"/>
    <w:rsid w:val="004D527E"/>
    <w:rsid w:val="004D5887"/>
    <w:rsid w:val="004D705C"/>
    <w:rsid w:val="004D754C"/>
    <w:rsid w:val="004D7AB8"/>
    <w:rsid w:val="004E0236"/>
    <w:rsid w:val="004E076B"/>
    <w:rsid w:val="004E5229"/>
    <w:rsid w:val="004E6196"/>
    <w:rsid w:val="004F035C"/>
    <w:rsid w:val="004F035F"/>
    <w:rsid w:val="004F40F4"/>
    <w:rsid w:val="004F4E19"/>
    <w:rsid w:val="004F70BA"/>
    <w:rsid w:val="004F7148"/>
    <w:rsid w:val="004F7EB8"/>
    <w:rsid w:val="005008BE"/>
    <w:rsid w:val="00500995"/>
    <w:rsid w:val="00500DD2"/>
    <w:rsid w:val="0050224B"/>
    <w:rsid w:val="00502D3C"/>
    <w:rsid w:val="00503E6A"/>
    <w:rsid w:val="00503FF8"/>
    <w:rsid w:val="00504A5E"/>
    <w:rsid w:val="0050545F"/>
    <w:rsid w:val="0050651C"/>
    <w:rsid w:val="00516256"/>
    <w:rsid w:val="00516C5E"/>
    <w:rsid w:val="00516D54"/>
    <w:rsid w:val="005173D2"/>
    <w:rsid w:val="00517DBE"/>
    <w:rsid w:val="005207E4"/>
    <w:rsid w:val="00521867"/>
    <w:rsid w:val="00523813"/>
    <w:rsid w:val="00526B77"/>
    <w:rsid w:val="00527B92"/>
    <w:rsid w:val="00530113"/>
    <w:rsid w:val="005304F7"/>
    <w:rsid w:val="00531636"/>
    <w:rsid w:val="005324AF"/>
    <w:rsid w:val="00532717"/>
    <w:rsid w:val="005328A8"/>
    <w:rsid w:val="00533C78"/>
    <w:rsid w:val="00535B04"/>
    <w:rsid w:val="0053637F"/>
    <w:rsid w:val="0053688D"/>
    <w:rsid w:val="00536DBF"/>
    <w:rsid w:val="00537C3C"/>
    <w:rsid w:val="005416EB"/>
    <w:rsid w:val="00542249"/>
    <w:rsid w:val="005426E5"/>
    <w:rsid w:val="00542EBC"/>
    <w:rsid w:val="0054375D"/>
    <w:rsid w:val="00544901"/>
    <w:rsid w:val="00546BD0"/>
    <w:rsid w:val="00547D41"/>
    <w:rsid w:val="0055011B"/>
    <w:rsid w:val="00550906"/>
    <w:rsid w:val="00550F56"/>
    <w:rsid w:val="00551F74"/>
    <w:rsid w:val="00552016"/>
    <w:rsid w:val="00553072"/>
    <w:rsid w:val="00555BA5"/>
    <w:rsid w:val="00557504"/>
    <w:rsid w:val="00557BF9"/>
    <w:rsid w:val="005600CC"/>
    <w:rsid w:val="0056045F"/>
    <w:rsid w:val="00560580"/>
    <w:rsid w:val="00562526"/>
    <w:rsid w:val="00563269"/>
    <w:rsid w:val="005634A9"/>
    <w:rsid w:val="005654BE"/>
    <w:rsid w:val="0056613D"/>
    <w:rsid w:val="00566875"/>
    <w:rsid w:val="00566926"/>
    <w:rsid w:val="0056698E"/>
    <w:rsid w:val="00567F8F"/>
    <w:rsid w:val="005712C4"/>
    <w:rsid w:val="00571D14"/>
    <w:rsid w:val="005731CA"/>
    <w:rsid w:val="0057409E"/>
    <w:rsid w:val="00575C12"/>
    <w:rsid w:val="005763B3"/>
    <w:rsid w:val="00577AA8"/>
    <w:rsid w:val="00577B1A"/>
    <w:rsid w:val="00580203"/>
    <w:rsid w:val="00580DFD"/>
    <w:rsid w:val="00581354"/>
    <w:rsid w:val="00582046"/>
    <w:rsid w:val="00583FE5"/>
    <w:rsid w:val="005840ED"/>
    <w:rsid w:val="00584654"/>
    <w:rsid w:val="00585643"/>
    <w:rsid w:val="0058689C"/>
    <w:rsid w:val="005877D6"/>
    <w:rsid w:val="00587D22"/>
    <w:rsid w:val="00590DBC"/>
    <w:rsid w:val="00591386"/>
    <w:rsid w:val="005921C6"/>
    <w:rsid w:val="005935E5"/>
    <w:rsid w:val="00594E41"/>
    <w:rsid w:val="00597370"/>
    <w:rsid w:val="00597D5E"/>
    <w:rsid w:val="005A137C"/>
    <w:rsid w:val="005A336A"/>
    <w:rsid w:val="005A53D7"/>
    <w:rsid w:val="005A654C"/>
    <w:rsid w:val="005A669D"/>
    <w:rsid w:val="005A6FA0"/>
    <w:rsid w:val="005A7D30"/>
    <w:rsid w:val="005B0860"/>
    <w:rsid w:val="005B2083"/>
    <w:rsid w:val="005B209E"/>
    <w:rsid w:val="005B316E"/>
    <w:rsid w:val="005B3244"/>
    <w:rsid w:val="005B4993"/>
    <w:rsid w:val="005B5A0D"/>
    <w:rsid w:val="005B60F1"/>
    <w:rsid w:val="005B6EF6"/>
    <w:rsid w:val="005B7A49"/>
    <w:rsid w:val="005B7C58"/>
    <w:rsid w:val="005B7C8F"/>
    <w:rsid w:val="005C101B"/>
    <w:rsid w:val="005C16E7"/>
    <w:rsid w:val="005C174C"/>
    <w:rsid w:val="005C1C80"/>
    <w:rsid w:val="005C2CC5"/>
    <w:rsid w:val="005C3397"/>
    <w:rsid w:val="005C3751"/>
    <w:rsid w:val="005C45F8"/>
    <w:rsid w:val="005D2854"/>
    <w:rsid w:val="005D2886"/>
    <w:rsid w:val="005D31A0"/>
    <w:rsid w:val="005D45D4"/>
    <w:rsid w:val="005D5C9B"/>
    <w:rsid w:val="005D7988"/>
    <w:rsid w:val="005D7D4F"/>
    <w:rsid w:val="005E16F6"/>
    <w:rsid w:val="005E2E53"/>
    <w:rsid w:val="005E3232"/>
    <w:rsid w:val="005E46BB"/>
    <w:rsid w:val="005E4A21"/>
    <w:rsid w:val="005E60AE"/>
    <w:rsid w:val="005E637B"/>
    <w:rsid w:val="005E7309"/>
    <w:rsid w:val="005E7866"/>
    <w:rsid w:val="005F0EF8"/>
    <w:rsid w:val="005F11C3"/>
    <w:rsid w:val="005F277D"/>
    <w:rsid w:val="005F27BC"/>
    <w:rsid w:val="005F3CC5"/>
    <w:rsid w:val="005F50CF"/>
    <w:rsid w:val="005F6D78"/>
    <w:rsid w:val="0060019F"/>
    <w:rsid w:val="006003FB"/>
    <w:rsid w:val="00602009"/>
    <w:rsid w:val="00603FD4"/>
    <w:rsid w:val="00604006"/>
    <w:rsid w:val="00605891"/>
    <w:rsid w:val="006068D9"/>
    <w:rsid w:val="0060695E"/>
    <w:rsid w:val="0060777C"/>
    <w:rsid w:val="00610B56"/>
    <w:rsid w:val="00610CAE"/>
    <w:rsid w:val="00611707"/>
    <w:rsid w:val="00611A28"/>
    <w:rsid w:val="0061231B"/>
    <w:rsid w:val="00613A2C"/>
    <w:rsid w:val="00613FDE"/>
    <w:rsid w:val="00614077"/>
    <w:rsid w:val="00614530"/>
    <w:rsid w:val="006162B1"/>
    <w:rsid w:val="00616EA1"/>
    <w:rsid w:val="006201A6"/>
    <w:rsid w:val="00620ECD"/>
    <w:rsid w:val="006210B9"/>
    <w:rsid w:val="006212D7"/>
    <w:rsid w:val="0062177B"/>
    <w:rsid w:val="00622F93"/>
    <w:rsid w:val="00623BB9"/>
    <w:rsid w:val="0062458A"/>
    <w:rsid w:val="00625485"/>
    <w:rsid w:val="00625A0C"/>
    <w:rsid w:val="00626764"/>
    <w:rsid w:val="00626C0D"/>
    <w:rsid w:val="00627006"/>
    <w:rsid w:val="006270B6"/>
    <w:rsid w:val="00630448"/>
    <w:rsid w:val="00631EB4"/>
    <w:rsid w:val="006324F6"/>
    <w:rsid w:val="00632D02"/>
    <w:rsid w:val="0063305A"/>
    <w:rsid w:val="0063307D"/>
    <w:rsid w:val="0063335B"/>
    <w:rsid w:val="00633464"/>
    <w:rsid w:val="00633AFD"/>
    <w:rsid w:val="00634F71"/>
    <w:rsid w:val="006358EE"/>
    <w:rsid w:val="006375E1"/>
    <w:rsid w:val="00637BF5"/>
    <w:rsid w:val="006400A7"/>
    <w:rsid w:val="00642430"/>
    <w:rsid w:val="00642B7C"/>
    <w:rsid w:val="00643C2E"/>
    <w:rsid w:val="00646099"/>
    <w:rsid w:val="006461D2"/>
    <w:rsid w:val="00646CFE"/>
    <w:rsid w:val="00647E06"/>
    <w:rsid w:val="00652485"/>
    <w:rsid w:val="0065259C"/>
    <w:rsid w:val="00653C78"/>
    <w:rsid w:val="00653DDF"/>
    <w:rsid w:val="00654116"/>
    <w:rsid w:val="00655612"/>
    <w:rsid w:val="0065578B"/>
    <w:rsid w:val="00655D85"/>
    <w:rsid w:val="00655F65"/>
    <w:rsid w:val="00657AD3"/>
    <w:rsid w:val="006614DA"/>
    <w:rsid w:val="00661584"/>
    <w:rsid w:val="0066173C"/>
    <w:rsid w:val="0066313C"/>
    <w:rsid w:val="00664C7A"/>
    <w:rsid w:val="00664D9D"/>
    <w:rsid w:val="00665854"/>
    <w:rsid w:val="00666681"/>
    <w:rsid w:val="006675DD"/>
    <w:rsid w:val="00671A99"/>
    <w:rsid w:val="00673579"/>
    <w:rsid w:val="006739FB"/>
    <w:rsid w:val="00673EAF"/>
    <w:rsid w:val="00674325"/>
    <w:rsid w:val="00674395"/>
    <w:rsid w:val="006746C3"/>
    <w:rsid w:val="00677BE6"/>
    <w:rsid w:val="00677C6A"/>
    <w:rsid w:val="0068188A"/>
    <w:rsid w:val="00683093"/>
    <w:rsid w:val="00683C42"/>
    <w:rsid w:val="00683D84"/>
    <w:rsid w:val="006859D8"/>
    <w:rsid w:val="00686903"/>
    <w:rsid w:val="006910C0"/>
    <w:rsid w:val="006919C4"/>
    <w:rsid w:val="00691C11"/>
    <w:rsid w:val="00692CF5"/>
    <w:rsid w:val="00692E79"/>
    <w:rsid w:val="0069379D"/>
    <w:rsid w:val="0069489E"/>
    <w:rsid w:val="006950B6"/>
    <w:rsid w:val="0069536F"/>
    <w:rsid w:val="00695557"/>
    <w:rsid w:val="00696987"/>
    <w:rsid w:val="00696AD4"/>
    <w:rsid w:val="006A0C09"/>
    <w:rsid w:val="006A14FD"/>
    <w:rsid w:val="006A1A1A"/>
    <w:rsid w:val="006A1E59"/>
    <w:rsid w:val="006A228D"/>
    <w:rsid w:val="006A468A"/>
    <w:rsid w:val="006A54A6"/>
    <w:rsid w:val="006A7A7C"/>
    <w:rsid w:val="006B017F"/>
    <w:rsid w:val="006B0A4E"/>
    <w:rsid w:val="006B0DB8"/>
    <w:rsid w:val="006B1F0D"/>
    <w:rsid w:val="006B2C4E"/>
    <w:rsid w:val="006B332B"/>
    <w:rsid w:val="006B38A6"/>
    <w:rsid w:val="006B3D9A"/>
    <w:rsid w:val="006B53CF"/>
    <w:rsid w:val="006B62C3"/>
    <w:rsid w:val="006B639D"/>
    <w:rsid w:val="006B66DC"/>
    <w:rsid w:val="006B73BB"/>
    <w:rsid w:val="006C0E73"/>
    <w:rsid w:val="006C1EA1"/>
    <w:rsid w:val="006C2911"/>
    <w:rsid w:val="006C2EC7"/>
    <w:rsid w:val="006C5862"/>
    <w:rsid w:val="006C6A05"/>
    <w:rsid w:val="006C75A9"/>
    <w:rsid w:val="006C7D7C"/>
    <w:rsid w:val="006D0BEC"/>
    <w:rsid w:val="006D0C4B"/>
    <w:rsid w:val="006D18D1"/>
    <w:rsid w:val="006D1A48"/>
    <w:rsid w:val="006D4300"/>
    <w:rsid w:val="006D4638"/>
    <w:rsid w:val="006D5A01"/>
    <w:rsid w:val="006D63CD"/>
    <w:rsid w:val="006E01AF"/>
    <w:rsid w:val="006E3235"/>
    <w:rsid w:val="006E32C1"/>
    <w:rsid w:val="006E430B"/>
    <w:rsid w:val="006E4E65"/>
    <w:rsid w:val="006E5156"/>
    <w:rsid w:val="006E5E9C"/>
    <w:rsid w:val="006F03BB"/>
    <w:rsid w:val="006F04D6"/>
    <w:rsid w:val="006F1021"/>
    <w:rsid w:val="006F116F"/>
    <w:rsid w:val="006F24DB"/>
    <w:rsid w:val="006F2B62"/>
    <w:rsid w:val="006F5851"/>
    <w:rsid w:val="006F74D5"/>
    <w:rsid w:val="006F75CC"/>
    <w:rsid w:val="006F75E0"/>
    <w:rsid w:val="00700E9E"/>
    <w:rsid w:val="00701BA8"/>
    <w:rsid w:val="007027F2"/>
    <w:rsid w:val="007044D4"/>
    <w:rsid w:val="00705260"/>
    <w:rsid w:val="00705860"/>
    <w:rsid w:val="0070635D"/>
    <w:rsid w:val="00706363"/>
    <w:rsid w:val="00710184"/>
    <w:rsid w:val="00712139"/>
    <w:rsid w:val="00712224"/>
    <w:rsid w:val="00713E5E"/>
    <w:rsid w:val="00714B02"/>
    <w:rsid w:val="007154FE"/>
    <w:rsid w:val="00720F0C"/>
    <w:rsid w:val="0072200C"/>
    <w:rsid w:val="0072270E"/>
    <w:rsid w:val="00722C50"/>
    <w:rsid w:val="00722CDD"/>
    <w:rsid w:val="007233F5"/>
    <w:rsid w:val="0072397E"/>
    <w:rsid w:val="007239F6"/>
    <w:rsid w:val="007241D5"/>
    <w:rsid w:val="00730085"/>
    <w:rsid w:val="00731004"/>
    <w:rsid w:val="00731516"/>
    <w:rsid w:val="00731668"/>
    <w:rsid w:val="00731720"/>
    <w:rsid w:val="00732597"/>
    <w:rsid w:val="007327CE"/>
    <w:rsid w:val="007327FD"/>
    <w:rsid w:val="007337D8"/>
    <w:rsid w:val="00733938"/>
    <w:rsid w:val="00733A56"/>
    <w:rsid w:val="00734881"/>
    <w:rsid w:val="0073534A"/>
    <w:rsid w:val="007355E3"/>
    <w:rsid w:val="00735A4B"/>
    <w:rsid w:val="00736240"/>
    <w:rsid w:val="00736EA5"/>
    <w:rsid w:val="00737250"/>
    <w:rsid w:val="00737C84"/>
    <w:rsid w:val="00737DF6"/>
    <w:rsid w:val="00740712"/>
    <w:rsid w:val="007426DA"/>
    <w:rsid w:val="00744887"/>
    <w:rsid w:val="007449DE"/>
    <w:rsid w:val="00744CFC"/>
    <w:rsid w:val="00745067"/>
    <w:rsid w:val="007465B5"/>
    <w:rsid w:val="00750A0C"/>
    <w:rsid w:val="00752422"/>
    <w:rsid w:val="00752CFC"/>
    <w:rsid w:val="007536C4"/>
    <w:rsid w:val="0075427C"/>
    <w:rsid w:val="00754440"/>
    <w:rsid w:val="00755926"/>
    <w:rsid w:val="00755BC4"/>
    <w:rsid w:val="00756547"/>
    <w:rsid w:val="00757DF6"/>
    <w:rsid w:val="00760BAB"/>
    <w:rsid w:val="0076128C"/>
    <w:rsid w:val="0076256D"/>
    <w:rsid w:val="00762BE4"/>
    <w:rsid w:val="00763346"/>
    <w:rsid w:val="00764DE5"/>
    <w:rsid w:val="00766F6C"/>
    <w:rsid w:val="007671B9"/>
    <w:rsid w:val="00767715"/>
    <w:rsid w:val="007677FA"/>
    <w:rsid w:val="007704EA"/>
    <w:rsid w:val="00770830"/>
    <w:rsid w:val="007724A0"/>
    <w:rsid w:val="007725CE"/>
    <w:rsid w:val="007735E9"/>
    <w:rsid w:val="00774261"/>
    <w:rsid w:val="00774682"/>
    <w:rsid w:val="0077689B"/>
    <w:rsid w:val="0077689E"/>
    <w:rsid w:val="00776A44"/>
    <w:rsid w:val="00780988"/>
    <w:rsid w:val="0078166F"/>
    <w:rsid w:val="007823A5"/>
    <w:rsid w:val="00783292"/>
    <w:rsid w:val="00783452"/>
    <w:rsid w:val="00783E72"/>
    <w:rsid w:val="007851F3"/>
    <w:rsid w:val="00785BA1"/>
    <w:rsid w:val="00786A6F"/>
    <w:rsid w:val="007876AE"/>
    <w:rsid w:val="00794BA3"/>
    <w:rsid w:val="0079530E"/>
    <w:rsid w:val="0079604B"/>
    <w:rsid w:val="00796BD0"/>
    <w:rsid w:val="00796C5E"/>
    <w:rsid w:val="007A0896"/>
    <w:rsid w:val="007A0DE2"/>
    <w:rsid w:val="007A1484"/>
    <w:rsid w:val="007A2162"/>
    <w:rsid w:val="007A2997"/>
    <w:rsid w:val="007A2D6F"/>
    <w:rsid w:val="007A4623"/>
    <w:rsid w:val="007A5D25"/>
    <w:rsid w:val="007A7E1A"/>
    <w:rsid w:val="007B0608"/>
    <w:rsid w:val="007B0DB0"/>
    <w:rsid w:val="007B121F"/>
    <w:rsid w:val="007B13DA"/>
    <w:rsid w:val="007B24D6"/>
    <w:rsid w:val="007B3BE1"/>
    <w:rsid w:val="007B4E4D"/>
    <w:rsid w:val="007B550A"/>
    <w:rsid w:val="007B5E08"/>
    <w:rsid w:val="007B6EF3"/>
    <w:rsid w:val="007C21B7"/>
    <w:rsid w:val="007C2797"/>
    <w:rsid w:val="007C2DBC"/>
    <w:rsid w:val="007C35C0"/>
    <w:rsid w:val="007C3F79"/>
    <w:rsid w:val="007C601E"/>
    <w:rsid w:val="007C6584"/>
    <w:rsid w:val="007C7364"/>
    <w:rsid w:val="007D1682"/>
    <w:rsid w:val="007D174C"/>
    <w:rsid w:val="007D1755"/>
    <w:rsid w:val="007D32A1"/>
    <w:rsid w:val="007D32FE"/>
    <w:rsid w:val="007D36DD"/>
    <w:rsid w:val="007D4E37"/>
    <w:rsid w:val="007D6339"/>
    <w:rsid w:val="007D6B68"/>
    <w:rsid w:val="007D760F"/>
    <w:rsid w:val="007D7770"/>
    <w:rsid w:val="007D79B7"/>
    <w:rsid w:val="007E0D09"/>
    <w:rsid w:val="007E1A41"/>
    <w:rsid w:val="007E1DBA"/>
    <w:rsid w:val="007E3DF2"/>
    <w:rsid w:val="007E5864"/>
    <w:rsid w:val="007E5EF5"/>
    <w:rsid w:val="007E60CF"/>
    <w:rsid w:val="007E642F"/>
    <w:rsid w:val="007E64E9"/>
    <w:rsid w:val="007E7522"/>
    <w:rsid w:val="007E772D"/>
    <w:rsid w:val="007F03BF"/>
    <w:rsid w:val="007F07B8"/>
    <w:rsid w:val="007F0EFC"/>
    <w:rsid w:val="007F1580"/>
    <w:rsid w:val="007F19AB"/>
    <w:rsid w:val="007F1EFD"/>
    <w:rsid w:val="007F2DA3"/>
    <w:rsid w:val="007F2E1D"/>
    <w:rsid w:val="007F3A52"/>
    <w:rsid w:val="007F4BFD"/>
    <w:rsid w:val="007F4D3F"/>
    <w:rsid w:val="007F5905"/>
    <w:rsid w:val="007F7454"/>
    <w:rsid w:val="007F74A9"/>
    <w:rsid w:val="007F7884"/>
    <w:rsid w:val="008009C6"/>
    <w:rsid w:val="00801975"/>
    <w:rsid w:val="008027C6"/>
    <w:rsid w:val="00802870"/>
    <w:rsid w:val="00803691"/>
    <w:rsid w:val="00803C43"/>
    <w:rsid w:val="0080442A"/>
    <w:rsid w:val="00804D47"/>
    <w:rsid w:val="008063C5"/>
    <w:rsid w:val="00806C5C"/>
    <w:rsid w:val="00807E7C"/>
    <w:rsid w:val="00810A48"/>
    <w:rsid w:val="00811500"/>
    <w:rsid w:val="00811E1A"/>
    <w:rsid w:val="0081345F"/>
    <w:rsid w:val="0081426D"/>
    <w:rsid w:val="00814878"/>
    <w:rsid w:val="00816EE2"/>
    <w:rsid w:val="0082058A"/>
    <w:rsid w:val="00820939"/>
    <w:rsid w:val="0082233F"/>
    <w:rsid w:val="008231A8"/>
    <w:rsid w:val="00824137"/>
    <w:rsid w:val="00824257"/>
    <w:rsid w:val="0082572A"/>
    <w:rsid w:val="00826CF7"/>
    <w:rsid w:val="00832A6B"/>
    <w:rsid w:val="00832A78"/>
    <w:rsid w:val="008330DF"/>
    <w:rsid w:val="00833A83"/>
    <w:rsid w:val="0083606C"/>
    <w:rsid w:val="00836673"/>
    <w:rsid w:val="008369A0"/>
    <w:rsid w:val="00837669"/>
    <w:rsid w:val="00837EEF"/>
    <w:rsid w:val="00840965"/>
    <w:rsid w:val="0084157E"/>
    <w:rsid w:val="0084159B"/>
    <w:rsid w:val="008420AA"/>
    <w:rsid w:val="008422CC"/>
    <w:rsid w:val="00845925"/>
    <w:rsid w:val="00846168"/>
    <w:rsid w:val="00853DBD"/>
    <w:rsid w:val="00854A63"/>
    <w:rsid w:val="00854D86"/>
    <w:rsid w:val="00854E5F"/>
    <w:rsid w:val="00855399"/>
    <w:rsid w:val="00862397"/>
    <w:rsid w:val="00862DB3"/>
    <w:rsid w:val="008662FD"/>
    <w:rsid w:val="00867FF5"/>
    <w:rsid w:val="00870731"/>
    <w:rsid w:val="00871105"/>
    <w:rsid w:val="0087114B"/>
    <w:rsid w:val="008712D6"/>
    <w:rsid w:val="00872068"/>
    <w:rsid w:val="00872783"/>
    <w:rsid w:val="0087282D"/>
    <w:rsid w:val="00873E41"/>
    <w:rsid w:val="008745B6"/>
    <w:rsid w:val="00876580"/>
    <w:rsid w:val="008768E3"/>
    <w:rsid w:val="00881798"/>
    <w:rsid w:val="00881F21"/>
    <w:rsid w:val="00883FF6"/>
    <w:rsid w:val="00885565"/>
    <w:rsid w:val="00886055"/>
    <w:rsid w:val="00887908"/>
    <w:rsid w:val="00891003"/>
    <w:rsid w:val="00891109"/>
    <w:rsid w:val="0089135D"/>
    <w:rsid w:val="00891D0A"/>
    <w:rsid w:val="00891F26"/>
    <w:rsid w:val="0089383C"/>
    <w:rsid w:val="008939C2"/>
    <w:rsid w:val="00896844"/>
    <w:rsid w:val="00896944"/>
    <w:rsid w:val="00896A79"/>
    <w:rsid w:val="00896AE3"/>
    <w:rsid w:val="00896E3B"/>
    <w:rsid w:val="008A0F62"/>
    <w:rsid w:val="008A106B"/>
    <w:rsid w:val="008A290F"/>
    <w:rsid w:val="008A29AF"/>
    <w:rsid w:val="008B13E6"/>
    <w:rsid w:val="008B155D"/>
    <w:rsid w:val="008B2167"/>
    <w:rsid w:val="008B362C"/>
    <w:rsid w:val="008B41BC"/>
    <w:rsid w:val="008B4C74"/>
    <w:rsid w:val="008B5C36"/>
    <w:rsid w:val="008B657D"/>
    <w:rsid w:val="008B7907"/>
    <w:rsid w:val="008C30BE"/>
    <w:rsid w:val="008C31DC"/>
    <w:rsid w:val="008D0006"/>
    <w:rsid w:val="008D0831"/>
    <w:rsid w:val="008D0875"/>
    <w:rsid w:val="008D0CA4"/>
    <w:rsid w:val="008D21AC"/>
    <w:rsid w:val="008D2313"/>
    <w:rsid w:val="008D3E10"/>
    <w:rsid w:val="008D4DD5"/>
    <w:rsid w:val="008D620B"/>
    <w:rsid w:val="008D6D1A"/>
    <w:rsid w:val="008D7A0B"/>
    <w:rsid w:val="008E0202"/>
    <w:rsid w:val="008E04B3"/>
    <w:rsid w:val="008E206F"/>
    <w:rsid w:val="008E26F7"/>
    <w:rsid w:val="008E3021"/>
    <w:rsid w:val="008E72FE"/>
    <w:rsid w:val="008F03AA"/>
    <w:rsid w:val="008F095E"/>
    <w:rsid w:val="008F0D02"/>
    <w:rsid w:val="008F1D60"/>
    <w:rsid w:val="008F3A7E"/>
    <w:rsid w:val="008F4F76"/>
    <w:rsid w:val="008F53EE"/>
    <w:rsid w:val="00900455"/>
    <w:rsid w:val="00901976"/>
    <w:rsid w:val="009019C6"/>
    <w:rsid w:val="009027F2"/>
    <w:rsid w:val="00905D9A"/>
    <w:rsid w:val="0090616C"/>
    <w:rsid w:val="0090702B"/>
    <w:rsid w:val="00912A99"/>
    <w:rsid w:val="00912AC4"/>
    <w:rsid w:val="009134DD"/>
    <w:rsid w:val="00914534"/>
    <w:rsid w:val="00915024"/>
    <w:rsid w:val="0091549E"/>
    <w:rsid w:val="009167B3"/>
    <w:rsid w:val="009172DB"/>
    <w:rsid w:val="009220D1"/>
    <w:rsid w:val="00922432"/>
    <w:rsid w:val="00922B46"/>
    <w:rsid w:val="00923767"/>
    <w:rsid w:val="00924BE0"/>
    <w:rsid w:val="00924F21"/>
    <w:rsid w:val="0092576B"/>
    <w:rsid w:val="00925816"/>
    <w:rsid w:val="00925F3F"/>
    <w:rsid w:val="00926519"/>
    <w:rsid w:val="0093042B"/>
    <w:rsid w:val="00931ED4"/>
    <w:rsid w:val="00932A48"/>
    <w:rsid w:val="00934B2B"/>
    <w:rsid w:val="00935AE9"/>
    <w:rsid w:val="0093655E"/>
    <w:rsid w:val="00936561"/>
    <w:rsid w:val="009377F8"/>
    <w:rsid w:val="00937FB8"/>
    <w:rsid w:val="00940178"/>
    <w:rsid w:val="00940835"/>
    <w:rsid w:val="00941D70"/>
    <w:rsid w:val="00942DCB"/>
    <w:rsid w:val="00945FFF"/>
    <w:rsid w:val="0094644E"/>
    <w:rsid w:val="00947295"/>
    <w:rsid w:val="00947D64"/>
    <w:rsid w:val="009503AD"/>
    <w:rsid w:val="00951A3C"/>
    <w:rsid w:val="00951B80"/>
    <w:rsid w:val="009520EB"/>
    <w:rsid w:val="00952202"/>
    <w:rsid w:val="00953ED1"/>
    <w:rsid w:val="00955524"/>
    <w:rsid w:val="00955B7F"/>
    <w:rsid w:val="00956522"/>
    <w:rsid w:val="00956799"/>
    <w:rsid w:val="009571B4"/>
    <w:rsid w:val="009605E2"/>
    <w:rsid w:val="009625AB"/>
    <w:rsid w:val="00963C90"/>
    <w:rsid w:val="00964963"/>
    <w:rsid w:val="00964FE2"/>
    <w:rsid w:val="009672B5"/>
    <w:rsid w:val="009713DB"/>
    <w:rsid w:val="00971B6A"/>
    <w:rsid w:val="009724FA"/>
    <w:rsid w:val="009741BF"/>
    <w:rsid w:val="009745F7"/>
    <w:rsid w:val="009751FE"/>
    <w:rsid w:val="00975312"/>
    <w:rsid w:val="00975655"/>
    <w:rsid w:val="00975B0F"/>
    <w:rsid w:val="00975E77"/>
    <w:rsid w:val="00976ACA"/>
    <w:rsid w:val="00980111"/>
    <w:rsid w:val="0098221A"/>
    <w:rsid w:val="009826FC"/>
    <w:rsid w:val="00983523"/>
    <w:rsid w:val="00985152"/>
    <w:rsid w:val="00985FF0"/>
    <w:rsid w:val="0098699A"/>
    <w:rsid w:val="00986FBA"/>
    <w:rsid w:val="00987DB8"/>
    <w:rsid w:val="00990168"/>
    <w:rsid w:val="009907D7"/>
    <w:rsid w:val="00990B46"/>
    <w:rsid w:val="00991C43"/>
    <w:rsid w:val="00992C61"/>
    <w:rsid w:val="00993168"/>
    <w:rsid w:val="00994026"/>
    <w:rsid w:val="00994574"/>
    <w:rsid w:val="0099505B"/>
    <w:rsid w:val="00996119"/>
    <w:rsid w:val="0099638C"/>
    <w:rsid w:val="00997894"/>
    <w:rsid w:val="00997A3E"/>
    <w:rsid w:val="009A0041"/>
    <w:rsid w:val="009A004C"/>
    <w:rsid w:val="009A08C8"/>
    <w:rsid w:val="009A0F0F"/>
    <w:rsid w:val="009A1CE2"/>
    <w:rsid w:val="009A22ED"/>
    <w:rsid w:val="009A2B67"/>
    <w:rsid w:val="009A5EBC"/>
    <w:rsid w:val="009A783A"/>
    <w:rsid w:val="009A7F50"/>
    <w:rsid w:val="009B106D"/>
    <w:rsid w:val="009B1B06"/>
    <w:rsid w:val="009B4DB6"/>
    <w:rsid w:val="009B5C71"/>
    <w:rsid w:val="009B632E"/>
    <w:rsid w:val="009B6D5F"/>
    <w:rsid w:val="009B7031"/>
    <w:rsid w:val="009C0437"/>
    <w:rsid w:val="009C107D"/>
    <w:rsid w:val="009C116B"/>
    <w:rsid w:val="009C20DD"/>
    <w:rsid w:val="009C36C3"/>
    <w:rsid w:val="009C3F28"/>
    <w:rsid w:val="009C4796"/>
    <w:rsid w:val="009C5AF7"/>
    <w:rsid w:val="009C6C00"/>
    <w:rsid w:val="009C7A6C"/>
    <w:rsid w:val="009C7A71"/>
    <w:rsid w:val="009D03A9"/>
    <w:rsid w:val="009D13D7"/>
    <w:rsid w:val="009D21BB"/>
    <w:rsid w:val="009D271D"/>
    <w:rsid w:val="009D275E"/>
    <w:rsid w:val="009D3445"/>
    <w:rsid w:val="009D3459"/>
    <w:rsid w:val="009D41DA"/>
    <w:rsid w:val="009D4AC9"/>
    <w:rsid w:val="009D4F32"/>
    <w:rsid w:val="009D6D43"/>
    <w:rsid w:val="009D7637"/>
    <w:rsid w:val="009D7EC8"/>
    <w:rsid w:val="009E1514"/>
    <w:rsid w:val="009E181C"/>
    <w:rsid w:val="009E1C3D"/>
    <w:rsid w:val="009E2601"/>
    <w:rsid w:val="009E3A33"/>
    <w:rsid w:val="009E4676"/>
    <w:rsid w:val="009E47A7"/>
    <w:rsid w:val="009E4AE4"/>
    <w:rsid w:val="009E52D8"/>
    <w:rsid w:val="009E56BE"/>
    <w:rsid w:val="009E6166"/>
    <w:rsid w:val="009E632F"/>
    <w:rsid w:val="009F1003"/>
    <w:rsid w:val="009F11CF"/>
    <w:rsid w:val="009F15E5"/>
    <w:rsid w:val="009F1610"/>
    <w:rsid w:val="009F1AAB"/>
    <w:rsid w:val="009F1F00"/>
    <w:rsid w:val="009F3BE4"/>
    <w:rsid w:val="009F40CD"/>
    <w:rsid w:val="009F52D7"/>
    <w:rsid w:val="009F5688"/>
    <w:rsid w:val="009F683E"/>
    <w:rsid w:val="009F723E"/>
    <w:rsid w:val="009F73BC"/>
    <w:rsid w:val="009F7A20"/>
    <w:rsid w:val="00A0011C"/>
    <w:rsid w:val="00A010CD"/>
    <w:rsid w:val="00A01567"/>
    <w:rsid w:val="00A01D8F"/>
    <w:rsid w:val="00A02117"/>
    <w:rsid w:val="00A02201"/>
    <w:rsid w:val="00A03F0A"/>
    <w:rsid w:val="00A04596"/>
    <w:rsid w:val="00A06DD7"/>
    <w:rsid w:val="00A1003A"/>
    <w:rsid w:val="00A1023E"/>
    <w:rsid w:val="00A106E5"/>
    <w:rsid w:val="00A11576"/>
    <w:rsid w:val="00A12304"/>
    <w:rsid w:val="00A1239D"/>
    <w:rsid w:val="00A12716"/>
    <w:rsid w:val="00A15C90"/>
    <w:rsid w:val="00A1600B"/>
    <w:rsid w:val="00A23892"/>
    <w:rsid w:val="00A23896"/>
    <w:rsid w:val="00A2395E"/>
    <w:rsid w:val="00A26938"/>
    <w:rsid w:val="00A26CFF"/>
    <w:rsid w:val="00A279CD"/>
    <w:rsid w:val="00A3027C"/>
    <w:rsid w:val="00A3053A"/>
    <w:rsid w:val="00A30C50"/>
    <w:rsid w:val="00A31611"/>
    <w:rsid w:val="00A317C4"/>
    <w:rsid w:val="00A328F2"/>
    <w:rsid w:val="00A3372F"/>
    <w:rsid w:val="00A33C6A"/>
    <w:rsid w:val="00A33E87"/>
    <w:rsid w:val="00A34C7F"/>
    <w:rsid w:val="00A3506F"/>
    <w:rsid w:val="00A35E55"/>
    <w:rsid w:val="00A37430"/>
    <w:rsid w:val="00A40670"/>
    <w:rsid w:val="00A407A8"/>
    <w:rsid w:val="00A40920"/>
    <w:rsid w:val="00A409E3"/>
    <w:rsid w:val="00A40BA9"/>
    <w:rsid w:val="00A41FC3"/>
    <w:rsid w:val="00A424C7"/>
    <w:rsid w:val="00A4264D"/>
    <w:rsid w:val="00A428D3"/>
    <w:rsid w:val="00A42B4C"/>
    <w:rsid w:val="00A430EB"/>
    <w:rsid w:val="00A434BC"/>
    <w:rsid w:val="00A44DAD"/>
    <w:rsid w:val="00A45098"/>
    <w:rsid w:val="00A467C6"/>
    <w:rsid w:val="00A47239"/>
    <w:rsid w:val="00A51E6B"/>
    <w:rsid w:val="00A5342F"/>
    <w:rsid w:val="00A549B3"/>
    <w:rsid w:val="00A54D0A"/>
    <w:rsid w:val="00A551E3"/>
    <w:rsid w:val="00A563F9"/>
    <w:rsid w:val="00A605BD"/>
    <w:rsid w:val="00A60B6B"/>
    <w:rsid w:val="00A60D03"/>
    <w:rsid w:val="00A622E0"/>
    <w:rsid w:val="00A6266B"/>
    <w:rsid w:val="00A62BC4"/>
    <w:rsid w:val="00A63783"/>
    <w:rsid w:val="00A6524B"/>
    <w:rsid w:val="00A6533E"/>
    <w:rsid w:val="00A65B4C"/>
    <w:rsid w:val="00A66418"/>
    <w:rsid w:val="00A664DF"/>
    <w:rsid w:val="00A67B16"/>
    <w:rsid w:val="00A714A5"/>
    <w:rsid w:val="00A71A74"/>
    <w:rsid w:val="00A71E95"/>
    <w:rsid w:val="00A72190"/>
    <w:rsid w:val="00A72A46"/>
    <w:rsid w:val="00A735F4"/>
    <w:rsid w:val="00A7387B"/>
    <w:rsid w:val="00A73C50"/>
    <w:rsid w:val="00A73E57"/>
    <w:rsid w:val="00A75A5E"/>
    <w:rsid w:val="00A761B7"/>
    <w:rsid w:val="00A76C1A"/>
    <w:rsid w:val="00A775F0"/>
    <w:rsid w:val="00A7769A"/>
    <w:rsid w:val="00A808D7"/>
    <w:rsid w:val="00A811B9"/>
    <w:rsid w:val="00A82056"/>
    <w:rsid w:val="00A83C89"/>
    <w:rsid w:val="00A84078"/>
    <w:rsid w:val="00A84244"/>
    <w:rsid w:val="00A84FAB"/>
    <w:rsid w:val="00A86194"/>
    <w:rsid w:val="00A87898"/>
    <w:rsid w:val="00A90CEC"/>
    <w:rsid w:val="00A90E39"/>
    <w:rsid w:val="00A91053"/>
    <w:rsid w:val="00A915C4"/>
    <w:rsid w:val="00A91FCF"/>
    <w:rsid w:val="00A92E8D"/>
    <w:rsid w:val="00A94A35"/>
    <w:rsid w:val="00A9635F"/>
    <w:rsid w:val="00AA05CA"/>
    <w:rsid w:val="00AA0785"/>
    <w:rsid w:val="00AA1336"/>
    <w:rsid w:val="00AA21EB"/>
    <w:rsid w:val="00AA3375"/>
    <w:rsid w:val="00AA3A5E"/>
    <w:rsid w:val="00AA3F04"/>
    <w:rsid w:val="00AA4217"/>
    <w:rsid w:val="00AA4F07"/>
    <w:rsid w:val="00AA632F"/>
    <w:rsid w:val="00AA6908"/>
    <w:rsid w:val="00AA73C5"/>
    <w:rsid w:val="00AA7A49"/>
    <w:rsid w:val="00AA7E37"/>
    <w:rsid w:val="00AB08BA"/>
    <w:rsid w:val="00AB0CDD"/>
    <w:rsid w:val="00AB11AE"/>
    <w:rsid w:val="00AB1701"/>
    <w:rsid w:val="00AB1D9B"/>
    <w:rsid w:val="00AB2CD7"/>
    <w:rsid w:val="00AB439A"/>
    <w:rsid w:val="00AB4508"/>
    <w:rsid w:val="00AB452C"/>
    <w:rsid w:val="00AB4D01"/>
    <w:rsid w:val="00AB61B9"/>
    <w:rsid w:val="00AB6D06"/>
    <w:rsid w:val="00AB725B"/>
    <w:rsid w:val="00AC0E5C"/>
    <w:rsid w:val="00AC1000"/>
    <w:rsid w:val="00AC1FD0"/>
    <w:rsid w:val="00AC29DB"/>
    <w:rsid w:val="00AC3036"/>
    <w:rsid w:val="00AC3B2D"/>
    <w:rsid w:val="00AC4AC6"/>
    <w:rsid w:val="00AC71FA"/>
    <w:rsid w:val="00AC7D76"/>
    <w:rsid w:val="00AD117A"/>
    <w:rsid w:val="00AD2240"/>
    <w:rsid w:val="00AD361C"/>
    <w:rsid w:val="00AD44E3"/>
    <w:rsid w:val="00AD4C0C"/>
    <w:rsid w:val="00AD6A39"/>
    <w:rsid w:val="00AE0769"/>
    <w:rsid w:val="00AE0C11"/>
    <w:rsid w:val="00AE1169"/>
    <w:rsid w:val="00AE1BE3"/>
    <w:rsid w:val="00AE1C39"/>
    <w:rsid w:val="00AE2D6F"/>
    <w:rsid w:val="00AE31F5"/>
    <w:rsid w:val="00AE6313"/>
    <w:rsid w:val="00AF0E0D"/>
    <w:rsid w:val="00AF10BC"/>
    <w:rsid w:val="00AF1AB3"/>
    <w:rsid w:val="00AF32F3"/>
    <w:rsid w:val="00AF3F4C"/>
    <w:rsid w:val="00AF3F80"/>
    <w:rsid w:val="00AF44B5"/>
    <w:rsid w:val="00AF499C"/>
    <w:rsid w:val="00AF605D"/>
    <w:rsid w:val="00AF6AAF"/>
    <w:rsid w:val="00AF6C39"/>
    <w:rsid w:val="00AF7221"/>
    <w:rsid w:val="00B01723"/>
    <w:rsid w:val="00B026C7"/>
    <w:rsid w:val="00B029A9"/>
    <w:rsid w:val="00B02DA9"/>
    <w:rsid w:val="00B0326A"/>
    <w:rsid w:val="00B0440F"/>
    <w:rsid w:val="00B05A92"/>
    <w:rsid w:val="00B0619F"/>
    <w:rsid w:val="00B06B44"/>
    <w:rsid w:val="00B07308"/>
    <w:rsid w:val="00B07F60"/>
    <w:rsid w:val="00B11BE6"/>
    <w:rsid w:val="00B11EE5"/>
    <w:rsid w:val="00B132BB"/>
    <w:rsid w:val="00B138DF"/>
    <w:rsid w:val="00B148F0"/>
    <w:rsid w:val="00B149C5"/>
    <w:rsid w:val="00B14C20"/>
    <w:rsid w:val="00B1551C"/>
    <w:rsid w:val="00B155E5"/>
    <w:rsid w:val="00B167AE"/>
    <w:rsid w:val="00B1690D"/>
    <w:rsid w:val="00B16E20"/>
    <w:rsid w:val="00B17829"/>
    <w:rsid w:val="00B219C9"/>
    <w:rsid w:val="00B24BC1"/>
    <w:rsid w:val="00B274A5"/>
    <w:rsid w:val="00B32444"/>
    <w:rsid w:val="00B342A8"/>
    <w:rsid w:val="00B35237"/>
    <w:rsid w:val="00B35328"/>
    <w:rsid w:val="00B36140"/>
    <w:rsid w:val="00B37806"/>
    <w:rsid w:val="00B37902"/>
    <w:rsid w:val="00B37E8A"/>
    <w:rsid w:val="00B417DF"/>
    <w:rsid w:val="00B419D7"/>
    <w:rsid w:val="00B41FE9"/>
    <w:rsid w:val="00B422F0"/>
    <w:rsid w:val="00B42948"/>
    <w:rsid w:val="00B42C0B"/>
    <w:rsid w:val="00B45371"/>
    <w:rsid w:val="00B457B6"/>
    <w:rsid w:val="00B4624C"/>
    <w:rsid w:val="00B478F2"/>
    <w:rsid w:val="00B512FC"/>
    <w:rsid w:val="00B517B3"/>
    <w:rsid w:val="00B535F8"/>
    <w:rsid w:val="00B56755"/>
    <w:rsid w:val="00B5756B"/>
    <w:rsid w:val="00B64256"/>
    <w:rsid w:val="00B65335"/>
    <w:rsid w:val="00B6783B"/>
    <w:rsid w:val="00B713F1"/>
    <w:rsid w:val="00B7215C"/>
    <w:rsid w:val="00B7346D"/>
    <w:rsid w:val="00B7358B"/>
    <w:rsid w:val="00B73E24"/>
    <w:rsid w:val="00B74A11"/>
    <w:rsid w:val="00B74A55"/>
    <w:rsid w:val="00B74E63"/>
    <w:rsid w:val="00B7752B"/>
    <w:rsid w:val="00B823A0"/>
    <w:rsid w:val="00B82ABE"/>
    <w:rsid w:val="00B84AF1"/>
    <w:rsid w:val="00B84C14"/>
    <w:rsid w:val="00B8544C"/>
    <w:rsid w:val="00B86073"/>
    <w:rsid w:val="00B879B7"/>
    <w:rsid w:val="00B87EEF"/>
    <w:rsid w:val="00B9137A"/>
    <w:rsid w:val="00B91A4C"/>
    <w:rsid w:val="00B92BCB"/>
    <w:rsid w:val="00B9663E"/>
    <w:rsid w:val="00B96A6E"/>
    <w:rsid w:val="00BA17DE"/>
    <w:rsid w:val="00BA1A84"/>
    <w:rsid w:val="00BA345D"/>
    <w:rsid w:val="00BA45EF"/>
    <w:rsid w:val="00BA654B"/>
    <w:rsid w:val="00BA69D1"/>
    <w:rsid w:val="00BA71B3"/>
    <w:rsid w:val="00BB0A00"/>
    <w:rsid w:val="00BB1B71"/>
    <w:rsid w:val="00BB265A"/>
    <w:rsid w:val="00BB3B08"/>
    <w:rsid w:val="00BB462C"/>
    <w:rsid w:val="00BB580D"/>
    <w:rsid w:val="00BB5A70"/>
    <w:rsid w:val="00BB79C7"/>
    <w:rsid w:val="00BC0B26"/>
    <w:rsid w:val="00BC0BEE"/>
    <w:rsid w:val="00BC1065"/>
    <w:rsid w:val="00BC1CBE"/>
    <w:rsid w:val="00BC1D7F"/>
    <w:rsid w:val="00BC4037"/>
    <w:rsid w:val="00BC467F"/>
    <w:rsid w:val="00BC46DE"/>
    <w:rsid w:val="00BC54CF"/>
    <w:rsid w:val="00BC641D"/>
    <w:rsid w:val="00BC6C30"/>
    <w:rsid w:val="00BC7308"/>
    <w:rsid w:val="00BC7DD0"/>
    <w:rsid w:val="00BD0519"/>
    <w:rsid w:val="00BD0EBE"/>
    <w:rsid w:val="00BD31AE"/>
    <w:rsid w:val="00BD40FC"/>
    <w:rsid w:val="00BD522A"/>
    <w:rsid w:val="00BD6061"/>
    <w:rsid w:val="00BE08A4"/>
    <w:rsid w:val="00BE398B"/>
    <w:rsid w:val="00BE4075"/>
    <w:rsid w:val="00BE63E8"/>
    <w:rsid w:val="00BE66ED"/>
    <w:rsid w:val="00BE7C44"/>
    <w:rsid w:val="00BF038C"/>
    <w:rsid w:val="00BF0B37"/>
    <w:rsid w:val="00BF0B57"/>
    <w:rsid w:val="00BF1D7D"/>
    <w:rsid w:val="00BF297F"/>
    <w:rsid w:val="00BF393A"/>
    <w:rsid w:val="00BF3A27"/>
    <w:rsid w:val="00BF3B80"/>
    <w:rsid w:val="00BF3FD2"/>
    <w:rsid w:val="00BF455D"/>
    <w:rsid w:val="00BF4F75"/>
    <w:rsid w:val="00BF7861"/>
    <w:rsid w:val="00BF796C"/>
    <w:rsid w:val="00C005A6"/>
    <w:rsid w:val="00C0167B"/>
    <w:rsid w:val="00C03824"/>
    <w:rsid w:val="00C07590"/>
    <w:rsid w:val="00C0781F"/>
    <w:rsid w:val="00C11278"/>
    <w:rsid w:val="00C12E34"/>
    <w:rsid w:val="00C1380B"/>
    <w:rsid w:val="00C140C9"/>
    <w:rsid w:val="00C17C8B"/>
    <w:rsid w:val="00C221DD"/>
    <w:rsid w:val="00C24306"/>
    <w:rsid w:val="00C24706"/>
    <w:rsid w:val="00C2477D"/>
    <w:rsid w:val="00C25D3F"/>
    <w:rsid w:val="00C26962"/>
    <w:rsid w:val="00C3086F"/>
    <w:rsid w:val="00C32CC4"/>
    <w:rsid w:val="00C32CED"/>
    <w:rsid w:val="00C33257"/>
    <w:rsid w:val="00C33BF7"/>
    <w:rsid w:val="00C34309"/>
    <w:rsid w:val="00C402E3"/>
    <w:rsid w:val="00C4245C"/>
    <w:rsid w:val="00C43B10"/>
    <w:rsid w:val="00C43CEC"/>
    <w:rsid w:val="00C45317"/>
    <w:rsid w:val="00C50706"/>
    <w:rsid w:val="00C51359"/>
    <w:rsid w:val="00C51613"/>
    <w:rsid w:val="00C530F3"/>
    <w:rsid w:val="00C543A6"/>
    <w:rsid w:val="00C57496"/>
    <w:rsid w:val="00C57FB6"/>
    <w:rsid w:val="00C6137F"/>
    <w:rsid w:val="00C61D82"/>
    <w:rsid w:val="00C62D79"/>
    <w:rsid w:val="00C646DF"/>
    <w:rsid w:val="00C65669"/>
    <w:rsid w:val="00C656BD"/>
    <w:rsid w:val="00C66B61"/>
    <w:rsid w:val="00C67ABF"/>
    <w:rsid w:val="00C7036C"/>
    <w:rsid w:val="00C70940"/>
    <w:rsid w:val="00C70A95"/>
    <w:rsid w:val="00C71283"/>
    <w:rsid w:val="00C72B67"/>
    <w:rsid w:val="00C7370A"/>
    <w:rsid w:val="00C74E90"/>
    <w:rsid w:val="00C75213"/>
    <w:rsid w:val="00C75987"/>
    <w:rsid w:val="00C760C1"/>
    <w:rsid w:val="00C8055A"/>
    <w:rsid w:val="00C80F74"/>
    <w:rsid w:val="00C828E0"/>
    <w:rsid w:val="00C836B4"/>
    <w:rsid w:val="00C838C8"/>
    <w:rsid w:val="00C84254"/>
    <w:rsid w:val="00C84278"/>
    <w:rsid w:val="00C84394"/>
    <w:rsid w:val="00C85B88"/>
    <w:rsid w:val="00C863F3"/>
    <w:rsid w:val="00C908AA"/>
    <w:rsid w:val="00C92243"/>
    <w:rsid w:val="00C92394"/>
    <w:rsid w:val="00C97266"/>
    <w:rsid w:val="00CA17BF"/>
    <w:rsid w:val="00CA2CD5"/>
    <w:rsid w:val="00CA36B9"/>
    <w:rsid w:val="00CA50EE"/>
    <w:rsid w:val="00CA672D"/>
    <w:rsid w:val="00CB1A69"/>
    <w:rsid w:val="00CB25B3"/>
    <w:rsid w:val="00CB3073"/>
    <w:rsid w:val="00CB3195"/>
    <w:rsid w:val="00CB3771"/>
    <w:rsid w:val="00CB4CEB"/>
    <w:rsid w:val="00CB5BAC"/>
    <w:rsid w:val="00CB5EE9"/>
    <w:rsid w:val="00CB6599"/>
    <w:rsid w:val="00CB764D"/>
    <w:rsid w:val="00CC10E3"/>
    <w:rsid w:val="00CC20ED"/>
    <w:rsid w:val="00CC2B5B"/>
    <w:rsid w:val="00CC32CA"/>
    <w:rsid w:val="00CC3632"/>
    <w:rsid w:val="00CC377F"/>
    <w:rsid w:val="00CC3D50"/>
    <w:rsid w:val="00CC53CA"/>
    <w:rsid w:val="00CC6E23"/>
    <w:rsid w:val="00CD1AD2"/>
    <w:rsid w:val="00CD249D"/>
    <w:rsid w:val="00CD2C79"/>
    <w:rsid w:val="00CD38DD"/>
    <w:rsid w:val="00CD39B7"/>
    <w:rsid w:val="00CD3BE1"/>
    <w:rsid w:val="00CD58AC"/>
    <w:rsid w:val="00CD613F"/>
    <w:rsid w:val="00CD646D"/>
    <w:rsid w:val="00CD6C32"/>
    <w:rsid w:val="00CD7B2C"/>
    <w:rsid w:val="00CE0D55"/>
    <w:rsid w:val="00CE0EAE"/>
    <w:rsid w:val="00CE1201"/>
    <w:rsid w:val="00CE16ED"/>
    <w:rsid w:val="00CE174F"/>
    <w:rsid w:val="00CE1C2A"/>
    <w:rsid w:val="00CE21A2"/>
    <w:rsid w:val="00CE29F6"/>
    <w:rsid w:val="00CE2F6D"/>
    <w:rsid w:val="00CE5A44"/>
    <w:rsid w:val="00CF128D"/>
    <w:rsid w:val="00CF26B1"/>
    <w:rsid w:val="00CF289E"/>
    <w:rsid w:val="00CF3B07"/>
    <w:rsid w:val="00CF4114"/>
    <w:rsid w:val="00CF45DD"/>
    <w:rsid w:val="00CF4C93"/>
    <w:rsid w:val="00CF52C6"/>
    <w:rsid w:val="00CF61C3"/>
    <w:rsid w:val="00CF6AFB"/>
    <w:rsid w:val="00CF6E39"/>
    <w:rsid w:val="00CF7264"/>
    <w:rsid w:val="00CF73A4"/>
    <w:rsid w:val="00D0226F"/>
    <w:rsid w:val="00D03155"/>
    <w:rsid w:val="00D041BB"/>
    <w:rsid w:val="00D051CA"/>
    <w:rsid w:val="00D066E6"/>
    <w:rsid w:val="00D06E01"/>
    <w:rsid w:val="00D07A5A"/>
    <w:rsid w:val="00D113AD"/>
    <w:rsid w:val="00D13C97"/>
    <w:rsid w:val="00D155E9"/>
    <w:rsid w:val="00D15616"/>
    <w:rsid w:val="00D20A4B"/>
    <w:rsid w:val="00D20ACB"/>
    <w:rsid w:val="00D22C33"/>
    <w:rsid w:val="00D23276"/>
    <w:rsid w:val="00D23668"/>
    <w:rsid w:val="00D2419F"/>
    <w:rsid w:val="00D24B85"/>
    <w:rsid w:val="00D24D49"/>
    <w:rsid w:val="00D2523C"/>
    <w:rsid w:val="00D27C9C"/>
    <w:rsid w:val="00D3140A"/>
    <w:rsid w:val="00D33371"/>
    <w:rsid w:val="00D33AC0"/>
    <w:rsid w:val="00D33DF6"/>
    <w:rsid w:val="00D3408D"/>
    <w:rsid w:val="00D341F4"/>
    <w:rsid w:val="00D343AF"/>
    <w:rsid w:val="00D37B26"/>
    <w:rsid w:val="00D37EEB"/>
    <w:rsid w:val="00D410FA"/>
    <w:rsid w:val="00D4122F"/>
    <w:rsid w:val="00D417EE"/>
    <w:rsid w:val="00D42135"/>
    <w:rsid w:val="00D42724"/>
    <w:rsid w:val="00D42BD9"/>
    <w:rsid w:val="00D42C62"/>
    <w:rsid w:val="00D44956"/>
    <w:rsid w:val="00D47889"/>
    <w:rsid w:val="00D501DC"/>
    <w:rsid w:val="00D505D2"/>
    <w:rsid w:val="00D516F8"/>
    <w:rsid w:val="00D51B33"/>
    <w:rsid w:val="00D5207C"/>
    <w:rsid w:val="00D52A15"/>
    <w:rsid w:val="00D52F4E"/>
    <w:rsid w:val="00D53AAE"/>
    <w:rsid w:val="00D53CA5"/>
    <w:rsid w:val="00D53F21"/>
    <w:rsid w:val="00D56727"/>
    <w:rsid w:val="00D574AE"/>
    <w:rsid w:val="00D60121"/>
    <w:rsid w:val="00D60804"/>
    <w:rsid w:val="00D65A6E"/>
    <w:rsid w:val="00D65EE1"/>
    <w:rsid w:val="00D6693B"/>
    <w:rsid w:val="00D70769"/>
    <w:rsid w:val="00D71201"/>
    <w:rsid w:val="00D71EBF"/>
    <w:rsid w:val="00D732D7"/>
    <w:rsid w:val="00D7421B"/>
    <w:rsid w:val="00D75446"/>
    <w:rsid w:val="00D75D3B"/>
    <w:rsid w:val="00D75F7D"/>
    <w:rsid w:val="00D81D38"/>
    <w:rsid w:val="00D8218E"/>
    <w:rsid w:val="00D822E1"/>
    <w:rsid w:val="00D832FA"/>
    <w:rsid w:val="00D83BA5"/>
    <w:rsid w:val="00D83C14"/>
    <w:rsid w:val="00D83DB3"/>
    <w:rsid w:val="00D846E5"/>
    <w:rsid w:val="00D84E22"/>
    <w:rsid w:val="00D850B7"/>
    <w:rsid w:val="00D85E1C"/>
    <w:rsid w:val="00D8658F"/>
    <w:rsid w:val="00D87094"/>
    <w:rsid w:val="00D906AF"/>
    <w:rsid w:val="00D91233"/>
    <w:rsid w:val="00D91E5E"/>
    <w:rsid w:val="00D92E61"/>
    <w:rsid w:val="00D92E91"/>
    <w:rsid w:val="00D931E3"/>
    <w:rsid w:val="00D95349"/>
    <w:rsid w:val="00D96981"/>
    <w:rsid w:val="00D96B1A"/>
    <w:rsid w:val="00D97634"/>
    <w:rsid w:val="00D978F3"/>
    <w:rsid w:val="00D97E37"/>
    <w:rsid w:val="00D97F74"/>
    <w:rsid w:val="00DA049F"/>
    <w:rsid w:val="00DA04CB"/>
    <w:rsid w:val="00DA0623"/>
    <w:rsid w:val="00DA0C43"/>
    <w:rsid w:val="00DA1395"/>
    <w:rsid w:val="00DA19FF"/>
    <w:rsid w:val="00DA22B0"/>
    <w:rsid w:val="00DA4086"/>
    <w:rsid w:val="00DA4D43"/>
    <w:rsid w:val="00DB03C3"/>
    <w:rsid w:val="00DB13B6"/>
    <w:rsid w:val="00DB30F8"/>
    <w:rsid w:val="00DB5436"/>
    <w:rsid w:val="00DB555B"/>
    <w:rsid w:val="00DB5EEE"/>
    <w:rsid w:val="00DB6C41"/>
    <w:rsid w:val="00DB719E"/>
    <w:rsid w:val="00DB751E"/>
    <w:rsid w:val="00DC013D"/>
    <w:rsid w:val="00DC1038"/>
    <w:rsid w:val="00DC113B"/>
    <w:rsid w:val="00DC1164"/>
    <w:rsid w:val="00DC1244"/>
    <w:rsid w:val="00DC1DD6"/>
    <w:rsid w:val="00DC5933"/>
    <w:rsid w:val="00DC6452"/>
    <w:rsid w:val="00DC79E1"/>
    <w:rsid w:val="00DD1375"/>
    <w:rsid w:val="00DD177C"/>
    <w:rsid w:val="00DD3A7A"/>
    <w:rsid w:val="00DD4440"/>
    <w:rsid w:val="00DD71BA"/>
    <w:rsid w:val="00DE0453"/>
    <w:rsid w:val="00DE04BD"/>
    <w:rsid w:val="00DE0588"/>
    <w:rsid w:val="00DE1071"/>
    <w:rsid w:val="00DE14FB"/>
    <w:rsid w:val="00DE3D45"/>
    <w:rsid w:val="00DE3F98"/>
    <w:rsid w:val="00DE6552"/>
    <w:rsid w:val="00DE7E1F"/>
    <w:rsid w:val="00DE7F3B"/>
    <w:rsid w:val="00DF04FE"/>
    <w:rsid w:val="00DF1C06"/>
    <w:rsid w:val="00DF251E"/>
    <w:rsid w:val="00DF4047"/>
    <w:rsid w:val="00DF4D48"/>
    <w:rsid w:val="00DF6A3A"/>
    <w:rsid w:val="00E00DC5"/>
    <w:rsid w:val="00E0187B"/>
    <w:rsid w:val="00E01F0B"/>
    <w:rsid w:val="00E03A0A"/>
    <w:rsid w:val="00E04A5B"/>
    <w:rsid w:val="00E05A0D"/>
    <w:rsid w:val="00E06C35"/>
    <w:rsid w:val="00E06D88"/>
    <w:rsid w:val="00E06E57"/>
    <w:rsid w:val="00E07BE2"/>
    <w:rsid w:val="00E14E50"/>
    <w:rsid w:val="00E16438"/>
    <w:rsid w:val="00E16CE2"/>
    <w:rsid w:val="00E17EBB"/>
    <w:rsid w:val="00E20036"/>
    <w:rsid w:val="00E22D1C"/>
    <w:rsid w:val="00E243F6"/>
    <w:rsid w:val="00E24F4E"/>
    <w:rsid w:val="00E26108"/>
    <w:rsid w:val="00E275F3"/>
    <w:rsid w:val="00E314E2"/>
    <w:rsid w:val="00E31B62"/>
    <w:rsid w:val="00E327C0"/>
    <w:rsid w:val="00E32A13"/>
    <w:rsid w:val="00E32BE2"/>
    <w:rsid w:val="00E335C2"/>
    <w:rsid w:val="00E33E94"/>
    <w:rsid w:val="00E35E5A"/>
    <w:rsid w:val="00E41032"/>
    <w:rsid w:val="00E43995"/>
    <w:rsid w:val="00E43F81"/>
    <w:rsid w:val="00E442EE"/>
    <w:rsid w:val="00E457D3"/>
    <w:rsid w:val="00E46A83"/>
    <w:rsid w:val="00E47831"/>
    <w:rsid w:val="00E5067C"/>
    <w:rsid w:val="00E528B1"/>
    <w:rsid w:val="00E529CC"/>
    <w:rsid w:val="00E53601"/>
    <w:rsid w:val="00E54F70"/>
    <w:rsid w:val="00E5515B"/>
    <w:rsid w:val="00E565BF"/>
    <w:rsid w:val="00E65C69"/>
    <w:rsid w:val="00E66D7F"/>
    <w:rsid w:val="00E67DDF"/>
    <w:rsid w:val="00E71E31"/>
    <w:rsid w:val="00E72ACF"/>
    <w:rsid w:val="00E76343"/>
    <w:rsid w:val="00E76A59"/>
    <w:rsid w:val="00E77F52"/>
    <w:rsid w:val="00E80058"/>
    <w:rsid w:val="00E81B55"/>
    <w:rsid w:val="00E82154"/>
    <w:rsid w:val="00E83C98"/>
    <w:rsid w:val="00E842DE"/>
    <w:rsid w:val="00E84A5F"/>
    <w:rsid w:val="00E8523A"/>
    <w:rsid w:val="00E85D73"/>
    <w:rsid w:val="00E87772"/>
    <w:rsid w:val="00E90DC3"/>
    <w:rsid w:val="00E943D2"/>
    <w:rsid w:val="00E97193"/>
    <w:rsid w:val="00E97B63"/>
    <w:rsid w:val="00E97B6E"/>
    <w:rsid w:val="00EA088B"/>
    <w:rsid w:val="00EA0B53"/>
    <w:rsid w:val="00EA16B9"/>
    <w:rsid w:val="00EA19A8"/>
    <w:rsid w:val="00EA1F08"/>
    <w:rsid w:val="00EA2603"/>
    <w:rsid w:val="00EA3BBA"/>
    <w:rsid w:val="00EA52BD"/>
    <w:rsid w:val="00EB26E8"/>
    <w:rsid w:val="00EB2F09"/>
    <w:rsid w:val="00EB4AEB"/>
    <w:rsid w:val="00EB5603"/>
    <w:rsid w:val="00EB7CC4"/>
    <w:rsid w:val="00EC0C7B"/>
    <w:rsid w:val="00EC0D10"/>
    <w:rsid w:val="00EC2293"/>
    <w:rsid w:val="00EC232E"/>
    <w:rsid w:val="00EC48BB"/>
    <w:rsid w:val="00EC6869"/>
    <w:rsid w:val="00ED0919"/>
    <w:rsid w:val="00ED1591"/>
    <w:rsid w:val="00ED16AC"/>
    <w:rsid w:val="00ED1771"/>
    <w:rsid w:val="00ED1C41"/>
    <w:rsid w:val="00ED2401"/>
    <w:rsid w:val="00ED2578"/>
    <w:rsid w:val="00ED35BD"/>
    <w:rsid w:val="00ED39E0"/>
    <w:rsid w:val="00ED5078"/>
    <w:rsid w:val="00ED74C0"/>
    <w:rsid w:val="00EE0B45"/>
    <w:rsid w:val="00EE16DD"/>
    <w:rsid w:val="00EE2158"/>
    <w:rsid w:val="00EE2D46"/>
    <w:rsid w:val="00EE55BB"/>
    <w:rsid w:val="00EE5A8B"/>
    <w:rsid w:val="00EE6262"/>
    <w:rsid w:val="00EE74AA"/>
    <w:rsid w:val="00EE757E"/>
    <w:rsid w:val="00EE75B1"/>
    <w:rsid w:val="00EF18EE"/>
    <w:rsid w:val="00EF25FE"/>
    <w:rsid w:val="00EF2A78"/>
    <w:rsid w:val="00EF33FB"/>
    <w:rsid w:val="00EF340E"/>
    <w:rsid w:val="00EF3B91"/>
    <w:rsid w:val="00EF50BA"/>
    <w:rsid w:val="00EF5DEB"/>
    <w:rsid w:val="00EF6405"/>
    <w:rsid w:val="00F00CDA"/>
    <w:rsid w:val="00F0100B"/>
    <w:rsid w:val="00F012C6"/>
    <w:rsid w:val="00F01A14"/>
    <w:rsid w:val="00F0273D"/>
    <w:rsid w:val="00F02765"/>
    <w:rsid w:val="00F03012"/>
    <w:rsid w:val="00F03431"/>
    <w:rsid w:val="00F03979"/>
    <w:rsid w:val="00F03D94"/>
    <w:rsid w:val="00F052CF"/>
    <w:rsid w:val="00F05498"/>
    <w:rsid w:val="00F06E94"/>
    <w:rsid w:val="00F1028F"/>
    <w:rsid w:val="00F11198"/>
    <w:rsid w:val="00F119FF"/>
    <w:rsid w:val="00F11BEE"/>
    <w:rsid w:val="00F1266E"/>
    <w:rsid w:val="00F12A9F"/>
    <w:rsid w:val="00F13DBD"/>
    <w:rsid w:val="00F13DBE"/>
    <w:rsid w:val="00F15959"/>
    <w:rsid w:val="00F15B49"/>
    <w:rsid w:val="00F1797C"/>
    <w:rsid w:val="00F20268"/>
    <w:rsid w:val="00F208A7"/>
    <w:rsid w:val="00F2134A"/>
    <w:rsid w:val="00F2289A"/>
    <w:rsid w:val="00F2497E"/>
    <w:rsid w:val="00F27D3C"/>
    <w:rsid w:val="00F27F6B"/>
    <w:rsid w:val="00F31CFE"/>
    <w:rsid w:val="00F3336B"/>
    <w:rsid w:val="00F344FF"/>
    <w:rsid w:val="00F34DDF"/>
    <w:rsid w:val="00F41B9A"/>
    <w:rsid w:val="00F42FDB"/>
    <w:rsid w:val="00F4347C"/>
    <w:rsid w:val="00F44104"/>
    <w:rsid w:val="00F44849"/>
    <w:rsid w:val="00F46AC6"/>
    <w:rsid w:val="00F46B59"/>
    <w:rsid w:val="00F47373"/>
    <w:rsid w:val="00F52473"/>
    <w:rsid w:val="00F54B58"/>
    <w:rsid w:val="00F6010B"/>
    <w:rsid w:val="00F60302"/>
    <w:rsid w:val="00F605C6"/>
    <w:rsid w:val="00F6245C"/>
    <w:rsid w:val="00F63FB6"/>
    <w:rsid w:val="00F6412E"/>
    <w:rsid w:val="00F652F9"/>
    <w:rsid w:val="00F6578D"/>
    <w:rsid w:val="00F660DD"/>
    <w:rsid w:val="00F668C5"/>
    <w:rsid w:val="00F66AF4"/>
    <w:rsid w:val="00F71F7E"/>
    <w:rsid w:val="00F74A5B"/>
    <w:rsid w:val="00F76BFF"/>
    <w:rsid w:val="00F76CFE"/>
    <w:rsid w:val="00F77775"/>
    <w:rsid w:val="00F778B3"/>
    <w:rsid w:val="00F77B5C"/>
    <w:rsid w:val="00F80E53"/>
    <w:rsid w:val="00F80F62"/>
    <w:rsid w:val="00F81ADA"/>
    <w:rsid w:val="00F836E2"/>
    <w:rsid w:val="00F836E4"/>
    <w:rsid w:val="00F8494F"/>
    <w:rsid w:val="00F85AFF"/>
    <w:rsid w:val="00F8658F"/>
    <w:rsid w:val="00F904EB"/>
    <w:rsid w:val="00F90C2D"/>
    <w:rsid w:val="00F90D85"/>
    <w:rsid w:val="00F9124B"/>
    <w:rsid w:val="00F914F7"/>
    <w:rsid w:val="00F91C6E"/>
    <w:rsid w:val="00F924C1"/>
    <w:rsid w:val="00F93B70"/>
    <w:rsid w:val="00F94882"/>
    <w:rsid w:val="00F95665"/>
    <w:rsid w:val="00F95A03"/>
    <w:rsid w:val="00F970F1"/>
    <w:rsid w:val="00F97970"/>
    <w:rsid w:val="00FA25D8"/>
    <w:rsid w:val="00FA2AAC"/>
    <w:rsid w:val="00FA3925"/>
    <w:rsid w:val="00FA3F30"/>
    <w:rsid w:val="00FA4A0D"/>
    <w:rsid w:val="00FA5478"/>
    <w:rsid w:val="00FA5F3C"/>
    <w:rsid w:val="00FA7DE1"/>
    <w:rsid w:val="00FB0098"/>
    <w:rsid w:val="00FB01B6"/>
    <w:rsid w:val="00FB058B"/>
    <w:rsid w:val="00FB0A5A"/>
    <w:rsid w:val="00FB29F6"/>
    <w:rsid w:val="00FB42E3"/>
    <w:rsid w:val="00FB4430"/>
    <w:rsid w:val="00FB46BF"/>
    <w:rsid w:val="00FB5F68"/>
    <w:rsid w:val="00FC000D"/>
    <w:rsid w:val="00FC2042"/>
    <w:rsid w:val="00FC346B"/>
    <w:rsid w:val="00FC3CBB"/>
    <w:rsid w:val="00FC43BF"/>
    <w:rsid w:val="00FC63F3"/>
    <w:rsid w:val="00FC6D3E"/>
    <w:rsid w:val="00FC75F1"/>
    <w:rsid w:val="00FC76BA"/>
    <w:rsid w:val="00FD19FE"/>
    <w:rsid w:val="00FD2B7B"/>
    <w:rsid w:val="00FD51BA"/>
    <w:rsid w:val="00FD52B0"/>
    <w:rsid w:val="00FD5372"/>
    <w:rsid w:val="00FD645D"/>
    <w:rsid w:val="00FD7402"/>
    <w:rsid w:val="00FE04CE"/>
    <w:rsid w:val="00FE0829"/>
    <w:rsid w:val="00FE0B81"/>
    <w:rsid w:val="00FE2320"/>
    <w:rsid w:val="00FE35CD"/>
    <w:rsid w:val="00FE44A0"/>
    <w:rsid w:val="00FE5D7F"/>
    <w:rsid w:val="00FE75E8"/>
    <w:rsid w:val="00FE76E6"/>
    <w:rsid w:val="00FE7B2F"/>
    <w:rsid w:val="00FF04DC"/>
    <w:rsid w:val="00FF116E"/>
    <w:rsid w:val="00FF1DB5"/>
    <w:rsid w:val="00FF2CBD"/>
    <w:rsid w:val="00FF42BB"/>
    <w:rsid w:val="00FF4792"/>
    <w:rsid w:val="00FF6911"/>
    <w:rsid w:val="00FF7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26EB4C7"/>
  <w15:docId w15:val="{FF8BB533-A366-4167-A750-BAB8414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avaden">
    <w:name w:val="Normal"/>
    <w:qFormat/>
    <w:rsid w:val="007F2DA3"/>
    <w:pPr>
      <w:widowControl w:val="0"/>
      <w:jc w:val="both"/>
    </w:pPr>
    <w:rPr>
      <w:rFonts w:ascii="Arial" w:hAnsi="Arial"/>
      <w:snapToGrid w:val="0"/>
      <w:sz w:val="22"/>
      <w:lang w:val="sl-SI" w:eastAsia="en-US"/>
    </w:rPr>
  </w:style>
  <w:style w:type="paragraph" w:styleId="Naslov1">
    <w:name w:val="heading 1"/>
    <w:basedOn w:val="Navaden"/>
    <w:next w:val="Navaden"/>
    <w:link w:val="Naslov1Znak"/>
    <w:qFormat/>
    <w:rsid w:val="006746C3"/>
    <w:pPr>
      <w:numPr>
        <w:numId w:val="428"/>
      </w:numPr>
      <w:jc w:val="center"/>
      <w:outlineLvl w:val="0"/>
    </w:pPr>
    <w:rPr>
      <w:rFonts w:cs="Arial"/>
      <w:b/>
      <w:sz w:val="24"/>
      <w:szCs w:val="24"/>
    </w:rPr>
  </w:style>
  <w:style w:type="paragraph" w:styleId="Naslov2">
    <w:name w:val="heading 2"/>
    <w:basedOn w:val="Navaden"/>
    <w:next w:val="Navaden"/>
    <w:link w:val="Naslov2Znak"/>
    <w:qFormat/>
    <w:rsid w:val="00642430"/>
    <w:pPr>
      <w:keepNext/>
      <w:widowControl/>
      <w:numPr>
        <w:numId w:val="400"/>
      </w:numPr>
      <w:spacing w:before="240" w:after="240"/>
      <w:ind w:left="709" w:hanging="283"/>
      <w:jc w:val="center"/>
      <w:outlineLvl w:val="1"/>
    </w:pPr>
    <w:rPr>
      <w:rFonts w:cs="Arial"/>
      <w:b/>
      <w:sz w:val="20"/>
    </w:rPr>
  </w:style>
  <w:style w:type="paragraph" w:styleId="Naslov3">
    <w:name w:val="heading 3"/>
    <w:aliases w:val="CETRTI"/>
    <w:basedOn w:val="Navaden"/>
    <w:next w:val="Navaden"/>
    <w:link w:val="Naslov3Znak"/>
    <w:qFormat/>
    <w:rsid w:val="00985FF0"/>
    <w:pPr>
      <w:keepNext/>
      <w:numPr>
        <w:ilvl w:val="2"/>
        <w:numId w:val="1"/>
      </w:numPr>
      <w:tabs>
        <w:tab w:val="clear" w:pos="1021"/>
        <w:tab w:val="left" w:pos="680"/>
      </w:tabs>
      <w:spacing w:before="400"/>
      <w:ind w:left="0" w:firstLine="0"/>
      <w:outlineLvl w:val="2"/>
    </w:pPr>
    <w:rPr>
      <w:b/>
    </w:rPr>
  </w:style>
  <w:style w:type="paragraph" w:styleId="Naslov4">
    <w:name w:val="heading 4"/>
    <w:basedOn w:val="Navaden"/>
    <w:next w:val="Navaden"/>
    <w:link w:val="Naslov4Znak"/>
    <w:qFormat/>
    <w:rsid w:val="0087282D"/>
    <w:pPr>
      <w:keepNext/>
      <w:numPr>
        <w:ilvl w:val="3"/>
        <w:numId w:val="1"/>
      </w:numPr>
      <w:outlineLvl w:val="3"/>
    </w:pPr>
    <w:rPr>
      <w:b/>
    </w:rPr>
  </w:style>
  <w:style w:type="paragraph" w:styleId="Naslov5">
    <w:name w:val="heading 5"/>
    <w:basedOn w:val="Navaden"/>
    <w:next w:val="Navaden"/>
    <w:link w:val="Naslov5Znak"/>
    <w:qFormat/>
    <w:rsid w:val="0087282D"/>
    <w:pPr>
      <w:widowControl/>
      <w:numPr>
        <w:ilvl w:val="4"/>
        <w:numId w:val="1"/>
      </w:numPr>
      <w:outlineLvl w:val="4"/>
    </w:pPr>
    <w:rPr>
      <w:b/>
      <w:snapToGrid/>
      <w:color w:val="000000"/>
    </w:rPr>
  </w:style>
  <w:style w:type="paragraph" w:styleId="Naslov6">
    <w:name w:val="heading 6"/>
    <w:basedOn w:val="Navaden"/>
    <w:next w:val="Navaden"/>
    <w:link w:val="Naslov6Znak"/>
    <w:qFormat/>
    <w:rsid w:val="0087282D"/>
    <w:pPr>
      <w:widowControl/>
      <w:numPr>
        <w:ilvl w:val="5"/>
        <w:numId w:val="1"/>
      </w:numPr>
      <w:spacing w:before="240" w:after="60"/>
      <w:outlineLvl w:val="5"/>
    </w:pPr>
    <w:rPr>
      <w:rFonts w:ascii="Times New Roman" w:hAnsi="Times New Roman"/>
      <w:snapToGrid/>
      <w:color w:val="000000"/>
      <w:sz w:val="24"/>
    </w:rPr>
  </w:style>
  <w:style w:type="paragraph" w:styleId="Naslov7">
    <w:name w:val="heading 7"/>
    <w:basedOn w:val="Navaden"/>
    <w:next w:val="Navaden"/>
    <w:link w:val="Naslov7Znak"/>
    <w:qFormat/>
    <w:rsid w:val="0087282D"/>
    <w:pPr>
      <w:widowControl/>
      <w:numPr>
        <w:ilvl w:val="6"/>
        <w:numId w:val="1"/>
      </w:numPr>
      <w:spacing w:before="240" w:after="60"/>
      <w:outlineLvl w:val="6"/>
    </w:pPr>
    <w:rPr>
      <w:snapToGrid/>
      <w:color w:val="000000"/>
      <w:sz w:val="20"/>
    </w:rPr>
  </w:style>
  <w:style w:type="paragraph" w:styleId="Naslov8">
    <w:name w:val="heading 8"/>
    <w:basedOn w:val="Navaden"/>
    <w:next w:val="Navaden"/>
    <w:link w:val="Naslov8Znak"/>
    <w:qFormat/>
    <w:rsid w:val="0087282D"/>
    <w:pPr>
      <w:widowControl/>
      <w:numPr>
        <w:ilvl w:val="7"/>
        <w:numId w:val="1"/>
      </w:numPr>
      <w:spacing w:before="240" w:after="60"/>
      <w:outlineLvl w:val="7"/>
    </w:pPr>
    <w:rPr>
      <w:i/>
      <w:snapToGrid/>
      <w:color w:val="000000"/>
      <w:sz w:val="20"/>
    </w:rPr>
  </w:style>
  <w:style w:type="paragraph" w:styleId="Naslov9">
    <w:name w:val="heading 9"/>
    <w:basedOn w:val="Navaden"/>
    <w:next w:val="Navaden"/>
    <w:link w:val="Naslov9Znak"/>
    <w:qFormat/>
    <w:rsid w:val="0087282D"/>
    <w:pPr>
      <w:widowControl/>
      <w:numPr>
        <w:ilvl w:val="8"/>
        <w:numId w:val="1"/>
      </w:numPr>
      <w:spacing w:before="240" w:after="60"/>
      <w:outlineLvl w:val="8"/>
    </w:pPr>
    <w:rPr>
      <w:b/>
      <w:i/>
      <w:snapToGrid/>
      <w:color w:val="000000"/>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locked/>
    <w:rsid w:val="006746C3"/>
    <w:rPr>
      <w:rFonts w:ascii="Arial" w:hAnsi="Arial" w:cs="Arial"/>
      <w:b/>
      <w:snapToGrid w:val="0"/>
      <w:sz w:val="24"/>
      <w:szCs w:val="24"/>
      <w:lang w:val="sl-SI" w:eastAsia="en-US"/>
    </w:rPr>
  </w:style>
  <w:style w:type="character" w:customStyle="1" w:styleId="Naslov2Znak">
    <w:name w:val="Naslov 2 Znak"/>
    <w:basedOn w:val="Privzetapisavaodstavka"/>
    <w:link w:val="Naslov2"/>
    <w:locked/>
    <w:rsid w:val="00642430"/>
    <w:rPr>
      <w:rFonts w:ascii="Arial" w:hAnsi="Arial" w:cs="Arial"/>
      <w:b/>
      <w:snapToGrid w:val="0"/>
      <w:lang w:val="sl-SI" w:eastAsia="en-US"/>
    </w:rPr>
  </w:style>
  <w:style w:type="character" w:customStyle="1" w:styleId="Naslov3Znak">
    <w:name w:val="Naslov 3 Znak"/>
    <w:aliases w:val="CETRTI Znak"/>
    <w:link w:val="Naslov3"/>
    <w:rsid w:val="00985FF0"/>
    <w:rPr>
      <w:rFonts w:ascii="Arial" w:hAnsi="Arial"/>
      <w:b/>
      <w:snapToGrid w:val="0"/>
      <w:sz w:val="22"/>
      <w:lang w:val="sl-SI" w:eastAsia="en-US"/>
    </w:rPr>
  </w:style>
  <w:style w:type="character" w:customStyle="1" w:styleId="Naslov4Znak">
    <w:name w:val="Naslov 4 Znak"/>
    <w:basedOn w:val="Privzetapisavaodstavka"/>
    <w:link w:val="Naslov4"/>
    <w:locked/>
    <w:rsid w:val="004921A5"/>
    <w:rPr>
      <w:rFonts w:ascii="Arial" w:hAnsi="Arial"/>
      <w:b/>
      <w:snapToGrid w:val="0"/>
      <w:sz w:val="22"/>
      <w:lang w:val="sl-SI" w:eastAsia="en-US"/>
    </w:rPr>
  </w:style>
  <w:style w:type="character" w:customStyle="1" w:styleId="Naslov5Znak">
    <w:name w:val="Naslov 5 Znak"/>
    <w:basedOn w:val="Privzetapisavaodstavka"/>
    <w:link w:val="Naslov5"/>
    <w:locked/>
    <w:rsid w:val="004921A5"/>
    <w:rPr>
      <w:rFonts w:ascii="Arial" w:hAnsi="Arial"/>
      <w:b/>
      <w:color w:val="000000"/>
      <w:sz w:val="22"/>
      <w:lang w:val="sl-SI" w:eastAsia="en-US"/>
    </w:rPr>
  </w:style>
  <w:style w:type="character" w:customStyle="1" w:styleId="Naslov6Znak">
    <w:name w:val="Naslov 6 Znak"/>
    <w:basedOn w:val="Privzetapisavaodstavka"/>
    <w:link w:val="Naslov6"/>
    <w:locked/>
    <w:rsid w:val="004921A5"/>
    <w:rPr>
      <w:color w:val="000000"/>
      <w:sz w:val="24"/>
      <w:lang w:val="sl-SI" w:eastAsia="en-US"/>
    </w:rPr>
  </w:style>
  <w:style w:type="character" w:customStyle="1" w:styleId="Naslov7Znak">
    <w:name w:val="Naslov 7 Znak"/>
    <w:basedOn w:val="Privzetapisavaodstavka"/>
    <w:link w:val="Naslov7"/>
    <w:locked/>
    <w:rsid w:val="004921A5"/>
    <w:rPr>
      <w:rFonts w:ascii="Arial" w:hAnsi="Arial"/>
      <w:color w:val="000000"/>
      <w:lang w:val="sl-SI" w:eastAsia="en-US"/>
    </w:rPr>
  </w:style>
  <w:style w:type="character" w:customStyle="1" w:styleId="Naslov8Znak">
    <w:name w:val="Naslov 8 Znak"/>
    <w:basedOn w:val="Privzetapisavaodstavka"/>
    <w:link w:val="Naslov8"/>
    <w:locked/>
    <w:rsid w:val="004921A5"/>
    <w:rPr>
      <w:rFonts w:ascii="Arial" w:hAnsi="Arial"/>
      <w:i/>
      <w:color w:val="000000"/>
      <w:lang w:val="sl-SI" w:eastAsia="en-US"/>
    </w:rPr>
  </w:style>
  <w:style w:type="character" w:customStyle="1" w:styleId="Naslov9Znak">
    <w:name w:val="Naslov 9 Znak"/>
    <w:basedOn w:val="Privzetapisavaodstavka"/>
    <w:link w:val="Naslov9"/>
    <w:locked/>
    <w:rsid w:val="004921A5"/>
    <w:rPr>
      <w:rFonts w:ascii="Arial" w:hAnsi="Arial"/>
      <w:b/>
      <w:i/>
      <w:color w:val="000000"/>
      <w:sz w:val="18"/>
      <w:lang w:val="sl-SI" w:eastAsia="en-US"/>
    </w:rPr>
  </w:style>
  <w:style w:type="paragraph" w:styleId="Noga">
    <w:name w:val="footer"/>
    <w:basedOn w:val="Navaden"/>
    <w:link w:val="NogaZnak"/>
    <w:uiPriority w:val="99"/>
    <w:rsid w:val="00C61D82"/>
    <w:pPr>
      <w:tabs>
        <w:tab w:val="center" w:pos="4536"/>
        <w:tab w:val="right" w:pos="9072"/>
      </w:tabs>
      <w:jc w:val="center"/>
    </w:pPr>
    <w:rPr>
      <w:noProof/>
      <w:snapToGrid/>
      <w:sz w:val="16"/>
    </w:rPr>
  </w:style>
  <w:style w:type="character" w:customStyle="1" w:styleId="NogaZnak">
    <w:name w:val="Noga Znak"/>
    <w:link w:val="Noga"/>
    <w:uiPriority w:val="99"/>
    <w:locked/>
    <w:rsid w:val="00527B92"/>
    <w:rPr>
      <w:rFonts w:ascii="Arial" w:hAnsi="Arial"/>
      <w:noProof/>
      <w:sz w:val="16"/>
      <w:lang w:val="sl-SI" w:eastAsia="en-US" w:bidi="ar-SA"/>
    </w:rPr>
  </w:style>
  <w:style w:type="paragraph" w:customStyle="1" w:styleId="Glava1">
    <w:name w:val="Glava 1"/>
    <w:basedOn w:val="Navaden"/>
    <w:rsid w:val="00C61D82"/>
    <w:pPr>
      <w:tabs>
        <w:tab w:val="center" w:pos="4536"/>
        <w:tab w:val="right" w:pos="9072"/>
      </w:tabs>
      <w:jc w:val="center"/>
    </w:pPr>
    <w:rPr>
      <w:sz w:val="18"/>
    </w:rPr>
  </w:style>
  <w:style w:type="paragraph" w:customStyle="1" w:styleId="Glava2">
    <w:name w:val="Glava 2"/>
    <w:basedOn w:val="Navaden"/>
    <w:rsid w:val="00C61D82"/>
    <w:pPr>
      <w:tabs>
        <w:tab w:val="center" w:pos="4536"/>
        <w:tab w:val="right" w:pos="9072"/>
      </w:tabs>
      <w:jc w:val="center"/>
    </w:pPr>
    <w:rPr>
      <w:b/>
      <w:sz w:val="20"/>
    </w:rPr>
  </w:style>
  <w:style w:type="paragraph" w:styleId="Glava">
    <w:name w:val="header"/>
    <w:basedOn w:val="Navaden"/>
    <w:link w:val="GlavaZnak"/>
    <w:uiPriority w:val="99"/>
    <w:rsid w:val="00C61D82"/>
    <w:pPr>
      <w:tabs>
        <w:tab w:val="center" w:pos="4536"/>
        <w:tab w:val="right" w:pos="9072"/>
      </w:tabs>
    </w:pPr>
  </w:style>
  <w:style w:type="character" w:customStyle="1" w:styleId="GlavaZnak">
    <w:name w:val="Glava Znak"/>
    <w:link w:val="Glava"/>
    <w:uiPriority w:val="99"/>
    <w:locked/>
    <w:rsid w:val="00527B92"/>
    <w:rPr>
      <w:rFonts w:ascii="Arial" w:hAnsi="Arial"/>
      <w:snapToGrid w:val="0"/>
      <w:sz w:val="22"/>
      <w:lang w:val="sl-SI" w:eastAsia="en-US" w:bidi="ar-SA"/>
    </w:rPr>
  </w:style>
  <w:style w:type="paragraph" w:styleId="Telobesedila2">
    <w:name w:val="Body Text 2"/>
    <w:basedOn w:val="Navaden"/>
    <w:link w:val="Telobesedila2Znak"/>
    <w:rsid w:val="00FA25D8"/>
    <w:pPr>
      <w:spacing w:after="120"/>
    </w:pPr>
  </w:style>
  <w:style w:type="character" w:customStyle="1" w:styleId="Telobesedila2Znak">
    <w:name w:val="Telo besedila 2 Znak"/>
    <w:basedOn w:val="Privzetapisavaodstavka"/>
    <w:link w:val="Telobesedila2"/>
    <w:uiPriority w:val="99"/>
    <w:locked/>
    <w:rsid w:val="004921A5"/>
    <w:rPr>
      <w:rFonts w:ascii="Arial" w:hAnsi="Arial"/>
      <w:snapToGrid w:val="0"/>
      <w:sz w:val="22"/>
      <w:lang w:val="sl-SI" w:eastAsia="en-US"/>
    </w:rPr>
  </w:style>
  <w:style w:type="paragraph" w:styleId="Stvarnokazalo1">
    <w:name w:val="index 1"/>
    <w:basedOn w:val="Navaden"/>
    <w:next w:val="Navaden"/>
    <w:autoRedefine/>
    <w:semiHidden/>
    <w:rsid w:val="00C61D82"/>
    <w:pPr>
      <w:ind w:left="220" w:hanging="220"/>
    </w:pPr>
  </w:style>
  <w:style w:type="paragraph" w:styleId="Stvarnokazalo-naslov">
    <w:name w:val="index heading"/>
    <w:basedOn w:val="Navaden"/>
    <w:next w:val="Stvarnokazalo1"/>
    <w:uiPriority w:val="99"/>
    <w:semiHidden/>
    <w:rsid w:val="00C61D82"/>
    <w:pPr>
      <w:widowControl/>
    </w:pPr>
    <w:rPr>
      <w:rFonts w:ascii="Times New Roman" w:hAnsi="Times New Roman"/>
      <w:snapToGrid/>
      <w:sz w:val="20"/>
    </w:rPr>
  </w:style>
  <w:style w:type="paragraph" w:styleId="Kazalovsebine1">
    <w:name w:val="toc 1"/>
    <w:basedOn w:val="Navaden"/>
    <w:next w:val="Navaden"/>
    <w:autoRedefine/>
    <w:uiPriority w:val="39"/>
    <w:rsid w:val="007D1755"/>
    <w:pPr>
      <w:widowControl/>
      <w:tabs>
        <w:tab w:val="left" w:pos="426"/>
        <w:tab w:val="left" w:pos="1100"/>
        <w:tab w:val="right" w:leader="dot" w:pos="9685"/>
      </w:tabs>
      <w:spacing w:before="240" w:after="40"/>
    </w:pPr>
    <w:rPr>
      <w:rFonts w:cs="Arial"/>
      <w:b/>
      <w:smallCaps/>
      <w:noProof/>
      <w:snapToGrid/>
      <w:szCs w:val="22"/>
    </w:rPr>
  </w:style>
  <w:style w:type="paragraph" w:styleId="Kazalovsebine2">
    <w:name w:val="toc 2"/>
    <w:basedOn w:val="Navaden"/>
    <w:next w:val="Navaden"/>
    <w:autoRedefine/>
    <w:uiPriority w:val="39"/>
    <w:rsid w:val="007D1755"/>
    <w:pPr>
      <w:widowControl/>
      <w:tabs>
        <w:tab w:val="left" w:pos="-142"/>
        <w:tab w:val="left" w:pos="851"/>
        <w:tab w:val="right" w:leader="dot" w:pos="9701"/>
      </w:tabs>
      <w:ind w:left="851" w:hanging="425"/>
    </w:pPr>
    <w:rPr>
      <w:rFonts w:cs="Arial"/>
      <w:noProof/>
      <w:snapToGrid/>
      <w:szCs w:val="22"/>
    </w:rPr>
  </w:style>
  <w:style w:type="table" w:styleId="Tabelamrea">
    <w:name w:val="Table Grid"/>
    <w:basedOn w:val="Navadnatabela"/>
    <w:rsid w:val="00C61D8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1"/>
    <w:basedOn w:val="Navaden"/>
    <w:rsid w:val="00C61D82"/>
    <w:pPr>
      <w:widowControl/>
      <w:spacing w:after="120"/>
      <w:ind w:left="567"/>
    </w:pPr>
    <w:rPr>
      <w:rFonts w:ascii="Times New Roman" w:hAnsi="Times New Roman"/>
      <w:snapToGrid/>
      <w:sz w:val="24"/>
    </w:rPr>
  </w:style>
  <w:style w:type="paragraph" w:customStyle="1" w:styleId="B2">
    <w:name w:val="B2"/>
    <w:basedOn w:val="S1"/>
    <w:rsid w:val="00C61D82"/>
    <w:pPr>
      <w:tabs>
        <w:tab w:val="left" w:pos="794"/>
      </w:tabs>
      <w:spacing w:after="0"/>
      <w:ind w:left="0"/>
    </w:pPr>
  </w:style>
  <w:style w:type="paragraph" w:customStyle="1" w:styleId="Ta1">
    <w:name w:val="Ta1"/>
    <w:basedOn w:val="S1"/>
    <w:rsid w:val="00C61D82"/>
    <w:pPr>
      <w:tabs>
        <w:tab w:val="left" w:pos="8080"/>
      </w:tabs>
      <w:spacing w:after="0"/>
      <w:ind w:left="0"/>
      <w:jc w:val="center"/>
    </w:pPr>
  </w:style>
  <w:style w:type="paragraph" w:styleId="Telobesedila">
    <w:name w:val="Body Text"/>
    <w:basedOn w:val="Navaden"/>
    <w:link w:val="TelobesedilaZnak"/>
    <w:rsid w:val="006919C4"/>
    <w:pPr>
      <w:spacing w:after="240"/>
    </w:pPr>
  </w:style>
  <w:style w:type="character" w:customStyle="1" w:styleId="TelobesedilaZnak">
    <w:name w:val="Telo besedila Znak"/>
    <w:basedOn w:val="Privzetapisavaodstavka"/>
    <w:link w:val="Telobesedila"/>
    <w:uiPriority w:val="99"/>
    <w:locked/>
    <w:rsid w:val="004921A5"/>
    <w:rPr>
      <w:rFonts w:ascii="Arial" w:hAnsi="Arial"/>
      <w:snapToGrid w:val="0"/>
      <w:sz w:val="22"/>
      <w:lang w:val="sl-SI" w:eastAsia="en-US"/>
    </w:rPr>
  </w:style>
  <w:style w:type="paragraph" w:styleId="Sprotnaopomba-besedilo">
    <w:name w:val="footnote text"/>
    <w:basedOn w:val="Navaden"/>
    <w:link w:val="Sprotnaopomba-besediloZnak"/>
    <w:uiPriority w:val="99"/>
    <w:rsid w:val="009167B3"/>
    <w:rPr>
      <w:sz w:val="20"/>
    </w:rPr>
  </w:style>
  <w:style w:type="character" w:customStyle="1" w:styleId="Sprotnaopomba-besediloZnak">
    <w:name w:val="Sprotna opomba - besedilo Znak"/>
    <w:basedOn w:val="Privzetapisavaodstavka"/>
    <w:link w:val="Sprotnaopomba-besedilo"/>
    <w:uiPriority w:val="99"/>
    <w:locked/>
    <w:rsid w:val="004921A5"/>
    <w:rPr>
      <w:rFonts w:ascii="Arial" w:hAnsi="Arial"/>
      <w:snapToGrid w:val="0"/>
      <w:lang w:val="sl-SI" w:eastAsia="en-US"/>
    </w:rPr>
  </w:style>
  <w:style w:type="character" w:styleId="Sprotnaopomba-sklic">
    <w:name w:val="footnote reference"/>
    <w:uiPriority w:val="99"/>
    <w:semiHidden/>
    <w:rsid w:val="009167B3"/>
    <w:rPr>
      <w:vertAlign w:val="superscript"/>
    </w:rPr>
  </w:style>
  <w:style w:type="paragraph" w:styleId="Napis">
    <w:name w:val="caption"/>
    <w:basedOn w:val="Navaden"/>
    <w:next w:val="Navaden"/>
    <w:link w:val="NapisZnak"/>
    <w:qFormat/>
    <w:rsid w:val="00A40920"/>
    <w:rPr>
      <w:b/>
      <w:bCs/>
      <w:sz w:val="20"/>
    </w:rPr>
  </w:style>
  <w:style w:type="character" w:customStyle="1" w:styleId="NapisZnak">
    <w:name w:val="Napis Znak"/>
    <w:link w:val="Napis"/>
    <w:rsid w:val="00D850B7"/>
    <w:rPr>
      <w:rFonts w:ascii="Arial" w:hAnsi="Arial"/>
      <w:b/>
      <w:bCs/>
      <w:snapToGrid w:val="0"/>
      <w:lang w:val="sl-SI" w:eastAsia="en-US" w:bidi="ar-SA"/>
    </w:rPr>
  </w:style>
  <w:style w:type="paragraph" w:customStyle="1" w:styleId="Slika">
    <w:name w:val="Slika"/>
    <w:basedOn w:val="Napis"/>
    <w:rsid w:val="00622F93"/>
    <w:pPr>
      <w:spacing w:after="240"/>
      <w:jc w:val="center"/>
    </w:pPr>
    <w:rPr>
      <w:b w:val="0"/>
      <w:bCs w:val="0"/>
    </w:rPr>
  </w:style>
  <w:style w:type="paragraph" w:customStyle="1" w:styleId="SKLOP">
    <w:name w:val="SKLOP"/>
    <w:basedOn w:val="Napis"/>
    <w:link w:val="SKLOPZnak"/>
    <w:rsid w:val="00492F72"/>
    <w:pPr>
      <w:spacing w:before="60" w:after="60"/>
    </w:pPr>
    <w:rPr>
      <w:sz w:val="22"/>
    </w:rPr>
  </w:style>
  <w:style w:type="character" w:customStyle="1" w:styleId="SKLOPZnak">
    <w:name w:val="SKLOP Znak"/>
    <w:link w:val="SKLOP"/>
    <w:rsid w:val="00492F72"/>
    <w:rPr>
      <w:rFonts w:ascii="Arial" w:hAnsi="Arial"/>
      <w:b/>
      <w:bCs/>
      <w:snapToGrid w:val="0"/>
      <w:sz w:val="22"/>
      <w:lang w:val="sl-SI" w:eastAsia="en-US" w:bidi="ar-SA"/>
    </w:rPr>
  </w:style>
  <w:style w:type="paragraph" w:styleId="Besedilooblaka">
    <w:name w:val="Balloon Text"/>
    <w:basedOn w:val="Navaden"/>
    <w:link w:val="BesedilooblakaZnak"/>
    <w:rsid w:val="006A0C09"/>
    <w:rPr>
      <w:rFonts w:ascii="Tahoma" w:hAnsi="Tahoma" w:cs="Tahoma"/>
      <w:sz w:val="16"/>
      <w:szCs w:val="16"/>
    </w:rPr>
  </w:style>
  <w:style w:type="character" w:customStyle="1" w:styleId="BesedilooblakaZnak">
    <w:name w:val="Besedilo oblačka Znak"/>
    <w:basedOn w:val="Privzetapisavaodstavka"/>
    <w:link w:val="Besedilooblaka"/>
    <w:locked/>
    <w:rsid w:val="004921A5"/>
    <w:rPr>
      <w:rFonts w:ascii="Tahoma" w:hAnsi="Tahoma" w:cs="Tahoma"/>
      <w:snapToGrid w:val="0"/>
      <w:sz w:val="16"/>
      <w:szCs w:val="16"/>
      <w:lang w:val="sl-SI" w:eastAsia="en-US"/>
    </w:rPr>
  </w:style>
  <w:style w:type="paragraph" w:styleId="Kazalovsebine3">
    <w:name w:val="toc 3"/>
    <w:basedOn w:val="Navaden"/>
    <w:next w:val="Navaden"/>
    <w:autoRedefine/>
    <w:uiPriority w:val="39"/>
    <w:rsid w:val="00D91233"/>
    <w:pPr>
      <w:tabs>
        <w:tab w:val="left" w:pos="993"/>
        <w:tab w:val="right" w:leader="dot" w:pos="9701"/>
      </w:tabs>
      <w:ind w:left="426"/>
    </w:pPr>
    <w:rPr>
      <w:rFonts w:cs="Arial"/>
      <w:noProof/>
      <w:sz w:val="20"/>
    </w:rPr>
  </w:style>
  <w:style w:type="paragraph" w:customStyle="1" w:styleId="referenca0">
    <w:name w:val="referenca"/>
    <w:basedOn w:val="Navaden"/>
    <w:rsid w:val="00E81B55"/>
    <w:pPr>
      <w:jc w:val="center"/>
    </w:pPr>
    <w:rPr>
      <w:sz w:val="18"/>
      <w:u w:val="single"/>
    </w:rPr>
  </w:style>
  <w:style w:type="paragraph" w:customStyle="1" w:styleId="referencabrez">
    <w:name w:val="referenca_brez"/>
    <w:basedOn w:val="referenca0"/>
    <w:rsid w:val="006F75E0"/>
    <w:rPr>
      <w:u w:val="none"/>
    </w:rPr>
  </w:style>
  <w:style w:type="paragraph" w:customStyle="1" w:styleId="Poglavje">
    <w:name w:val="Poglavje"/>
    <w:basedOn w:val="Navaden"/>
    <w:qFormat/>
    <w:rsid w:val="00527B92"/>
    <w:pPr>
      <w:widowControl/>
      <w:suppressAutoHyphens/>
      <w:overflowPunct w:val="0"/>
      <w:autoSpaceDE w:val="0"/>
      <w:autoSpaceDN w:val="0"/>
      <w:adjustRightInd w:val="0"/>
      <w:spacing w:before="360" w:after="60" w:line="200" w:lineRule="exact"/>
      <w:jc w:val="center"/>
      <w:textAlignment w:val="baseline"/>
      <w:outlineLvl w:val="3"/>
    </w:pPr>
    <w:rPr>
      <w:rFonts w:cs="Arial"/>
      <w:b/>
      <w:snapToGrid/>
      <w:szCs w:val="22"/>
      <w:lang w:eastAsia="sl-SI"/>
    </w:rPr>
  </w:style>
  <w:style w:type="character" w:styleId="tevilkastrani">
    <w:name w:val="page number"/>
    <w:rsid w:val="00527B92"/>
    <w:rPr>
      <w:rFonts w:cs="Times New Roman"/>
    </w:rPr>
  </w:style>
  <w:style w:type="character" w:customStyle="1" w:styleId="NeotevilenodstavekZnak">
    <w:name w:val="Neoštevilčen odstavek Znak"/>
    <w:link w:val="Neotevilenodstavek"/>
    <w:rsid w:val="00527B92"/>
    <w:rPr>
      <w:rFonts w:ascii="Arial" w:hAnsi="Arial" w:cs="Arial"/>
      <w:sz w:val="22"/>
      <w:szCs w:val="22"/>
      <w:lang w:val="sl-SI" w:eastAsia="sl-SI" w:bidi="ar-SA"/>
    </w:rPr>
  </w:style>
  <w:style w:type="paragraph" w:customStyle="1" w:styleId="Neotevilenodstavek">
    <w:name w:val="Neoštevilčen odstavek"/>
    <w:basedOn w:val="Navaden"/>
    <w:link w:val="NeotevilenodstavekZnak"/>
    <w:qFormat/>
    <w:rsid w:val="00F46AC6"/>
    <w:pPr>
      <w:widowControl/>
      <w:overflowPunct w:val="0"/>
      <w:autoSpaceDE w:val="0"/>
      <w:autoSpaceDN w:val="0"/>
      <w:adjustRightInd w:val="0"/>
      <w:spacing w:before="60" w:after="60" w:line="200" w:lineRule="exact"/>
      <w:textAlignment w:val="baseline"/>
    </w:pPr>
    <w:rPr>
      <w:rFonts w:cs="Arial"/>
      <w:snapToGrid/>
      <w:szCs w:val="22"/>
      <w:lang w:eastAsia="sl-SI"/>
    </w:rPr>
  </w:style>
  <w:style w:type="paragraph" w:customStyle="1" w:styleId="Odstavekseznama1">
    <w:name w:val="Odstavek seznama1"/>
    <w:basedOn w:val="Navaden"/>
    <w:qFormat/>
    <w:rsid w:val="00527B92"/>
    <w:pPr>
      <w:widowControl/>
      <w:ind w:left="720"/>
      <w:contextualSpacing/>
      <w:jc w:val="left"/>
    </w:pPr>
    <w:rPr>
      <w:rFonts w:ascii="Times New Roman" w:hAnsi="Times New Roman"/>
      <w:snapToGrid/>
      <w:sz w:val="24"/>
      <w:szCs w:val="24"/>
      <w:lang w:eastAsia="sl-SI"/>
    </w:rPr>
  </w:style>
  <w:style w:type="paragraph" w:customStyle="1" w:styleId="podpisi">
    <w:name w:val="podpisi"/>
    <w:basedOn w:val="Navaden"/>
    <w:qFormat/>
    <w:rsid w:val="00F46AC6"/>
    <w:pPr>
      <w:widowControl/>
      <w:tabs>
        <w:tab w:val="left" w:pos="3402"/>
      </w:tabs>
      <w:spacing w:line="260" w:lineRule="exact"/>
      <w:jc w:val="left"/>
    </w:pPr>
    <w:rPr>
      <w:snapToGrid/>
      <w:sz w:val="20"/>
      <w:szCs w:val="24"/>
      <w:lang w:val="it-IT"/>
    </w:rPr>
  </w:style>
  <w:style w:type="paragraph" w:customStyle="1" w:styleId="Vrstapredpisa">
    <w:name w:val="Vrsta predpisa"/>
    <w:basedOn w:val="Navaden"/>
    <w:link w:val="VrstapredpisaZnak"/>
    <w:qFormat/>
    <w:rsid w:val="00F46AC6"/>
    <w:pPr>
      <w:widowControl/>
      <w:suppressAutoHyphens/>
      <w:overflowPunct w:val="0"/>
      <w:autoSpaceDE w:val="0"/>
      <w:autoSpaceDN w:val="0"/>
      <w:adjustRightInd w:val="0"/>
      <w:spacing w:before="360" w:line="220" w:lineRule="exact"/>
      <w:jc w:val="center"/>
      <w:textAlignment w:val="baseline"/>
    </w:pPr>
    <w:rPr>
      <w:rFonts w:cs="Arial"/>
      <w:b/>
      <w:bCs/>
      <w:snapToGrid/>
      <w:color w:val="000000"/>
      <w:spacing w:val="40"/>
      <w:szCs w:val="22"/>
      <w:lang w:eastAsia="sl-SI"/>
    </w:rPr>
  </w:style>
  <w:style w:type="character" w:customStyle="1" w:styleId="VrstapredpisaZnak">
    <w:name w:val="Vrsta predpisa Znak"/>
    <w:link w:val="Vrstapredpisa"/>
    <w:rsid w:val="00F46AC6"/>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F46AC6"/>
    <w:pPr>
      <w:widowControl/>
      <w:suppressAutoHyphens/>
      <w:overflowPunct w:val="0"/>
      <w:autoSpaceDE w:val="0"/>
      <w:autoSpaceDN w:val="0"/>
      <w:adjustRightInd w:val="0"/>
      <w:spacing w:before="120" w:after="160" w:line="200" w:lineRule="exact"/>
      <w:jc w:val="center"/>
      <w:textAlignment w:val="baseline"/>
    </w:pPr>
    <w:rPr>
      <w:rFonts w:cs="Arial"/>
      <w:b/>
      <w:snapToGrid/>
      <w:szCs w:val="22"/>
      <w:lang w:eastAsia="sl-SI"/>
    </w:rPr>
  </w:style>
  <w:style w:type="character" w:customStyle="1" w:styleId="NaslovpredpisaZnak">
    <w:name w:val="Naslov_predpisa Znak"/>
    <w:link w:val="Naslovpredpisa"/>
    <w:rsid w:val="00F46AC6"/>
    <w:rPr>
      <w:rFonts w:ascii="Arial" w:hAnsi="Arial" w:cs="Arial"/>
      <w:b/>
      <w:sz w:val="22"/>
      <w:szCs w:val="22"/>
      <w:lang w:val="sl-SI" w:eastAsia="sl-SI" w:bidi="ar-SA"/>
    </w:rPr>
  </w:style>
  <w:style w:type="paragraph" w:customStyle="1" w:styleId="Oddelek">
    <w:name w:val="Oddelek"/>
    <w:basedOn w:val="Navaden"/>
    <w:link w:val="OddelekZnak1"/>
    <w:qFormat/>
    <w:rsid w:val="00F46AC6"/>
    <w:pPr>
      <w:widowControl/>
      <w:suppressAutoHyphens/>
      <w:overflowPunct w:val="0"/>
      <w:autoSpaceDE w:val="0"/>
      <w:autoSpaceDN w:val="0"/>
      <w:adjustRightInd w:val="0"/>
      <w:spacing w:before="280" w:after="60" w:line="200" w:lineRule="exact"/>
      <w:jc w:val="center"/>
      <w:textAlignment w:val="baseline"/>
      <w:outlineLvl w:val="3"/>
    </w:pPr>
    <w:rPr>
      <w:rFonts w:cs="Arial"/>
      <w:b/>
      <w:snapToGrid/>
      <w:szCs w:val="22"/>
      <w:lang w:eastAsia="sl-SI"/>
    </w:rPr>
  </w:style>
  <w:style w:type="character" w:customStyle="1" w:styleId="OddelekZnak1">
    <w:name w:val="Oddelek Znak1"/>
    <w:link w:val="Oddelek"/>
    <w:rsid w:val="00F46AC6"/>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F46AC6"/>
    <w:pPr>
      <w:widowControl/>
      <w:numPr>
        <w:numId w:val="5"/>
      </w:numPr>
      <w:overflowPunct w:val="0"/>
      <w:autoSpaceDE w:val="0"/>
      <w:autoSpaceDN w:val="0"/>
      <w:adjustRightInd w:val="0"/>
      <w:spacing w:line="200" w:lineRule="exact"/>
      <w:textAlignment w:val="baseline"/>
    </w:pPr>
    <w:rPr>
      <w:rFonts w:cs="Arial"/>
      <w:snapToGrid/>
      <w:szCs w:val="22"/>
      <w:lang w:eastAsia="sl-SI"/>
    </w:rPr>
  </w:style>
  <w:style w:type="character" w:customStyle="1" w:styleId="AlineazaodstavkomZnak">
    <w:name w:val="Alinea za odstavkom Znak"/>
    <w:link w:val="Alineazaodstavkom"/>
    <w:rsid w:val="00F46AC6"/>
    <w:rPr>
      <w:rFonts w:ascii="Arial" w:hAnsi="Arial" w:cs="Arial"/>
      <w:sz w:val="22"/>
      <w:szCs w:val="22"/>
      <w:lang w:val="sl-SI" w:eastAsia="sl-SI"/>
    </w:rPr>
  </w:style>
  <w:style w:type="paragraph" w:customStyle="1" w:styleId="datumtevilka">
    <w:name w:val="datum številka"/>
    <w:basedOn w:val="Navaden"/>
    <w:qFormat/>
    <w:rsid w:val="00F46AC6"/>
    <w:pPr>
      <w:widowControl/>
      <w:tabs>
        <w:tab w:val="left" w:pos="1701"/>
      </w:tabs>
      <w:spacing w:line="260" w:lineRule="atLeast"/>
      <w:jc w:val="left"/>
    </w:pPr>
    <w:rPr>
      <w:snapToGrid/>
      <w:sz w:val="20"/>
      <w:lang w:val="en-GB" w:eastAsia="en-GB"/>
    </w:rPr>
  </w:style>
  <w:style w:type="paragraph" w:customStyle="1" w:styleId="ZADEVA">
    <w:name w:val="ZADEVA"/>
    <w:basedOn w:val="Navaden"/>
    <w:qFormat/>
    <w:rsid w:val="00F46AC6"/>
    <w:pPr>
      <w:widowControl/>
      <w:tabs>
        <w:tab w:val="left" w:pos="1701"/>
      </w:tabs>
      <w:spacing w:line="260" w:lineRule="atLeast"/>
      <w:ind w:left="1701" w:hanging="1701"/>
      <w:jc w:val="left"/>
    </w:pPr>
    <w:rPr>
      <w:b/>
      <w:snapToGrid/>
      <w:sz w:val="20"/>
      <w:szCs w:val="24"/>
      <w:lang w:val="it-IT"/>
    </w:rPr>
  </w:style>
  <w:style w:type="paragraph" w:customStyle="1" w:styleId="Znak1">
    <w:name w:val="Znak1"/>
    <w:basedOn w:val="Navaden"/>
    <w:rsid w:val="00F46AC6"/>
    <w:pPr>
      <w:widowControl/>
      <w:spacing w:after="160" w:line="240" w:lineRule="exact"/>
      <w:jc w:val="left"/>
    </w:pPr>
    <w:rPr>
      <w:rFonts w:ascii="Tahoma" w:hAnsi="Tahoma" w:cs="Tahoma"/>
      <w:snapToGrid/>
      <w:sz w:val="20"/>
      <w:lang w:val="en-US"/>
    </w:rPr>
  </w:style>
  <w:style w:type="paragraph" w:styleId="Telobesedila-zamik">
    <w:name w:val="Body Text Indent"/>
    <w:basedOn w:val="Navaden"/>
    <w:link w:val="Telobesedila-zamikZnak"/>
    <w:rsid w:val="00302127"/>
    <w:pPr>
      <w:widowControl/>
      <w:spacing w:after="120" w:line="260" w:lineRule="atLeast"/>
      <w:ind w:left="283"/>
      <w:jc w:val="left"/>
    </w:pPr>
    <w:rPr>
      <w:snapToGrid/>
      <w:sz w:val="20"/>
      <w:szCs w:val="24"/>
      <w:lang w:val="en-US"/>
    </w:rPr>
  </w:style>
  <w:style w:type="character" w:customStyle="1" w:styleId="Telobesedila-zamikZnak">
    <w:name w:val="Telo besedila - zamik Znak"/>
    <w:basedOn w:val="Privzetapisavaodstavka"/>
    <w:link w:val="Telobesedila-zamik"/>
    <w:uiPriority w:val="99"/>
    <w:locked/>
    <w:rsid w:val="004921A5"/>
    <w:rPr>
      <w:rFonts w:ascii="Arial" w:hAnsi="Arial"/>
      <w:szCs w:val="24"/>
      <w:lang w:val="en-US" w:eastAsia="en-US"/>
    </w:rPr>
  </w:style>
  <w:style w:type="paragraph" w:customStyle="1" w:styleId="ZnakCharCharZnak">
    <w:name w:val="Znak Char Char Znak"/>
    <w:basedOn w:val="Navaden"/>
    <w:rsid w:val="00302127"/>
    <w:pPr>
      <w:widowControl/>
      <w:spacing w:after="160" w:line="240" w:lineRule="exact"/>
      <w:jc w:val="left"/>
    </w:pPr>
    <w:rPr>
      <w:rFonts w:ascii="Tahoma" w:hAnsi="Tahoma" w:cs="Tahoma"/>
      <w:snapToGrid/>
      <w:sz w:val="20"/>
      <w:lang w:val="en-US"/>
    </w:rPr>
  </w:style>
  <w:style w:type="character" w:styleId="Hiperpovezava">
    <w:name w:val="Hyperlink"/>
    <w:uiPriority w:val="99"/>
    <w:rsid w:val="00F605C6"/>
    <w:rPr>
      <w:color w:val="0000FF"/>
      <w:u w:val="single"/>
    </w:rPr>
  </w:style>
  <w:style w:type="paragraph" w:customStyle="1" w:styleId="Alineazatoko">
    <w:name w:val="Alinea za točko"/>
    <w:basedOn w:val="Navaden"/>
    <w:link w:val="AlineazatokoZnak"/>
    <w:uiPriority w:val="99"/>
    <w:qFormat/>
    <w:rsid w:val="002450D5"/>
    <w:pPr>
      <w:widowControl/>
      <w:overflowPunct w:val="0"/>
      <w:autoSpaceDE w:val="0"/>
      <w:autoSpaceDN w:val="0"/>
      <w:adjustRightInd w:val="0"/>
      <w:spacing w:line="200" w:lineRule="exact"/>
      <w:ind w:left="360" w:hanging="360"/>
      <w:textAlignment w:val="baseline"/>
    </w:pPr>
    <w:rPr>
      <w:rFonts w:cs="Arial"/>
      <w:snapToGrid/>
      <w:szCs w:val="22"/>
      <w:lang w:eastAsia="sl-SI"/>
    </w:rPr>
  </w:style>
  <w:style w:type="character" w:customStyle="1" w:styleId="AlineazatokoZnak">
    <w:name w:val="Alinea za točko Znak"/>
    <w:link w:val="Alineazatoko"/>
    <w:rsid w:val="002450D5"/>
    <w:rPr>
      <w:rFonts w:ascii="Arial" w:hAnsi="Arial" w:cs="Arial"/>
      <w:sz w:val="22"/>
      <w:szCs w:val="22"/>
      <w:lang w:val="sl-SI" w:eastAsia="sl-SI"/>
    </w:rPr>
  </w:style>
  <w:style w:type="character" w:customStyle="1" w:styleId="rkovnatokazaodstavkomZnak">
    <w:name w:val="Črkovna točka_za odstavkom Znak"/>
    <w:link w:val="rkovnatokazaodstavkom"/>
    <w:rsid w:val="002450D5"/>
    <w:rPr>
      <w:rFonts w:ascii="Arial" w:hAnsi="Arial"/>
      <w:lang w:val="en-US" w:eastAsia="en-US"/>
    </w:rPr>
  </w:style>
  <w:style w:type="paragraph" w:customStyle="1" w:styleId="rkovnatokazaodstavkom">
    <w:name w:val="Črkovna točka_za odstavkom"/>
    <w:basedOn w:val="Navaden"/>
    <w:link w:val="rkovnatokazaodstavkomZnak"/>
    <w:qFormat/>
    <w:rsid w:val="002450D5"/>
    <w:pPr>
      <w:widowControl/>
      <w:numPr>
        <w:numId w:val="4"/>
      </w:numPr>
      <w:overflowPunct w:val="0"/>
      <w:autoSpaceDE w:val="0"/>
      <w:autoSpaceDN w:val="0"/>
      <w:adjustRightInd w:val="0"/>
      <w:spacing w:line="200" w:lineRule="exact"/>
      <w:textAlignment w:val="baseline"/>
    </w:pPr>
    <w:rPr>
      <w:snapToGrid/>
      <w:sz w:val="20"/>
      <w:lang w:val="en-US"/>
    </w:rPr>
  </w:style>
  <w:style w:type="paragraph" w:customStyle="1" w:styleId="Odsek">
    <w:name w:val="Odsek"/>
    <w:basedOn w:val="Oddelek"/>
    <w:link w:val="OdsekZnak"/>
    <w:qFormat/>
    <w:rsid w:val="002450D5"/>
    <w:pPr>
      <w:numPr>
        <w:numId w:val="2"/>
      </w:numPr>
    </w:pPr>
  </w:style>
  <w:style w:type="character" w:customStyle="1" w:styleId="OdsekZnak">
    <w:name w:val="Odsek Znak"/>
    <w:link w:val="Odsek"/>
    <w:rsid w:val="002450D5"/>
    <w:rPr>
      <w:rFonts w:ascii="Arial" w:hAnsi="Arial" w:cs="Arial"/>
      <w:b/>
      <w:sz w:val="22"/>
      <w:szCs w:val="22"/>
      <w:lang w:val="sl-SI" w:eastAsia="sl-SI"/>
    </w:rPr>
  </w:style>
  <w:style w:type="paragraph" w:styleId="Odstavekseznama">
    <w:name w:val="List Paragraph"/>
    <w:basedOn w:val="Navaden"/>
    <w:uiPriority w:val="34"/>
    <w:qFormat/>
    <w:rsid w:val="00AF44B5"/>
    <w:pPr>
      <w:widowControl/>
      <w:numPr>
        <w:numId w:val="395"/>
      </w:numPr>
      <w:spacing w:after="120"/>
    </w:pPr>
    <w:rPr>
      <w:rFonts w:cs="Arial"/>
      <w:snapToGrid/>
      <w:sz w:val="20"/>
    </w:rPr>
  </w:style>
  <w:style w:type="paragraph" w:styleId="Kazalovsebine4">
    <w:name w:val="toc 4"/>
    <w:basedOn w:val="Navaden"/>
    <w:next w:val="Navaden"/>
    <w:autoRedefine/>
    <w:uiPriority w:val="39"/>
    <w:rsid w:val="004921A5"/>
    <w:pPr>
      <w:widowControl/>
      <w:spacing w:after="120"/>
      <w:ind w:left="720"/>
    </w:pPr>
    <w:rPr>
      <w:rFonts w:ascii="Times New Roman" w:hAnsi="Times New Roman"/>
      <w:snapToGrid/>
    </w:rPr>
  </w:style>
  <w:style w:type="paragraph" w:styleId="Kazalovsebine5">
    <w:name w:val="toc 5"/>
    <w:basedOn w:val="Navaden"/>
    <w:next w:val="Navaden"/>
    <w:autoRedefine/>
    <w:rsid w:val="004921A5"/>
    <w:pPr>
      <w:widowControl/>
      <w:spacing w:after="120"/>
      <w:ind w:left="960"/>
    </w:pPr>
    <w:rPr>
      <w:rFonts w:ascii="Times New Roman" w:hAnsi="Times New Roman"/>
      <w:snapToGrid/>
    </w:rPr>
  </w:style>
  <w:style w:type="paragraph" w:styleId="Kazalovsebine6">
    <w:name w:val="toc 6"/>
    <w:basedOn w:val="Navaden"/>
    <w:next w:val="Navaden"/>
    <w:autoRedefine/>
    <w:rsid w:val="004921A5"/>
    <w:pPr>
      <w:widowControl/>
      <w:spacing w:after="120"/>
      <w:ind w:left="1200"/>
    </w:pPr>
    <w:rPr>
      <w:rFonts w:ascii="Times New Roman" w:hAnsi="Times New Roman"/>
      <w:snapToGrid/>
    </w:rPr>
  </w:style>
  <w:style w:type="paragraph" w:styleId="Kazalovsebine7">
    <w:name w:val="toc 7"/>
    <w:basedOn w:val="Navaden"/>
    <w:next w:val="Navaden"/>
    <w:autoRedefine/>
    <w:rsid w:val="004921A5"/>
    <w:pPr>
      <w:widowControl/>
      <w:spacing w:after="120"/>
      <w:ind w:left="1440"/>
    </w:pPr>
    <w:rPr>
      <w:rFonts w:ascii="Times New Roman" w:hAnsi="Times New Roman"/>
      <w:snapToGrid/>
    </w:rPr>
  </w:style>
  <w:style w:type="paragraph" w:styleId="Kazalovsebine8">
    <w:name w:val="toc 8"/>
    <w:basedOn w:val="Navaden"/>
    <w:next w:val="Navaden"/>
    <w:autoRedefine/>
    <w:rsid w:val="004921A5"/>
    <w:pPr>
      <w:widowControl/>
      <w:spacing w:after="120"/>
      <w:ind w:left="1680"/>
    </w:pPr>
    <w:rPr>
      <w:rFonts w:ascii="Times New Roman" w:hAnsi="Times New Roman"/>
      <w:snapToGrid/>
    </w:rPr>
  </w:style>
  <w:style w:type="paragraph" w:styleId="Kazalovsebine9">
    <w:name w:val="toc 9"/>
    <w:basedOn w:val="Navaden"/>
    <w:next w:val="Navaden"/>
    <w:autoRedefine/>
    <w:rsid w:val="004921A5"/>
    <w:pPr>
      <w:widowControl/>
      <w:spacing w:after="120"/>
      <w:ind w:left="1920"/>
    </w:pPr>
    <w:rPr>
      <w:rFonts w:ascii="Times New Roman" w:hAnsi="Times New Roman"/>
      <w:snapToGrid/>
    </w:rPr>
  </w:style>
  <w:style w:type="paragraph" w:styleId="Stvarnokazalo2">
    <w:name w:val="index 2"/>
    <w:basedOn w:val="Navaden"/>
    <w:next w:val="Navaden"/>
    <w:autoRedefine/>
    <w:uiPriority w:val="99"/>
    <w:rsid w:val="004921A5"/>
    <w:pPr>
      <w:widowControl/>
      <w:spacing w:after="120"/>
      <w:ind w:left="480" w:hanging="240"/>
    </w:pPr>
    <w:rPr>
      <w:rFonts w:ascii="Times New Roman" w:hAnsi="Times New Roman"/>
      <w:snapToGrid/>
      <w:sz w:val="18"/>
    </w:rPr>
  </w:style>
  <w:style w:type="paragraph" w:styleId="Stvarnokazalo3">
    <w:name w:val="index 3"/>
    <w:basedOn w:val="Navaden"/>
    <w:next w:val="Navaden"/>
    <w:autoRedefine/>
    <w:uiPriority w:val="99"/>
    <w:rsid w:val="004921A5"/>
    <w:pPr>
      <w:widowControl/>
      <w:spacing w:after="120"/>
      <w:ind w:left="720" w:hanging="240"/>
    </w:pPr>
    <w:rPr>
      <w:rFonts w:ascii="Times New Roman" w:hAnsi="Times New Roman"/>
      <w:snapToGrid/>
      <w:sz w:val="18"/>
    </w:rPr>
  </w:style>
  <w:style w:type="paragraph" w:styleId="Stvarnokazalo4">
    <w:name w:val="index 4"/>
    <w:basedOn w:val="Navaden"/>
    <w:next w:val="Navaden"/>
    <w:autoRedefine/>
    <w:uiPriority w:val="99"/>
    <w:rsid w:val="004921A5"/>
    <w:pPr>
      <w:widowControl/>
      <w:spacing w:after="120"/>
      <w:ind w:left="960" w:hanging="240"/>
    </w:pPr>
    <w:rPr>
      <w:rFonts w:ascii="Times New Roman" w:hAnsi="Times New Roman"/>
      <w:snapToGrid/>
      <w:sz w:val="18"/>
    </w:rPr>
  </w:style>
  <w:style w:type="paragraph" w:styleId="Stvarnokazalo5">
    <w:name w:val="index 5"/>
    <w:basedOn w:val="Navaden"/>
    <w:next w:val="Navaden"/>
    <w:autoRedefine/>
    <w:uiPriority w:val="99"/>
    <w:rsid w:val="004921A5"/>
    <w:pPr>
      <w:widowControl/>
      <w:spacing w:after="120"/>
      <w:ind w:left="1200" w:hanging="240"/>
    </w:pPr>
    <w:rPr>
      <w:rFonts w:ascii="Times New Roman" w:hAnsi="Times New Roman"/>
      <w:snapToGrid/>
      <w:sz w:val="18"/>
    </w:rPr>
  </w:style>
  <w:style w:type="paragraph" w:styleId="Stvarnokazalo6">
    <w:name w:val="index 6"/>
    <w:basedOn w:val="Navaden"/>
    <w:next w:val="Navaden"/>
    <w:autoRedefine/>
    <w:uiPriority w:val="99"/>
    <w:rsid w:val="004921A5"/>
    <w:pPr>
      <w:widowControl/>
      <w:spacing w:after="120"/>
      <w:ind w:left="1440" w:hanging="240"/>
    </w:pPr>
    <w:rPr>
      <w:rFonts w:ascii="Times New Roman" w:hAnsi="Times New Roman"/>
      <w:snapToGrid/>
      <w:sz w:val="18"/>
    </w:rPr>
  </w:style>
  <w:style w:type="paragraph" w:styleId="Stvarnokazalo7">
    <w:name w:val="index 7"/>
    <w:basedOn w:val="Navaden"/>
    <w:next w:val="Navaden"/>
    <w:autoRedefine/>
    <w:uiPriority w:val="99"/>
    <w:rsid w:val="004921A5"/>
    <w:pPr>
      <w:widowControl/>
      <w:spacing w:after="120"/>
      <w:ind w:left="1680" w:hanging="240"/>
    </w:pPr>
    <w:rPr>
      <w:rFonts w:ascii="Times New Roman" w:hAnsi="Times New Roman"/>
      <w:snapToGrid/>
      <w:sz w:val="18"/>
    </w:rPr>
  </w:style>
  <w:style w:type="paragraph" w:styleId="Stvarnokazalo8">
    <w:name w:val="index 8"/>
    <w:basedOn w:val="Navaden"/>
    <w:next w:val="Navaden"/>
    <w:autoRedefine/>
    <w:uiPriority w:val="99"/>
    <w:rsid w:val="004921A5"/>
    <w:pPr>
      <w:widowControl/>
      <w:spacing w:after="120"/>
      <w:ind w:left="1920" w:hanging="240"/>
    </w:pPr>
    <w:rPr>
      <w:rFonts w:ascii="Times New Roman" w:hAnsi="Times New Roman"/>
      <w:snapToGrid/>
      <w:sz w:val="18"/>
    </w:rPr>
  </w:style>
  <w:style w:type="paragraph" w:styleId="Stvarnokazalo9">
    <w:name w:val="index 9"/>
    <w:basedOn w:val="Navaden"/>
    <w:next w:val="Navaden"/>
    <w:autoRedefine/>
    <w:uiPriority w:val="99"/>
    <w:rsid w:val="004921A5"/>
    <w:pPr>
      <w:widowControl/>
      <w:spacing w:after="120"/>
      <w:ind w:left="2160" w:hanging="240"/>
    </w:pPr>
    <w:rPr>
      <w:rFonts w:ascii="Times New Roman" w:hAnsi="Times New Roman"/>
      <w:snapToGrid/>
      <w:sz w:val="18"/>
    </w:rPr>
  </w:style>
  <w:style w:type="paragraph" w:styleId="Konnaopomba-besedilo">
    <w:name w:val="endnote text"/>
    <w:basedOn w:val="Navaden"/>
    <w:link w:val="Konnaopomba-besediloZnak"/>
    <w:rsid w:val="004921A5"/>
    <w:pPr>
      <w:widowControl/>
    </w:pPr>
    <w:rPr>
      <w:rFonts w:ascii="Times New Roman" w:hAnsi="Times New Roman"/>
      <w:snapToGrid/>
      <w:sz w:val="20"/>
    </w:rPr>
  </w:style>
  <w:style w:type="character" w:customStyle="1" w:styleId="Konnaopomba-besediloZnak">
    <w:name w:val="Končna opomba - besedilo Znak"/>
    <w:basedOn w:val="Privzetapisavaodstavka"/>
    <w:link w:val="Konnaopomba-besedilo"/>
    <w:uiPriority w:val="99"/>
    <w:rsid w:val="004921A5"/>
    <w:rPr>
      <w:lang w:val="sl-SI" w:eastAsia="en-US"/>
    </w:rPr>
  </w:style>
  <w:style w:type="character" w:styleId="Konnaopomba-sklic">
    <w:name w:val="endnote reference"/>
    <w:basedOn w:val="Privzetapisavaodstavka"/>
    <w:rsid w:val="004921A5"/>
    <w:rPr>
      <w:rFonts w:cs="Times New Roman"/>
      <w:color w:val="FF0000"/>
      <w:sz w:val="22"/>
      <w:vertAlign w:val="superscript"/>
    </w:rPr>
  </w:style>
  <w:style w:type="character" w:styleId="SledenaHiperpovezava">
    <w:name w:val="FollowedHyperlink"/>
    <w:basedOn w:val="Privzetapisavaodstavka"/>
    <w:rsid w:val="004921A5"/>
    <w:rPr>
      <w:rFonts w:cs="Times New Roman"/>
      <w:color w:val="800080"/>
      <w:u w:val="dotted"/>
    </w:rPr>
  </w:style>
  <w:style w:type="paragraph" w:styleId="Naslov">
    <w:name w:val="Title"/>
    <w:aliases w:val="člen"/>
    <w:basedOn w:val="Navaden"/>
    <w:link w:val="NaslovZnak"/>
    <w:uiPriority w:val="99"/>
    <w:qFormat/>
    <w:rsid w:val="004921A5"/>
    <w:pPr>
      <w:widowControl/>
      <w:spacing w:after="120"/>
      <w:jc w:val="center"/>
    </w:pPr>
    <w:rPr>
      <w:rFonts w:ascii="Times New Roman" w:hAnsi="Times New Roman"/>
      <w:b/>
      <w:snapToGrid/>
      <w:sz w:val="32"/>
    </w:rPr>
  </w:style>
  <w:style w:type="character" w:customStyle="1" w:styleId="NaslovZnak">
    <w:name w:val="Naslov Znak"/>
    <w:aliases w:val="člen Znak"/>
    <w:basedOn w:val="Privzetapisavaodstavka"/>
    <w:link w:val="Naslov"/>
    <w:uiPriority w:val="99"/>
    <w:rsid w:val="004921A5"/>
    <w:rPr>
      <w:b/>
      <w:sz w:val="32"/>
      <w:lang w:val="sl-SI" w:eastAsia="en-US"/>
    </w:rPr>
  </w:style>
  <w:style w:type="paragraph" w:customStyle="1" w:styleId="AlinejeSt">
    <w:name w:val="AlinejeSt"/>
    <w:basedOn w:val="Navaden"/>
    <w:rsid w:val="004921A5"/>
    <w:pPr>
      <w:widowControl/>
      <w:tabs>
        <w:tab w:val="num" w:pos="3621"/>
      </w:tabs>
      <w:spacing w:after="120"/>
      <w:ind w:left="3621" w:hanging="360"/>
    </w:pPr>
    <w:rPr>
      <w:rFonts w:ascii="Times New Roman" w:hAnsi="Times New Roman"/>
      <w:snapToGrid/>
    </w:rPr>
  </w:style>
  <w:style w:type="paragraph" w:customStyle="1" w:styleId="bulet">
    <w:name w:val="bulet"/>
    <w:basedOn w:val="Navaden"/>
    <w:rsid w:val="004921A5"/>
    <w:pPr>
      <w:widowControl/>
      <w:numPr>
        <w:numId w:val="8"/>
      </w:numPr>
      <w:spacing w:after="120"/>
    </w:pPr>
    <w:rPr>
      <w:rFonts w:ascii="Times New Roman" w:hAnsi="Times New Roman"/>
      <w:snapToGrid/>
    </w:rPr>
  </w:style>
  <w:style w:type="paragraph" w:customStyle="1" w:styleId="OdstavekSt">
    <w:name w:val="OdstavekSt"/>
    <w:basedOn w:val="Navaden"/>
    <w:rsid w:val="004921A5"/>
    <w:pPr>
      <w:widowControl/>
      <w:numPr>
        <w:numId w:val="9"/>
      </w:numPr>
      <w:spacing w:after="120"/>
    </w:pPr>
    <w:rPr>
      <w:rFonts w:ascii="Times New Roman" w:hAnsi="Times New Roman"/>
      <w:snapToGrid/>
    </w:rPr>
  </w:style>
  <w:style w:type="paragraph" w:customStyle="1" w:styleId="n">
    <w:name w:val="n"/>
    <w:basedOn w:val="Navaden"/>
    <w:rsid w:val="004921A5"/>
    <w:pPr>
      <w:widowControl/>
      <w:spacing w:after="120"/>
    </w:pPr>
    <w:rPr>
      <w:rFonts w:ascii="Times New Roman" w:hAnsi="Times New Roman"/>
      <w:b/>
      <w:bCs/>
      <w:snapToGrid/>
    </w:rPr>
  </w:style>
  <w:style w:type="paragraph" w:styleId="Telobesedila3">
    <w:name w:val="Body Text 3"/>
    <w:basedOn w:val="Navaden"/>
    <w:link w:val="Telobesedila3Znak"/>
    <w:rsid w:val="004921A5"/>
    <w:pPr>
      <w:widowControl/>
      <w:spacing w:after="120"/>
      <w:jc w:val="center"/>
    </w:pPr>
    <w:rPr>
      <w:rFonts w:ascii="Times New Roman" w:hAnsi="Times New Roman"/>
      <w:b/>
      <w:bCs/>
      <w:snapToGrid/>
      <w:color w:val="000080"/>
    </w:rPr>
  </w:style>
  <w:style w:type="character" w:customStyle="1" w:styleId="Telobesedila3Znak">
    <w:name w:val="Telo besedila 3 Znak"/>
    <w:basedOn w:val="Privzetapisavaodstavka"/>
    <w:link w:val="Telobesedila3"/>
    <w:uiPriority w:val="99"/>
    <w:rsid w:val="004921A5"/>
    <w:rPr>
      <w:b/>
      <w:bCs/>
      <w:color w:val="000080"/>
      <w:sz w:val="22"/>
      <w:lang w:val="sl-SI" w:eastAsia="en-US"/>
    </w:rPr>
  </w:style>
  <w:style w:type="paragraph" w:customStyle="1" w:styleId="esegmentp">
    <w:name w:val="esegment_p"/>
    <w:basedOn w:val="Navaden"/>
    <w:rsid w:val="004921A5"/>
    <w:pPr>
      <w:widowControl/>
      <w:spacing w:after="249"/>
      <w:ind w:firstLine="284"/>
    </w:pPr>
    <w:rPr>
      <w:rFonts w:ascii="Times New Roman" w:hAnsi="Times New Roman"/>
      <w:snapToGrid/>
      <w:color w:val="313131"/>
      <w:sz w:val="24"/>
      <w:szCs w:val="24"/>
      <w:lang w:eastAsia="sl-SI"/>
    </w:rPr>
  </w:style>
  <w:style w:type="paragraph" w:customStyle="1" w:styleId="esegmenth4">
    <w:name w:val="esegment_h4"/>
    <w:basedOn w:val="Navaden"/>
    <w:rsid w:val="004921A5"/>
    <w:pPr>
      <w:widowControl/>
      <w:spacing w:after="249"/>
      <w:jc w:val="center"/>
    </w:pPr>
    <w:rPr>
      <w:rFonts w:ascii="Times New Roman" w:hAnsi="Times New Roman"/>
      <w:b/>
      <w:bCs/>
      <w:snapToGrid/>
      <w:color w:val="313131"/>
      <w:sz w:val="24"/>
      <w:szCs w:val="24"/>
      <w:lang w:eastAsia="sl-SI"/>
    </w:rPr>
  </w:style>
  <w:style w:type="paragraph" w:customStyle="1" w:styleId="esegmenth4l">
    <w:name w:val="esegment_h4l"/>
    <w:basedOn w:val="Navaden"/>
    <w:uiPriority w:val="99"/>
    <w:rsid w:val="004921A5"/>
    <w:pPr>
      <w:widowControl/>
      <w:spacing w:after="143"/>
      <w:jc w:val="left"/>
    </w:pPr>
    <w:rPr>
      <w:rFonts w:ascii="Times New Roman" w:hAnsi="Times New Roman"/>
      <w:b/>
      <w:bCs/>
      <w:snapToGrid/>
      <w:color w:val="313131"/>
      <w:sz w:val="24"/>
      <w:szCs w:val="24"/>
      <w:lang w:eastAsia="sl-SI"/>
    </w:rPr>
  </w:style>
  <w:style w:type="character" w:styleId="Pripombasklic">
    <w:name w:val="annotation reference"/>
    <w:basedOn w:val="Privzetapisavaodstavka"/>
    <w:uiPriority w:val="99"/>
    <w:rsid w:val="004921A5"/>
    <w:rPr>
      <w:rFonts w:cs="Times New Roman"/>
      <w:sz w:val="16"/>
      <w:szCs w:val="16"/>
    </w:rPr>
  </w:style>
  <w:style w:type="paragraph" w:styleId="Pripombabesedilo">
    <w:name w:val="annotation text"/>
    <w:basedOn w:val="Navaden"/>
    <w:link w:val="PripombabesediloZnak"/>
    <w:uiPriority w:val="99"/>
    <w:rsid w:val="004921A5"/>
    <w:pPr>
      <w:widowControl/>
      <w:spacing w:after="120"/>
    </w:pPr>
    <w:rPr>
      <w:rFonts w:ascii="Times New Roman" w:hAnsi="Times New Roman"/>
      <w:snapToGrid/>
      <w:sz w:val="20"/>
    </w:rPr>
  </w:style>
  <w:style w:type="character" w:customStyle="1" w:styleId="PripombabesediloZnak">
    <w:name w:val="Pripomba – besedilo Znak"/>
    <w:basedOn w:val="Privzetapisavaodstavka"/>
    <w:link w:val="Pripombabesedilo"/>
    <w:uiPriority w:val="99"/>
    <w:rsid w:val="004921A5"/>
    <w:rPr>
      <w:lang w:val="sl-SI" w:eastAsia="en-US"/>
    </w:rPr>
  </w:style>
  <w:style w:type="paragraph" w:styleId="Zadevapripombe">
    <w:name w:val="annotation subject"/>
    <w:basedOn w:val="Pripombabesedilo"/>
    <w:next w:val="Pripombabesedilo"/>
    <w:link w:val="ZadevapripombeZnak"/>
    <w:rsid w:val="004921A5"/>
    <w:rPr>
      <w:b/>
      <w:bCs/>
    </w:rPr>
  </w:style>
  <w:style w:type="character" w:customStyle="1" w:styleId="ZadevapripombeZnak">
    <w:name w:val="Zadeva pripombe Znak"/>
    <w:basedOn w:val="PripombabesediloZnak"/>
    <w:link w:val="Zadevapripombe"/>
    <w:rsid w:val="004921A5"/>
    <w:rPr>
      <w:b/>
      <w:bCs/>
      <w:lang w:val="sl-SI" w:eastAsia="en-US"/>
    </w:rPr>
  </w:style>
  <w:style w:type="paragraph" w:customStyle="1" w:styleId="SlogNaslov2TimesNewRomanNasrediniLevo0cmPrvavrs">
    <w:name w:val="Slog Naslov 2 + Times New Roman Na sredini Levo:  0 cm Prva vrs..."/>
    <w:basedOn w:val="Naslov2"/>
    <w:rsid w:val="004921A5"/>
    <w:pPr>
      <w:numPr>
        <w:numId w:val="0"/>
      </w:numPr>
      <w:tabs>
        <w:tab w:val="num" w:pos="360"/>
        <w:tab w:val="left" w:pos="437"/>
      </w:tabs>
    </w:pPr>
    <w:rPr>
      <w:rFonts w:ascii="Times New Roman" w:hAnsi="Times New Roman"/>
      <w:bCs/>
      <w:snapToGrid/>
      <w:lang w:eastAsia="sl-SI"/>
    </w:rPr>
  </w:style>
  <w:style w:type="paragraph" w:customStyle="1" w:styleId="CharChar">
    <w:name w:val="Char Char"/>
    <w:basedOn w:val="Navaden"/>
    <w:autoRedefine/>
    <w:rsid w:val="004921A5"/>
    <w:pPr>
      <w:widowControl/>
      <w:tabs>
        <w:tab w:val="left" w:pos="500"/>
      </w:tabs>
      <w:spacing w:after="120"/>
      <w:jc w:val="left"/>
    </w:pPr>
    <w:rPr>
      <w:rFonts w:ascii="Tahoma" w:hAnsi="Tahoma"/>
      <w:snapToGrid/>
      <w:sz w:val="20"/>
      <w:lang w:val="en-US"/>
    </w:rPr>
  </w:style>
  <w:style w:type="paragraph" w:styleId="Navadensplet">
    <w:name w:val="Normal (Web)"/>
    <w:basedOn w:val="Navaden"/>
    <w:rsid w:val="004921A5"/>
    <w:pPr>
      <w:widowControl/>
      <w:jc w:val="left"/>
    </w:pPr>
    <w:rPr>
      <w:rFonts w:ascii="Verdana" w:hAnsi="Verdana"/>
      <w:snapToGrid/>
      <w:color w:val="323232"/>
      <w:sz w:val="12"/>
      <w:szCs w:val="12"/>
      <w:lang w:val="en-US"/>
    </w:rPr>
  </w:style>
  <w:style w:type="paragraph" w:styleId="Oznaenseznam3">
    <w:name w:val="List Bullet 3"/>
    <w:basedOn w:val="Navaden"/>
    <w:autoRedefine/>
    <w:rsid w:val="004921A5"/>
    <w:pPr>
      <w:widowControl/>
      <w:numPr>
        <w:numId w:val="13"/>
      </w:numPr>
      <w:tabs>
        <w:tab w:val="num" w:pos="926"/>
      </w:tabs>
      <w:overflowPunct w:val="0"/>
      <w:autoSpaceDE w:val="0"/>
      <w:autoSpaceDN w:val="0"/>
      <w:adjustRightInd w:val="0"/>
      <w:ind w:left="926" w:hanging="360"/>
      <w:textAlignment w:val="baseline"/>
    </w:pPr>
    <w:rPr>
      <w:rFonts w:ascii="Times New Roman" w:hAnsi="Times New Roman"/>
      <w:snapToGrid/>
      <w:sz w:val="24"/>
      <w:lang w:eastAsia="sl-SI"/>
    </w:rPr>
  </w:style>
  <w:style w:type="paragraph" w:customStyle="1" w:styleId="o">
    <w:name w:val="o"/>
    <w:basedOn w:val="Navaden"/>
    <w:rsid w:val="004921A5"/>
    <w:pPr>
      <w:widowControl/>
      <w:numPr>
        <w:numId w:val="11"/>
      </w:numPr>
      <w:tabs>
        <w:tab w:val="clear" w:pos="780"/>
      </w:tabs>
      <w:overflowPunct w:val="0"/>
      <w:autoSpaceDE w:val="0"/>
      <w:autoSpaceDN w:val="0"/>
      <w:adjustRightInd w:val="0"/>
      <w:ind w:left="0" w:firstLine="0"/>
      <w:textAlignment w:val="baseline"/>
    </w:pPr>
    <w:rPr>
      <w:rFonts w:ascii="Times New Roman" w:hAnsi="Times New Roman"/>
      <w:snapToGrid/>
      <w:sz w:val="24"/>
      <w:lang w:eastAsia="sl-SI"/>
    </w:rPr>
  </w:style>
  <w:style w:type="paragraph" w:customStyle="1" w:styleId="Default">
    <w:name w:val="Default"/>
    <w:rsid w:val="004921A5"/>
    <w:pPr>
      <w:autoSpaceDE w:val="0"/>
      <w:autoSpaceDN w:val="0"/>
      <w:adjustRightInd w:val="0"/>
    </w:pPr>
    <w:rPr>
      <w:rFonts w:ascii="EUAlbertina" w:hAnsi="EUAlbertina" w:cs="EUAlbertina"/>
      <w:color w:val="000000"/>
      <w:sz w:val="24"/>
      <w:szCs w:val="24"/>
      <w:lang w:val="sl-SI" w:eastAsia="sl-SI"/>
    </w:rPr>
  </w:style>
  <w:style w:type="paragraph" w:customStyle="1" w:styleId="CM1">
    <w:name w:val="CM1"/>
    <w:basedOn w:val="Default"/>
    <w:next w:val="Default"/>
    <w:uiPriority w:val="99"/>
    <w:rsid w:val="004921A5"/>
    <w:rPr>
      <w:rFonts w:cs="Times New Roman"/>
      <w:color w:val="auto"/>
    </w:rPr>
  </w:style>
  <w:style w:type="paragraph" w:customStyle="1" w:styleId="CM3">
    <w:name w:val="CM3"/>
    <w:basedOn w:val="Default"/>
    <w:next w:val="Default"/>
    <w:uiPriority w:val="99"/>
    <w:rsid w:val="004921A5"/>
    <w:rPr>
      <w:rFonts w:cs="Times New Roman"/>
      <w:color w:val="auto"/>
    </w:rPr>
  </w:style>
  <w:style w:type="paragraph" w:customStyle="1" w:styleId="CM4">
    <w:name w:val="CM4"/>
    <w:basedOn w:val="Default"/>
    <w:next w:val="Default"/>
    <w:uiPriority w:val="99"/>
    <w:rsid w:val="004921A5"/>
    <w:rPr>
      <w:rFonts w:cs="Times New Roman"/>
      <w:color w:val="auto"/>
    </w:rPr>
  </w:style>
  <w:style w:type="paragraph" w:customStyle="1" w:styleId="Navaden1">
    <w:name w:val="Navaden1"/>
    <w:basedOn w:val="Navaden"/>
    <w:rsid w:val="004921A5"/>
    <w:pPr>
      <w:widowControl/>
      <w:spacing w:before="120"/>
    </w:pPr>
    <w:rPr>
      <w:rFonts w:ascii="Times New Roman" w:hAnsi="Times New Roman"/>
      <w:snapToGrid/>
      <w:sz w:val="24"/>
      <w:szCs w:val="24"/>
      <w:lang w:eastAsia="sl-SI"/>
    </w:rPr>
  </w:style>
  <w:style w:type="paragraph" w:customStyle="1" w:styleId="ZnakZnakZnakZnakZnakZnakZnakZnakZnakZnakZnakZnak">
    <w:name w:val="Znak Znak Znak Znak Znak Znak Znak Znak Znak Znak Znak Znak"/>
    <w:basedOn w:val="Navaden"/>
    <w:autoRedefine/>
    <w:rsid w:val="004921A5"/>
    <w:pPr>
      <w:widowControl/>
      <w:tabs>
        <w:tab w:val="left" w:pos="500"/>
      </w:tabs>
      <w:spacing w:after="120"/>
      <w:jc w:val="left"/>
    </w:pPr>
    <w:rPr>
      <w:rFonts w:ascii="Tahoma" w:hAnsi="Tahoma"/>
      <w:snapToGrid/>
      <w:sz w:val="20"/>
      <w:lang w:val="en-US"/>
    </w:rPr>
  </w:style>
  <w:style w:type="character" w:customStyle="1" w:styleId="sub">
    <w:name w:val="sub"/>
    <w:rsid w:val="004921A5"/>
  </w:style>
  <w:style w:type="numbering" w:customStyle="1" w:styleId="Brezseznama1">
    <w:name w:val="Brez seznama1"/>
    <w:next w:val="Brezseznama"/>
    <w:uiPriority w:val="99"/>
    <w:semiHidden/>
    <w:unhideWhenUsed/>
    <w:rsid w:val="00CB3195"/>
  </w:style>
  <w:style w:type="table" w:customStyle="1" w:styleId="Tabelamrea1">
    <w:name w:val="Tabela – mreža1"/>
    <w:basedOn w:val="Navadnatabela"/>
    <w:next w:val="Tabelamrea"/>
    <w:uiPriority w:val="99"/>
    <w:rsid w:val="00CB3195"/>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CB3195"/>
    <w:rPr>
      <w:sz w:val="22"/>
      <w:lang w:val="sl-SI" w:eastAsia="en-US"/>
    </w:rPr>
  </w:style>
  <w:style w:type="paragraph" w:customStyle="1" w:styleId="len">
    <w:name w:val="Člen"/>
    <w:basedOn w:val="Navaden"/>
    <w:link w:val="lenZnak"/>
    <w:qFormat/>
    <w:rsid w:val="001657C3"/>
    <w:pPr>
      <w:widowControl/>
      <w:suppressAutoHyphens/>
      <w:overflowPunct w:val="0"/>
      <w:autoSpaceDE w:val="0"/>
      <w:autoSpaceDN w:val="0"/>
      <w:adjustRightInd w:val="0"/>
      <w:spacing w:before="480"/>
      <w:jc w:val="center"/>
      <w:textAlignment w:val="baseline"/>
    </w:pPr>
    <w:rPr>
      <w:rFonts w:cs="Arial"/>
      <w:b/>
      <w:snapToGrid/>
      <w:szCs w:val="22"/>
      <w:lang w:eastAsia="sl-SI"/>
    </w:rPr>
  </w:style>
  <w:style w:type="character" w:customStyle="1" w:styleId="lenZnak">
    <w:name w:val="Člen Znak"/>
    <w:link w:val="len"/>
    <w:rsid w:val="001657C3"/>
    <w:rPr>
      <w:rFonts w:ascii="Arial" w:hAnsi="Arial" w:cs="Arial"/>
      <w:b/>
      <w:sz w:val="22"/>
      <w:szCs w:val="22"/>
      <w:lang w:val="sl-SI" w:eastAsia="sl-SI"/>
    </w:rPr>
  </w:style>
  <w:style w:type="paragraph" w:customStyle="1" w:styleId="Odstavek">
    <w:name w:val="Odstavek"/>
    <w:basedOn w:val="Navaden"/>
    <w:link w:val="OdstavekZnak"/>
    <w:qFormat/>
    <w:rsid w:val="001657C3"/>
    <w:pPr>
      <w:widowControl/>
      <w:overflowPunct w:val="0"/>
      <w:autoSpaceDE w:val="0"/>
      <w:autoSpaceDN w:val="0"/>
      <w:adjustRightInd w:val="0"/>
      <w:spacing w:before="240"/>
      <w:ind w:firstLine="1021"/>
      <w:textAlignment w:val="baseline"/>
    </w:pPr>
    <w:rPr>
      <w:rFonts w:cs="Arial"/>
      <w:snapToGrid/>
      <w:szCs w:val="22"/>
      <w:lang w:eastAsia="sl-SI"/>
    </w:rPr>
  </w:style>
  <w:style w:type="character" w:customStyle="1" w:styleId="OdstavekZnak">
    <w:name w:val="Odstavek Znak"/>
    <w:link w:val="Odstavek"/>
    <w:rsid w:val="001657C3"/>
    <w:rPr>
      <w:rFonts w:ascii="Arial" w:hAnsi="Arial" w:cs="Arial"/>
      <w:sz w:val="22"/>
      <w:szCs w:val="22"/>
      <w:lang w:val="sl-SI" w:eastAsia="sl-SI"/>
    </w:rPr>
  </w:style>
  <w:style w:type="paragraph" w:customStyle="1" w:styleId="Naslovnadlenom">
    <w:name w:val="Naslov nad členom"/>
    <w:basedOn w:val="Navaden"/>
    <w:link w:val="NaslovnadlenomZnak"/>
    <w:qFormat/>
    <w:rsid w:val="001657C3"/>
    <w:pPr>
      <w:widowControl/>
      <w:overflowPunct w:val="0"/>
      <w:autoSpaceDE w:val="0"/>
      <w:autoSpaceDN w:val="0"/>
      <w:adjustRightInd w:val="0"/>
      <w:spacing w:before="480"/>
      <w:jc w:val="center"/>
      <w:textAlignment w:val="baseline"/>
    </w:pPr>
    <w:rPr>
      <w:rFonts w:cs="Arial"/>
      <w:b/>
      <w:snapToGrid/>
      <w:szCs w:val="22"/>
      <w:lang w:eastAsia="sl-SI"/>
    </w:rPr>
  </w:style>
  <w:style w:type="character" w:customStyle="1" w:styleId="NaslovnadlenomZnak">
    <w:name w:val="Naslov nad členom Znak"/>
    <w:link w:val="Naslovnadlenom"/>
    <w:rsid w:val="001657C3"/>
    <w:rPr>
      <w:rFonts w:ascii="Arial" w:hAnsi="Arial" w:cs="Arial"/>
      <w:b/>
      <w:sz w:val="22"/>
      <w:szCs w:val="22"/>
      <w:lang w:val="sl-SI" w:eastAsia="sl-SI"/>
    </w:rPr>
  </w:style>
  <w:style w:type="character" w:customStyle="1" w:styleId="Komentar-besediloZnak">
    <w:name w:val="Komentar - besedilo Znak"/>
    <w:rsid w:val="001657C3"/>
    <w:rPr>
      <w:rFonts w:ascii="Arial" w:hAnsi="Arial"/>
      <w:lang w:eastAsia="en-US"/>
    </w:rPr>
  </w:style>
  <w:style w:type="numbering" w:styleId="111111">
    <w:name w:val="Outline List 2"/>
    <w:aliases w:val="Glavni 5"/>
    <w:basedOn w:val="Brezseznama"/>
    <w:rsid w:val="001657C3"/>
    <w:pPr>
      <w:numPr>
        <w:numId w:val="31"/>
      </w:numPr>
    </w:pPr>
  </w:style>
  <w:style w:type="numbering" w:styleId="1ai">
    <w:name w:val="Outline List 1"/>
    <w:basedOn w:val="Brezseznama"/>
    <w:rsid w:val="001657C3"/>
    <w:pPr>
      <w:numPr>
        <w:numId w:val="32"/>
      </w:numPr>
    </w:pPr>
  </w:style>
  <w:style w:type="numbering" w:styleId="lenOdsek">
    <w:name w:val="Outline List 3"/>
    <w:basedOn w:val="Brezseznama"/>
    <w:rsid w:val="001657C3"/>
    <w:pPr>
      <w:numPr>
        <w:numId w:val="33"/>
      </w:numPr>
    </w:pPr>
  </w:style>
  <w:style w:type="paragraph" w:styleId="Blokbesedila">
    <w:name w:val="Block Text"/>
    <w:basedOn w:val="Navaden"/>
    <w:rsid w:val="001657C3"/>
    <w:pPr>
      <w:widowControl/>
      <w:spacing w:after="120"/>
      <w:ind w:left="1440" w:right="1440"/>
      <w:jc w:val="left"/>
    </w:pPr>
    <w:rPr>
      <w:snapToGrid/>
      <w:szCs w:val="24"/>
      <w:lang w:val="en-US"/>
    </w:rPr>
  </w:style>
  <w:style w:type="paragraph" w:styleId="Telobesedila-prvizamik">
    <w:name w:val="Body Text First Indent"/>
    <w:basedOn w:val="Telobesedila"/>
    <w:link w:val="Telobesedila-prvizamikZnak"/>
    <w:rsid w:val="001657C3"/>
    <w:pPr>
      <w:widowControl/>
      <w:spacing w:after="120"/>
      <w:ind w:firstLine="210"/>
      <w:jc w:val="left"/>
    </w:pPr>
    <w:rPr>
      <w:snapToGrid/>
      <w:szCs w:val="24"/>
      <w:lang w:val="en-US"/>
    </w:rPr>
  </w:style>
  <w:style w:type="character" w:customStyle="1" w:styleId="Telobesedila-prvizamikZnak">
    <w:name w:val="Telo besedila - prvi zamik Znak"/>
    <w:basedOn w:val="TelobesedilaZnak"/>
    <w:link w:val="Telobesedila-prvizamik"/>
    <w:rsid w:val="001657C3"/>
    <w:rPr>
      <w:rFonts w:ascii="Arial" w:hAnsi="Arial"/>
      <w:snapToGrid/>
      <w:sz w:val="22"/>
      <w:szCs w:val="24"/>
      <w:lang w:val="en-US" w:eastAsia="en-US"/>
    </w:rPr>
  </w:style>
  <w:style w:type="paragraph" w:styleId="Telobesedila-prvizamik2">
    <w:name w:val="Body Text First Indent 2"/>
    <w:basedOn w:val="Telobesedila-zamik"/>
    <w:link w:val="Telobesedila-prvizamik2Znak"/>
    <w:rsid w:val="001657C3"/>
    <w:pPr>
      <w:spacing w:line="240" w:lineRule="auto"/>
      <w:ind w:firstLine="210"/>
    </w:pPr>
    <w:rPr>
      <w:sz w:val="22"/>
    </w:rPr>
  </w:style>
  <w:style w:type="character" w:customStyle="1" w:styleId="Telobesedila-prvizamik2Znak">
    <w:name w:val="Telo besedila - prvi zamik 2 Znak"/>
    <w:basedOn w:val="Telobesedila-zamikZnak"/>
    <w:link w:val="Telobesedila-prvizamik2"/>
    <w:rsid w:val="001657C3"/>
    <w:rPr>
      <w:rFonts w:ascii="Arial" w:hAnsi="Arial"/>
      <w:sz w:val="22"/>
      <w:szCs w:val="24"/>
      <w:lang w:val="en-US" w:eastAsia="en-US"/>
    </w:rPr>
  </w:style>
  <w:style w:type="paragraph" w:styleId="Telobesedila-zamik2">
    <w:name w:val="Body Text Indent 2"/>
    <w:basedOn w:val="Navaden"/>
    <w:link w:val="Telobesedila-zamik2Znak"/>
    <w:rsid w:val="001657C3"/>
    <w:pPr>
      <w:widowControl/>
      <w:spacing w:after="120" w:line="480" w:lineRule="auto"/>
      <w:ind w:left="283"/>
      <w:jc w:val="left"/>
    </w:pPr>
    <w:rPr>
      <w:snapToGrid/>
      <w:szCs w:val="24"/>
      <w:lang w:val="en-US"/>
    </w:rPr>
  </w:style>
  <w:style w:type="character" w:customStyle="1" w:styleId="Telobesedila-zamik2Znak">
    <w:name w:val="Telo besedila - zamik 2 Znak"/>
    <w:basedOn w:val="Privzetapisavaodstavka"/>
    <w:link w:val="Telobesedila-zamik2"/>
    <w:uiPriority w:val="99"/>
    <w:rsid w:val="001657C3"/>
    <w:rPr>
      <w:rFonts w:ascii="Arial" w:hAnsi="Arial"/>
      <w:sz w:val="22"/>
      <w:szCs w:val="24"/>
      <w:lang w:val="en-US" w:eastAsia="en-US"/>
    </w:rPr>
  </w:style>
  <w:style w:type="paragraph" w:styleId="Telobesedila-zamik3">
    <w:name w:val="Body Text Indent 3"/>
    <w:basedOn w:val="Navaden"/>
    <w:link w:val="Telobesedila-zamik3Znak"/>
    <w:rsid w:val="001657C3"/>
    <w:pPr>
      <w:widowControl/>
      <w:spacing w:after="120"/>
      <w:ind w:left="283"/>
      <w:jc w:val="left"/>
    </w:pPr>
    <w:rPr>
      <w:snapToGrid/>
      <w:sz w:val="16"/>
      <w:szCs w:val="16"/>
      <w:lang w:val="en-US"/>
    </w:rPr>
  </w:style>
  <w:style w:type="character" w:customStyle="1" w:styleId="Telobesedila-zamik3Znak">
    <w:name w:val="Telo besedila - zamik 3 Znak"/>
    <w:basedOn w:val="Privzetapisavaodstavka"/>
    <w:link w:val="Telobesedila-zamik3"/>
    <w:uiPriority w:val="99"/>
    <w:rsid w:val="001657C3"/>
    <w:rPr>
      <w:rFonts w:ascii="Arial" w:hAnsi="Arial"/>
      <w:sz w:val="16"/>
      <w:szCs w:val="16"/>
      <w:lang w:val="en-US" w:eastAsia="en-US"/>
    </w:rPr>
  </w:style>
  <w:style w:type="paragraph" w:styleId="Zakljunipozdrav">
    <w:name w:val="Closing"/>
    <w:basedOn w:val="Navaden"/>
    <w:link w:val="ZakljunipozdravZnak"/>
    <w:rsid w:val="001657C3"/>
    <w:pPr>
      <w:widowControl/>
      <w:ind w:left="4252"/>
      <w:jc w:val="left"/>
    </w:pPr>
    <w:rPr>
      <w:snapToGrid/>
      <w:szCs w:val="24"/>
      <w:lang w:val="en-US"/>
    </w:rPr>
  </w:style>
  <w:style w:type="character" w:customStyle="1" w:styleId="ZakljunipozdravZnak">
    <w:name w:val="Zaključni pozdrav Znak"/>
    <w:basedOn w:val="Privzetapisavaodstavka"/>
    <w:link w:val="Zakljunipozdrav"/>
    <w:rsid w:val="001657C3"/>
    <w:rPr>
      <w:rFonts w:ascii="Arial" w:hAnsi="Arial"/>
      <w:sz w:val="22"/>
      <w:szCs w:val="24"/>
      <w:lang w:val="en-US" w:eastAsia="en-US"/>
    </w:rPr>
  </w:style>
  <w:style w:type="paragraph" w:styleId="Datum">
    <w:name w:val="Date"/>
    <w:basedOn w:val="Navaden"/>
    <w:next w:val="Navaden"/>
    <w:link w:val="DatumZnak"/>
    <w:rsid w:val="001657C3"/>
    <w:pPr>
      <w:widowControl/>
      <w:jc w:val="left"/>
    </w:pPr>
    <w:rPr>
      <w:snapToGrid/>
      <w:szCs w:val="24"/>
      <w:lang w:val="en-US"/>
    </w:rPr>
  </w:style>
  <w:style w:type="character" w:customStyle="1" w:styleId="DatumZnak">
    <w:name w:val="Datum Znak"/>
    <w:basedOn w:val="Privzetapisavaodstavka"/>
    <w:link w:val="Datum"/>
    <w:rsid w:val="001657C3"/>
    <w:rPr>
      <w:rFonts w:ascii="Arial" w:hAnsi="Arial"/>
      <w:sz w:val="22"/>
      <w:szCs w:val="24"/>
      <w:lang w:val="en-US" w:eastAsia="en-US"/>
    </w:rPr>
  </w:style>
  <w:style w:type="paragraph" w:styleId="E-potnipodpis">
    <w:name w:val="E-mail Signature"/>
    <w:basedOn w:val="Navaden"/>
    <w:link w:val="E-potnipodpisZnak"/>
    <w:rsid w:val="001657C3"/>
    <w:pPr>
      <w:widowControl/>
      <w:jc w:val="left"/>
    </w:pPr>
    <w:rPr>
      <w:snapToGrid/>
      <w:szCs w:val="24"/>
      <w:lang w:val="en-US"/>
    </w:rPr>
  </w:style>
  <w:style w:type="character" w:customStyle="1" w:styleId="E-potnipodpisZnak">
    <w:name w:val="E-poštni podpis Znak"/>
    <w:basedOn w:val="Privzetapisavaodstavka"/>
    <w:link w:val="E-potnipodpis"/>
    <w:rsid w:val="001657C3"/>
    <w:rPr>
      <w:rFonts w:ascii="Arial" w:hAnsi="Arial"/>
      <w:sz w:val="22"/>
      <w:szCs w:val="24"/>
      <w:lang w:val="en-US" w:eastAsia="en-US"/>
    </w:rPr>
  </w:style>
  <w:style w:type="character" w:styleId="Poudarek">
    <w:name w:val="Emphasis"/>
    <w:qFormat/>
    <w:rsid w:val="001657C3"/>
    <w:rPr>
      <w:i/>
      <w:iCs/>
    </w:rPr>
  </w:style>
  <w:style w:type="paragraph" w:styleId="Naslovnaslovnika">
    <w:name w:val="envelope address"/>
    <w:basedOn w:val="Navaden"/>
    <w:rsid w:val="001657C3"/>
    <w:pPr>
      <w:framePr w:w="7920" w:h="1980" w:hRule="exact" w:hSpace="180" w:wrap="auto" w:hAnchor="page" w:xAlign="center" w:yAlign="bottom"/>
      <w:widowControl/>
      <w:ind w:left="2880"/>
      <w:jc w:val="left"/>
    </w:pPr>
    <w:rPr>
      <w:rFonts w:cs="Arial"/>
      <w:snapToGrid/>
      <w:szCs w:val="24"/>
      <w:lang w:val="en-US"/>
    </w:rPr>
  </w:style>
  <w:style w:type="paragraph" w:styleId="Naslovpoiljatelja">
    <w:name w:val="envelope return"/>
    <w:basedOn w:val="Navaden"/>
    <w:rsid w:val="001657C3"/>
    <w:pPr>
      <w:widowControl/>
      <w:jc w:val="left"/>
    </w:pPr>
    <w:rPr>
      <w:rFonts w:cs="Arial"/>
      <w:snapToGrid/>
      <w:sz w:val="20"/>
      <w:lang w:val="en-US"/>
    </w:rPr>
  </w:style>
  <w:style w:type="character" w:styleId="HTML-kratica">
    <w:name w:val="HTML Acronym"/>
    <w:basedOn w:val="Privzetapisavaodstavka"/>
    <w:rsid w:val="001657C3"/>
  </w:style>
  <w:style w:type="paragraph" w:styleId="HTMLnaslov">
    <w:name w:val="HTML Address"/>
    <w:basedOn w:val="Navaden"/>
    <w:link w:val="HTMLnaslovZnak"/>
    <w:rsid w:val="001657C3"/>
    <w:pPr>
      <w:widowControl/>
      <w:jc w:val="left"/>
    </w:pPr>
    <w:rPr>
      <w:i/>
      <w:iCs/>
      <w:snapToGrid/>
      <w:szCs w:val="24"/>
      <w:lang w:val="en-US"/>
    </w:rPr>
  </w:style>
  <w:style w:type="character" w:customStyle="1" w:styleId="HTMLnaslovZnak">
    <w:name w:val="HTML naslov Znak"/>
    <w:basedOn w:val="Privzetapisavaodstavka"/>
    <w:link w:val="HTMLnaslov"/>
    <w:rsid w:val="001657C3"/>
    <w:rPr>
      <w:rFonts w:ascii="Arial" w:hAnsi="Arial"/>
      <w:i/>
      <w:iCs/>
      <w:sz w:val="22"/>
      <w:szCs w:val="24"/>
      <w:lang w:val="en-US" w:eastAsia="en-US"/>
    </w:rPr>
  </w:style>
  <w:style w:type="character" w:styleId="HTML-citat">
    <w:name w:val="HTML Cite"/>
    <w:rsid w:val="001657C3"/>
    <w:rPr>
      <w:i/>
      <w:iCs/>
    </w:rPr>
  </w:style>
  <w:style w:type="character" w:styleId="KodaHTML">
    <w:name w:val="HTML Code"/>
    <w:rsid w:val="001657C3"/>
    <w:rPr>
      <w:rFonts w:ascii="Courier New" w:hAnsi="Courier New" w:cs="Courier New"/>
      <w:sz w:val="20"/>
      <w:szCs w:val="20"/>
    </w:rPr>
  </w:style>
  <w:style w:type="character" w:styleId="DefinicijaHTML">
    <w:name w:val="HTML Definition"/>
    <w:rsid w:val="001657C3"/>
    <w:rPr>
      <w:i/>
      <w:iCs/>
    </w:rPr>
  </w:style>
  <w:style w:type="character" w:styleId="HTML-tipkovnica">
    <w:name w:val="HTML Keyboard"/>
    <w:rsid w:val="001657C3"/>
    <w:rPr>
      <w:rFonts w:ascii="Courier New" w:hAnsi="Courier New" w:cs="Courier New"/>
      <w:sz w:val="20"/>
      <w:szCs w:val="20"/>
    </w:rPr>
  </w:style>
  <w:style w:type="paragraph" w:styleId="HTML-oblikovano">
    <w:name w:val="HTML Preformatted"/>
    <w:basedOn w:val="Navaden"/>
    <w:link w:val="HTML-oblikovanoZnak"/>
    <w:rsid w:val="001657C3"/>
    <w:pPr>
      <w:widowControl/>
      <w:jc w:val="left"/>
    </w:pPr>
    <w:rPr>
      <w:rFonts w:ascii="Courier New" w:hAnsi="Courier New" w:cs="Courier New"/>
      <w:snapToGrid/>
      <w:sz w:val="20"/>
      <w:lang w:val="en-US"/>
    </w:rPr>
  </w:style>
  <w:style w:type="character" w:customStyle="1" w:styleId="HTML-oblikovanoZnak">
    <w:name w:val="HTML-oblikovano Znak"/>
    <w:basedOn w:val="Privzetapisavaodstavka"/>
    <w:link w:val="HTML-oblikovano"/>
    <w:rsid w:val="001657C3"/>
    <w:rPr>
      <w:rFonts w:ascii="Courier New" w:hAnsi="Courier New" w:cs="Courier New"/>
      <w:lang w:val="en-US" w:eastAsia="en-US"/>
    </w:rPr>
  </w:style>
  <w:style w:type="character" w:styleId="HTMLvzorec">
    <w:name w:val="HTML Sample"/>
    <w:rsid w:val="001657C3"/>
    <w:rPr>
      <w:rFonts w:ascii="Courier New" w:hAnsi="Courier New" w:cs="Courier New"/>
    </w:rPr>
  </w:style>
  <w:style w:type="character" w:styleId="HTMLpisalnistroj">
    <w:name w:val="HTML Typewriter"/>
    <w:rsid w:val="001657C3"/>
    <w:rPr>
      <w:rFonts w:ascii="Courier New" w:hAnsi="Courier New" w:cs="Courier New"/>
      <w:sz w:val="20"/>
      <w:szCs w:val="20"/>
    </w:rPr>
  </w:style>
  <w:style w:type="character" w:styleId="HTMLspremenljivka">
    <w:name w:val="HTML Variable"/>
    <w:rsid w:val="001657C3"/>
    <w:rPr>
      <w:i/>
      <w:iCs/>
    </w:rPr>
  </w:style>
  <w:style w:type="character" w:styleId="tevilkavrstice">
    <w:name w:val="line number"/>
    <w:basedOn w:val="Privzetapisavaodstavka"/>
    <w:rsid w:val="001657C3"/>
  </w:style>
  <w:style w:type="paragraph" w:styleId="Seznam">
    <w:name w:val="List"/>
    <w:basedOn w:val="Navaden"/>
    <w:rsid w:val="001657C3"/>
    <w:pPr>
      <w:widowControl/>
      <w:ind w:left="283" w:hanging="283"/>
      <w:jc w:val="left"/>
    </w:pPr>
    <w:rPr>
      <w:snapToGrid/>
      <w:szCs w:val="24"/>
      <w:lang w:val="en-US"/>
    </w:rPr>
  </w:style>
  <w:style w:type="paragraph" w:styleId="Seznam2">
    <w:name w:val="List 2"/>
    <w:basedOn w:val="Navaden"/>
    <w:rsid w:val="001657C3"/>
    <w:pPr>
      <w:widowControl/>
      <w:ind w:left="566" w:hanging="283"/>
      <w:jc w:val="left"/>
    </w:pPr>
    <w:rPr>
      <w:snapToGrid/>
      <w:szCs w:val="24"/>
      <w:lang w:val="en-US"/>
    </w:rPr>
  </w:style>
  <w:style w:type="paragraph" w:styleId="Seznam3">
    <w:name w:val="List 3"/>
    <w:basedOn w:val="Navaden"/>
    <w:rsid w:val="001657C3"/>
    <w:pPr>
      <w:widowControl/>
      <w:ind w:left="849" w:hanging="283"/>
      <w:jc w:val="left"/>
    </w:pPr>
    <w:rPr>
      <w:snapToGrid/>
      <w:szCs w:val="24"/>
      <w:lang w:val="en-US"/>
    </w:rPr>
  </w:style>
  <w:style w:type="paragraph" w:styleId="Seznam4">
    <w:name w:val="List 4"/>
    <w:basedOn w:val="Navaden"/>
    <w:rsid w:val="001657C3"/>
    <w:pPr>
      <w:widowControl/>
      <w:ind w:left="1132" w:hanging="283"/>
      <w:jc w:val="left"/>
    </w:pPr>
    <w:rPr>
      <w:snapToGrid/>
      <w:szCs w:val="24"/>
      <w:lang w:val="en-US"/>
    </w:rPr>
  </w:style>
  <w:style w:type="paragraph" w:styleId="Seznam5">
    <w:name w:val="List 5"/>
    <w:basedOn w:val="Navaden"/>
    <w:rsid w:val="001657C3"/>
    <w:pPr>
      <w:widowControl/>
      <w:ind w:left="1415" w:hanging="283"/>
      <w:jc w:val="left"/>
    </w:pPr>
    <w:rPr>
      <w:snapToGrid/>
      <w:szCs w:val="24"/>
      <w:lang w:val="en-US"/>
    </w:rPr>
  </w:style>
  <w:style w:type="paragraph" w:styleId="Oznaenseznam2">
    <w:name w:val="List Bullet 2"/>
    <w:basedOn w:val="Navaden"/>
    <w:rsid w:val="001657C3"/>
    <w:pPr>
      <w:widowControl/>
      <w:numPr>
        <w:numId w:val="23"/>
      </w:numPr>
      <w:jc w:val="left"/>
    </w:pPr>
    <w:rPr>
      <w:snapToGrid/>
      <w:szCs w:val="24"/>
      <w:lang w:val="en-US"/>
    </w:rPr>
  </w:style>
  <w:style w:type="paragraph" w:styleId="Oznaenseznam4">
    <w:name w:val="List Bullet 4"/>
    <w:basedOn w:val="Navaden"/>
    <w:rsid w:val="001657C3"/>
    <w:pPr>
      <w:widowControl/>
      <w:numPr>
        <w:numId w:val="24"/>
      </w:numPr>
      <w:jc w:val="left"/>
    </w:pPr>
    <w:rPr>
      <w:snapToGrid/>
      <w:szCs w:val="24"/>
      <w:lang w:val="en-US"/>
    </w:rPr>
  </w:style>
  <w:style w:type="paragraph" w:styleId="Oznaenseznam5">
    <w:name w:val="List Bullet 5"/>
    <w:basedOn w:val="Navaden"/>
    <w:rsid w:val="001657C3"/>
    <w:pPr>
      <w:widowControl/>
      <w:numPr>
        <w:numId w:val="25"/>
      </w:numPr>
      <w:jc w:val="left"/>
    </w:pPr>
    <w:rPr>
      <w:snapToGrid/>
      <w:szCs w:val="24"/>
      <w:lang w:val="en-US"/>
    </w:rPr>
  </w:style>
  <w:style w:type="paragraph" w:styleId="Seznam-nadaljevanje">
    <w:name w:val="List Continue"/>
    <w:basedOn w:val="Navaden"/>
    <w:rsid w:val="001657C3"/>
    <w:pPr>
      <w:widowControl/>
      <w:spacing w:after="120"/>
      <w:ind w:left="283"/>
      <w:jc w:val="left"/>
    </w:pPr>
    <w:rPr>
      <w:snapToGrid/>
      <w:szCs w:val="24"/>
      <w:lang w:val="en-US"/>
    </w:rPr>
  </w:style>
  <w:style w:type="paragraph" w:styleId="Seznam-nadaljevanje2">
    <w:name w:val="List Continue 2"/>
    <w:basedOn w:val="Navaden"/>
    <w:rsid w:val="001657C3"/>
    <w:pPr>
      <w:widowControl/>
      <w:spacing w:after="120"/>
      <w:ind w:left="566"/>
      <w:jc w:val="left"/>
    </w:pPr>
    <w:rPr>
      <w:snapToGrid/>
      <w:szCs w:val="24"/>
      <w:lang w:val="en-US"/>
    </w:rPr>
  </w:style>
  <w:style w:type="paragraph" w:styleId="Seznam-nadaljevanje3">
    <w:name w:val="List Continue 3"/>
    <w:basedOn w:val="Navaden"/>
    <w:rsid w:val="001657C3"/>
    <w:pPr>
      <w:widowControl/>
      <w:spacing w:after="120"/>
      <w:ind w:left="849"/>
      <w:jc w:val="left"/>
    </w:pPr>
    <w:rPr>
      <w:snapToGrid/>
      <w:szCs w:val="24"/>
      <w:lang w:val="en-US"/>
    </w:rPr>
  </w:style>
  <w:style w:type="paragraph" w:styleId="Seznam-nadaljevanje4">
    <w:name w:val="List Continue 4"/>
    <w:basedOn w:val="Navaden"/>
    <w:rsid w:val="001657C3"/>
    <w:pPr>
      <w:widowControl/>
      <w:spacing w:after="120"/>
      <w:ind w:left="1132"/>
      <w:jc w:val="left"/>
    </w:pPr>
    <w:rPr>
      <w:snapToGrid/>
      <w:szCs w:val="24"/>
      <w:lang w:val="en-US"/>
    </w:rPr>
  </w:style>
  <w:style w:type="paragraph" w:styleId="Seznam-nadaljevanje5">
    <w:name w:val="List Continue 5"/>
    <w:basedOn w:val="Navaden"/>
    <w:rsid w:val="001657C3"/>
    <w:pPr>
      <w:widowControl/>
      <w:spacing w:after="120"/>
      <w:ind w:left="1415"/>
      <w:jc w:val="left"/>
    </w:pPr>
    <w:rPr>
      <w:snapToGrid/>
      <w:szCs w:val="24"/>
      <w:lang w:val="en-US"/>
    </w:rPr>
  </w:style>
  <w:style w:type="paragraph" w:styleId="Otevilenseznam">
    <w:name w:val="List Number"/>
    <w:basedOn w:val="Navaden"/>
    <w:rsid w:val="001657C3"/>
    <w:pPr>
      <w:widowControl/>
      <w:numPr>
        <w:numId w:val="26"/>
      </w:numPr>
      <w:jc w:val="left"/>
    </w:pPr>
    <w:rPr>
      <w:snapToGrid/>
      <w:szCs w:val="24"/>
      <w:lang w:val="en-US"/>
    </w:rPr>
  </w:style>
  <w:style w:type="paragraph" w:styleId="Otevilenseznam2">
    <w:name w:val="List Number 2"/>
    <w:basedOn w:val="Navaden"/>
    <w:rsid w:val="001657C3"/>
    <w:pPr>
      <w:widowControl/>
      <w:numPr>
        <w:numId w:val="27"/>
      </w:numPr>
      <w:jc w:val="left"/>
    </w:pPr>
    <w:rPr>
      <w:snapToGrid/>
      <w:szCs w:val="24"/>
      <w:lang w:val="en-US"/>
    </w:rPr>
  </w:style>
  <w:style w:type="paragraph" w:styleId="Otevilenseznam3">
    <w:name w:val="List Number 3"/>
    <w:basedOn w:val="Navaden"/>
    <w:rsid w:val="001657C3"/>
    <w:pPr>
      <w:widowControl/>
      <w:numPr>
        <w:numId w:val="28"/>
      </w:numPr>
      <w:jc w:val="left"/>
    </w:pPr>
    <w:rPr>
      <w:snapToGrid/>
      <w:szCs w:val="24"/>
      <w:lang w:val="en-US"/>
    </w:rPr>
  </w:style>
  <w:style w:type="paragraph" w:styleId="Otevilenseznam4">
    <w:name w:val="List Number 4"/>
    <w:basedOn w:val="Navaden"/>
    <w:rsid w:val="001657C3"/>
    <w:pPr>
      <w:widowControl/>
      <w:numPr>
        <w:numId w:val="29"/>
      </w:numPr>
      <w:jc w:val="left"/>
    </w:pPr>
    <w:rPr>
      <w:snapToGrid/>
      <w:szCs w:val="24"/>
      <w:lang w:val="en-US"/>
    </w:rPr>
  </w:style>
  <w:style w:type="paragraph" w:styleId="Otevilenseznam5">
    <w:name w:val="List Number 5"/>
    <w:basedOn w:val="Navaden"/>
    <w:rsid w:val="001657C3"/>
    <w:pPr>
      <w:widowControl/>
      <w:numPr>
        <w:numId w:val="30"/>
      </w:numPr>
      <w:jc w:val="left"/>
    </w:pPr>
    <w:rPr>
      <w:snapToGrid/>
      <w:szCs w:val="24"/>
      <w:lang w:val="en-US"/>
    </w:rPr>
  </w:style>
  <w:style w:type="paragraph" w:styleId="Glavasporoila">
    <w:name w:val="Message Header"/>
    <w:basedOn w:val="Navaden"/>
    <w:link w:val="GlavasporoilaZnak"/>
    <w:rsid w:val="001657C3"/>
    <w:pPr>
      <w:widowControl/>
      <w:pBdr>
        <w:top w:val="single" w:sz="6" w:space="1" w:color="auto"/>
        <w:left w:val="single" w:sz="6" w:space="1" w:color="auto"/>
        <w:bottom w:val="single" w:sz="6" w:space="1" w:color="auto"/>
        <w:right w:val="single" w:sz="6" w:space="1" w:color="auto"/>
      </w:pBdr>
      <w:shd w:val="pct20" w:color="auto" w:fill="auto"/>
      <w:ind w:left="1134" w:hanging="1134"/>
      <w:jc w:val="left"/>
    </w:pPr>
    <w:rPr>
      <w:rFonts w:cs="Arial"/>
      <w:snapToGrid/>
      <w:szCs w:val="24"/>
      <w:lang w:val="en-US"/>
    </w:rPr>
  </w:style>
  <w:style w:type="character" w:customStyle="1" w:styleId="GlavasporoilaZnak">
    <w:name w:val="Glava sporočila Znak"/>
    <w:basedOn w:val="Privzetapisavaodstavka"/>
    <w:link w:val="Glavasporoila"/>
    <w:rsid w:val="001657C3"/>
    <w:rPr>
      <w:rFonts w:ascii="Arial" w:hAnsi="Arial" w:cs="Arial"/>
      <w:sz w:val="22"/>
      <w:szCs w:val="24"/>
      <w:shd w:val="pct20" w:color="auto" w:fill="auto"/>
      <w:lang w:val="en-US" w:eastAsia="en-US"/>
    </w:rPr>
  </w:style>
  <w:style w:type="paragraph" w:styleId="Navaden-zamik">
    <w:name w:val="Normal Indent"/>
    <w:basedOn w:val="Navaden"/>
    <w:rsid w:val="001657C3"/>
    <w:pPr>
      <w:widowControl/>
      <w:ind w:left="720"/>
      <w:jc w:val="left"/>
    </w:pPr>
    <w:rPr>
      <w:snapToGrid/>
      <w:szCs w:val="24"/>
      <w:lang w:val="en-US"/>
    </w:rPr>
  </w:style>
  <w:style w:type="paragraph" w:styleId="Opomba-naslov">
    <w:name w:val="Note Heading"/>
    <w:basedOn w:val="Navaden"/>
    <w:next w:val="Navaden"/>
    <w:link w:val="Opomba-naslovZnak"/>
    <w:rsid w:val="001657C3"/>
    <w:pPr>
      <w:widowControl/>
      <w:jc w:val="left"/>
    </w:pPr>
    <w:rPr>
      <w:snapToGrid/>
      <w:szCs w:val="24"/>
      <w:lang w:val="en-US"/>
    </w:rPr>
  </w:style>
  <w:style w:type="character" w:customStyle="1" w:styleId="Opomba-naslovZnak">
    <w:name w:val="Opomba - naslov Znak"/>
    <w:basedOn w:val="Privzetapisavaodstavka"/>
    <w:link w:val="Opomba-naslov"/>
    <w:rsid w:val="001657C3"/>
    <w:rPr>
      <w:rFonts w:ascii="Arial" w:hAnsi="Arial"/>
      <w:sz w:val="22"/>
      <w:szCs w:val="24"/>
      <w:lang w:val="en-US" w:eastAsia="en-US"/>
    </w:rPr>
  </w:style>
  <w:style w:type="paragraph" w:styleId="Golobesedilo">
    <w:name w:val="Plain Text"/>
    <w:basedOn w:val="Navaden"/>
    <w:link w:val="GolobesediloZnak"/>
    <w:uiPriority w:val="99"/>
    <w:rsid w:val="001657C3"/>
    <w:pPr>
      <w:widowControl/>
      <w:jc w:val="left"/>
    </w:pPr>
    <w:rPr>
      <w:rFonts w:ascii="Courier New" w:hAnsi="Courier New" w:cs="Courier New"/>
      <w:snapToGrid/>
      <w:sz w:val="20"/>
      <w:lang w:val="en-US"/>
    </w:rPr>
  </w:style>
  <w:style w:type="character" w:customStyle="1" w:styleId="GolobesediloZnak">
    <w:name w:val="Golo besedilo Znak"/>
    <w:basedOn w:val="Privzetapisavaodstavka"/>
    <w:link w:val="Golobesedilo"/>
    <w:uiPriority w:val="99"/>
    <w:rsid w:val="001657C3"/>
    <w:rPr>
      <w:rFonts w:ascii="Courier New" w:hAnsi="Courier New" w:cs="Courier New"/>
      <w:lang w:val="en-US" w:eastAsia="en-US"/>
    </w:rPr>
  </w:style>
  <w:style w:type="paragraph" w:styleId="Uvodnipozdrav">
    <w:name w:val="Salutation"/>
    <w:basedOn w:val="Navaden"/>
    <w:next w:val="Navaden"/>
    <w:link w:val="UvodnipozdravZnak"/>
    <w:rsid w:val="001657C3"/>
    <w:pPr>
      <w:widowControl/>
      <w:jc w:val="left"/>
    </w:pPr>
    <w:rPr>
      <w:snapToGrid/>
      <w:szCs w:val="24"/>
      <w:lang w:val="en-US"/>
    </w:rPr>
  </w:style>
  <w:style w:type="character" w:customStyle="1" w:styleId="UvodnipozdravZnak">
    <w:name w:val="Uvodni pozdrav Znak"/>
    <w:basedOn w:val="Privzetapisavaodstavka"/>
    <w:link w:val="Uvodnipozdrav"/>
    <w:rsid w:val="001657C3"/>
    <w:rPr>
      <w:rFonts w:ascii="Arial" w:hAnsi="Arial"/>
      <w:sz w:val="22"/>
      <w:szCs w:val="24"/>
      <w:lang w:val="en-US" w:eastAsia="en-US"/>
    </w:rPr>
  </w:style>
  <w:style w:type="paragraph" w:styleId="Podpis">
    <w:name w:val="Signature"/>
    <w:basedOn w:val="Navaden"/>
    <w:link w:val="PodpisZnak"/>
    <w:rsid w:val="001657C3"/>
    <w:pPr>
      <w:widowControl/>
      <w:ind w:left="4252"/>
      <w:jc w:val="left"/>
    </w:pPr>
    <w:rPr>
      <w:snapToGrid/>
      <w:szCs w:val="24"/>
      <w:lang w:val="en-US"/>
    </w:rPr>
  </w:style>
  <w:style w:type="character" w:customStyle="1" w:styleId="PodpisZnak">
    <w:name w:val="Podpis Znak"/>
    <w:basedOn w:val="Privzetapisavaodstavka"/>
    <w:link w:val="Podpis"/>
    <w:rsid w:val="001657C3"/>
    <w:rPr>
      <w:rFonts w:ascii="Arial" w:hAnsi="Arial"/>
      <w:sz w:val="22"/>
      <w:szCs w:val="24"/>
      <w:lang w:val="en-US" w:eastAsia="en-US"/>
    </w:rPr>
  </w:style>
  <w:style w:type="character" w:styleId="Krepko">
    <w:name w:val="Strong"/>
    <w:qFormat/>
    <w:rsid w:val="001657C3"/>
    <w:rPr>
      <w:b/>
      <w:bCs/>
    </w:rPr>
  </w:style>
  <w:style w:type="paragraph" w:styleId="Podnaslov">
    <w:name w:val="Subtitle"/>
    <w:basedOn w:val="Navaden"/>
    <w:link w:val="PodnaslovZnak"/>
    <w:qFormat/>
    <w:rsid w:val="001657C3"/>
    <w:pPr>
      <w:widowControl/>
      <w:spacing w:after="60"/>
      <w:jc w:val="center"/>
      <w:outlineLvl w:val="1"/>
    </w:pPr>
    <w:rPr>
      <w:rFonts w:cs="Arial"/>
      <w:snapToGrid/>
      <w:szCs w:val="24"/>
      <w:lang w:val="en-US"/>
    </w:rPr>
  </w:style>
  <w:style w:type="character" w:customStyle="1" w:styleId="PodnaslovZnak">
    <w:name w:val="Podnaslov Znak"/>
    <w:basedOn w:val="Privzetapisavaodstavka"/>
    <w:link w:val="Podnaslov"/>
    <w:rsid w:val="001657C3"/>
    <w:rPr>
      <w:rFonts w:ascii="Arial" w:hAnsi="Arial" w:cs="Arial"/>
      <w:sz w:val="22"/>
      <w:szCs w:val="24"/>
      <w:lang w:val="en-US" w:eastAsia="en-US"/>
    </w:rPr>
  </w:style>
  <w:style w:type="table" w:styleId="Tabela3-Duinki1">
    <w:name w:val="Table 3D effects 1"/>
    <w:basedOn w:val="Navadnatabela"/>
    <w:semiHidden/>
    <w:rsid w:val="001657C3"/>
    <w:rPr>
      <w:lang w:val="sl-SI" w:eastAsia="sl-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semiHidden/>
    <w:rsid w:val="001657C3"/>
    <w:rPr>
      <w:lang w:val="sl-SI"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semiHidden/>
    <w:rsid w:val="001657C3"/>
    <w:rPr>
      <w:lang w:val="sl-SI"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1">
    <w:name w:val="Table Classic 1"/>
    <w:basedOn w:val="Navadnatabela"/>
    <w:semiHidden/>
    <w:rsid w:val="001657C3"/>
    <w:rPr>
      <w:lang w:val="sl-SI" w:eastAsia="sl-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2">
    <w:name w:val="Table Classic 2"/>
    <w:basedOn w:val="Navadnatabela"/>
    <w:semiHidden/>
    <w:rsid w:val="001657C3"/>
    <w:rPr>
      <w:lang w:val="sl-SI" w:eastAsia="sl-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ina3">
    <w:name w:val="Table Classic 3"/>
    <w:basedOn w:val="Navadnatabela"/>
    <w:semiHidden/>
    <w:rsid w:val="001657C3"/>
    <w:rPr>
      <w:color w:val="000080"/>
      <w:lang w:val="sl-SI" w:eastAsia="sl-SI"/>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ina4">
    <w:name w:val="Table Classic 4"/>
    <w:basedOn w:val="Navadnatabela"/>
    <w:semiHidden/>
    <w:rsid w:val="001657C3"/>
    <w:rPr>
      <w:lang w:val="sl-SI" w:eastAsia="sl-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ivobarvna1">
    <w:name w:val="Table Colorful 1"/>
    <w:basedOn w:val="Navadnatabela"/>
    <w:semiHidden/>
    <w:rsid w:val="001657C3"/>
    <w:rPr>
      <w:color w:val="FFFFFF"/>
      <w:lang w:val="sl-SI" w:eastAsia="sl-SI"/>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ivobarvna2">
    <w:name w:val="Table Colorful 2"/>
    <w:basedOn w:val="Navadnatabela"/>
    <w:semiHidden/>
    <w:rsid w:val="001657C3"/>
    <w:rPr>
      <w:lang w:val="sl-SI" w:eastAsia="sl-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ivobarvna3">
    <w:name w:val="Table Colorful 3"/>
    <w:basedOn w:val="Navadnatabela"/>
    <w:semiHidden/>
    <w:rsid w:val="001657C3"/>
    <w:rPr>
      <w:lang w:val="sl-SI" w:eastAsia="sl-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stolpci1">
    <w:name w:val="Table Columns 1"/>
    <w:basedOn w:val="Navadnatabela"/>
    <w:semiHidden/>
    <w:rsid w:val="001657C3"/>
    <w:rPr>
      <w:b/>
      <w:bCs/>
      <w:lang w:val="sl-SI" w:eastAsia="sl-SI"/>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2">
    <w:name w:val="Table Columns 2"/>
    <w:basedOn w:val="Navadnatabela"/>
    <w:semiHidden/>
    <w:rsid w:val="001657C3"/>
    <w:rPr>
      <w:b/>
      <w:bCs/>
      <w:lang w:val="sl-SI" w:eastAsia="sl-SI"/>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3">
    <w:name w:val="Table Columns 3"/>
    <w:basedOn w:val="Navadnatabela"/>
    <w:semiHidden/>
    <w:rsid w:val="001657C3"/>
    <w:rPr>
      <w:b/>
      <w:bCs/>
      <w:lang w:val="sl-SI" w:eastAsia="sl-SI"/>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stolpci4">
    <w:name w:val="Table Columns 4"/>
    <w:basedOn w:val="Navadnatabela"/>
    <w:semiHidden/>
    <w:rsid w:val="001657C3"/>
    <w:rPr>
      <w:lang w:val="sl-SI" w:eastAsia="sl-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stolpci5">
    <w:name w:val="Table Columns 5"/>
    <w:basedOn w:val="Navadnatabela"/>
    <w:semiHidden/>
    <w:rsid w:val="001657C3"/>
    <w:rPr>
      <w:lang w:val="sl-SI" w:eastAsia="sl-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odobna">
    <w:name w:val="Table Contemporary"/>
    <w:basedOn w:val="Navadnatabela"/>
    <w:semiHidden/>
    <w:rsid w:val="001657C3"/>
    <w:rPr>
      <w:lang w:val="sl-SI" w:eastAsia="sl-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na">
    <w:name w:val="Table Elegant"/>
    <w:basedOn w:val="Navadnatabela"/>
    <w:semiHidden/>
    <w:rsid w:val="001657C3"/>
    <w:rPr>
      <w:lang w:val="sl-SI" w:eastAsia="sl-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mrea10">
    <w:name w:val="Table Grid 1"/>
    <w:basedOn w:val="Navadnatabela"/>
    <w:semiHidden/>
    <w:rsid w:val="001657C3"/>
    <w:rPr>
      <w:lang w:val="sl-SI"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mrea2">
    <w:name w:val="Table Grid 2"/>
    <w:basedOn w:val="Navadnatabela"/>
    <w:semiHidden/>
    <w:rsid w:val="001657C3"/>
    <w:rPr>
      <w:lang w:val="sl-SI" w:eastAsia="sl-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3">
    <w:name w:val="Table Grid 3"/>
    <w:basedOn w:val="Navadnatabela"/>
    <w:semiHidden/>
    <w:rsid w:val="001657C3"/>
    <w:rPr>
      <w:lang w:val="sl-SI" w:eastAsia="sl-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4">
    <w:name w:val="Table Grid 4"/>
    <w:basedOn w:val="Navadnatabela"/>
    <w:semiHidden/>
    <w:rsid w:val="001657C3"/>
    <w:rPr>
      <w:lang w:val="sl-SI" w:eastAsia="sl-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mrea5">
    <w:name w:val="Table Grid 5"/>
    <w:basedOn w:val="Navadnatabela"/>
    <w:semiHidden/>
    <w:rsid w:val="001657C3"/>
    <w:rPr>
      <w:lang w:val="sl-SI" w:eastAsia="sl-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6">
    <w:name w:val="Table Grid 6"/>
    <w:basedOn w:val="Navadnatabela"/>
    <w:semiHidden/>
    <w:rsid w:val="001657C3"/>
    <w:rPr>
      <w:lang w:val="sl-SI" w:eastAsia="sl-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8">
    <w:name w:val="Table Grid 8"/>
    <w:basedOn w:val="Navadnatabela"/>
    <w:semiHidden/>
    <w:rsid w:val="001657C3"/>
    <w:rPr>
      <w:lang w:val="sl-SI" w:eastAsia="sl-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eznam1">
    <w:name w:val="Table List 1"/>
    <w:basedOn w:val="Navadnatabela"/>
    <w:semiHidden/>
    <w:rsid w:val="001657C3"/>
    <w:rPr>
      <w:lang w:val="sl-SI" w:eastAsia="sl-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2">
    <w:name w:val="Table List 2"/>
    <w:basedOn w:val="Navadnatabela"/>
    <w:semiHidden/>
    <w:rsid w:val="001657C3"/>
    <w:rPr>
      <w:lang w:val="sl-SI" w:eastAsia="sl-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3">
    <w:name w:val="Table List 3"/>
    <w:basedOn w:val="Navadnatabela"/>
    <w:semiHidden/>
    <w:rsid w:val="001657C3"/>
    <w:rPr>
      <w:lang w:val="sl-SI" w:eastAsia="sl-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seznam4">
    <w:name w:val="Table List 4"/>
    <w:basedOn w:val="Navadnatabela"/>
    <w:semiHidden/>
    <w:rsid w:val="001657C3"/>
    <w:rPr>
      <w:lang w:val="sl-SI" w:eastAsia="sl-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semiHidden/>
    <w:rsid w:val="001657C3"/>
    <w:rPr>
      <w:lang w:val="sl-SI" w:eastAsia="sl-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seznam6">
    <w:name w:val="Table List 6"/>
    <w:basedOn w:val="Navadnatabela"/>
    <w:semiHidden/>
    <w:rsid w:val="001657C3"/>
    <w:rPr>
      <w:lang w:val="sl-SI" w:eastAsia="sl-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seznam7">
    <w:name w:val="Table List 7"/>
    <w:basedOn w:val="Navadnatabela"/>
    <w:semiHidden/>
    <w:rsid w:val="001657C3"/>
    <w:rPr>
      <w:lang w:val="sl-SI" w:eastAsia="sl-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seznam8">
    <w:name w:val="Table List 8"/>
    <w:basedOn w:val="Navadnatabela"/>
    <w:semiHidden/>
    <w:rsid w:val="001657C3"/>
    <w:rPr>
      <w:lang w:val="sl-SI" w:eastAsia="sl-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esionalna">
    <w:name w:val="Table Professional"/>
    <w:basedOn w:val="Navadnatabela"/>
    <w:semiHidden/>
    <w:rsid w:val="001657C3"/>
    <w:rPr>
      <w:lang w:val="sl-SI"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eprosta1">
    <w:name w:val="Table Simple 1"/>
    <w:basedOn w:val="Navadnatabela"/>
    <w:semiHidden/>
    <w:rsid w:val="001657C3"/>
    <w:rPr>
      <w:lang w:val="sl-SI" w:eastAsia="sl-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semiHidden/>
    <w:rsid w:val="001657C3"/>
    <w:rPr>
      <w:lang w:val="sl-SI" w:eastAsia="sl-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semiHidden/>
    <w:rsid w:val="001657C3"/>
    <w:rPr>
      <w:lang w:val="sl-SI" w:eastAsia="sl-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semiHidden/>
    <w:rsid w:val="001657C3"/>
    <w:rPr>
      <w:lang w:val="sl-SI" w:eastAsia="sl-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nena2">
    <w:name w:val="Table Subtle 2"/>
    <w:basedOn w:val="Navadnatabela"/>
    <w:semiHidden/>
    <w:rsid w:val="001657C3"/>
    <w:rPr>
      <w:lang w:val="sl-SI" w:eastAsia="sl-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tema">
    <w:name w:val="Table Theme"/>
    <w:basedOn w:val="Navadnatabela"/>
    <w:semiHidden/>
    <w:rsid w:val="001657C3"/>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semiHidden/>
    <w:rsid w:val="001657C3"/>
    <w:rPr>
      <w:lang w:val="sl-SI" w:eastAsia="sl-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2">
    <w:name w:val="Table Web 2"/>
    <w:basedOn w:val="Navadnatabela"/>
    <w:semiHidden/>
    <w:rsid w:val="001657C3"/>
    <w:rPr>
      <w:lang w:val="sl-SI" w:eastAsia="sl-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3">
    <w:name w:val="Table Web 3"/>
    <w:basedOn w:val="Navadnatabela"/>
    <w:semiHidden/>
    <w:rsid w:val="001657C3"/>
    <w:rPr>
      <w:lang w:val="sl-SI" w:eastAsia="sl-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mrea7">
    <w:name w:val="Table Grid 7"/>
    <w:basedOn w:val="Navadnatabela"/>
    <w:semiHidden/>
    <w:rsid w:val="001657C3"/>
    <w:rPr>
      <w:b/>
      <w:bCs/>
      <w:lang w:val="sl-SI" w:eastAsia="sl-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Oznaenseznam">
    <w:name w:val="List Bullet"/>
    <w:basedOn w:val="Navaden"/>
    <w:rsid w:val="001657C3"/>
    <w:pPr>
      <w:widowControl/>
      <w:numPr>
        <w:numId w:val="22"/>
      </w:numPr>
      <w:jc w:val="left"/>
    </w:pPr>
    <w:rPr>
      <w:snapToGrid/>
      <w:szCs w:val="24"/>
      <w:lang w:val="en-US"/>
    </w:rPr>
  </w:style>
  <w:style w:type="paragraph" w:customStyle="1" w:styleId="DP-posebniD">
    <w:name w:val="D/P - posebni D"/>
    <w:basedOn w:val="Oznaenseznam"/>
    <w:rsid w:val="001657C3"/>
    <w:pPr>
      <w:numPr>
        <w:numId w:val="0"/>
      </w:numPr>
      <w:pBdr>
        <w:top w:val="single" w:sz="12" w:space="3" w:color="0000FF"/>
        <w:left w:val="single" w:sz="12" w:space="4" w:color="0000FF"/>
        <w:bottom w:val="single" w:sz="12" w:space="3" w:color="0000FF"/>
        <w:right w:val="single" w:sz="12" w:space="4" w:color="0000FF"/>
      </w:pBdr>
      <w:spacing w:before="120" w:after="120"/>
      <w:ind w:left="1191" w:hanging="907"/>
    </w:pPr>
    <w:rPr>
      <w:color w:val="0000FF"/>
      <w:lang w:val="sl-SI"/>
    </w:rPr>
  </w:style>
  <w:style w:type="paragraph" w:styleId="Zgradbadokumenta">
    <w:name w:val="Document Map"/>
    <w:basedOn w:val="Navaden"/>
    <w:link w:val="ZgradbadokumentaZnak"/>
    <w:rsid w:val="001657C3"/>
    <w:pPr>
      <w:widowControl/>
      <w:shd w:val="clear" w:color="auto" w:fill="000080"/>
      <w:jc w:val="left"/>
    </w:pPr>
    <w:rPr>
      <w:rFonts w:ascii="Tahoma" w:hAnsi="Tahoma" w:cs="Tahoma"/>
      <w:snapToGrid/>
      <w:sz w:val="20"/>
      <w:lang w:val="en-US"/>
    </w:rPr>
  </w:style>
  <w:style w:type="character" w:customStyle="1" w:styleId="ZgradbadokumentaZnak">
    <w:name w:val="Zgradba dokumenta Znak"/>
    <w:basedOn w:val="Privzetapisavaodstavka"/>
    <w:link w:val="Zgradbadokumenta"/>
    <w:uiPriority w:val="99"/>
    <w:rsid w:val="001657C3"/>
    <w:rPr>
      <w:rFonts w:ascii="Tahoma" w:hAnsi="Tahoma" w:cs="Tahoma"/>
      <w:shd w:val="clear" w:color="auto" w:fill="000080"/>
      <w:lang w:val="en-US" w:eastAsia="en-US"/>
    </w:rPr>
  </w:style>
  <w:style w:type="paragraph" w:styleId="Kazaloslik">
    <w:name w:val="table of figures"/>
    <w:basedOn w:val="Navaden"/>
    <w:next w:val="Navaden"/>
    <w:rsid w:val="001657C3"/>
    <w:pPr>
      <w:widowControl/>
      <w:spacing w:after="120"/>
      <w:jc w:val="left"/>
    </w:pPr>
    <w:rPr>
      <w:snapToGrid/>
      <w:szCs w:val="24"/>
      <w:lang w:val="en-US"/>
    </w:rPr>
  </w:style>
  <w:style w:type="paragraph" w:customStyle="1" w:styleId="DP-posebnaP">
    <w:name w:val="D/P - posebna P"/>
    <w:basedOn w:val="DP-posebniD"/>
    <w:rsid w:val="001657C3"/>
  </w:style>
  <w:style w:type="paragraph" w:customStyle="1" w:styleId="DP-skupniD">
    <w:name w:val="D/P - skupni D"/>
    <w:basedOn w:val="DP-posebniD"/>
    <w:rsid w:val="001657C3"/>
  </w:style>
  <w:style w:type="paragraph" w:customStyle="1" w:styleId="DP-skupnaP">
    <w:name w:val="D/P - skupna P"/>
    <w:basedOn w:val="DP-posebniD"/>
    <w:rsid w:val="001657C3"/>
  </w:style>
  <w:style w:type="paragraph" w:customStyle="1" w:styleId="Slog10">
    <w:name w:val="Slog 1"/>
    <w:basedOn w:val="Navaden"/>
    <w:link w:val="Slog1Znak"/>
    <w:rsid w:val="001657C3"/>
    <w:pPr>
      <w:widowControl/>
      <w:jc w:val="center"/>
    </w:pPr>
    <w:rPr>
      <w:rFonts w:cs="Arial"/>
      <w:b/>
      <w:snapToGrid/>
      <w:color w:val="FF0000"/>
      <w:sz w:val="24"/>
      <w:szCs w:val="22"/>
      <w:lang w:eastAsia="sl-SI"/>
    </w:rPr>
  </w:style>
  <w:style w:type="character" w:customStyle="1" w:styleId="Slog1Znak">
    <w:name w:val="Slog 1 Znak"/>
    <w:link w:val="Slog10"/>
    <w:rsid w:val="001657C3"/>
    <w:rPr>
      <w:rFonts w:ascii="Arial" w:hAnsi="Arial" w:cs="Arial"/>
      <w:b/>
      <w:color w:val="FF0000"/>
      <w:sz w:val="24"/>
      <w:szCs w:val="22"/>
      <w:lang w:val="sl-SI" w:eastAsia="sl-SI"/>
    </w:rPr>
  </w:style>
  <w:style w:type="paragraph" w:customStyle="1" w:styleId="SlogKazalovsebine3ObojestranskoLevo0cm">
    <w:name w:val="Slog Kazalo vsebine 3 + Obojestransko Levo:  0 cm"/>
    <w:basedOn w:val="Kazalovsebine3"/>
    <w:autoRedefine/>
    <w:rsid w:val="001657C3"/>
    <w:pPr>
      <w:widowControl/>
      <w:numPr>
        <w:numId w:val="34"/>
      </w:numPr>
      <w:tabs>
        <w:tab w:val="clear" w:pos="993"/>
        <w:tab w:val="clear" w:pos="9701"/>
        <w:tab w:val="left" w:pos="1134"/>
        <w:tab w:val="right" w:leader="dot" w:pos="9629"/>
      </w:tabs>
    </w:pPr>
    <w:rPr>
      <w:rFonts w:cs="Times New Roman"/>
      <w:noProof w:val="0"/>
      <w:snapToGrid/>
      <w:sz w:val="22"/>
      <w:lang w:val="en-US"/>
    </w:rPr>
  </w:style>
  <w:style w:type="character" w:customStyle="1" w:styleId="PripombabesediloZnak1">
    <w:name w:val="Pripomba – besedilo Znak1"/>
    <w:rsid w:val="001657C3"/>
    <w:rPr>
      <w:rFonts w:ascii="Arial" w:hAnsi="Arial"/>
      <w:lang w:val="en-US" w:eastAsia="en-US"/>
    </w:rPr>
  </w:style>
  <w:style w:type="character" w:customStyle="1" w:styleId="bold">
    <w:name w:val="bold"/>
    <w:rsid w:val="001657C3"/>
  </w:style>
  <w:style w:type="paragraph" w:customStyle="1" w:styleId="ti-grseq-1">
    <w:name w:val="ti-grseq-1"/>
    <w:basedOn w:val="Navaden"/>
    <w:rsid w:val="001657C3"/>
    <w:pPr>
      <w:widowControl/>
      <w:spacing w:before="100" w:beforeAutospacing="1" w:after="100" w:afterAutospacing="1"/>
      <w:jc w:val="left"/>
    </w:pPr>
    <w:rPr>
      <w:rFonts w:ascii="Times New Roman" w:hAnsi="Times New Roman"/>
      <w:snapToGrid/>
      <w:sz w:val="24"/>
      <w:szCs w:val="24"/>
      <w:lang w:eastAsia="sl-SI"/>
    </w:rPr>
  </w:style>
  <w:style w:type="character" w:customStyle="1" w:styleId="tw4winMark">
    <w:name w:val="tw4winMark"/>
    <w:rsid w:val="001657C3"/>
    <w:rPr>
      <w:rFonts w:ascii="Times New Roman" w:hAnsi="Times New Roman"/>
      <w:vanish/>
      <w:color w:val="800080"/>
      <w:sz w:val="24"/>
      <w:vertAlign w:val="subscript"/>
    </w:rPr>
  </w:style>
  <w:style w:type="paragraph" w:customStyle="1" w:styleId="clenzakona">
    <w:name w:val="clen zakona"/>
    <w:basedOn w:val="Navaden"/>
    <w:rsid w:val="001657C3"/>
    <w:pPr>
      <w:widowControl/>
      <w:numPr>
        <w:numId w:val="40"/>
      </w:numPr>
      <w:jc w:val="center"/>
    </w:pPr>
    <w:rPr>
      <w:rFonts w:ascii="Times New Roman" w:hAnsi="Times New Roman"/>
      <w:snapToGrid/>
      <w:sz w:val="24"/>
    </w:rPr>
  </w:style>
  <w:style w:type="paragraph" w:customStyle="1" w:styleId="naslovclena">
    <w:name w:val="naslov clena"/>
    <w:basedOn w:val="Naslov4"/>
    <w:next w:val="Golobesedilo"/>
    <w:rsid w:val="001657C3"/>
    <w:pPr>
      <w:widowControl/>
      <w:tabs>
        <w:tab w:val="clear" w:pos="1361"/>
        <w:tab w:val="num" w:pos="1403"/>
      </w:tabs>
      <w:ind w:left="1403" w:hanging="864"/>
      <w:jc w:val="center"/>
    </w:pPr>
    <w:rPr>
      <w:rFonts w:ascii="Times New Roman" w:hAnsi="Times New Roman"/>
      <w:b w:val="0"/>
      <w:color w:val="000000"/>
      <w:sz w:val="24"/>
      <w:lang w:eastAsia="sl-SI"/>
    </w:rPr>
  </w:style>
  <w:style w:type="paragraph" w:customStyle="1" w:styleId="DefinitionTerm">
    <w:name w:val="Definition Term"/>
    <w:basedOn w:val="Navaden"/>
    <w:next w:val="DefinitionList"/>
    <w:rsid w:val="001657C3"/>
    <w:pPr>
      <w:widowControl/>
      <w:overflowPunct w:val="0"/>
      <w:autoSpaceDE w:val="0"/>
      <w:autoSpaceDN w:val="0"/>
      <w:adjustRightInd w:val="0"/>
      <w:jc w:val="left"/>
      <w:textAlignment w:val="baseline"/>
    </w:pPr>
    <w:rPr>
      <w:rFonts w:ascii="Times New Roman" w:hAnsi="Times New Roman"/>
      <w:snapToGrid/>
      <w:sz w:val="24"/>
      <w:lang w:eastAsia="sl-SI"/>
    </w:rPr>
  </w:style>
  <w:style w:type="paragraph" w:customStyle="1" w:styleId="DefinitionList">
    <w:name w:val="Definition List"/>
    <w:basedOn w:val="Navaden"/>
    <w:next w:val="DefinitionTerm"/>
    <w:rsid w:val="001657C3"/>
    <w:pPr>
      <w:widowControl/>
      <w:overflowPunct w:val="0"/>
      <w:autoSpaceDE w:val="0"/>
      <w:autoSpaceDN w:val="0"/>
      <w:adjustRightInd w:val="0"/>
      <w:ind w:left="360"/>
      <w:jc w:val="left"/>
      <w:textAlignment w:val="baseline"/>
    </w:pPr>
    <w:rPr>
      <w:rFonts w:ascii="Times New Roman" w:hAnsi="Times New Roman"/>
      <w:snapToGrid/>
      <w:sz w:val="24"/>
      <w:lang w:eastAsia="sl-SI"/>
    </w:rPr>
  </w:style>
  <w:style w:type="character" w:customStyle="1" w:styleId="Definition">
    <w:name w:val="Definition"/>
    <w:rsid w:val="001657C3"/>
    <w:rPr>
      <w:i/>
    </w:rPr>
  </w:style>
  <w:style w:type="paragraph" w:customStyle="1" w:styleId="H1">
    <w:name w:val="H1"/>
    <w:basedOn w:val="Navaden"/>
    <w:next w:val="Navaden"/>
    <w:rsid w:val="001657C3"/>
    <w:pPr>
      <w:keepNext/>
      <w:widowControl/>
      <w:overflowPunct w:val="0"/>
      <w:autoSpaceDE w:val="0"/>
      <w:autoSpaceDN w:val="0"/>
      <w:adjustRightInd w:val="0"/>
      <w:spacing w:before="100" w:after="100"/>
      <w:jc w:val="left"/>
      <w:textAlignment w:val="baseline"/>
    </w:pPr>
    <w:rPr>
      <w:rFonts w:ascii="Times New Roman" w:hAnsi="Times New Roman"/>
      <w:b/>
      <w:snapToGrid/>
      <w:kern w:val="36"/>
      <w:sz w:val="48"/>
      <w:lang w:eastAsia="sl-SI"/>
    </w:rPr>
  </w:style>
  <w:style w:type="paragraph" w:customStyle="1" w:styleId="H2">
    <w:name w:val="H2"/>
    <w:basedOn w:val="Navaden"/>
    <w:next w:val="Navaden"/>
    <w:rsid w:val="001657C3"/>
    <w:pPr>
      <w:keepNext/>
      <w:widowControl/>
      <w:overflowPunct w:val="0"/>
      <w:autoSpaceDE w:val="0"/>
      <w:autoSpaceDN w:val="0"/>
      <w:adjustRightInd w:val="0"/>
      <w:spacing w:before="100" w:after="100"/>
      <w:jc w:val="left"/>
      <w:textAlignment w:val="baseline"/>
    </w:pPr>
    <w:rPr>
      <w:rFonts w:ascii="Times New Roman" w:hAnsi="Times New Roman"/>
      <w:b/>
      <w:snapToGrid/>
      <w:sz w:val="36"/>
      <w:lang w:eastAsia="sl-SI"/>
    </w:rPr>
  </w:style>
  <w:style w:type="paragraph" w:customStyle="1" w:styleId="H3">
    <w:name w:val="H3"/>
    <w:basedOn w:val="Navaden"/>
    <w:next w:val="Navaden"/>
    <w:rsid w:val="001657C3"/>
    <w:pPr>
      <w:keepNext/>
      <w:widowControl/>
      <w:overflowPunct w:val="0"/>
      <w:autoSpaceDE w:val="0"/>
      <w:autoSpaceDN w:val="0"/>
      <w:adjustRightInd w:val="0"/>
      <w:spacing w:before="100" w:after="100"/>
      <w:jc w:val="left"/>
      <w:textAlignment w:val="baseline"/>
    </w:pPr>
    <w:rPr>
      <w:rFonts w:ascii="Times New Roman" w:hAnsi="Times New Roman"/>
      <w:b/>
      <w:snapToGrid/>
      <w:sz w:val="28"/>
      <w:lang w:eastAsia="sl-SI"/>
    </w:rPr>
  </w:style>
  <w:style w:type="paragraph" w:customStyle="1" w:styleId="H4">
    <w:name w:val="H4"/>
    <w:basedOn w:val="Navaden"/>
    <w:next w:val="Navaden"/>
    <w:rsid w:val="001657C3"/>
    <w:pPr>
      <w:keepNext/>
      <w:widowControl/>
      <w:overflowPunct w:val="0"/>
      <w:autoSpaceDE w:val="0"/>
      <w:autoSpaceDN w:val="0"/>
      <w:adjustRightInd w:val="0"/>
      <w:spacing w:before="100" w:after="100"/>
      <w:jc w:val="left"/>
      <w:textAlignment w:val="baseline"/>
    </w:pPr>
    <w:rPr>
      <w:rFonts w:ascii="Times New Roman" w:hAnsi="Times New Roman"/>
      <w:b/>
      <w:snapToGrid/>
      <w:sz w:val="24"/>
      <w:lang w:eastAsia="sl-SI"/>
    </w:rPr>
  </w:style>
  <w:style w:type="paragraph" w:customStyle="1" w:styleId="H5">
    <w:name w:val="H5"/>
    <w:basedOn w:val="Navaden"/>
    <w:next w:val="Navaden"/>
    <w:rsid w:val="001657C3"/>
    <w:pPr>
      <w:keepNext/>
      <w:widowControl/>
      <w:overflowPunct w:val="0"/>
      <w:autoSpaceDE w:val="0"/>
      <w:autoSpaceDN w:val="0"/>
      <w:adjustRightInd w:val="0"/>
      <w:spacing w:before="100" w:after="100"/>
      <w:jc w:val="left"/>
      <w:textAlignment w:val="baseline"/>
    </w:pPr>
    <w:rPr>
      <w:rFonts w:ascii="Times New Roman" w:hAnsi="Times New Roman"/>
      <w:b/>
      <w:snapToGrid/>
      <w:sz w:val="20"/>
      <w:lang w:eastAsia="sl-SI"/>
    </w:rPr>
  </w:style>
  <w:style w:type="paragraph" w:customStyle="1" w:styleId="H6">
    <w:name w:val="H6"/>
    <w:basedOn w:val="Navaden"/>
    <w:next w:val="Navaden"/>
    <w:rsid w:val="001657C3"/>
    <w:pPr>
      <w:keepNext/>
      <w:widowControl/>
      <w:overflowPunct w:val="0"/>
      <w:autoSpaceDE w:val="0"/>
      <w:autoSpaceDN w:val="0"/>
      <w:adjustRightInd w:val="0"/>
      <w:spacing w:before="100" w:after="100"/>
      <w:jc w:val="left"/>
      <w:textAlignment w:val="baseline"/>
    </w:pPr>
    <w:rPr>
      <w:rFonts w:ascii="Times New Roman" w:hAnsi="Times New Roman"/>
      <w:b/>
      <w:snapToGrid/>
      <w:sz w:val="16"/>
      <w:lang w:eastAsia="sl-SI"/>
    </w:rPr>
  </w:style>
  <w:style w:type="paragraph" w:customStyle="1" w:styleId="Address">
    <w:name w:val="Address"/>
    <w:basedOn w:val="Navaden"/>
    <w:next w:val="Navaden"/>
    <w:rsid w:val="001657C3"/>
    <w:pPr>
      <w:widowControl/>
      <w:overflowPunct w:val="0"/>
      <w:autoSpaceDE w:val="0"/>
      <w:autoSpaceDN w:val="0"/>
      <w:adjustRightInd w:val="0"/>
      <w:jc w:val="left"/>
      <w:textAlignment w:val="baseline"/>
    </w:pPr>
    <w:rPr>
      <w:rFonts w:ascii="Times New Roman" w:hAnsi="Times New Roman"/>
      <w:i/>
      <w:snapToGrid/>
      <w:sz w:val="24"/>
      <w:lang w:eastAsia="sl-SI"/>
    </w:rPr>
  </w:style>
  <w:style w:type="paragraph" w:customStyle="1" w:styleId="Blockquote">
    <w:name w:val="Blockquote"/>
    <w:basedOn w:val="Navaden"/>
    <w:rsid w:val="001657C3"/>
    <w:pPr>
      <w:widowControl/>
      <w:overflowPunct w:val="0"/>
      <w:autoSpaceDE w:val="0"/>
      <w:autoSpaceDN w:val="0"/>
      <w:adjustRightInd w:val="0"/>
      <w:spacing w:before="100" w:after="100"/>
      <w:ind w:left="360" w:right="360"/>
      <w:jc w:val="left"/>
      <w:textAlignment w:val="baseline"/>
    </w:pPr>
    <w:rPr>
      <w:rFonts w:ascii="Times New Roman" w:hAnsi="Times New Roman"/>
      <w:snapToGrid/>
      <w:sz w:val="24"/>
      <w:lang w:eastAsia="sl-SI"/>
    </w:rPr>
  </w:style>
  <w:style w:type="character" w:customStyle="1" w:styleId="CITE">
    <w:name w:val="CITE"/>
    <w:rsid w:val="001657C3"/>
    <w:rPr>
      <w:i/>
    </w:rPr>
  </w:style>
  <w:style w:type="character" w:customStyle="1" w:styleId="CODE">
    <w:name w:val="CODE"/>
    <w:rsid w:val="001657C3"/>
    <w:rPr>
      <w:rFonts w:ascii="Courier New" w:hAnsi="Courier New"/>
      <w:sz w:val="20"/>
    </w:rPr>
  </w:style>
  <w:style w:type="paragraph" w:customStyle="1" w:styleId="Preformatted">
    <w:name w:val="Preformatted"/>
    <w:basedOn w:val="Navaden"/>
    <w:rsid w:val="001657C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jc w:val="left"/>
      <w:textAlignment w:val="baseline"/>
    </w:pPr>
    <w:rPr>
      <w:rFonts w:ascii="Courier New" w:hAnsi="Courier New"/>
      <w:snapToGrid/>
      <w:sz w:val="20"/>
      <w:lang w:eastAsia="sl-SI"/>
    </w:rPr>
  </w:style>
  <w:style w:type="paragraph" w:customStyle="1" w:styleId="z-BottomofForm1">
    <w:name w:val="z-Bottom of Form1"/>
    <w:next w:val="Navaden"/>
    <w:rsid w:val="001657C3"/>
    <w:pPr>
      <w:pBdr>
        <w:top w:val="double" w:sz="6" w:space="0" w:color="000000"/>
      </w:pBdr>
      <w:overflowPunct w:val="0"/>
      <w:autoSpaceDE w:val="0"/>
      <w:autoSpaceDN w:val="0"/>
      <w:adjustRightInd w:val="0"/>
      <w:jc w:val="center"/>
      <w:textAlignment w:val="baseline"/>
    </w:pPr>
    <w:rPr>
      <w:rFonts w:ascii="Arial" w:hAnsi="Arial"/>
      <w:vanish/>
      <w:sz w:val="16"/>
      <w:lang w:val="sl-SI" w:eastAsia="sl-SI"/>
    </w:rPr>
  </w:style>
  <w:style w:type="paragraph" w:customStyle="1" w:styleId="z-TopofForm1">
    <w:name w:val="z-Top of Form1"/>
    <w:next w:val="Navaden"/>
    <w:rsid w:val="001657C3"/>
    <w:pPr>
      <w:pBdr>
        <w:bottom w:val="double" w:sz="6" w:space="0" w:color="000000"/>
      </w:pBdr>
      <w:overflowPunct w:val="0"/>
      <w:autoSpaceDE w:val="0"/>
      <w:autoSpaceDN w:val="0"/>
      <w:adjustRightInd w:val="0"/>
      <w:jc w:val="center"/>
      <w:textAlignment w:val="baseline"/>
    </w:pPr>
    <w:rPr>
      <w:rFonts w:ascii="Arial" w:hAnsi="Arial"/>
      <w:vanish/>
      <w:sz w:val="16"/>
      <w:lang w:val="sl-SI" w:eastAsia="sl-SI"/>
    </w:rPr>
  </w:style>
  <w:style w:type="paragraph" w:customStyle="1" w:styleId="i">
    <w:name w:val="i"/>
    <w:basedOn w:val="Navaden"/>
    <w:rsid w:val="001657C3"/>
    <w:pPr>
      <w:widowControl/>
      <w:numPr>
        <w:numId w:val="36"/>
      </w:numPr>
      <w:jc w:val="left"/>
    </w:pPr>
    <w:rPr>
      <w:rFonts w:ascii="Times New Roman" w:hAnsi="Times New Roman"/>
      <w:snapToGrid/>
      <w:sz w:val="24"/>
      <w:lang w:val="en-US" w:eastAsia="sl-SI"/>
    </w:rPr>
  </w:style>
  <w:style w:type="paragraph" w:customStyle="1" w:styleId="III">
    <w:name w:val="I.II"/>
    <w:basedOn w:val="Navaden"/>
    <w:rsid w:val="001657C3"/>
    <w:pPr>
      <w:numPr>
        <w:numId w:val="37"/>
      </w:numPr>
      <w:jc w:val="left"/>
    </w:pPr>
    <w:rPr>
      <w:rFonts w:ascii="Arial Narrow" w:hAnsi="Arial Narrow"/>
      <w:sz w:val="24"/>
      <w:lang w:val="en-US" w:eastAsia="sl-SI"/>
    </w:rPr>
  </w:style>
  <w:style w:type="paragraph" w:customStyle="1" w:styleId="123">
    <w:name w:val="1.2.3"/>
    <w:basedOn w:val="Navaden"/>
    <w:rsid w:val="001657C3"/>
    <w:pPr>
      <w:numPr>
        <w:numId w:val="38"/>
      </w:numPr>
      <w:ind w:left="720" w:hanging="720"/>
      <w:jc w:val="left"/>
    </w:pPr>
    <w:rPr>
      <w:rFonts w:ascii="Arial Narrow" w:hAnsi="Arial Narrow"/>
      <w:sz w:val="24"/>
      <w:lang w:val="en-US" w:eastAsia="sl-SI"/>
    </w:rPr>
  </w:style>
  <w:style w:type="paragraph" w:customStyle="1" w:styleId="abc">
    <w:name w:val="a.b.c"/>
    <w:basedOn w:val="Navaden"/>
    <w:rsid w:val="001657C3"/>
    <w:pPr>
      <w:numPr>
        <w:numId w:val="39"/>
      </w:numPr>
      <w:ind w:left="720" w:hanging="720"/>
      <w:jc w:val="left"/>
    </w:pPr>
    <w:rPr>
      <w:rFonts w:ascii="Arial Narrow" w:hAnsi="Arial Narrow"/>
      <w:sz w:val="24"/>
      <w:lang w:val="en-US" w:eastAsia="sl-SI"/>
    </w:rPr>
  </w:style>
  <w:style w:type="paragraph" w:customStyle="1" w:styleId="Title1">
    <w:name w:val="Title 1"/>
    <w:basedOn w:val="Navaden"/>
    <w:rsid w:val="001657C3"/>
    <w:pPr>
      <w:widowControl/>
      <w:numPr>
        <w:numId w:val="41"/>
      </w:numPr>
      <w:overflowPunct w:val="0"/>
      <w:autoSpaceDE w:val="0"/>
      <w:autoSpaceDN w:val="0"/>
      <w:adjustRightInd w:val="0"/>
      <w:textAlignment w:val="baseline"/>
    </w:pPr>
    <w:rPr>
      <w:rFonts w:ascii="Times New Roman" w:hAnsi="Times New Roman"/>
      <w:b/>
      <w:snapToGrid/>
      <w:sz w:val="28"/>
      <w:lang w:eastAsia="sl-SI"/>
    </w:rPr>
  </w:style>
  <w:style w:type="paragraph" w:customStyle="1" w:styleId="Title2">
    <w:name w:val="Title 2"/>
    <w:basedOn w:val="Navaden"/>
    <w:rsid w:val="001657C3"/>
    <w:pPr>
      <w:widowControl/>
      <w:numPr>
        <w:numId w:val="42"/>
      </w:numPr>
      <w:overflowPunct w:val="0"/>
      <w:autoSpaceDE w:val="0"/>
      <w:autoSpaceDN w:val="0"/>
      <w:adjustRightInd w:val="0"/>
      <w:jc w:val="center"/>
      <w:textAlignment w:val="baseline"/>
    </w:pPr>
    <w:rPr>
      <w:rFonts w:ascii="Times New Roman" w:hAnsi="Times New Roman"/>
      <w:b/>
      <w:snapToGrid/>
      <w:sz w:val="24"/>
      <w:lang w:eastAsia="sl-SI"/>
    </w:rPr>
  </w:style>
  <w:style w:type="paragraph" w:customStyle="1" w:styleId="Otevilennavaden">
    <w:name w:val="Oštevilčen navaden"/>
    <w:basedOn w:val="Navaden"/>
    <w:rsid w:val="001657C3"/>
    <w:pPr>
      <w:widowControl/>
      <w:numPr>
        <w:numId w:val="44"/>
      </w:numPr>
      <w:overflowPunct w:val="0"/>
      <w:autoSpaceDE w:val="0"/>
      <w:autoSpaceDN w:val="0"/>
      <w:adjustRightInd w:val="0"/>
      <w:textAlignment w:val="baseline"/>
    </w:pPr>
    <w:rPr>
      <w:rFonts w:ascii="Times New Roman" w:hAnsi="Times New Roman"/>
      <w:snapToGrid/>
      <w:sz w:val="24"/>
      <w:lang w:eastAsia="sl-SI"/>
    </w:rPr>
  </w:style>
  <w:style w:type="paragraph" w:customStyle="1" w:styleId="p">
    <w:name w:val="p"/>
    <w:basedOn w:val="Navaden"/>
    <w:rsid w:val="001657C3"/>
    <w:pPr>
      <w:widowControl/>
      <w:spacing w:before="80" w:after="20"/>
      <w:ind w:left="20" w:right="20" w:firstLine="240"/>
    </w:pPr>
    <w:rPr>
      <w:rFonts w:cs="Arial"/>
      <w:snapToGrid/>
      <w:color w:val="222222"/>
      <w:szCs w:val="22"/>
      <w:lang w:eastAsia="sl-SI"/>
    </w:rPr>
  </w:style>
  <w:style w:type="paragraph" w:customStyle="1" w:styleId="PRVI">
    <w:name w:val="PRVI"/>
    <w:basedOn w:val="Kazalovsebine1"/>
    <w:rsid w:val="001657C3"/>
    <w:pPr>
      <w:numPr>
        <w:numId w:val="48"/>
      </w:numPr>
      <w:tabs>
        <w:tab w:val="clear" w:pos="426"/>
        <w:tab w:val="clear" w:pos="1100"/>
        <w:tab w:val="clear" w:pos="9685"/>
        <w:tab w:val="left" w:pos="1418"/>
        <w:tab w:val="right" w:leader="dot" w:pos="9060"/>
      </w:tabs>
      <w:spacing w:after="120"/>
      <w:jc w:val="center"/>
    </w:pPr>
    <w:rPr>
      <w:rFonts w:ascii="Times New Roman" w:hAnsi="Times New Roman" w:cs="Times New Roman"/>
      <w:caps/>
      <w:smallCaps w:val="0"/>
      <w:noProof w:val="0"/>
      <w:lang w:val="en-GB"/>
    </w:rPr>
  </w:style>
  <w:style w:type="paragraph" w:customStyle="1" w:styleId="DRUGI">
    <w:name w:val="DRUGI"/>
    <w:basedOn w:val="Kazalovsebine2"/>
    <w:rsid w:val="001657C3"/>
    <w:pPr>
      <w:tabs>
        <w:tab w:val="clear" w:pos="-142"/>
        <w:tab w:val="clear" w:pos="9701"/>
        <w:tab w:val="left" w:pos="1680"/>
        <w:tab w:val="right" w:pos="9072"/>
      </w:tabs>
      <w:spacing w:after="40"/>
      <w:jc w:val="center"/>
    </w:pPr>
    <w:rPr>
      <w:rFonts w:ascii="Times New Roman" w:hAnsi="Times New Roman" w:cs="Times New Roman"/>
      <w:b/>
      <w:sz w:val="24"/>
      <w:szCs w:val="20"/>
    </w:rPr>
  </w:style>
  <w:style w:type="paragraph" w:customStyle="1" w:styleId="TRETJI">
    <w:name w:val="TRETJI"/>
    <w:basedOn w:val="Kazalovsebine3"/>
    <w:rsid w:val="001657C3"/>
    <w:pPr>
      <w:widowControl/>
      <w:tabs>
        <w:tab w:val="clear" w:pos="993"/>
        <w:tab w:val="clear" w:pos="9701"/>
        <w:tab w:val="left" w:pos="1560"/>
        <w:tab w:val="right" w:leader="dot" w:pos="9060"/>
      </w:tabs>
      <w:spacing w:after="120"/>
      <w:ind w:left="357" w:hanging="357"/>
      <w:jc w:val="left"/>
    </w:pPr>
    <w:rPr>
      <w:rFonts w:cs="Times New Roman"/>
      <w:b/>
      <w:snapToGrid/>
      <w:lang w:val="en-GB"/>
    </w:rPr>
  </w:style>
  <w:style w:type="paragraph" w:customStyle="1" w:styleId="ETRTI">
    <w:name w:val="ČETRTI"/>
    <w:basedOn w:val="Navaden"/>
    <w:next w:val="Navaden"/>
    <w:rsid w:val="001657C3"/>
    <w:pPr>
      <w:widowControl/>
      <w:numPr>
        <w:numId w:val="49"/>
      </w:numPr>
      <w:jc w:val="center"/>
    </w:pPr>
    <w:rPr>
      <w:b/>
      <w:snapToGrid/>
      <w:sz w:val="24"/>
    </w:rPr>
  </w:style>
  <w:style w:type="paragraph" w:customStyle="1" w:styleId="PETI">
    <w:name w:val="PETI"/>
    <w:basedOn w:val="Naslov2"/>
    <w:next w:val="Navaden"/>
    <w:autoRedefine/>
    <w:rsid w:val="001657C3"/>
    <w:pPr>
      <w:tabs>
        <w:tab w:val="num" w:pos="718"/>
      </w:tabs>
      <w:spacing w:before="0" w:after="0"/>
      <w:ind w:left="1418" w:hanging="1418"/>
      <w:jc w:val="left"/>
    </w:pPr>
    <w:rPr>
      <w:rFonts w:ascii="Times New Roman" w:hAnsi="Times New Roman"/>
      <w:snapToGrid/>
      <w:szCs w:val="22"/>
    </w:rPr>
  </w:style>
  <w:style w:type="paragraph" w:customStyle="1" w:styleId="SlogDRUGI11pt">
    <w:name w:val="Slog DRUGI + 11 pt"/>
    <w:basedOn w:val="DRUGI"/>
    <w:rsid w:val="001657C3"/>
    <w:rPr>
      <w:bCs/>
    </w:rPr>
  </w:style>
  <w:style w:type="paragraph" w:customStyle="1" w:styleId="SlogETRTITimesNewRoman11pt">
    <w:name w:val="Slog ČETRTI + Times New Roman 11 pt"/>
    <w:basedOn w:val="ETRTI"/>
    <w:autoRedefine/>
    <w:rsid w:val="001657C3"/>
    <w:pPr>
      <w:tabs>
        <w:tab w:val="clear" w:pos="360"/>
      </w:tabs>
      <w:ind w:left="0" w:firstLine="0"/>
    </w:pPr>
    <w:rPr>
      <w:rFonts w:ascii="Times New Roman" w:hAnsi="Times New Roman"/>
      <w:bCs/>
      <w:sz w:val="22"/>
    </w:rPr>
  </w:style>
  <w:style w:type="paragraph" w:customStyle="1" w:styleId="S">
    <w:name w:val="S"/>
    <w:basedOn w:val="Navaden"/>
    <w:rsid w:val="001657C3"/>
    <w:pPr>
      <w:widowControl/>
      <w:jc w:val="left"/>
    </w:pPr>
    <w:rPr>
      <w:rFonts w:ascii="Times" w:eastAsia="MS Mincho" w:hAnsi="Times"/>
      <w:snapToGrid/>
      <w:sz w:val="24"/>
      <w:lang w:val="en-GB" w:eastAsia="sl-SI"/>
    </w:rPr>
  </w:style>
  <w:style w:type="paragraph" w:customStyle="1" w:styleId="ti-tbl">
    <w:name w:val="ti-tbl"/>
    <w:basedOn w:val="Navaden"/>
    <w:rsid w:val="001657C3"/>
    <w:pPr>
      <w:widowControl/>
      <w:spacing w:before="100" w:beforeAutospacing="1" w:after="100" w:afterAutospacing="1"/>
      <w:jc w:val="left"/>
    </w:pPr>
    <w:rPr>
      <w:rFonts w:ascii="Times New Roman" w:hAnsi="Times New Roman"/>
      <w:snapToGrid/>
      <w:sz w:val="24"/>
      <w:szCs w:val="24"/>
      <w:lang w:eastAsia="sl-SI"/>
    </w:rPr>
  </w:style>
  <w:style w:type="character" w:customStyle="1" w:styleId="italic">
    <w:name w:val="italic"/>
    <w:basedOn w:val="Privzetapisavaodstavka"/>
    <w:rsid w:val="001657C3"/>
  </w:style>
  <w:style w:type="paragraph" w:customStyle="1" w:styleId="tbl-hdr">
    <w:name w:val="tbl-hdr"/>
    <w:basedOn w:val="Navaden"/>
    <w:rsid w:val="001657C3"/>
    <w:pPr>
      <w:widowControl/>
      <w:spacing w:before="100" w:beforeAutospacing="1" w:after="100" w:afterAutospacing="1"/>
      <w:jc w:val="left"/>
    </w:pPr>
    <w:rPr>
      <w:rFonts w:ascii="Times New Roman" w:hAnsi="Times New Roman"/>
      <w:snapToGrid/>
      <w:sz w:val="24"/>
      <w:szCs w:val="24"/>
      <w:lang w:eastAsia="sl-SI"/>
    </w:rPr>
  </w:style>
  <w:style w:type="paragraph" w:customStyle="1" w:styleId="tbl-txt">
    <w:name w:val="tbl-txt"/>
    <w:basedOn w:val="Navaden"/>
    <w:rsid w:val="001657C3"/>
    <w:pPr>
      <w:widowControl/>
      <w:spacing w:before="100" w:beforeAutospacing="1" w:after="100" w:afterAutospacing="1"/>
      <w:jc w:val="left"/>
    </w:pPr>
    <w:rPr>
      <w:rFonts w:ascii="Times New Roman" w:hAnsi="Times New Roman"/>
      <w:snapToGrid/>
      <w:sz w:val="24"/>
      <w:szCs w:val="24"/>
      <w:lang w:eastAsia="sl-SI"/>
    </w:rPr>
  </w:style>
  <w:style w:type="paragraph" w:customStyle="1" w:styleId="tbl-num">
    <w:name w:val="tbl-num"/>
    <w:basedOn w:val="Navaden"/>
    <w:rsid w:val="001657C3"/>
    <w:pPr>
      <w:widowControl/>
      <w:spacing w:before="100" w:beforeAutospacing="1" w:after="100" w:afterAutospacing="1"/>
      <w:jc w:val="left"/>
    </w:pPr>
    <w:rPr>
      <w:rFonts w:ascii="Times New Roman" w:hAnsi="Times New Roman"/>
      <w:snapToGrid/>
      <w:sz w:val="24"/>
      <w:szCs w:val="24"/>
      <w:lang w:eastAsia="sl-SI"/>
    </w:rPr>
  </w:style>
  <w:style w:type="character" w:customStyle="1" w:styleId="apple-converted-space">
    <w:name w:val="apple-converted-space"/>
    <w:basedOn w:val="Privzetapisavaodstavka"/>
    <w:rsid w:val="001657C3"/>
  </w:style>
  <w:style w:type="character" w:customStyle="1" w:styleId="super">
    <w:name w:val="super"/>
    <w:basedOn w:val="Privzetapisavaodstavka"/>
    <w:rsid w:val="001657C3"/>
  </w:style>
  <w:style w:type="paragraph" w:customStyle="1" w:styleId="note">
    <w:name w:val="note"/>
    <w:basedOn w:val="Navaden"/>
    <w:rsid w:val="001657C3"/>
    <w:pPr>
      <w:widowControl/>
      <w:spacing w:before="100" w:beforeAutospacing="1" w:after="100" w:afterAutospacing="1"/>
      <w:jc w:val="left"/>
    </w:pPr>
    <w:rPr>
      <w:rFonts w:ascii="Times New Roman" w:hAnsi="Times New Roman"/>
      <w:snapToGrid/>
      <w:sz w:val="24"/>
      <w:szCs w:val="24"/>
      <w:lang w:eastAsia="sl-SI"/>
    </w:rPr>
  </w:style>
  <w:style w:type="character" w:customStyle="1" w:styleId="hps">
    <w:name w:val="hps"/>
    <w:rsid w:val="001657C3"/>
  </w:style>
  <w:style w:type="paragraph" w:customStyle="1" w:styleId="nor">
    <w:name w:val="nor"/>
    <w:basedOn w:val="Naslov2"/>
    <w:rsid w:val="00CC3D50"/>
    <w:pPr>
      <w:numPr>
        <w:numId w:val="10"/>
      </w:numPr>
      <w:spacing w:before="0"/>
    </w:pPr>
    <w:rPr>
      <w:rFonts w:ascii="Times New Roman" w:hAnsi="Times New Roman"/>
      <w:snapToGrid/>
      <w:sz w:val="24"/>
    </w:rPr>
  </w:style>
  <w:style w:type="paragraph" w:customStyle="1" w:styleId="Textbodyindent">
    <w:name w:val="Text body indent"/>
    <w:basedOn w:val="Navaden"/>
    <w:rsid w:val="00CC3D50"/>
    <w:pPr>
      <w:widowControl/>
      <w:ind w:left="708" w:firstLine="1"/>
      <w:jc w:val="left"/>
    </w:pPr>
    <w:rPr>
      <w:rFonts w:ascii="Times New Roman" w:hAnsi="Times New Roman"/>
      <w:sz w:val="24"/>
    </w:rPr>
  </w:style>
  <w:style w:type="paragraph" w:customStyle="1" w:styleId="ZnakZnakZnakZnakZnakZnakZnakZnakZnakZnakZnakZnak0">
    <w:name w:val="Znak Znak Znak Znak Znak Znak Znak Znak Znak Znak Znak Znak"/>
    <w:basedOn w:val="Navaden"/>
    <w:autoRedefine/>
    <w:rsid w:val="00CC3D50"/>
    <w:pPr>
      <w:widowControl/>
      <w:tabs>
        <w:tab w:val="left" w:pos="500"/>
      </w:tabs>
      <w:spacing w:after="120"/>
      <w:jc w:val="left"/>
    </w:pPr>
    <w:rPr>
      <w:rFonts w:ascii="Tahoma" w:hAnsi="Tahoma"/>
      <w:snapToGrid/>
      <w:sz w:val="20"/>
      <w:lang w:val="en-US"/>
    </w:rPr>
  </w:style>
  <w:style w:type="paragraph" w:customStyle="1" w:styleId="alineazaodstavkom1">
    <w:name w:val="alineazaodstavkom1"/>
    <w:basedOn w:val="Navaden"/>
    <w:rsid w:val="00366F91"/>
    <w:pPr>
      <w:widowControl/>
      <w:ind w:left="425" w:hanging="425"/>
    </w:pPr>
    <w:rPr>
      <w:rFonts w:eastAsia="MS Mincho" w:cs="Arial"/>
      <w:snapToGrid/>
      <w:szCs w:val="22"/>
      <w:lang w:eastAsia="ja-JP"/>
    </w:rPr>
  </w:style>
  <w:style w:type="paragraph" w:customStyle="1" w:styleId="odstavek1">
    <w:name w:val="odstavek1"/>
    <w:basedOn w:val="Navaden"/>
    <w:rsid w:val="00366F91"/>
    <w:pPr>
      <w:widowControl/>
      <w:spacing w:before="240"/>
      <w:ind w:firstLine="1021"/>
    </w:pPr>
    <w:rPr>
      <w:rFonts w:eastAsia="MS Mincho" w:cs="Arial"/>
      <w:snapToGrid/>
      <w:szCs w:val="22"/>
      <w:lang w:eastAsia="ja-JP"/>
    </w:rPr>
  </w:style>
  <w:style w:type="paragraph" w:customStyle="1" w:styleId="stevilcenje">
    <w:name w:val="stevilcenje"/>
    <w:basedOn w:val="Navaden"/>
    <w:rsid w:val="00366F91"/>
    <w:pPr>
      <w:widowControl/>
      <w:tabs>
        <w:tab w:val="num" w:pos="567"/>
      </w:tabs>
      <w:spacing w:after="120"/>
      <w:ind w:left="567" w:hanging="567"/>
    </w:pPr>
    <w:rPr>
      <w:rFonts w:ascii="Times New Roman" w:eastAsia="MS Mincho" w:hAnsi="Times New Roman"/>
      <w:snapToGrid/>
      <w:lang w:eastAsia="sl-SI"/>
    </w:rPr>
  </w:style>
  <w:style w:type="paragraph" w:customStyle="1" w:styleId="priloga">
    <w:name w:val="priloga"/>
    <w:basedOn w:val="Navaden"/>
    <w:rsid w:val="00366F91"/>
    <w:pPr>
      <w:widowControl/>
      <w:tabs>
        <w:tab w:val="num" w:pos="992"/>
      </w:tabs>
      <w:suppressAutoHyphens/>
      <w:spacing w:before="720" w:after="120" w:line="312" w:lineRule="atLeast"/>
      <w:ind w:left="992" w:hanging="992"/>
    </w:pPr>
    <w:rPr>
      <w:rFonts w:ascii="Arial Narrow" w:eastAsia="MS Mincho" w:hAnsi="Arial Narrow"/>
      <w:snapToGrid/>
      <w:spacing w:val="-3"/>
      <w:sz w:val="24"/>
      <w:lang w:val="en-GB" w:eastAsia="sl-SI"/>
    </w:rPr>
  </w:style>
  <w:style w:type="paragraph" w:customStyle="1" w:styleId="stevilcenje2">
    <w:name w:val="stevilcenje2"/>
    <w:basedOn w:val="Navaden"/>
    <w:rsid w:val="00366F91"/>
    <w:pPr>
      <w:widowControl/>
      <w:tabs>
        <w:tab w:val="num" w:pos="360"/>
      </w:tabs>
      <w:spacing w:after="60"/>
      <w:ind w:left="360" w:hanging="360"/>
    </w:pPr>
    <w:rPr>
      <w:rFonts w:ascii="Times New Roman" w:eastAsia="MS Mincho" w:hAnsi="Times New Roman"/>
      <w:snapToGrid/>
      <w:lang w:eastAsia="sl-SI"/>
    </w:rPr>
  </w:style>
  <w:style w:type="paragraph" w:customStyle="1" w:styleId="StyleBodyTextBold">
    <w:name w:val="Style Body Text + Bold"/>
    <w:basedOn w:val="Telobesedila"/>
    <w:semiHidden/>
    <w:rsid w:val="00366F91"/>
    <w:pPr>
      <w:widowControl/>
      <w:tabs>
        <w:tab w:val="num" w:pos="720"/>
      </w:tabs>
      <w:spacing w:after="0"/>
      <w:ind w:left="720" w:hanging="360"/>
    </w:pPr>
    <w:rPr>
      <w:rFonts w:eastAsia="MS Mincho"/>
      <w:b/>
      <w:snapToGrid/>
      <w:lang w:eastAsia="sl-SI"/>
    </w:rPr>
  </w:style>
  <w:style w:type="paragraph" w:customStyle="1" w:styleId="zamaknjeno">
    <w:name w:val="zamaknjeno"/>
    <w:basedOn w:val="Navaden"/>
    <w:rsid w:val="00366F91"/>
    <w:pPr>
      <w:widowControl/>
      <w:spacing w:after="120"/>
      <w:ind w:left="357"/>
    </w:pPr>
    <w:rPr>
      <w:rFonts w:ascii="Times New Roman" w:eastAsia="MS Mincho" w:hAnsi="Times New Roman"/>
      <w:snapToGrid/>
      <w:lang w:eastAsia="sl-SI"/>
    </w:rPr>
  </w:style>
  <w:style w:type="character" w:customStyle="1" w:styleId="Heading3Char1">
    <w:name w:val="Heading 3 Char1"/>
    <w:semiHidden/>
    <w:rsid w:val="00366F91"/>
    <w:rPr>
      <w:b/>
      <w:sz w:val="22"/>
      <w:lang w:val="sl-SI" w:eastAsia="en-US"/>
    </w:rPr>
  </w:style>
  <w:style w:type="character" w:customStyle="1" w:styleId="SlogSprotnaopomba-sklic14ptKrepkordea">
    <w:name w:val="Slog Sprotna opomba - sklic + 14 pt Krepko rdeča"/>
    <w:rsid w:val="00366F91"/>
    <w:rPr>
      <w:b/>
      <w:color w:val="FF0000"/>
      <w:sz w:val="24"/>
      <w:vertAlign w:val="superscript"/>
    </w:rPr>
  </w:style>
  <w:style w:type="paragraph" w:customStyle="1" w:styleId="alineja">
    <w:name w:val="alineja"/>
    <w:basedOn w:val="Navaden"/>
    <w:rsid w:val="00366F91"/>
    <w:pPr>
      <w:widowControl/>
      <w:numPr>
        <w:ilvl w:val="1"/>
        <w:numId w:val="184"/>
      </w:numPr>
      <w:jc w:val="left"/>
    </w:pPr>
    <w:rPr>
      <w:rFonts w:ascii="Times New Roman" w:eastAsia="MS Mincho" w:hAnsi="Times New Roman"/>
      <w:snapToGrid/>
      <w:sz w:val="20"/>
    </w:rPr>
  </w:style>
  <w:style w:type="paragraph" w:customStyle="1" w:styleId="paragraf">
    <w:name w:val="paragraf"/>
    <w:basedOn w:val="Navaden"/>
    <w:link w:val="paragrafZnak"/>
    <w:rsid w:val="00366F91"/>
    <w:pPr>
      <w:widowControl/>
    </w:pPr>
    <w:rPr>
      <w:rFonts w:eastAsia="MS Mincho"/>
      <w:snapToGrid/>
      <w:sz w:val="18"/>
      <w:lang w:eastAsia="sl-SI"/>
    </w:rPr>
  </w:style>
  <w:style w:type="character" w:customStyle="1" w:styleId="paragrafZnak">
    <w:name w:val="paragraf Znak"/>
    <w:link w:val="paragraf"/>
    <w:locked/>
    <w:rsid w:val="00366F91"/>
    <w:rPr>
      <w:rFonts w:ascii="Arial" w:eastAsia="MS Mincho" w:hAnsi="Arial"/>
      <w:sz w:val="18"/>
      <w:lang w:val="sl-SI" w:eastAsia="sl-SI"/>
    </w:rPr>
  </w:style>
  <w:style w:type="paragraph" w:customStyle="1" w:styleId="PodNaslov2">
    <w:name w:val="PodNaslov 2"/>
    <w:basedOn w:val="Naslov1"/>
    <w:rsid w:val="00366F91"/>
    <w:pPr>
      <w:widowControl/>
      <w:tabs>
        <w:tab w:val="left" w:pos="-1985"/>
        <w:tab w:val="num" w:pos="720"/>
      </w:tabs>
      <w:spacing w:before="240" w:after="240"/>
    </w:pPr>
    <w:rPr>
      <w:rFonts w:eastAsia="MS Mincho"/>
      <w:snapToGrid/>
      <w:sz w:val="22"/>
      <w:szCs w:val="22"/>
      <w:lang w:eastAsia="sl-SI"/>
    </w:rPr>
  </w:style>
  <w:style w:type="paragraph" w:customStyle="1" w:styleId="Slog4">
    <w:name w:val="Slog4"/>
    <w:basedOn w:val="Navaden"/>
    <w:rsid w:val="00366F91"/>
    <w:pPr>
      <w:widowControl/>
      <w:numPr>
        <w:ilvl w:val="2"/>
        <w:numId w:val="185"/>
      </w:numPr>
      <w:jc w:val="left"/>
    </w:pPr>
    <w:rPr>
      <w:rFonts w:ascii="Times New Roman" w:eastAsia="MS Mincho" w:hAnsi="Times New Roman"/>
      <w:snapToGrid/>
      <w:sz w:val="20"/>
      <w:lang w:eastAsia="sl-SI"/>
    </w:rPr>
  </w:style>
  <w:style w:type="character" w:customStyle="1" w:styleId="SlogKonnaopomba-sklicArial">
    <w:name w:val="Slog Končna opomba - sklic + Arial"/>
    <w:rsid w:val="00366F91"/>
    <w:rPr>
      <w:rFonts w:ascii="Arial" w:hAnsi="Arial"/>
      <w:b/>
      <w:color w:val="FF0000"/>
      <w:sz w:val="28"/>
      <w:vertAlign w:val="superscript"/>
    </w:rPr>
  </w:style>
  <w:style w:type="character" w:customStyle="1" w:styleId="SlogKonnaopomba-sklicArial11ptKrepko">
    <w:name w:val="Slog Končna opomba - sklic + Arial 11 pt Krepko"/>
    <w:rsid w:val="00366F91"/>
    <w:rPr>
      <w:rFonts w:ascii="Arial" w:hAnsi="Arial"/>
      <w:color w:val="FF0000"/>
      <w:sz w:val="22"/>
      <w:vertAlign w:val="superscript"/>
    </w:rPr>
  </w:style>
  <w:style w:type="paragraph" w:customStyle="1" w:styleId="SlogNaslov1Arial11ptLevo">
    <w:name w:val="Slog Naslov 1 + Arial 11 pt Levo"/>
    <w:basedOn w:val="Naslov1"/>
    <w:rsid w:val="00366F91"/>
    <w:pPr>
      <w:widowControl/>
      <w:numPr>
        <w:numId w:val="7"/>
      </w:numPr>
      <w:tabs>
        <w:tab w:val="left" w:pos="-1985"/>
        <w:tab w:val="num" w:pos="567"/>
      </w:tabs>
      <w:spacing w:before="480"/>
      <w:jc w:val="left"/>
    </w:pPr>
    <w:rPr>
      <w:rFonts w:eastAsia="MS Mincho"/>
      <w:bCs/>
      <w:snapToGrid/>
      <w:lang w:eastAsia="sl-SI"/>
    </w:rPr>
  </w:style>
  <w:style w:type="paragraph" w:customStyle="1" w:styleId="URSJV-naslov-4">
    <w:name w:val="URSJV-naslov-4"/>
    <w:basedOn w:val="Navaden"/>
    <w:rsid w:val="00366F91"/>
    <w:pPr>
      <w:widowControl/>
      <w:numPr>
        <w:numId w:val="183"/>
      </w:numPr>
      <w:jc w:val="left"/>
    </w:pPr>
    <w:rPr>
      <w:rFonts w:ascii="Times New Roman" w:eastAsia="MS Mincho" w:hAnsi="Times New Roman"/>
      <w:snapToGrid/>
      <w:sz w:val="20"/>
      <w:lang w:eastAsia="sl-SI"/>
    </w:rPr>
  </w:style>
  <w:style w:type="paragraph" w:customStyle="1" w:styleId="URSJV-naslov-3">
    <w:name w:val="URSJV-naslov-3"/>
    <w:basedOn w:val="Navaden"/>
    <w:rsid w:val="00366F91"/>
    <w:pPr>
      <w:widowControl/>
      <w:numPr>
        <w:ilvl w:val="1"/>
        <w:numId w:val="7"/>
      </w:numPr>
      <w:jc w:val="left"/>
    </w:pPr>
    <w:rPr>
      <w:rFonts w:ascii="Times New Roman" w:eastAsia="MS Mincho" w:hAnsi="Times New Roman"/>
      <w:snapToGrid/>
      <w:sz w:val="20"/>
      <w:lang w:eastAsia="sl-SI"/>
    </w:rPr>
  </w:style>
  <w:style w:type="paragraph" w:customStyle="1" w:styleId="URSJV-naslov-1">
    <w:name w:val="URSJV-naslov-1"/>
    <w:basedOn w:val="Navaden"/>
    <w:rsid w:val="00366F91"/>
    <w:pPr>
      <w:widowControl/>
      <w:tabs>
        <w:tab w:val="num" w:pos="864"/>
      </w:tabs>
      <w:ind w:left="864" w:hanging="864"/>
      <w:jc w:val="left"/>
    </w:pPr>
    <w:rPr>
      <w:rFonts w:ascii="Times New Roman" w:eastAsia="MS Mincho" w:hAnsi="Times New Roman"/>
      <w:snapToGrid/>
      <w:sz w:val="20"/>
      <w:lang w:eastAsia="sl-SI"/>
    </w:rPr>
  </w:style>
  <w:style w:type="paragraph" w:customStyle="1" w:styleId="SlogNaslov2Arial">
    <w:name w:val="Slog Naslov 2 + Arial"/>
    <w:basedOn w:val="Naslov2"/>
    <w:link w:val="SlogNaslov2ArialZnakZnak"/>
    <w:autoRedefine/>
    <w:rsid w:val="00366F91"/>
    <w:pPr>
      <w:numPr>
        <w:numId w:val="0"/>
      </w:numPr>
      <w:tabs>
        <w:tab w:val="left" w:pos="1134"/>
      </w:tabs>
      <w:spacing w:after="60"/>
      <w:jc w:val="left"/>
    </w:pPr>
    <w:rPr>
      <w:rFonts w:eastAsia="MS Mincho"/>
      <w:bCs/>
      <w:snapToGrid/>
      <w:lang w:eastAsia="sl-SI"/>
    </w:rPr>
  </w:style>
  <w:style w:type="character" w:customStyle="1" w:styleId="SlogNaslov2ArialZnakZnak">
    <w:name w:val="Slog Naslov 2 + Arial Znak Znak"/>
    <w:link w:val="SlogNaslov2Arial"/>
    <w:locked/>
    <w:rsid w:val="00366F91"/>
    <w:rPr>
      <w:rFonts w:ascii="Arial" w:eastAsia="MS Mincho" w:hAnsi="Arial"/>
      <w:b/>
      <w:bCs/>
      <w:sz w:val="22"/>
      <w:lang w:val="sl-SI" w:eastAsia="sl-SI"/>
    </w:rPr>
  </w:style>
  <w:style w:type="paragraph" w:customStyle="1" w:styleId="Slog1">
    <w:name w:val="Slog1"/>
    <w:basedOn w:val="SlogNaslov2Arial"/>
    <w:rsid w:val="00366F91"/>
    <w:pPr>
      <w:numPr>
        <w:numId w:val="6"/>
      </w:numPr>
      <w:tabs>
        <w:tab w:val="left" w:pos="680"/>
      </w:tabs>
    </w:pPr>
  </w:style>
  <w:style w:type="paragraph" w:customStyle="1" w:styleId="Slog2">
    <w:name w:val="Slog2"/>
    <w:basedOn w:val="Slog1"/>
    <w:rsid w:val="00366F91"/>
  </w:style>
  <w:style w:type="paragraph" w:customStyle="1" w:styleId="F1Slog3">
    <w:name w:val="F1 Slog3"/>
    <w:basedOn w:val="Slog1"/>
    <w:rsid w:val="00366F91"/>
    <w:pPr>
      <w:numPr>
        <w:numId w:val="0"/>
      </w:numPr>
    </w:pPr>
  </w:style>
  <w:style w:type="paragraph" w:customStyle="1" w:styleId="SlogPred2ptPo2pt">
    <w:name w:val="Slog Pred:  2 pt Po:  2 pt"/>
    <w:basedOn w:val="Navaden"/>
    <w:rsid w:val="00366F91"/>
    <w:pPr>
      <w:widowControl/>
      <w:spacing w:before="40" w:after="40"/>
      <w:jc w:val="left"/>
    </w:pPr>
    <w:rPr>
      <w:rFonts w:eastAsia="MS Mincho"/>
      <w:b/>
      <w:snapToGrid/>
      <w:sz w:val="28"/>
      <w:szCs w:val="28"/>
      <w:lang w:eastAsia="ja-JP"/>
    </w:rPr>
  </w:style>
  <w:style w:type="paragraph" w:customStyle="1" w:styleId="Besedilooblaka1">
    <w:name w:val="Besedilo oblačka1"/>
    <w:basedOn w:val="Navaden"/>
    <w:semiHidden/>
    <w:rsid w:val="00366F91"/>
    <w:pPr>
      <w:widowControl/>
      <w:jc w:val="left"/>
    </w:pPr>
    <w:rPr>
      <w:rFonts w:ascii="Times New Roman" w:eastAsia="MS Mincho" w:hAnsi="Times New Roman"/>
      <w:snapToGrid/>
      <w:sz w:val="16"/>
      <w:szCs w:val="16"/>
      <w:lang w:eastAsia="sl-SI"/>
    </w:rPr>
  </w:style>
  <w:style w:type="paragraph" w:customStyle="1" w:styleId="CommentSubject1">
    <w:name w:val="Comment Subject1"/>
    <w:basedOn w:val="Pripombabesedilo"/>
    <w:next w:val="Pripombabesedilo"/>
    <w:semiHidden/>
    <w:rsid w:val="00366F91"/>
    <w:pPr>
      <w:widowControl w:val="0"/>
      <w:autoSpaceDE w:val="0"/>
      <w:autoSpaceDN w:val="0"/>
      <w:adjustRightInd w:val="0"/>
      <w:spacing w:after="0"/>
      <w:jc w:val="left"/>
    </w:pPr>
    <w:rPr>
      <w:rFonts w:eastAsia="MS Mincho"/>
      <w:b/>
      <w:bCs/>
      <w:lang w:eastAsia="sl-SI"/>
    </w:rPr>
  </w:style>
  <w:style w:type="character" w:customStyle="1" w:styleId="tw4winError">
    <w:name w:val="tw4winError"/>
    <w:rsid w:val="00366F91"/>
    <w:rPr>
      <w:rFonts w:ascii="Courier New" w:hAnsi="Courier New"/>
      <w:color w:val="00FF00"/>
      <w:sz w:val="40"/>
    </w:rPr>
  </w:style>
  <w:style w:type="character" w:customStyle="1" w:styleId="tw4winTerm">
    <w:name w:val="tw4winTerm"/>
    <w:rsid w:val="00366F91"/>
    <w:rPr>
      <w:color w:val="0000FF"/>
    </w:rPr>
  </w:style>
  <w:style w:type="character" w:customStyle="1" w:styleId="tw4winPopup">
    <w:name w:val="tw4winPopup"/>
    <w:rsid w:val="00366F91"/>
    <w:rPr>
      <w:rFonts w:ascii="Courier New" w:hAnsi="Courier New"/>
      <w:noProof/>
      <w:color w:val="008000"/>
    </w:rPr>
  </w:style>
  <w:style w:type="character" w:customStyle="1" w:styleId="tw4winJump">
    <w:name w:val="tw4winJump"/>
    <w:rsid w:val="00366F91"/>
    <w:rPr>
      <w:rFonts w:ascii="Courier New" w:hAnsi="Courier New"/>
      <w:noProof/>
      <w:color w:val="008080"/>
    </w:rPr>
  </w:style>
  <w:style w:type="character" w:customStyle="1" w:styleId="tw4winExternal">
    <w:name w:val="tw4winExternal"/>
    <w:rsid w:val="00366F91"/>
    <w:rPr>
      <w:rFonts w:ascii="Courier New" w:hAnsi="Courier New"/>
      <w:noProof/>
      <w:color w:val="808080"/>
    </w:rPr>
  </w:style>
  <w:style w:type="character" w:customStyle="1" w:styleId="tw4winInternal">
    <w:name w:val="tw4winInternal"/>
    <w:rsid w:val="00366F91"/>
    <w:rPr>
      <w:rFonts w:ascii="Courier New" w:hAnsi="Courier New"/>
      <w:noProof/>
      <w:color w:val="FF0000"/>
    </w:rPr>
  </w:style>
  <w:style w:type="character" w:customStyle="1" w:styleId="DONOTTRANSLATE">
    <w:name w:val="DO_NOT_TRANSLATE"/>
    <w:rsid w:val="00366F91"/>
    <w:rPr>
      <w:rFonts w:ascii="Courier New" w:hAnsi="Courier New"/>
      <w:noProof/>
      <w:color w:val="800000"/>
    </w:rPr>
  </w:style>
  <w:style w:type="paragraph" w:customStyle="1" w:styleId="Navaden12pt">
    <w:name w:val="Navaden + 12 pt"/>
    <w:aliases w:val="črna"/>
    <w:basedOn w:val="Navaden"/>
    <w:rsid w:val="00366F91"/>
    <w:pPr>
      <w:widowControl/>
      <w:tabs>
        <w:tab w:val="left" w:pos="494"/>
      </w:tabs>
      <w:spacing w:before="260" w:line="260" w:lineRule="exact"/>
    </w:pPr>
    <w:rPr>
      <w:rFonts w:ascii="Times New Roman" w:eastAsia="MS Mincho" w:hAnsi="Times New Roman"/>
      <w:snapToGrid/>
      <w:color w:val="000000"/>
      <w:szCs w:val="22"/>
      <w:lang w:eastAsia="sl-SI"/>
    </w:rPr>
  </w:style>
  <w:style w:type="paragraph" w:customStyle="1" w:styleId="Navadenrna">
    <w:name w:val="Navaden + črna"/>
    <w:basedOn w:val="Navaden"/>
    <w:rsid w:val="00366F91"/>
    <w:pPr>
      <w:widowControl/>
      <w:spacing w:before="280"/>
      <w:ind w:left="14"/>
    </w:pPr>
    <w:rPr>
      <w:rFonts w:ascii="Times New Roman" w:eastAsia="MS Mincho" w:hAnsi="Times New Roman"/>
      <w:b/>
      <w:bCs/>
      <w:snapToGrid/>
      <w:color w:val="000000"/>
      <w:spacing w:val="-2"/>
      <w:sz w:val="21"/>
      <w:szCs w:val="21"/>
      <w:lang w:eastAsia="sl-SI"/>
    </w:rPr>
  </w:style>
  <w:style w:type="paragraph" w:customStyle="1" w:styleId="SlogNaslov3Arial12ptPred6ptPo6pt">
    <w:name w:val="Slog Naslov 3 + Arial 12 pt Pred:  6 pt Po:  6 pt"/>
    <w:basedOn w:val="Naslov3"/>
    <w:rsid w:val="00366F91"/>
    <w:pPr>
      <w:keepNext w:val="0"/>
      <w:widowControl/>
      <w:numPr>
        <w:ilvl w:val="0"/>
        <w:numId w:val="0"/>
      </w:numPr>
      <w:tabs>
        <w:tab w:val="clear" w:pos="680"/>
      </w:tabs>
      <w:spacing w:before="120" w:after="120"/>
    </w:pPr>
    <w:rPr>
      <w:rFonts w:eastAsia="MS Mincho"/>
      <w:bCs/>
      <w:snapToGrid/>
      <w:sz w:val="24"/>
      <w:lang w:eastAsia="sl-SI"/>
    </w:rPr>
  </w:style>
  <w:style w:type="paragraph" w:customStyle="1" w:styleId="SlogSlogNaslov3Arial12ptPred6ptPo6pt11pt">
    <w:name w:val="Slog Slog Naslov 3 + Arial 12 pt Pred:  6 pt Po:  6 pt + 11 pt"/>
    <w:basedOn w:val="SlogNaslov3Arial12ptPred6ptPo6pt"/>
    <w:rsid w:val="00366F91"/>
    <w:rPr>
      <w:sz w:val="22"/>
    </w:rPr>
  </w:style>
  <w:style w:type="paragraph" w:customStyle="1" w:styleId="SlogURSJV-naslov-3Krepko">
    <w:name w:val="Slog URSJV-naslov-3 + Krepko"/>
    <w:basedOn w:val="URSJV-naslov-3"/>
    <w:autoRedefine/>
    <w:rsid w:val="00366F91"/>
    <w:pPr>
      <w:numPr>
        <w:ilvl w:val="0"/>
        <w:numId w:val="0"/>
      </w:numPr>
      <w:spacing w:after="120"/>
    </w:pPr>
    <w:rPr>
      <w:rFonts w:ascii="Arial" w:hAnsi="Arial"/>
      <w:b/>
      <w:bCs/>
      <w:sz w:val="22"/>
      <w:szCs w:val="22"/>
    </w:rPr>
  </w:style>
  <w:style w:type="paragraph" w:customStyle="1" w:styleId="SlogSlogURSJV-naslov-3Krepko11ptPred0pt">
    <w:name w:val="Slog Slog URSJV-naslov-3 + Krepko + 11 pt Pred:  0 pt"/>
    <w:basedOn w:val="SlogURSJV-naslov-3Krepko"/>
    <w:autoRedefine/>
    <w:rsid w:val="00366F91"/>
    <w:pPr>
      <w:ind w:left="539" w:hanging="539"/>
    </w:pPr>
  </w:style>
  <w:style w:type="paragraph" w:customStyle="1" w:styleId="SlovNaslov4">
    <w:name w:val="Slov Naslov 4"/>
    <w:basedOn w:val="SlogNaslov3Arial12ptPred6ptPo6pt"/>
    <w:rsid w:val="00366F91"/>
    <w:pPr>
      <w:jc w:val="left"/>
    </w:pPr>
    <w:rPr>
      <w:sz w:val="22"/>
    </w:rPr>
  </w:style>
  <w:style w:type="paragraph" w:customStyle="1" w:styleId="SlogSlogNaslov3Arial12ptPred6ptPo6ptLevo">
    <w:name w:val="Slog Slog Naslov 3 + Arial 12 pt Pred:  6 pt Po:  6 pt + Levo"/>
    <w:basedOn w:val="SlogNaslov3Arial12ptPred6ptPo6pt"/>
    <w:next w:val="SlovNaslov4"/>
    <w:rsid w:val="00366F91"/>
    <w:pPr>
      <w:jc w:val="left"/>
    </w:pPr>
  </w:style>
  <w:style w:type="paragraph" w:customStyle="1" w:styleId="SlovNaslov5">
    <w:name w:val="Slov Naslov 5"/>
    <w:basedOn w:val="SlogURSJV-naslov-3Krepko"/>
    <w:rsid w:val="00366F91"/>
  </w:style>
  <w:style w:type="paragraph" w:customStyle="1" w:styleId="Ncleni">
    <w:name w:val="Ncleni"/>
    <w:basedOn w:val="Kazalovsebine2"/>
    <w:rsid w:val="00366F91"/>
    <w:pPr>
      <w:numPr>
        <w:numId w:val="186"/>
      </w:numPr>
      <w:tabs>
        <w:tab w:val="clear" w:pos="-142"/>
        <w:tab w:val="clear" w:pos="9701"/>
        <w:tab w:val="left" w:pos="660"/>
        <w:tab w:val="left" w:pos="993"/>
        <w:tab w:val="left" w:pos="1701"/>
      </w:tabs>
      <w:spacing w:before="60" w:after="60"/>
      <w:jc w:val="left"/>
    </w:pPr>
    <w:rPr>
      <w:rFonts w:eastAsia="MS Mincho" w:cs="Times New Roman"/>
      <w:color w:val="000000"/>
      <w:szCs w:val="20"/>
      <w:lang w:eastAsia="sl-SI"/>
    </w:rPr>
  </w:style>
  <w:style w:type="paragraph" w:customStyle="1" w:styleId="Glavni1">
    <w:name w:val="Glavni 1"/>
    <w:basedOn w:val="Navadenrna"/>
    <w:autoRedefine/>
    <w:rsid w:val="00366F91"/>
    <w:pPr>
      <w:numPr>
        <w:numId w:val="188"/>
      </w:numPr>
      <w:tabs>
        <w:tab w:val="left" w:pos="284"/>
      </w:tabs>
      <w:spacing w:before="0" w:after="120"/>
      <w:jc w:val="left"/>
    </w:pPr>
    <w:rPr>
      <w:rFonts w:ascii="Arial" w:hAnsi="Arial" w:cs="Arial"/>
      <w:bCs w:val="0"/>
      <w:sz w:val="24"/>
      <w:szCs w:val="22"/>
    </w:rPr>
  </w:style>
  <w:style w:type="paragraph" w:customStyle="1" w:styleId="Glavni2">
    <w:name w:val="Glavni 2"/>
    <w:basedOn w:val="Glavni1"/>
    <w:rsid w:val="00366F91"/>
    <w:pPr>
      <w:numPr>
        <w:ilvl w:val="1"/>
      </w:numPr>
      <w:spacing w:before="120"/>
    </w:pPr>
    <w:rPr>
      <w:bCs/>
      <w:sz w:val="22"/>
    </w:rPr>
  </w:style>
  <w:style w:type="paragraph" w:customStyle="1" w:styleId="Glavni3">
    <w:name w:val="Glavni 3"/>
    <w:basedOn w:val="Glavni2"/>
    <w:autoRedefine/>
    <w:rsid w:val="00366F91"/>
    <w:pPr>
      <w:numPr>
        <w:ilvl w:val="2"/>
      </w:numPr>
      <w:tabs>
        <w:tab w:val="clear" w:pos="284"/>
        <w:tab w:val="num" w:pos="851"/>
      </w:tabs>
      <w:ind w:left="840" w:hanging="840"/>
    </w:pPr>
    <w:rPr>
      <w:bCs w:val="0"/>
      <w:spacing w:val="-12"/>
    </w:rPr>
  </w:style>
  <w:style w:type="paragraph" w:customStyle="1" w:styleId="4nivo">
    <w:name w:val="4 nivo"/>
    <w:basedOn w:val="Navaden"/>
    <w:rsid w:val="00366F91"/>
    <w:pPr>
      <w:widowControl/>
      <w:numPr>
        <w:ilvl w:val="3"/>
        <w:numId w:val="187"/>
      </w:numPr>
      <w:jc w:val="left"/>
    </w:pPr>
    <w:rPr>
      <w:rFonts w:ascii="Times New Roman" w:eastAsia="MS Mincho" w:hAnsi="Times New Roman"/>
      <w:snapToGrid/>
      <w:sz w:val="20"/>
      <w:lang w:eastAsia="sl-SI"/>
    </w:rPr>
  </w:style>
  <w:style w:type="paragraph" w:customStyle="1" w:styleId="Glavni4">
    <w:name w:val="Glavni 4"/>
    <w:basedOn w:val="Glavni3"/>
    <w:next w:val="Glavni3"/>
    <w:autoRedefine/>
    <w:rsid w:val="00366F91"/>
    <w:pPr>
      <w:widowControl w:val="0"/>
      <w:numPr>
        <w:ilvl w:val="3"/>
      </w:numPr>
      <w:tabs>
        <w:tab w:val="num" w:pos="1795"/>
      </w:tabs>
      <w:spacing w:after="0"/>
    </w:pPr>
    <w:rPr>
      <w:bCs/>
    </w:rPr>
  </w:style>
  <w:style w:type="paragraph" w:customStyle="1" w:styleId="glavni5">
    <w:name w:val="glavni 5"/>
    <w:basedOn w:val="Glavni4"/>
    <w:rsid w:val="00366F91"/>
    <w:pPr>
      <w:numPr>
        <w:ilvl w:val="4"/>
      </w:numPr>
      <w:tabs>
        <w:tab w:val="num" w:pos="2155"/>
      </w:tabs>
    </w:pPr>
  </w:style>
  <w:style w:type="paragraph" w:customStyle="1" w:styleId="SlogNaslov3Arial">
    <w:name w:val="Slog Naslov 3 + Arial"/>
    <w:basedOn w:val="Naslov3"/>
    <w:rsid w:val="00366F91"/>
    <w:pPr>
      <w:keepNext w:val="0"/>
      <w:widowControl/>
      <w:numPr>
        <w:ilvl w:val="0"/>
        <w:numId w:val="189"/>
      </w:numPr>
      <w:tabs>
        <w:tab w:val="clear" w:pos="680"/>
        <w:tab w:val="left" w:pos="454"/>
      </w:tabs>
      <w:spacing w:before="120" w:after="120"/>
    </w:pPr>
    <w:rPr>
      <w:rFonts w:eastAsia="MS Mincho"/>
      <w:bCs/>
      <w:snapToGrid/>
      <w:szCs w:val="22"/>
      <w:lang w:eastAsia="sl-SI"/>
    </w:rPr>
  </w:style>
  <w:style w:type="paragraph" w:customStyle="1" w:styleId="NumberList">
    <w:name w:val="Number List"/>
    <w:basedOn w:val="Navaden"/>
    <w:rsid w:val="00366F91"/>
    <w:pPr>
      <w:widowControl/>
      <w:spacing w:after="120"/>
    </w:pPr>
    <w:rPr>
      <w:rFonts w:eastAsia="MS Mincho"/>
      <w:snapToGrid/>
      <w:sz w:val="24"/>
      <w:lang w:val="en-GB"/>
    </w:rPr>
  </w:style>
  <w:style w:type="character" w:customStyle="1" w:styleId="SlogSprotnaopomba-sklicArial16ptKrepkordea">
    <w:name w:val="Slog Sprotna opomba - sklic + Arial 16 pt Krepko rdeča"/>
    <w:rsid w:val="00366F91"/>
    <w:rPr>
      <w:rFonts w:ascii="Arial" w:hAnsi="Arial"/>
      <w:b/>
      <w:color w:val="FF0000"/>
      <w:sz w:val="28"/>
      <w:vertAlign w:val="superscript"/>
    </w:rPr>
  </w:style>
  <w:style w:type="character" w:customStyle="1" w:styleId="SlogSprotnaopomba-sklic11ptrna">
    <w:name w:val="Slog Sprotna opomba - sklic + 11 pt črna"/>
    <w:rsid w:val="00366F91"/>
    <w:rPr>
      <w:rFonts w:ascii="Arial" w:hAnsi="Arial"/>
      <w:b/>
      <w:color w:val="FF0000"/>
      <w:sz w:val="24"/>
      <w:vertAlign w:val="superscript"/>
    </w:rPr>
  </w:style>
  <w:style w:type="paragraph" w:customStyle="1" w:styleId="SlogSlogNaslov2ArialTimesNewRomanrna">
    <w:name w:val="Slog Slog Naslov 2 + Arial + Times New Roman črna"/>
    <w:basedOn w:val="Naslov2"/>
    <w:rsid w:val="00366F91"/>
    <w:pPr>
      <w:numPr>
        <w:numId w:val="0"/>
      </w:numPr>
      <w:tabs>
        <w:tab w:val="left" w:pos="1134"/>
      </w:tabs>
    </w:pPr>
    <w:rPr>
      <w:rFonts w:ascii="Times New Roman" w:eastAsia="MS Mincho" w:hAnsi="Times New Roman"/>
      <w:snapToGrid/>
      <w:color w:val="000000"/>
      <w:lang w:eastAsia="sl-SI"/>
    </w:rPr>
  </w:style>
  <w:style w:type="paragraph" w:customStyle="1" w:styleId="SlogSlogNaslov2ArialTimesNewRomanrna1">
    <w:name w:val="Slog Slog Naslov 2 + Arial + Times New Roman črna1"/>
    <w:basedOn w:val="SlogNaslov2Arial"/>
    <w:rsid w:val="00366F91"/>
    <w:pPr>
      <w:spacing w:before="360"/>
    </w:pPr>
    <w:rPr>
      <w:rFonts w:ascii="Times New Roman" w:hAnsi="Times New Roman"/>
      <w:color w:val="000000"/>
    </w:rPr>
  </w:style>
  <w:style w:type="paragraph" w:customStyle="1" w:styleId="Revizija1">
    <w:name w:val="Revizija1"/>
    <w:hidden/>
    <w:semiHidden/>
    <w:rsid w:val="00366F91"/>
    <w:rPr>
      <w:rFonts w:eastAsia="MS Mincho"/>
      <w:sz w:val="24"/>
      <w:szCs w:val="24"/>
      <w:lang w:val="sl-SI" w:eastAsia="ja-JP"/>
    </w:rPr>
  </w:style>
  <w:style w:type="paragraph" w:customStyle="1" w:styleId="BalloonText1">
    <w:name w:val="Balloon Text1"/>
    <w:basedOn w:val="Navaden"/>
    <w:semiHidden/>
    <w:rsid w:val="00366F91"/>
    <w:pPr>
      <w:widowControl/>
      <w:jc w:val="left"/>
    </w:pPr>
    <w:rPr>
      <w:rFonts w:ascii="Times New Roman" w:eastAsia="MS Mincho" w:hAnsi="Times New Roman"/>
      <w:snapToGrid/>
      <w:sz w:val="16"/>
      <w:szCs w:val="16"/>
      <w:lang w:eastAsia="sl-SI"/>
    </w:rPr>
  </w:style>
  <w:style w:type="paragraph" w:customStyle="1" w:styleId="SlogNaslov2NasrediniPred12ptPo12pt">
    <w:name w:val="Slog Naslov 2 + Na sredini Pred:  12 pt Po:  12 pt"/>
    <w:basedOn w:val="Naslov2"/>
    <w:rsid w:val="00366F91"/>
    <w:pPr>
      <w:numPr>
        <w:numId w:val="190"/>
      </w:numPr>
    </w:pPr>
    <w:rPr>
      <w:rFonts w:ascii="Times New Roman" w:hAnsi="Times New Roman"/>
      <w:bCs/>
      <w:snapToGrid/>
    </w:rPr>
  </w:style>
  <w:style w:type="paragraph" w:customStyle="1" w:styleId="ZnakZnakZnakZnakZnakZnakZnakZnakZnakZnakZnakZnak1">
    <w:name w:val="Znak Znak Znak Znak Znak Znak Znak Znak Znak Znak Znak Znak"/>
    <w:basedOn w:val="Navaden"/>
    <w:autoRedefine/>
    <w:rsid w:val="00366F91"/>
    <w:pPr>
      <w:widowControl/>
      <w:tabs>
        <w:tab w:val="left" w:pos="500"/>
      </w:tabs>
      <w:spacing w:after="120"/>
      <w:jc w:val="left"/>
    </w:pPr>
    <w:rPr>
      <w:rFonts w:ascii="Tahoma" w:hAnsi="Tahoma"/>
      <w:snapToGrid/>
      <w:sz w:val="20"/>
      <w:lang w:val="en-US"/>
    </w:rPr>
  </w:style>
  <w:style w:type="paragraph" w:customStyle="1" w:styleId="Besedilooblaka2">
    <w:name w:val="Besedilo oblačka2"/>
    <w:basedOn w:val="Navaden"/>
    <w:semiHidden/>
    <w:rsid w:val="009D7EC8"/>
    <w:pPr>
      <w:widowControl/>
      <w:jc w:val="left"/>
    </w:pPr>
    <w:rPr>
      <w:rFonts w:ascii="Tahoma" w:hAnsi="Tahoma" w:cs="Courier New"/>
      <w:snapToGrid/>
      <w:sz w:val="16"/>
      <w:szCs w:val="16"/>
      <w:lang w:eastAsia="sl-SI"/>
    </w:rPr>
  </w:style>
  <w:style w:type="paragraph" w:customStyle="1" w:styleId="HTML-oblikovano1">
    <w:name w:val="HTML-oblikovano1"/>
    <w:basedOn w:val="Navaden"/>
    <w:rsid w:val="009D7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napToGrid/>
      <w:sz w:val="20"/>
      <w:lang w:val="en-GB" w:eastAsia="sl-SI"/>
    </w:rPr>
  </w:style>
  <w:style w:type="paragraph" w:customStyle="1" w:styleId="SlogNaslov1TimesNewRoman">
    <w:name w:val="Slog Naslov 1 + Times New Roman"/>
    <w:basedOn w:val="Naslov1"/>
    <w:rsid w:val="009D7EC8"/>
    <w:pPr>
      <w:widowControl/>
      <w:tabs>
        <w:tab w:val="left" w:pos="284"/>
      </w:tabs>
      <w:spacing w:before="60" w:after="20"/>
      <w:ind w:left="1702"/>
    </w:pPr>
    <w:rPr>
      <w:rFonts w:ascii="Times New Roman" w:hAnsi="Times New Roman"/>
      <w:bCs/>
      <w:caps/>
      <w:snapToGrid/>
      <w:kern w:val="28"/>
      <w:lang w:eastAsia="sl-SI"/>
    </w:rPr>
  </w:style>
  <w:style w:type="paragraph" w:customStyle="1" w:styleId="SlogNaslov3TimesNewRoman11pt">
    <w:name w:val="Slog Naslov 3 + Times New Roman 11 pt"/>
    <w:basedOn w:val="Naslov3"/>
    <w:rsid w:val="009D7EC8"/>
    <w:pPr>
      <w:widowControl/>
      <w:numPr>
        <w:ilvl w:val="0"/>
        <w:numId w:val="0"/>
      </w:numPr>
      <w:tabs>
        <w:tab w:val="clear" w:pos="680"/>
      </w:tabs>
      <w:spacing w:before="240" w:after="60"/>
      <w:ind w:left="1418" w:hanging="1130"/>
      <w:jc w:val="left"/>
    </w:pPr>
    <w:rPr>
      <w:rFonts w:ascii="Times New Roman" w:hAnsi="Times New Roman"/>
      <w:bCs/>
      <w:snapToGrid/>
      <w:sz w:val="24"/>
      <w:szCs w:val="22"/>
      <w:lang w:eastAsia="sl-SI"/>
    </w:rPr>
  </w:style>
  <w:style w:type="paragraph" w:customStyle="1" w:styleId="SlogNaslov4Levo0cmVisee25cm">
    <w:name w:val="Slog Naslov 4 + Levo:  0 cm Viseče:  25 cm"/>
    <w:basedOn w:val="Naslov4"/>
    <w:rsid w:val="009D7EC8"/>
    <w:pPr>
      <w:widowControl/>
      <w:numPr>
        <w:ilvl w:val="0"/>
        <w:numId w:val="0"/>
      </w:numPr>
      <w:spacing w:before="240" w:after="60"/>
      <w:ind w:left="1418" w:hanging="1418"/>
    </w:pPr>
    <w:rPr>
      <w:rFonts w:ascii="Times New Roman" w:hAnsi="Times New Roman"/>
      <w:bCs/>
      <w:snapToGrid/>
      <w:lang w:eastAsia="sl-SI"/>
    </w:rPr>
  </w:style>
  <w:style w:type="paragraph" w:customStyle="1" w:styleId="msonormal0">
    <w:name w:val="msonormal"/>
    <w:basedOn w:val="Navaden"/>
    <w:uiPriority w:val="99"/>
    <w:rsid w:val="00A1600B"/>
    <w:pPr>
      <w:widowControl/>
      <w:spacing w:before="100" w:beforeAutospacing="1" w:after="100" w:afterAutospacing="1"/>
      <w:jc w:val="left"/>
    </w:pPr>
    <w:rPr>
      <w:rFonts w:ascii="Times New Roman" w:hAnsi="Times New Roman"/>
      <w:snapToGrid/>
      <w:sz w:val="24"/>
      <w:szCs w:val="24"/>
      <w:lang w:eastAsia="sl-SI"/>
    </w:rPr>
  </w:style>
  <w:style w:type="paragraph" w:customStyle="1" w:styleId="tevilnatoka111">
    <w:name w:val="Številčna točka 1.1.1"/>
    <w:basedOn w:val="Navaden"/>
    <w:qFormat/>
    <w:rsid w:val="002A55BC"/>
    <w:pPr>
      <w:numPr>
        <w:ilvl w:val="2"/>
        <w:numId w:val="238"/>
      </w:numPr>
      <w:overflowPunct w:val="0"/>
      <w:autoSpaceDE w:val="0"/>
      <w:autoSpaceDN w:val="0"/>
      <w:adjustRightInd w:val="0"/>
      <w:textAlignment w:val="baseline"/>
    </w:pPr>
    <w:rPr>
      <w:snapToGrid/>
      <w:szCs w:val="16"/>
      <w:lang w:eastAsia="sl-SI"/>
    </w:rPr>
  </w:style>
  <w:style w:type="paragraph" w:customStyle="1" w:styleId="tevilnatoka">
    <w:name w:val="Številčna točka"/>
    <w:basedOn w:val="Navaden"/>
    <w:link w:val="tevilnatokaZnak"/>
    <w:qFormat/>
    <w:rsid w:val="002A55BC"/>
    <w:pPr>
      <w:widowControl/>
      <w:numPr>
        <w:numId w:val="238"/>
      </w:numPr>
    </w:pPr>
    <w:rPr>
      <w:snapToGrid/>
      <w:szCs w:val="22"/>
      <w:lang w:eastAsia="sl-SI"/>
    </w:rPr>
  </w:style>
  <w:style w:type="character" w:customStyle="1" w:styleId="tevilnatokaZnak">
    <w:name w:val="Številčna točka Znak"/>
    <w:basedOn w:val="Privzetapisavaodstavka"/>
    <w:link w:val="tevilnatoka"/>
    <w:rsid w:val="002A55BC"/>
    <w:rPr>
      <w:rFonts w:ascii="Arial" w:hAnsi="Arial"/>
      <w:sz w:val="22"/>
      <w:szCs w:val="22"/>
      <w:lang w:val="sl-SI" w:eastAsia="sl-SI"/>
    </w:rPr>
  </w:style>
  <w:style w:type="paragraph" w:customStyle="1" w:styleId="tevilnatoka11Nova">
    <w:name w:val="Številčna točka 1.1 Nova"/>
    <w:basedOn w:val="tevilnatoka"/>
    <w:qFormat/>
    <w:rsid w:val="002A55BC"/>
    <w:pPr>
      <w:numPr>
        <w:ilvl w:val="1"/>
      </w:numPr>
      <w:tabs>
        <w:tab w:val="clear" w:pos="425"/>
        <w:tab w:val="num" w:pos="360"/>
      </w:tabs>
      <w:ind w:left="360" w:hanging="360"/>
    </w:pPr>
  </w:style>
  <w:style w:type="paragraph" w:customStyle="1" w:styleId="lennaslov">
    <w:name w:val="Člen_naslov"/>
    <w:basedOn w:val="Navaden"/>
    <w:qFormat/>
    <w:rsid w:val="002A55BC"/>
    <w:pPr>
      <w:widowControl/>
      <w:suppressAutoHyphens/>
      <w:overflowPunct w:val="0"/>
      <w:autoSpaceDE w:val="0"/>
      <w:autoSpaceDN w:val="0"/>
      <w:adjustRightInd w:val="0"/>
      <w:jc w:val="center"/>
      <w:textAlignment w:val="baseline"/>
    </w:pPr>
    <w:rPr>
      <w:rFonts w:cs="Arial"/>
      <w:b/>
      <w:snapToGrid/>
      <w:szCs w:val="22"/>
      <w:lang w:eastAsia="sl-SI"/>
    </w:rPr>
  </w:style>
  <w:style w:type="paragraph" w:customStyle="1" w:styleId="Zamakanjenadolobatretjinivo">
    <w:name w:val="Zamakanjena določba_tretji nivo"/>
    <w:basedOn w:val="Navaden"/>
    <w:link w:val="ZamakanjenadolobatretjinivoZnak"/>
    <w:qFormat/>
    <w:rsid w:val="002A55BC"/>
    <w:pPr>
      <w:widowControl/>
      <w:ind w:left="993"/>
    </w:pPr>
    <w:rPr>
      <w:rFonts w:cs="Arial"/>
      <w:snapToGrid/>
      <w:szCs w:val="22"/>
      <w:lang w:eastAsia="sl-SI"/>
    </w:rPr>
  </w:style>
  <w:style w:type="character" w:customStyle="1" w:styleId="ZamakanjenadolobatretjinivoZnak">
    <w:name w:val="Zamakanjena določba_tretji nivo Znak"/>
    <w:basedOn w:val="Privzetapisavaodstavka"/>
    <w:link w:val="Zamakanjenadolobatretjinivo"/>
    <w:rsid w:val="002A55BC"/>
    <w:rPr>
      <w:rFonts w:ascii="Arial" w:hAnsi="Arial" w:cs="Arial"/>
      <w:sz w:val="22"/>
      <w:szCs w:val="22"/>
      <w:lang w:val="sl-SI" w:eastAsia="sl-SI"/>
    </w:rPr>
  </w:style>
  <w:style w:type="character" w:styleId="Besedilooznabemesta">
    <w:name w:val="Placeholder Text"/>
    <w:basedOn w:val="Privzetapisavaodstavka"/>
    <w:uiPriority w:val="99"/>
    <w:semiHidden/>
    <w:rsid w:val="002A55BC"/>
    <w:rPr>
      <w:color w:val="808080"/>
    </w:rPr>
  </w:style>
  <w:style w:type="character" w:customStyle="1" w:styleId="Naslov2Znak1">
    <w:name w:val="Naslov 2 Znak1"/>
    <w:rsid w:val="00047013"/>
    <w:rPr>
      <w:b/>
      <w:sz w:val="24"/>
      <w:szCs w:val="24"/>
      <w:lang w:val="en-US" w:eastAsia="en-US" w:bidi="ar-SA"/>
    </w:rPr>
  </w:style>
  <w:style w:type="paragraph" w:customStyle="1" w:styleId="Style1">
    <w:name w:val="Style1"/>
    <w:basedOn w:val="Navaden"/>
    <w:rsid w:val="00047013"/>
    <w:pPr>
      <w:widowControl/>
      <w:numPr>
        <w:numId w:val="252"/>
      </w:numPr>
      <w:spacing w:before="120"/>
      <w:jc w:val="left"/>
    </w:pPr>
    <w:rPr>
      <w:rFonts w:ascii="Times New Roman" w:hAnsi="Times New Roman"/>
      <w:snapToGrid/>
      <w:sz w:val="24"/>
    </w:rPr>
  </w:style>
  <w:style w:type="paragraph" w:customStyle="1" w:styleId="List-odstavek">
    <w:name w:val="List - odstavek"/>
    <w:basedOn w:val="Telobesedila"/>
    <w:rsid w:val="00047013"/>
    <w:pPr>
      <w:widowControl/>
      <w:numPr>
        <w:numId w:val="270"/>
      </w:numPr>
      <w:spacing w:before="120" w:after="60"/>
    </w:pPr>
    <w:rPr>
      <w:rFonts w:ascii="Times New Roman" w:hAnsi="Times New Roman"/>
      <w:bCs/>
      <w:snapToGrid/>
      <w:sz w:val="24"/>
    </w:rPr>
  </w:style>
  <w:style w:type="paragraph" w:customStyle="1" w:styleId="Nastevanje">
    <w:name w:val="Nastevanje"/>
    <w:basedOn w:val="Navaden"/>
    <w:rsid w:val="00047013"/>
    <w:pPr>
      <w:widowControl/>
      <w:numPr>
        <w:numId w:val="271"/>
      </w:numPr>
      <w:spacing w:before="60" w:after="60"/>
    </w:pPr>
    <w:rPr>
      <w:rFonts w:ascii="Times New Roman" w:hAnsi="Times New Roman"/>
      <w:snapToGrid/>
      <w:sz w:val="24"/>
    </w:rPr>
  </w:style>
  <w:style w:type="paragraph" w:customStyle="1" w:styleId="Referenca">
    <w:name w:val="Referenca"/>
    <w:basedOn w:val="Telobesedila"/>
    <w:autoRedefine/>
    <w:rsid w:val="00047013"/>
    <w:pPr>
      <w:widowControl/>
      <w:numPr>
        <w:numId w:val="269"/>
      </w:numPr>
      <w:spacing w:after="0"/>
      <w:jc w:val="left"/>
    </w:pPr>
    <w:rPr>
      <w:rFonts w:ascii="Times New Roman" w:hAnsi="Times New Roman"/>
      <w:bCs/>
      <w:snapToGrid/>
      <w:sz w:val="24"/>
    </w:rPr>
  </w:style>
  <w:style w:type="paragraph" w:customStyle="1" w:styleId="len1">
    <w:name w:val="Člen1"/>
    <w:basedOn w:val="len"/>
    <w:next w:val="Navaden"/>
    <w:rsid w:val="00047013"/>
    <w:pPr>
      <w:numPr>
        <w:numId w:val="253"/>
      </w:numPr>
      <w:suppressAutoHyphens w:val="0"/>
      <w:overflowPunct/>
      <w:autoSpaceDE/>
      <w:autoSpaceDN/>
      <w:adjustRightInd/>
      <w:spacing w:before="0"/>
      <w:textAlignment w:val="auto"/>
      <w:outlineLvl w:val="0"/>
    </w:pPr>
    <w:rPr>
      <w:rFonts w:ascii="Times New Roman" w:hAnsi="Times New Roman" w:cs="Times New Roman"/>
      <w:sz w:val="24"/>
      <w:szCs w:val="20"/>
      <w:lang w:eastAsia="en-US"/>
    </w:rPr>
  </w:style>
  <w:style w:type="character" w:customStyle="1" w:styleId="text1">
    <w:name w:val="text1"/>
    <w:rsid w:val="00047013"/>
    <w:rPr>
      <w:rFonts w:ascii="Verdana" w:hAnsi="Verdana" w:hint="default"/>
      <w:sz w:val="10"/>
      <w:szCs w:val="10"/>
    </w:rPr>
  </w:style>
  <w:style w:type="paragraph" w:customStyle="1" w:styleId="tekst">
    <w:name w:val="tekst"/>
    <w:basedOn w:val="Navaden"/>
    <w:rsid w:val="00047013"/>
    <w:pPr>
      <w:widowControl/>
    </w:pPr>
    <w:rPr>
      <w:rFonts w:ascii="Times New Roman" w:hAnsi="Times New Roman"/>
      <w:snapToGrid/>
      <w:sz w:val="24"/>
    </w:rPr>
  </w:style>
  <w:style w:type="paragraph" w:customStyle="1" w:styleId="len2">
    <w:name w:val="Člen2"/>
    <w:basedOn w:val="len1"/>
    <w:next w:val="Navaden"/>
    <w:rsid w:val="00047013"/>
    <w:pPr>
      <w:numPr>
        <w:numId w:val="0"/>
      </w:numPr>
      <w:spacing w:after="240"/>
    </w:pPr>
  </w:style>
  <w:style w:type="paragraph" w:customStyle="1" w:styleId="SlogNaslov1NeKrepko">
    <w:name w:val="Slog Naslov 1 + Ne Krepko"/>
    <w:basedOn w:val="Naslov1"/>
    <w:link w:val="SlogNaslov1NeKrepkoZnak"/>
    <w:rsid w:val="00047013"/>
    <w:pPr>
      <w:widowControl/>
      <w:numPr>
        <w:numId w:val="0"/>
      </w:numPr>
      <w:tabs>
        <w:tab w:val="num" w:pos="567"/>
      </w:tabs>
      <w:spacing w:before="120"/>
    </w:pPr>
    <w:rPr>
      <w:caps/>
      <w:snapToGrid/>
    </w:rPr>
  </w:style>
  <w:style w:type="character" w:customStyle="1" w:styleId="SlogNaslov1NeKrepkoZnak">
    <w:name w:val="Slog Naslov 1 + Ne Krepko Znak"/>
    <w:basedOn w:val="Naslov1Znak"/>
    <w:link w:val="SlogNaslov1NeKrepko"/>
    <w:rsid w:val="00047013"/>
    <w:rPr>
      <w:rFonts w:ascii="Arial" w:hAnsi="Arial" w:cs="Arial"/>
      <w:b/>
      <w:caps/>
      <w:snapToGrid/>
      <w:sz w:val="24"/>
      <w:szCs w:val="24"/>
      <w:lang w:val="sl-SI" w:eastAsia="en-US"/>
    </w:rPr>
  </w:style>
  <w:style w:type="character" w:customStyle="1" w:styleId="SlogSprotnaopomba-sklicArial11pt">
    <w:name w:val="Slog Sprotna opomba - sklic + Arial 11 pt"/>
    <w:basedOn w:val="Sprotnaopomba-sklic"/>
    <w:rsid w:val="00047013"/>
    <w:rPr>
      <w:rFonts w:ascii="Arial" w:hAnsi="Arial"/>
      <w:b/>
      <w:bCs/>
      <w:color w:val="FF0000"/>
      <w:sz w:val="28"/>
      <w:vertAlign w:val="superscript"/>
    </w:rPr>
  </w:style>
  <w:style w:type="paragraph" w:customStyle="1" w:styleId="SlogSlogNaslov1NeKrepkoArial11ptNeKrepko">
    <w:name w:val="Slog Slog Naslov 1 + Ne Krepko + Arial 11 pt Ne Krepko"/>
    <w:basedOn w:val="SlogNaslov1NeKrepko"/>
    <w:link w:val="SlogSlogNaslov1NeKrepkoArial11ptNeKrepkoZnak"/>
    <w:rsid w:val="00047013"/>
    <w:pPr>
      <w:tabs>
        <w:tab w:val="num" w:pos="720"/>
      </w:tabs>
      <w:ind w:left="720" w:hanging="360"/>
    </w:pPr>
    <w:rPr>
      <w:sz w:val="28"/>
    </w:rPr>
  </w:style>
  <w:style w:type="character" w:customStyle="1" w:styleId="SlogSlogNaslov1NeKrepkoArial11ptNeKrepkoZnak">
    <w:name w:val="Slog Slog Naslov 1 + Ne Krepko + Arial 11 pt Ne Krepko Znak"/>
    <w:basedOn w:val="SlogNaslov1NeKrepkoZnak"/>
    <w:link w:val="SlogSlogNaslov1NeKrepkoArial11ptNeKrepko"/>
    <w:rsid w:val="00047013"/>
    <w:rPr>
      <w:rFonts w:ascii="Arial" w:hAnsi="Arial" w:cs="Arial"/>
      <w:b/>
      <w:caps/>
      <w:snapToGrid/>
      <w:sz w:val="28"/>
      <w:szCs w:val="24"/>
      <w:lang w:val="sl-SI" w:eastAsia="en-US"/>
    </w:rPr>
  </w:style>
  <w:style w:type="paragraph" w:customStyle="1" w:styleId="SlogNaslov4Arial11ptNeKrepko">
    <w:name w:val="Slog Naslov 4 + Arial 11 pt Ne Krepko"/>
    <w:basedOn w:val="Naslov4"/>
    <w:link w:val="SlogNaslov4Arial11ptNeKrepkoZnakZnak"/>
    <w:rsid w:val="00047013"/>
    <w:pPr>
      <w:widowControl/>
      <w:numPr>
        <w:ilvl w:val="0"/>
        <w:numId w:val="309"/>
      </w:numPr>
      <w:spacing w:before="360" w:after="60"/>
      <w:jc w:val="center"/>
    </w:pPr>
    <w:rPr>
      <w:rFonts w:cs="Arial"/>
      <w:snapToGrid/>
      <w:szCs w:val="22"/>
    </w:rPr>
  </w:style>
  <w:style w:type="character" w:customStyle="1" w:styleId="SlogNaslov4Arial11ptNeKrepkoZnakZnak">
    <w:name w:val="Slog Naslov 4 + Arial 11 pt Ne Krepko Znak Znak"/>
    <w:basedOn w:val="Naslov4Znak"/>
    <w:link w:val="SlogNaslov4Arial11ptNeKrepko"/>
    <w:rsid w:val="00047013"/>
    <w:rPr>
      <w:rFonts w:ascii="Arial" w:hAnsi="Arial" w:cs="Arial"/>
      <w:b/>
      <w:snapToGrid/>
      <w:sz w:val="22"/>
      <w:szCs w:val="22"/>
      <w:lang w:val="sl-SI" w:eastAsia="en-US"/>
    </w:rPr>
  </w:style>
  <w:style w:type="paragraph" w:customStyle="1" w:styleId="Pravnapodlaga">
    <w:name w:val="Pravna podlaga"/>
    <w:basedOn w:val="Odstavek"/>
    <w:link w:val="PravnapodlagaZnak"/>
    <w:qFormat/>
    <w:rsid w:val="00BB1B71"/>
    <w:pPr>
      <w:spacing w:before="480"/>
    </w:pPr>
  </w:style>
  <w:style w:type="paragraph" w:customStyle="1" w:styleId="Alineazatevilnotoko">
    <w:name w:val="Alinea za številčno točko"/>
    <w:basedOn w:val="Alineazaodstavkom"/>
    <w:link w:val="AlineazatevilnotokoZnak"/>
    <w:qFormat/>
    <w:rsid w:val="00BB1B71"/>
    <w:pPr>
      <w:numPr>
        <w:numId w:val="3"/>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rkovnatokazaodstavkomZnak"/>
    <w:link w:val="Alineazatevilnotoko"/>
    <w:rsid w:val="00BB1B71"/>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BB1B71"/>
    <w:pPr>
      <w:spacing w:before="480"/>
    </w:pPr>
  </w:style>
  <w:style w:type="paragraph" w:customStyle="1" w:styleId="Datumsprejetja">
    <w:name w:val="Datum sprejetja"/>
    <w:basedOn w:val="Navaden"/>
    <w:link w:val="DatumsprejetjaZnak"/>
    <w:qFormat/>
    <w:rsid w:val="00BB1B71"/>
    <w:pPr>
      <w:widowControl/>
      <w:overflowPunct w:val="0"/>
      <w:autoSpaceDE w:val="0"/>
      <w:autoSpaceDN w:val="0"/>
      <w:adjustRightInd w:val="0"/>
      <w:textAlignment w:val="baseline"/>
    </w:pPr>
    <w:rPr>
      <w:rFonts w:cs="Arial"/>
      <w:color w:val="000000"/>
      <w:szCs w:val="22"/>
      <w:lang w:eastAsia="sl-SI"/>
    </w:rPr>
  </w:style>
  <w:style w:type="character" w:customStyle="1" w:styleId="tevilkanakoncupredpisaZnak">
    <w:name w:val="Številka na koncu predpisa Znak"/>
    <w:link w:val="tevilkanakoncupredpisa"/>
    <w:rsid w:val="00BB1B71"/>
    <w:rPr>
      <w:rFonts w:ascii="Arial" w:hAnsi="Arial" w:cs="Arial"/>
      <w:snapToGrid w:val="0"/>
      <w:color w:val="000000"/>
      <w:sz w:val="22"/>
      <w:szCs w:val="22"/>
      <w:lang w:val="sl-SI" w:eastAsia="sl-SI"/>
    </w:rPr>
  </w:style>
  <w:style w:type="character" w:customStyle="1" w:styleId="DatumsprejetjaZnak">
    <w:name w:val="Datum sprejetja Znak"/>
    <w:link w:val="Datumsprejetja"/>
    <w:rsid w:val="00BB1B71"/>
    <w:rPr>
      <w:rFonts w:ascii="Arial" w:hAnsi="Arial" w:cs="Arial"/>
      <w:snapToGrid w:val="0"/>
      <w:color w:val="000000"/>
      <w:sz w:val="22"/>
      <w:szCs w:val="22"/>
      <w:lang w:val="sl-SI" w:eastAsia="sl-SI"/>
    </w:rPr>
  </w:style>
  <w:style w:type="character" w:customStyle="1" w:styleId="PravnapodlagaZnak">
    <w:name w:val="Pravna podlaga Znak"/>
    <w:basedOn w:val="OdstavekZnak"/>
    <w:link w:val="Pravnapodlaga"/>
    <w:rsid w:val="00BB1B71"/>
    <w:rPr>
      <w:rFonts w:ascii="Arial" w:hAnsi="Arial" w:cs="Arial"/>
      <w:sz w:val="22"/>
      <w:szCs w:val="22"/>
      <w:lang w:val="sl-SI" w:eastAsia="sl-SI"/>
    </w:rPr>
  </w:style>
  <w:style w:type="paragraph" w:customStyle="1" w:styleId="EVA">
    <w:name w:val="EVA"/>
    <w:basedOn w:val="Navaden"/>
    <w:link w:val="EVAZnak"/>
    <w:qFormat/>
    <w:rsid w:val="00BB1B71"/>
    <w:pPr>
      <w:widowControl/>
      <w:overflowPunct w:val="0"/>
      <w:autoSpaceDE w:val="0"/>
      <w:autoSpaceDN w:val="0"/>
      <w:adjustRightInd w:val="0"/>
      <w:textAlignment w:val="baseline"/>
    </w:pPr>
    <w:rPr>
      <w:rFonts w:cs="Arial"/>
      <w:snapToGrid/>
      <w:szCs w:val="22"/>
      <w:lang w:eastAsia="sl-SI"/>
    </w:rPr>
  </w:style>
  <w:style w:type="character" w:customStyle="1" w:styleId="EVAZnak">
    <w:name w:val="EVA Znak"/>
    <w:link w:val="EVA"/>
    <w:rsid w:val="00BB1B71"/>
    <w:rPr>
      <w:rFonts w:ascii="Arial" w:hAnsi="Arial" w:cs="Arial"/>
      <w:sz w:val="22"/>
      <w:szCs w:val="22"/>
      <w:lang w:val="sl-SI" w:eastAsia="sl-SI"/>
    </w:rPr>
  </w:style>
  <w:style w:type="paragraph" w:customStyle="1" w:styleId="Imeorgana">
    <w:name w:val="Ime organa"/>
    <w:basedOn w:val="Navaden"/>
    <w:link w:val="ImeorganaZnak"/>
    <w:qFormat/>
    <w:rsid w:val="00BB1B71"/>
    <w:pPr>
      <w:widowControl/>
      <w:overflowPunct w:val="0"/>
      <w:autoSpaceDE w:val="0"/>
      <w:autoSpaceDN w:val="0"/>
      <w:adjustRightInd w:val="0"/>
      <w:spacing w:before="480"/>
      <w:ind w:left="5670"/>
      <w:jc w:val="center"/>
      <w:textAlignment w:val="baseline"/>
    </w:pPr>
    <w:rPr>
      <w:rFonts w:cs="Arial"/>
      <w:snapToGrid/>
      <w:szCs w:val="22"/>
      <w:lang w:eastAsia="sl-SI"/>
    </w:rPr>
  </w:style>
  <w:style w:type="paragraph" w:customStyle="1" w:styleId="Priloga0">
    <w:name w:val="Priloga"/>
    <w:basedOn w:val="Navaden"/>
    <w:link w:val="PrilogaZnak"/>
    <w:qFormat/>
    <w:rsid w:val="00BB1B71"/>
    <w:pPr>
      <w:widowControl/>
      <w:overflowPunct w:val="0"/>
      <w:autoSpaceDE w:val="0"/>
      <w:autoSpaceDN w:val="0"/>
      <w:adjustRightInd w:val="0"/>
      <w:spacing w:before="380" w:after="60" w:line="200" w:lineRule="exact"/>
      <w:textAlignment w:val="baseline"/>
    </w:pPr>
    <w:rPr>
      <w:rFonts w:cs="Arial"/>
      <w:snapToGrid/>
      <w:szCs w:val="17"/>
      <w:lang w:eastAsia="sl-SI"/>
    </w:rPr>
  </w:style>
  <w:style w:type="character" w:customStyle="1" w:styleId="PrilogaZnak">
    <w:name w:val="Priloga Znak"/>
    <w:link w:val="Priloga0"/>
    <w:rsid w:val="00BB1B71"/>
    <w:rPr>
      <w:rFonts w:ascii="Arial" w:hAnsi="Arial" w:cs="Arial"/>
      <w:sz w:val="22"/>
      <w:szCs w:val="17"/>
      <w:lang w:val="sl-SI" w:eastAsia="sl-SI"/>
    </w:rPr>
  </w:style>
  <w:style w:type="paragraph" w:customStyle="1" w:styleId="rta">
    <w:name w:val="Črta"/>
    <w:basedOn w:val="Navaden"/>
    <w:link w:val="rtaZnak"/>
    <w:qFormat/>
    <w:rsid w:val="00BB1B71"/>
    <w:pPr>
      <w:widowControl/>
      <w:overflowPunct w:val="0"/>
      <w:autoSpaceDE w:val="0"/>
      <w:autoSpaceDN w:val="0"/>
      <w:adjustRightInd w:val="0"/>
      <w:spacing w:before="360"/>
      <w:jc w:val="center"/>
      <w:textAlignment w:val="baseline"/>
    </w:pPr>
    <w:rPr>
      <w:rFonts w:cs="Arial"/>
      <w:snapToGrid/>
      <w:szCs w:val="22"/>
      <w:lang w:eastAsia="sl-SI"/>
    </w:rPr>
  </w:style>
  <w:style w:type="character" w:customStyle="1" w:styleId="rtaZnak">
    <w:name w:val="Črta Znak"/>
    <w:link w:val="rta"/>
    <w:rsid w:val="00BB1B71"/>
    <w:rPr>
      <w:rFonts w:ascii="Arial" w:hAnsi="Arial" w:cs="Arial"/>
      <w:sz w:val="22"/>
      <w:szCs w:val="22"/>
      <w:lang w:val="sl-SI" w:eastAsia="sl-SI"/>
    </w:rPr>
  </w:style>
  <w:style w:type="numbering" w:customStyle="1" w:styleId="Alinejazaodstavkom">
    <w:name w:val="Alineja za odstavkom"/>
    <w:uiPriority w:val="99"/>
    <w:rsid w:val="00BB1B71"/>
    <w:pPr>
      <w:numPr>
        <w:numId w:val="318"/>
      </w:numPr>
    </w:pPr>
  </w:style>
  <w:style w:type="character" w:customStyle="1" w:styleId="ImeorganaZnak">
    <w:name w:val="Ime organa Znak"/>
    <w:link w:val="Imeorgana"/>
    <w:rsid w:val="00BB1B71"/>
    <w:rPr>
      <w:rFonts w:ascii="Arial" w:hAnsi="Arial" w:cs="Arial"/>
      <w:sz w:val="22"/>
      <w:szCs w:val="22"/>
      <w:lang w:val="sl-SI" w:eastAsia="sl-SI"/>
    </w:rPr>
  </w:style>
  <w:style w:type="paragraph" w:customStyle="1" w:styleId="Podpisnik">
    <w:name w:val="Podpisnik"/>
    <w:basedOn w:val="Navaden"/>
    <w:link w:val="PodpisnikZnak"/>
    <w:qFormat/>
    <w:rsid w:val="00992C61"/>
    <w:pPr>
      <w:widowControl/>
      <w:overflowPunct w:val="0"/>
      <w:autoSpaceDE w:val="0"/>
      <w:autoSpaceDN w:val="0"/>
      <w:adjustRightInd w:val="0"/>
      <w:ind w:left="5670"/>
      <w:jc w:val="center"/>
      <w:textAlignment w:val="baseline"/>
    </w:pPr>
    <w:rPr>
      <w:rFonts w:cs="Arial"/>
      <w:snapToGrid/>
      <w:szCs w:val="22"/>
      <w:lang w:eastAsia="sl-SI"/>
    </w:rPr>
  </w:style>
  <w:style w:type="character" w:customStyle="1" w:styleId="PodpisnikZnak">
    <w:name w:val="Podpisnik Znak"/>
    <w:basedOn w:val="Privzetapisavaodstavka"/>
    <w:link w:val="Podpisnik"/>
    <w:rsid w:val="00992C61"/>
    <w:rPr>
      <w:rFonts w:ascii="Arial" w:hAnsi="Arial" w:cs="Arial"/>
      <w:sz w:val="22"/>
      <w:szCs w:val="22"/>
      <w:lang w:val="sl-SI" w:eastAsia="sl-SI"/>
    </w:rPr>
  </w:style>
  <w:style w:type="paragraph" w:customStyle="1" w:styleId="Nazivpodpisnika">
    <w:name w:val="Naziv podpisnika"/>
    <w:basedOn w:val="Navaden"/>
    <w:link w:val="NazivpodpisnikaZnak"/>
    <w:rsid w:val="007F4BFD"/>
    <w:pPr>
      <w:widowControl/>
      <w:overflowPunct w:val="0"/>
      <w:autoSpaceDE w:val="0"/>
      <w:autoSpaceDN w:val="0"/>
      <w:adjustRightInd w:val="0"/>
      <w:ind w:left="5670"/>
      <w:jc w:val="center"/>
      <w:textAlignment w:val="baseline"/>
    </w:pPr>
    <w:rPr>
      <w:rFonts w:cs="Arial"/>
      <w:snapToGrid/>
      <w:szCs w:val="22"/>
      <w:lang w:eastAsia="sl-SI"/>
    </w:rPr>
  </w:style>
  <w:style w:type="character" w:customStyle="1" w:styleId="NazivpodpisnikaZnak">
    <w:name w:val="Naziv podpisnika Znak"/>
    <w:link w:val="Nazivpodpisnika"/>
    <w:rsid w:val="007F4BFD"/>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7F4BFD"/>
    <w:pPr>
      <w:numPr>
        <w:numId w:val="0"/>
      </w:numPr>
      <w:overflowPunct/>
      <w:autoSpaceDE/>
      <w:autoSpaceDN/>
      <w:adjustRightInd/>
      <w:spacing w:line="240" w:lineRule="auto"/>
      <w:textAlignment w:val="auto"/>
    </w:pPr>
  </w:style>
  <w:style w:type="character" w:customStyle="1" w:styleId="ZamaknjenadolobaprvinivoZnak">
    <w:name w:val="Zamaknjena določba_prvi nivo Znak"/>
    <w:basedOn w:val="OdstavekZnak"/>
    <w:link w:val="Zamaknjenadolobaprvinivo"/>
    <w:rsid w:val="007F4BFD"/>
    <w:rPr>
      <w:rFonts w:ascii="Arial" w:hAnsi="Arial" w:cs="Arial"/>
      <w:sz w:val="22"/>
      <w:szCs w:val="22"/>
      <w:lang w:val="sl-SI" w:eastAsia="sl-SI"/>
    </w:rPr>
  </w:style>
  <w:style w:type="character" w:customStyle="1" w:styleId="Slog">
    <w:name w:val="Slog"/>
    <w:basedOn w:val="Sprotnaopomba-sklic"/>
    <w:rsid w:val="006746C3"/>
    <w:rPr>
      <w:b/>
      <w:color w:val="2E74B5" w:themeColor="accent1" w:themeShade="BF"/>
      <w:sz w:val="32"/>
      <w:vertAlign w:val="superscript"/>
    </w:rPr>
  </w:style>
  <w:style w:type="character" w:customStyle="1" w:styleId="SlogSprotnaopomba-sklic16pt">
    <w:name w:val="Slog Sprotna opomba - sklic + 16 pt"/>
    <w:basedOn w:val="Sprotnaopomba-sklic"/>
    <w:rsid w:val="00D33DF6"/>
    <w:rPr>
      <w:b/>
      <w:color w:val="FF0000"/>
      <w:sz w:val="32"/>
      <w:vertAlign w:val="superscript"/>
    </w:rPr>
  </w:style>
  <w:style w:type="character" w:customStyle="1" w:styleId="SlogSlog14pt">
    <w:name w:val="Slog Slog + 14 pt"/>
    <w:basedOn w:val="Slog"/>
    <w:rsid w:val="00AF44B5"/>
    <w:rPr>
      <w:b/>
      <w:bCs/>
      <w:color w:val="2E74B5" w:themeColor="accent1" w:themeShade="BF"/>
      <w:sz w:val="2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67990">
      <w:bodyDiv w:val="1"/>
      <w:marLeft w:val="0"/>
      <w:marRight w:val="0"/>
      <w:marTop w:val="0"/>
      <w:marBottom w:val="0"/>
      <w:divBdr>
        <w:top w:val="none" w:sz="0" w:space="0" w:color="auto"/>
        <w:left w:val="none" w:sz="0" w:space="0" w:color="auto"/>
        <w:bottom w:val="none" w:sz="0" w:space="0" w:color="auto"/>
        <w:right w:val="none" w:sz="0" w:space="0" w:color="auto"/>
      </w:divBdr>
      <w:divsChild>
        <w:div w:id="1970628378">
          <w:marLeft w:val="0"/>
          <w:marRight w:val="0"/>
          <w:marTop w:val="0"/>
          <w:marBottom w:val="0"/>
          <w:divBdr>
            <w:top w:val="none" w:sz="0" w:space="0" w:color="auto"/>
            <w:left w:val="none" w:sz="0" w:space="0" w:color="auto"/>
            <w:bottom w:val="none" w:sz="0" w:space="0" w:color="auto"/>
            <w:right w:val="none" w:sz="0" w:space="0" w:color="auto"/>
          </w:divBdr>
          <w:divsChild>
            <w:div w:id="14694030">
              <w:marLeft w:val="0"/>
              <w:marRight w:val="0"/>
              <w:marTop w:val="100"/>
              <w:marBottom w:val="100"/>
              <w:divBdr>
                <w:top w:val="none" w:sz="0" w:space="0" w:color="auto"/>
                <w:left w:val="none" w:sz="0" w:space="0" w:color="auto"/>
                <w:bottom w:val="none" w:sz="0" w:space="0" w:color="auto"/>
                <w:right w:val="none" w:sz="0" w:space="0" w:color="auto"/>
              </w:divBdr>
              <w:divsChild>
                <w:div w:id="1312446327">
                  <w:marLeft w:val="0"/>
                  <w:marRight w:val="0"/>
                  <w:marTop w:val="0"/>
                  <w:marBottom w:val="0"/>
                  <w:divBdr>
                    <w:top w:val="none" w:sz="0" w:space="0" w:color="auto"/>
                    <w:left w:val="none" w:sz="0" w:space="0" w:color="auto"/>
                    <w:bottom w:val="none" w:sz="0" w:space="0" w:color="auto"/>
                    <w:right w:val="none" w:sz="0" w:space="0" w:color="auto"/>
                  </w:divBdr>
                  <w:divsChild>
                    <w:div w:id="630210026">
                      <w:marLeft w:val="0"/>
                      <w:marRight w:val="0"/>
                      <w:marTop w:val="0"/>
                      <w:marBottom w:val="0"/>
                      <w:divBdr>
                        <w:top w:val="none" w:sz="0" w:space="0" w:color="auto"/>
                        <w:left w:val="none" w:sz="0" w:space="0" w:color="auto"/>
                        <w:bottom w:val="none" w:sz="0" w:space="0" w:color="auto"/>
                        <w:right w:val="none" w:sz="0" w:space="0" w:color="auto"/>
                      </w:divBdr>
                      <w:divsChild>
                        <w:div w:id="34358184">
                          <w:marLeft w:val="0"/>
                          <w:marRight w:val="0"/>
                          <w:marTop w:val="0"/>
                          <w:marBottom w:val="0"/>
                          <w:divBdr>
                            <w:top w:val="none" w:sz="0" w:space="0" w:color="auto"/>
                            <w:left w:val="none" w:sz="0" w:space="0" w:color="auto"/>
                            <w:bottom w:val="none" w:sz="0" w:space="0" w:color="auto"/>
                            <w:right w:val="none" w:sz="0" w:space="0" w:color="auto"/>
                          </w:divBdr>
                          <w:divsChild>
                            <w:div w:id="1010253048">
                              <w:marLeft w:val="0"/>
                              <w:marRight w:val="0"/>
                              <w:marTop w:val="0"/>
                              <w:marBottom w:val="0"/>
                              <w:divBdr>
                                <w:top w:val="none" w:sz="0" w:space="0" w:color="auto"/>
                                <w:left w:val="none" w:sz="0" w:space="0" w:color="auto"/>
                                <w:bottom w:val="none" w:sz="0" w:space="0" w:color="auto"/>
                                <w:right w:val="none" w:sz="0" w:space="0" w:color="auto"/>
                              </w:divBdr>
                              <w:divsChild>
                                <w:div w:id="517357731">
                                  <w:marLeft w:val="0"/>
                                  <w:marRight w:val="0"/>
                                  <w:marTop w:val="0"/>
                                  <w:marBottom w:val="0"/>
                                  <w:divBdr>
                                    <w:top w:val="none" w:sz="0" w:space="0" w:color="auto"/>
                                    <w:left w:val="none" w:sz="0" w:space="0" w:color="auto"/>
                                    <w:bottom w:val="none" w:sz="0" w:space="0" w:color="auto"/>
                                    <w:right w:val="none" w:sz="0" w:space="0" w:color="auto"/>
                                  </w:divBdr>
                                  <w:divsChild>
                                    <w:div w:id="10646226">
                                      <w:marLeft w:val="0"/>
                                      <w:marRight w:val="0"/>
                                      <w:marTop w:val="0"/>
                                      <w:marBottom w:val="0"/>
                                      <w:divBdr>
                                        <w:top w:val="none" w:sz="0" w:space="0" w:color="auto"/>
                                        <w:left w:val="none" w:sz="0" w:space="0" w:color="auto"/>
                                        <w:bottom w:val="none" w:sz="0" w:space="0" w:color="auto"/>
                                        <w:right w:val="none" w:sz="0" w:space="0" w:color="auto"/>
                                      </w:divBdr>
                                      <w:divsChild>
                                        <w:div w:id="42665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932910">
      <w:bodyDiv w:val="1"/>
      <w:marLeft w:val="0"/>
      <w:marRight w:val="0"/>
      <w:marTop w:val="0"/>
      <w:marBottom w:val="0"/>
      <w:divBdr>
        <w:top w:val="none" w:sz="0" w:space="0" w:color="auto"/>
        <w:left w:val="none" w:sz="0" w:space="0" w:color="auto"/>
        <w:bottom w:val="none" w:sz="0" w:space="0" w:color="auto"/>
        <w:right w:val="none" w:sz="0" w:space="0" w:color="auto"/>
      </w:divBdr>
    </w:div>
    <w:div w:id="485509007">
      <w:bodyDiv w:val="1"/>
      <w:marLeft w:val="0"/>
      <w:marRight w:val="0"/>
      <w:marTop w:val="0"/>
      <w:marBottom w:val="0"/>
      <w:divBdr>
        <w:top w:val="none" w:sz="0" w:space="0" w:color="auto"/>
        <w:left w:val="none" w:sz="0" w:space="0" w:color="auto"/>
        <w:bottom w:val="none" w:sz="0" w:space="0" w:color="auto"/>
        <w:right w:val="none" w:sz="0" w:space="0" w:color="auto"/>
      </w:divBdr>
      <w:divsChild>
        <w:div w:id="1468474661">
          <w:marLeft w:val="0"/>
          <w:marRight w:val="0"/>
          <w:marTop w:val="24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648D6BC3477364DAA1B46850D8D5F0E" ma:contentTypeVersion="1" ma:contentTypeDescription="Create a new document." ma:contentTypeScope="" ma:versionID="a69e5e4de07a139de0b1bc08b666008c">
  <xsd:schema xmlns:xsd="http://www.w3.org/2001/XMLSchema" xmlns:xs="http://www.w3.org/2001/XMLSchema" xmlns:p="http://schemas.microsoft.com/office/2006/metadata/properties" xmlns:ns2="3ae88e28-d312-4776-ac66-835aa99d5a2b" xmlns:ns3="17667886-4527-4ed8-8877-82431008107b" targetNamespace="http://schemas.microsoft.com/office/2006/metadata/properties" ma:root="true" ma:fieldsID="84383bf32108b52aaa8a3433dbaea62f" ns2:_="" ns3:_="">
    <xsd:import namespace="3ae88e28-d312-4776-ac66-835aa99d5a2b"/>
    <xsd:import namespace="17667886-4527-4ed8-8877-82431008107b"/>
    <xsd:element name="properties">
      <xsd:complexType>
        <xsd:sequence>
          <xsd:element name="documentManagement">
            <xsd:complexType>
              <xsd:all>
                <xsd:element ref="ns2: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88e28-d312-4776-ac66-835aa99d5a2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667886-4527-4ed8-8877-82431008107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7667886-4527-4ed8-8877-82431008107b">CEPF36M7S3HZ-1154099906-1663</_dlc_DocId>
    <_dlc_DocIdUrl xmlns="17667886-4527-4ed8-8877-82431008107b">
      <Url>http://sharepoint.arao.si/Skupni/_layouts/15/DocIdRedir.aspx?ID=CEPF36M7S3HZ-1154099906-1663</Url>
      <Description>CEPF36M7S3HZ-1154099906-1663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D6E782-6495-4824-8DB3-E36C65B584AA}">
  <ds:schemaRefs>
    <ds:schemaRef ds:uri="http://schemas.microsoft.com/sharepoint/events"/>
  </ds:schemaRefs>
</ds:datastoreItem>
</file>

<file path=customXml/itemProps2.xml><?xml version="1.0" encoding="utf-8"?>
<ds:datastoreItem xmlns:ds="http://schemas.openxmlformats.org/officeDocument/2006/customXml" ds:itemID="{82F0B7D7-067C-4D56-A79A-65F0DC0F3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88e28-d312-4776-ac66-835aa99d5a2b"/>
    <ds:schemaRef ds:uri="17667886-4527-4ed8-8877-824310081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290562-B15A-4F83-836A-7B8115201A16}">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17667886-4527-4ed8-8877-82431008107b"/>
    <ds:schemaRef ds:uri="http://schemas.openxmlformats.org/package/2006/metadata/core-properties"/>
    <ds:schemaRef ds:uri="http://purl.org/dc/terms/"/>
    <ds:schemaRef ds:uri="3ae88e28-d312-4776-ac66-835aa99d5a2b"/>
    <ds:schemaRef ds:uri="http://www.w3.org/XML/1998/namespace"/>
    <ds:schemaRef ds:uri="http://purl.org/dc/dcmitype/"/>
  </ds:schemaRefs>
</ds:datastoreItem>
</file>

<file path=customXml/itemProps4.xml><?xml version="1.0" encoding="utf-8"?>
<ds:datastoreItem xmlns:ds="http://schemas.openxmlformats.org/officeDocument/2006/customXml" ds:itemID="{9615A886-5FED-4C3D-98CF-7A50D9278A42}">
  <ds:schemaRefs>
    <ds:schemaRef ds:uri="http://schemas.microsoft.com/sharepoint/v3/contenttype/forms"/>
  </ds:schemaRefs>
</ds:datastoreItem>
</file>

<file path=customXml/itemProps5.xml><?xml version="1.0" encoding="utf-8"?>
<ds:datastoreItem xmlns:ds="http://schemas.openxmlformats.org/officeDocument/2006/customXml" ds:itemID="{2D073F7E-08A5-4D2A-930B-57063607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3080</Words>
  <Characters>21316</Characters>
  <Application>Microsoft Office Word</Application>
  <DocSecurity>0</DocSecurity>
  <Lines>177</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(klasifikacijski znak)</vt:lpstr>
      <vt:lpstr>Številka: (klasifikacijski znak)</vt:lpstr>
    </vt:vector>
  </TitlesOfParts>
  <Company>Uprava RS za jedrsko varnost</Company>
  <LinksUpToDate>false</LinksUpToDate>
  <CharactersWithSpaces>24348</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(klasifikacijski znak)</dc:title>
  <dc:creator>Samo Tomažič</dc:creator>
  <cp:lastModifiedBy>Aleš Škraban</cp:lastModifiedBy>
  <cp:revision>2</cp:revision>
  <cp:lastPrinted>2017-09-04T09:41:00Z</cp:lastPrinted>
  <dcterms:created xsi:type="dcterms:W3CDTF">2017-12-08T12:03:00Z</dcterms:created>
  <dcterms:modified xsi:type="dcterms:W3CDTF">2017-12-08T12:03:00Z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0x0101000648D6BC3477364DAA1B46850D8D5F0E</vt:lpwstr>
  </property>
  <property fmtid="{D5CDD505-2E9C-101B-9397-08002B2CF9AE}" pid="3" name="_dlc_DocIdItemGuid">
    <vt:lpwstr>964e5103-6c56-4fca-a6b5-23812aade8a3</vt:lpwstr>
  </property>
</Properties>
</file>