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84C5B6" w14:textId="77777777" w:rsidR="00725E7C" w:rsidRDefault="00725E7C" w:rsidP="00725E7C">
      <w:pPr>
        <w:spacing w:before="120"/>
        <w:jc w:val="center"/>
        <w:outlineLvl w:val="0"/>
        <w:rPr>
          <w:rFonts w:cs="Arial"/>
          <w:b/>
          <w:bCs/>
          <w:sz w:val="22"/>
          <w:szCs w:val="22"/>
          <w:lang w:val="tr-TR" w:eastAsia="sl-SI"/>
        </w:rPr>
      </w:pPr>
      <w:bookmarkStart w:id="0" w:name="_GoBack"/>
      <w:bookmarkEnd w:id="0"/>
      <w:r w:rsidRPr="00B905E7">
        <w:rPr>
          <w:rFonts w:cs="Arial"/>
          <w:b/>
          <w:bCs/>
          <w:sz w:val="22"/>
          <w:szCs w:val="22"/>
          <w:lang w:val="tr-TR" w:eastAsia="sl-SI"/>
        </w:rPr>
        <w:t xml:space="preserve">ZAKON O </w:t>
      </w:r>
      <w:r>
        <w:rPr>
          <w:rFonts w:cs="Arial"/>
          <w:b/>
          <w:bCs/>
          <w:sz w:val="22"/>
          <w:szCs w:val="22"/>
          <w:lang w:val="tr-TR" w:eastAsia="sl-SI"/>
        </w:rPr>
        <w:t>RAZISKOVALNO-RAZVOJN</w:t>
      </w:r>
      <w:r w:rsidRPr="00B905E7">
        <w:rPr>
          <w:rFonts w:cs="Arial"/>
          <w:b/>
          <w:bCs/>
          <w:sz w:val="22"/>
          <w:szCs w:val="22"/>
          <w:lang w:val="tr-TR" w:eastAsia="sl-SI"/>
        </w:rPr>
        <w:t>I DEJAVNOSTI</w:t>
      </w:r>
    </w:p>
    <w:p w14:paraId="32A1B4A1" w14:textId="61B2A2E1" w:rsidR="00725E7C" w:rsidRPr="00B905E7" w:rsidRDefault="00725E7C" w:rsidP="00725E7C">
      <w:pPr>
        <w:spacing w:before="120"/>
        <w:jc w:val="center"/>
        <w:outlineLvl w:val="0"/>
        <w:rPr>
          <w:rFonts w:cs="Arial"/>
          <w:b/>
          <w:bCs/>
          <w:sz w:val="22"/>
          <w:szCs w:val="22"/>
          <w:lang w:val="tr-TR" w:eastAsia="sl-SI"/>
        </w:rPr>
      </w:pPr>
      <w:r>
        <w:rPr>
          <w:rFonts w:cs="Arial"/>
          <w:b/>
          <w:bCs/>
          <w:sz w:val="22"/>
          <w:szCs w:val="22"/>
          <w:lang w:val="tr-TR" w:eastAsia="sl-SI"/>
        </w:rPr>
        <w:t>UVOD</w:t>
      </w:r>
    </w:p>
    <w:p w14:paraId="1445F2EA" w14:textId="77777777" w:rsidR="00725E7C" w:rsidRDefault="00725E7C" w:rsidP="00725E7C">
      <w:pPr>
        <w:spacing w:after="160" w:line="259" w:lineRule="auto"/>
        <w:jc w:val="both"/>
        <w:rPr>
          <w:rFonts w:cs="Arial"/>
          <w:b/>
          <w:sz w:val="20"/>
          <w:lang w:eastAsia="sl-SI"/>
        </w:rPr>
      </w:pPr>
    </w:p>
    <w:p w14:paraId="220D2D3E" w14:textId="77777777" w:rsidR="00725E7C" w:rsidRPr="00791551" w:rsidRDefault="00725E7C" w:rsidP="00725E7C">
      <w:pPr>
        <w:pStyle w:val="Odstavekseznama"/>
        <w:numPr>
          <w:ilvl w:val="0"/>
          <w:numId w:val="17"/>
        </w:numPr>
        <w:spacing w:after="160" w:line="259" w:lineRule="auto"/>
        <w:jc w:val="both"/>
        <w:rPr>
          <w:rFonts w:ascii="Arial" w:eastAsia="Times New Roman" w:hAnsi="Arial" w:cs="Arial"/>
          <w:b/>
          <w:sz w:val="20"/>
          <w:szCs w:val="20"/>
          <w:lang w:eastAsia="sl-SI"/>
        </w:rPr>
      </w:pPr>
      <w:r w:rsidRPr="00791551">
        <w:rPr>
          <w:rFonts w:ascii="Arial" w:eastAsia="Times New Roman" w:hAnsi="Arial" w:cs="Arial"/>
          <w:b/>
          <w:sz w:val="20"/>
          <w:szCs w:val="20"/>
          <w:lang w:eastAsia="sl-SI"/>
        </w:rPr>
        <w:t>OCENA STANJA IN RAZLOGI ZA SPREJEM PREDLOGA ZAKONA</w:t>
      </w:r>
    </w:p>
    <w:p w14:paraId="6E8D75CB" w14:textId="77777777" w:rsidR="00725E7C" w:rsidRPr="0082478B" w:rsidRDefault="00725E7C" w:rsidP="00725E7C">
      <w:pPr>
        <w:jc w:val="both"/>
        <w:rPr>
          <w:sz w:val="22"/>
          <w:szCs w:val="22"/>
        </w:rPr>
      </w:pPr>
      <w:r w:rsidRPr="0082478B">
        <w:rPr>
          <w:sz w:val="22"/>
          <w:szCs w:val="22"/>
        </w:rPr>
        <w:t>Državni zbor Republike Slovenije je v letu 2011 sprejel Resolucijo o  raziskovalni in inovacijski strategiji Slovenije 2011–2020 (ReRIS11-20), ki identificira družbene izzive, ki zahtevajo  kritičen  razmislek in raziskovanje vzrokov za nastalo stanje, predvsem pa prenovo načina življenja, delovanja, ustvarjanja, proizvodnje in povezovanja. Izpostavljena je potreba po ustvarjalnosti in znanju kot dobrinah, ki izpolnjujeta posameznika in mu dajeta ustrezno mesto v sodobni družbi, omogoča družbeno vključenost, trajnosten način življenja in trajnostno gospodarstvo, kar vse vodi do visoke kakovosti življenja in pravičnejše družbe. Z ReRIS11-20 država Slovenija ob upoštevanju družbene odgovornosti priznava trajno privrženost znanosti in razvoju ter ugotavlja njuno pomembno vlogo pri družbenemu napredku in ustvarjanju blaginje za svoje državljane. Slovenija podpira celovitost in nedeljivost znanosti ter krepitev avtonomije znanosti in njenih institucij ob hkratni podpori usklajeni soodvisnosti znanosti, razvoja in inovacij, kar edino zagotavlja splošni družbeni napredek in blaginjo. Vizija ReRIS11-20 je do leta 2020 vzpostaviti odziven raziskovalni in inovacijski sistem, ki ga bodo sooblikovali vsi deležniki in bo odprt svetu. Ta sistem bo trdno zasidran v družbi, bo v njeni službi, odzival se bo na potrebe in hotenja državljanov ter omogočal reševanje velikih družbenih izzivov prihodnosti, kakršni so podnebne spremembe, energija, pomanjkanje virov, zdravje in staranje. Cilj pa je vzpostaviti sodoben raziskovalni in inovacijski sistem, ki bo omogočal višjo kakovost življenja za vse, s kritično refleksijo družbe, učinkovitim reševanjem družbenih izzivov in dvigom dodane vrednosti na zaposlenega ter zagotavljanjem več in kakovostnejših delovnih mest.</w:t>
      </w:r>
    </w:p>
    <w:p w14:paraId="43ECD785" w14:textId="77777777" w:rsidR="00725E7C" w:rsidRPr="0082478B" w:rsidRDefault="00725E7C" w:rsidP="00725E7C">
      <w:pPr>
        <w:jc w:val="both"/>
        <w:rPr>
          <w:sz w:val="22"/>
          <w:szCs w:val="22"/>
        </w:rPr>
      </w:pPr>
      <w:r w:rsidRPr="0082478B">
        <w:rPr>
          <w:sz w:val="22"/>
          <w:szCs w:val="22"/>
        </w:rPr>
        <w:t xml:space="preserve">Za dosego je nujna sprememba zakonodajnega okvira za raziskave in razvoj, kar izhaja že iz samega dokumenta ReRIS11-20, v katerem je za dosego zastavljenih ciljev načrtovanih 69 ukrepov, 11 od njih pa zahteva spremembo zakonske ureditve. Od sprejema ReRIS11-20 v letu 2011 pa do danes, sprememba zakonodaje na področju raziskovalno-razvojne dejavnosti še ni bila implementirana. </w:t>
      </w:r>
    </w:p>
    <w:p w14:paraId="7014DD02" w14:textId="699A545C" w:rsidR="00725E7C" w:rsidRDefault="00725E7C" w:rsidP="00725E7C">
      <w:pPr>
        <w:jc w:val="both"/>
      </w:pPr>
      <w:r w:rsidRPr="0082478B">
        <w:rPr>
          <w:sz w:val="22"/>
          <w:szCs w:val="22"/>
        </w:rPr>
        <w:t>Predlog zakona</w:t>
      </w:r>
      <w:r w:rsidR="00D01FBB" w:rsidRPr="0082478B">
        <w:rPr>
          <w:sz w:val="22"/>
          <w:szCs w:val="22"/>
        </w:rPr>
        <w:t xml:space="preserve"> </w:t>
      </w:r>
      <w:r w:rsidRPr="0082478B">
        <w:rPr>
          <w:sz w:val="22"/>
          <w:szCs w:val="22"/>
        </w:rPr>
        <w:t>vzpostavlja nov sistemski okvir, ki s sproščanjem razvojnega potenciala omogoča večjo kakovost pri izvajanju raziskovalno-razvojnega dela, njegov hitrejši razvoj in boljše vključevanje v evropski in svetovni raziskovalni prostor ter učinkovitejši prenos znanja in povezovanja z gospodarstvom</w:t>
      </w:r>
      <w:r>
        <w:t xml:space="preserve">. </w:t>
      </w:r>
    </w:p>
    <w:p w14:paraId="6B6F91CE" w14:textId="77777777" w:rsidR="00725E7C" w:rsidRDefault="00725E7C" w:rsidP="00725E7C">
      <w:pPr>
        <w:jc w:val="both"/>
      </w:pPr>
    </w:p>
    <w:p w14:paraId="3239843F" w14:textId="77777777" w:rsidR="00725E7C" w:rsidRPr="00791551" w:rsidRDefault="00725E7C" w:rsidP="00725E7C">
      <w:pPr>
        <w:pStyle w:val="Odstavekseznama"/>
        <w:numPr>
          <w:ilvl w:val="0"/>
          <w:numId w:val="17"/>
        </w:numPr>
        <w:spacing w:after="160" w:line="259" w:lineRule="auto"/>
        <w:jc w:val="both"/>
        <w:rPr>
          <w:rFonts w:ascii="Arial" w:eastAsia="Times New Roman" w:hAnsi="Arial" w:cs="Arial"/>
          <w:b/>
          <w:sz w:val="20"/>
          <w:szCs w:val="20"/>
          <w:lang w:eastAsia="sl-SI"/>
        </w:rPr>
      </w:pPr>
      <w:r w:rsidRPr="00791551">
        <w:rPr>
          <w:rFonts w:ascii="Arial" w:eastAsia="Times New Roman" w:hAnsi="Arial" w:cs="Arial"/>
          <w:b/>
          <w:sz w:val="20"/>
          <w:szCs w:val="20"/>
          <w:lang w:eastAsia="sl-SI"/>
        </w:rPr>
        <w:t>CILJI, NAČELA IN POGLAVITNE REŠITVE PREDLOGA ZAKONA</w:t>
      </w:r>
    </w:p>
    <w:p w14:paraId="63933AD4" w14:textId="77777777" w:rsidR="00725E7C" w:rsidRPr="0082478B" w:rsidRDefault="00725E7C" w:rsidP="00725E7C">
      <w:pPr>
        <w:jc w:val="both"/>
        <w:rPr>
          <w:sz w:val="22"/>
          <w:szCs w:val="22"/>
        </w:rPr>
      </w:pPr>
      <w:r w:rsidRPr="0082478B">
        <w:rPr>
          <w:sz w:val="22"/>
          <w:szCs w:val="22"/>
        </w:rPr>
        <w:t>Poglavitne rešitve predloga zakona so usmerjene v uresničevanje ReRIS11-20, in s tem v zagotavljanje pogojev za razvoj kakovostne in globalno primerljive raziskovalno-razvojne dejavnosti z zagotavljanjem podlag za ustrezno in stabilno financiranje javnih raziskovalnih organizacij, možnosti nagrajevanja odličnih raziskovalcev, zagotavljanja odprtega dostopa do znanstvenih objav in raziskovalnih podatkov in za skrb za visoko raven etičnosti in integritete v znanosti. Predlog tudi vzpostavlja pogoje za strateško načrtovanje in usmerjanje raziskovalno-razvojne dejavnosti na najvišjem nivoju.</w:t>
      </w:r>
    </w:p>
    <w:p w14:paraId="6721A2CB" w14:textId="683F1C6A" w:rsidR="00363273" w:rsidRPr="0082478B" w:rsidRDefault="00363273" w:rsidP="00CF7015">
      <w:pPr>
        <w:spacing w:before="120"/>
        <w:jc w:val="both"/>
        <w:rPr>
          <w:sz w:val="22"/>
          <w:szCs w:val="22"/>
        </w:rPr>
      </w:pPr>
      <w:r w:rsidRPr="0082478B">
        <w:rPr>
          <w:sz w:val="22"/>
          <w:szCs w:val="22"/>
        </w:rPr>
        <w:t>Predlag</w:t>
      </w:r>
      <w:r w:rsidR="00761D9B" w:rsidRPr="0082478B">
        <w:rPr>
          <w:sz w:val="22"/>
          <w:szCs w:val="22"/>
        </w:rPr>
        <w:t>no</w:t>
      </w:r>
      <w:r w:rsidRPr="0082478B">
        <w:rPr>
          <w:sz w:val="22"/>
          <w:szCs w:val="22"/>
        </w:rPr>
        <w:t xml:space="preserve"> </w:t>
      </w:r>
      <w:r w:rsidR="00761D9B" w:rsidRPr="0082478B">
        <w:rPr>
          <w:sz w:val="22"/>
          <w:szCs w:val="22"/>
        </w:rPr>
        <w:t>j</w:t>
      </w:r>
      <w:r w:rsidRPr="0082478B">
        <w:rPr>
          <w:sz w:val="22"/>
          <w:szCs w:val="22"/>
        </w:rPr>
        <w:t>e oblikovanje Sveta za raziskovanje in inovacije Republike Slovenije, ki je strokovno posvetovalno telo vlade</w:t>
      </w:r>
      <w:r w:rsidR="008B6D8A" w:rsidRPr="0082478B">
        <w:rPr>
          <w:sz w:val="22"/>
          <w:szCs w:val="22"/>
        </w:rPr>
        <w:t xml:space="preserve"> (1. ukrep ReRIS2011-20)</w:t>
      </w:r>
      <w:r w:rsidRPr="0082478B">
        <w:rPr>
          <w:sz w:val="22"/>
          <w:szCs w:val="22"/>
        </w:rPr>
        <w:t>.</w:t>
      </w:r>
      <w:r w:rsidR="008B6D8A" w:rsidRPr="0082478B">
        <w:rPr>
          <w:sz w:val="22"/>
          <w:szCs w:val="22"/>
        </w:rPr>
        <w:t xml:space="preserve"> </w:t>
      </w:r>
      <w:r w:rsidR="00112FD4" w:rsidRPr="0082478B">
        <w:rPr>
          <w:sz w:val="22"/>
          <w:szCs w:val="22"/>
        </w:rPr>
        <w:t xml:space="preserve">Uvaja se stabilno financiranja raziskovalne dejavnosti, </w:t>
      </w:r>
      <w:r w:rsidR="0085784B">
        <w:rPr>
          <w:sz w:val="22"/>
          <w:szCs w:val="22"/>
        </w:rPr>
        <w:t>in sicer je predlagano</w:t>
      </w:r>
      <w:r w:rsidR="00112FD4" w:rsidRPr="0082478B">
        <w:rPr>
          <w:sz w:val="22"/>
          <w:szCs w:val="22"/>
        </w:rPr>
        <w:t xml:space="preserve">, da se proračunska sredstva za raziskovalno razvojno dejavnost se povečujejo tako, da dosežejo 0,7% BDP v petih letih in 1% BDP v desetih letih. </w:t>
      </w:r>
      <w:r w:rsidR="0085784B">
        <w:rPr>
          <w:sz w:val="22"/>
          <w:szCs w:val="22"/>
        </w:rPr>
        <w:t xml:space="preserve">Uvaja se </w:t>
      </w:r>
      <w:r w:rsidR="00112FD4" w:rsidRPr="0082478B">
        <w:rPr>
          <w:sz w:val="22"/>
          <w:szCs w:val="22"/>
        </w:rPr>
        <w:t xml:space="preserve">institucionalno financiranje, </w:t>
      </w:r>
      <w:r w:rsidR="0085784B">
        <w:rPr>
          <w:sz w:val="22"/>
          <w:szCs w:val="22"/>
        </w:rPr>
        <w:t>ki sestoji iz treh stebrov, ustanoviteljskega, raziskovalnega in infrastrukturnega,</w:t>
      </w:r>
      <w:r w:rsidR="00112FD4" w:rsidRPr="0082478B">
        <w:rPr>
          <w:sz w:val="22"/>
          <w:szCs w:val="22"/>
        </w:rPr>
        <w:t xml:space="preserve"> Določbe o institucionalnem financiranju se smiselno uporabljajo tudi za javne infrastrukturne zavode (9. ukrep ReRIS2011-20).</w:t>
      </w:r>
      <w:r w:rsidR="00B65EA5" w:rsidRPr="0082478B">
        <w:rPr>
          <w:sz w:val="22"/>
          <w:szCs w:val="22"/>
        </w:rPr>
        <w:t xml:space="preserve"> Predlagana je uvedba možnosti </w:t>
      </w:r>
      <w:r w:rsidR="00B65EA5" w:rsidRPr="0082478B">
        <w:rPr>
          <w:rFonts w:cs="Arial"/>
          <w:sz w:val="22"/>
          <w:szCs w:val="22"/>
          <w:lang w:val="tr-TR"/>
        </w:rPr>
        <w:t xml:space="preserve">nagrajevanja raziskovalcev do dvakratnika osnovne plače, če so za to zagotovljena sredstva, ki niso sredstva državnega proračuna Republike Slovenije </w:t>
      </w:r>
      <w:r w:rsidR="00B65EA5" w:rsidRPr="0082478B">
        <w:rPr>
          <w:sz w:val="22"/>
          <w:szCs w:val="22"/>
        </w:rPr>
        <w:t xml:space="preserve">(10. ukrep </w:t>
      </w:r>
      <w:r w:rsidR="00B65EA5" w:rsidRPr="0082478B">
        <w:rPr>
          <w:sz w:val="22"/>
          <w:szCs w:val="22"/>
        </w:rPr>
        <w:lastRenderedPageBreak/>
        <w:t>ReRIS2011-20)</w:t>
      </w:r>
      <w:r w:rsidR="00B65EA5" w:rsidRPr="0082478B">
        <w:rPr>
          <w:rFonts w:cs="Arial"/>
          <w:sz w:val="22"/>
          <w:szCs w:val="22"/>
          <w:lang w:val="tr-TR"/>
        </w:rPr>
        <w:t xml:space="preserve">.  </w:t>
      </w:r>
      <w:r w:rsidR="004941C0" w:rsidRPr="0082478B">
        <w:rPr>
          <w:rFonts w:cs="Arial"/>
          <w:sz w:val="22"/>
          <w:szCs w:val="22"/>
          <w:lang w:val="tr-TR"/>
        </w:rPr>
        <w:t xml:space="preserve">Z namenom obravnavanja etičnih vprašanj in ravnanj v  raziskovalni in razvojni dejavnosti je predlagana vzpostavitev Nacionalnega sveta za integriteto v znanosti </w:t>
      </w:r>
      <w:r w:rsidR="004941C0" w:rsidRPr="0082478B">
        <w:rPr>
          <w:sz w:val="22"/>
          <w:szCs w:val="22"/>
        </w:rPr>
        <w:t>(28. ukrep ReRIS2011-20)</w:t>
      </w:r>
      <w:r w:rsidR="004941C0" w:rsidRPr="0082478B">
        <w:rPr>
          <w:rFonts w:cs="Arial"/>
          <w:sz w:val="22"/>
          <w:szCs w:val="22"/>
          <w:lang w:val="tr-TR"/>
        </w:rPr>
        <w:t xml:space="preserve">.  </w:t>
      </w:r>
      <w:r w:rsidR="0082478B" w:rsidRPr="0082478B">
        <w:rPr>
          <w:rFonts w:cs="Arial"/>
          <w:sz w:val="22"/>
          <w:szCs w:val="22"/>
          <w:lang w:val="tr-TR"/>
        </w:rPr>
        <w:t>Predlagana je tu</w:t>
      </w:r>
      <w:r w:rsidR="006F1ED9">
        <w:rPr>
          <w:rFonts w:cs="Arial"/>
          <w:sz w:val="22"/>
          <w:szCs w:val="22"/>
          <w:lang w:val="tr-TR"/>
        </w:rPr>
        <w:t>d</w:t>
      </w:r>
      <w:r w:rsidR="0082478B" w:rsidRPr="0082478B">
        <w:rPr>
          <w:rFonts w:cs="Arial"/>
          <w:sz w:val="22"/>
          <w:szCs w:val="22"/>
          <w:lang w:val="tr-TR"/>
        </w:rPr>
        <w:t>i u</w:t>
      </w:r>
      <w:r w:rsidR="00CF7015" w:rsidRPr="0082478B">
        <w:rPr>
          <w:rFonts w:cs="Arial"/>
          <w:sz w:val="22"/>
          <w:szCs w:val="22"/>
          <w:lang w:val="tr-TR"/>
        </w:rPr>
        <w:t>reditev odprtega dostopa do raziskovalne infrastrukture na JRO</w:t>
      </w:r>
      <w:r w:rsidR="0082478B" w:rsidRPr="0082478B">
        <w:rPr>
          <w:rFonts w:cs="Arial"/>
          <w:sz w:val="22"/>
          <w:szCs w:val="22"/>
          <w:lang w:val="tr-TR"/>
        </w:rPr>
        <w:t xml:space="preserve"> </w:t>
      </w:r>
      <w:r w:rsidR="0082478B" w:rsidRPr="0082478B">
        <w:rPr>
          <w:sz w:val="22"/>
          <w:szCs w:val="22"/>
        </w:rPr>
        <w:t>(38. ukrep ReRIS2011-20)</w:t>
      </w:r>
      <w:r w:rsidR="006F1ED9">
        <w:rPr>
          <w:sz w:val="22"/>
          <w:szCs w:val="22"/>
        </w:rPr>
        <w:t xml:space="preserve"> ter skladno </w:t>
      </w:r>
      <w:r w:rsidR="004E148A">
        <w:rPr>
          <w:sz w:val="22"/>
          <w:szCs w:val="22"/>
        </w:rPr>
        <w:t>z Nacionalno strategijo odprtega dostopa do znanstvenih objav in raziskovalnih podatkov, urejene zakonske podlage za izvajanje strategije</w:t>
      </w:r>
      <w:r w:rsidR="0082478B" w:rsidRPr="0082478B">
        <w:rPr>
          <w:rFonts w:cs="Arial"/>
          <w:sz w:val="22"/>
          <w:szCs w:val="22"/>
          <w:lang w:val="tr-TR"/>
        </w:rPr>
        <w:t xml:space="preserve">.  </w:t>
      </w:r>
    </w:p>
    <w:p w14:paraId="10DC7AB1" w14:textId="6B3EEA98" w:rsidR="00725E7C" w:rsidRPr="0082478B" w:rsidRDefault="00B61234" w:rsidP="00725E7C">
      <w:pPr>
        <w:jc w:val="both"/>
        <w:rPr>
          <w:sz w:val="22"/>
          <w:szCs w:val="22"/>
        </w:rPr>
      </w:pPr>
      <w:r>
        <w:rPr>
          <w:sz w:val="22"/>
          <w:szCs w:val="22"/>
        </w:rPr>
        <w:t>Predlog novega zakona na novo opredeljuje j</w:t>
      </w:r>
      <w:r w:rsidR="00725E7C" w:rsidRPr="0082478B">
        <w:rPr>
          <w:sz w:val="22"/>
          <w:szCs w:val="22"/>
        </w:rPr>
        <w:t>avn</w:t>
      </w:r>
      <w:r>
        <w:rPr>
          <w:sz w:val="22"/>
          <w:szCs w:val="22"/>
        </w:rPr>
        <w:t>o</w:t>
      </w:r>
      <w:r w:rsidR="00725E7C" w:rsidRPr="0082478B">
        <w:rPr>
          <w:sz w:val="22"/>
          <w:szCs w:val="22"/>
        </w:rPr>
        <w:t xml:space="preserve"> služb</w:t>
      </w:r>
      <w:r>
        <w:rPr>
          <w:sz w:val="22"/>
          <w:szCs w:val="22"/>
        </w:rPr>
        <w:t>o</w:t>
      </w:r>
      <w:r w:rsidR="00725E7C" w:rsidRPr="0082478B">
        <w:rPr>
          <w:sz w:val="22"/>
          <w:szCs w:val="22"/>
        </w:rPr>
        <w:t xml:space="preserve"> v raziskovalno-razvojni dejavnosti</w:t>
      </w:r>
      <w:r>
        <w:rPr>
          <w:sz w:val="22"/>
          <w:szCs w:val="22"/>
        </w:rPr>
        <w:t xml:space="preserve"> </w:t>
      </w:r>
      <w:r w:rsidR="006E7366">
        <w:rPr>
          <w:sz w:val="22"/>
          <w:szCs w:val="22"/>
        </w:rPr>
        <w:t>na način, da le-ta</w:t>
      </w:r>
      <w:r w:rsidR="006E7366" w:rsidRPr="006E7366">
        <w:rPr>
          <w:sz w:val="22"/>
          <w:szCs w:val="22"/>
        </w:rPr>
        <w:t xml:space="preserve"> predstavlja vs</w:t>
      </w:r>
      <w:r w:rsidR="006E7366">
        <w:rPr>
          <w:sz w:val="22"/>
          <w:szCs w:val="22"/>
        </w:rPr>
        <w:t>o</w:t>
      </w:r>
      <w:r w:rsidR="006E7366" w:rsidRPr="006E7366">
        <w:rPr>
          <w:sz w:val="22"/>
          <w:szCs w:val="22"/>
        </w:rPr>
        <w:t xml:space="preserve"> raziskovalno-razvojn</w:t>
      </w:r>
      <w:r w:rsidR="006E7366">
        <w:rPr>
          <w:sz w:val="22"/>
          <w:szCs w:val="22"/>
        </w:rPr>
        <w:t>o</w:t>
      </w:r>
      <w:r w:rsidR="006E7366" w:rsidRPr="006E7366">
        <w:rPr>
          <w:sz w:val="22"/>
          <w:szCs w:val="22"/>
        </w:rPr>
        <w:t xml:space="preserve"> dejavnost, infrastrukturn</w:t>
      </w:r>
      <w:r w:rsidR="006E7366">
        <w:rPr>
          <w:sz w:val="22"/>
          <w:szCs w:val="22"/>
        </w:rPr>
        <w:t>o</w:t>
      </w:r>
      <w:r w:rsidR="006E7366" w:rsidRPr="006E7366">
        <w:rPr>
          <w:sz w:val="22"/>
          <w:szCs w:val="22"/>
        </w:rPr>
        <w:t xml:space="preserve"> dejavnost ter z njima povezani strokovn</w:t>
      </w:r>
      <w:r w:rsidR="006E7366">
        <w:rPr>
          <w:sz w:val="22"/>
          <w:szCs w:val="22"/>
        </w:rPr>
        <w:t>o</w:t>
      </w:r>
      <w:r w:rsidR="006E7366" w:rsidRPr="006E7366">
        <w:rPr>
          <w:sz w:val="22"/>
          <w:szCs w:val="22"/>
        </w:rPr>
        <w:t xml:space="preserve"> in podporn</w:t>
      </w:r>
      <w:r w:rsidR="006E7366">
        <w:rPr>
          <w:sz w:val="22"/>
          <w:szCs w:val="22"/>
        </w:rPr>
        <w:t>o</w:t>
      </w:r>
      <w:r w:rsidR="006E7366" w:rsidRPr="006E7366">
        <w:rPr>
          <w:sz w:val="22"/>
          <w:szCs w:val="22"/>
        </w:rPr>
        <w:t xml:space="preserve"> dejavnost, s katero javne raziskovalne organizacije v javnem interesu dolgoročno in kakovostno uresničujejo svoje temeljno poslanstvo in je </w:t>
      </w:r>
      <w:r w:rsidR="006E7366">
        <w:rPr>
          <w:sz w:val="22"/>
          <w:szCs w:val="22"/>
        </w:rPr>
        <w:t xml:space="preserve">lahko </w:t>
      </w:r>
      <w:r w:rsidR="006E7366" w:rsidRPr="006E7366">
        <w:rPr>
          <w:sz w:val="22"/>
          <w:szCs w:val="22"/>
        </w:rPr>
        <w:t xml:space="preserve">sofinancirana </w:t>
      </w:r>
      <w:r w:rsidR="006E7366">
        <w:rPr>
          <w:sz w:val="22"/>
          <w:szCs w:val="22"/>
        </w:rPr>
        <w:t xml:space="preserve">tako </w:t>
      </w:r>
      <w:r w:rsidR="006E7366" w:rsidRPr="006E7366">
        <w:rPr>
          <w:sz w:val="22"/>
          <w:szCs w:val="22"/>
        </w:rPr>
        <w:t xml:space="preserve">iz javnih </w:t>
      </w:r>
      <w:r w:rsidR="006E7366">
        <w:rPr>
          <w:sz w:val="22"/>
          <w:szCs w:val="22"/>
        </w:rPr>
        <w:t xml:space="preserve">kot tudi iz </w:t>
      </w:r>
      <w:r w:rsidR="006E7366" w:rsidRPr="006E7366">
        <w:rPr>
          <w:sz w:val="22"/>
          <w:szCs w:val="22"/>
        </w:rPr>
        <w:t xml:space="preserve"> zasebnih sredstev.</w:t>
      </w:r>
    </w:p>
    <w:p w14:paraId="08EA4DB3" w14:textId="77777777" w:rsidR="00725E7C" w:rsidRPr="0082478B" w:rsidRDefault="00725E7C" w:rsidP="00725E7C">
      <w:pPr>
        <w:jc w:val="both"/>
        <w:rPr>
          <w:sz w:val="22"/>
          <w:szCs w:val="22"/>
        </w:rPr>
      </w:pPr>
    </w:p>
    <w:p w14:paraId="1FB37D2F" w14:textId="77777777" w:rsidR="00725E7C" w:rsidRDefault="00725E7C" w:rsidP="00725E7C">
      <w:pPr>
        <w:jc w:val="both"/>
      </w:pPr>
    </w:p>
    <w:p w14:paraId="43D62D8B" w14:textId="77777777" w:rsidR="00725E7C" w:rsidRDefault="00725E7C" w:rsidP="00725E7C">
      <w:pPr>
        <w:jc w:val="both"/>
      </w:pPr>
    </w:p>
    <w:p w14:paraId="0A9E138D" w14:textId="77777777" w:rsidR="00725E7C" w:rsidRPr="00791551" w:rsidRDefault="00725E7C" w:rsidP="00725E7C">
      <w:pPr>
        <w:pStyle w:val="Odstavekseznama"/>
        <w:numPr>
          <w:ilvl w:val="0"/>
          <w:numId w:val="17"/>
        </w:numPr>
        <w:spacing w:after="160" w:line="259" w:lineRule="auto"/>
        <w:jc w:val="both"/>
        <w:rPr>
          <w:rFonts w:ascii="Arial" w:eastAsia="Times New Roman" w:hAnsi="Arial" w:cs="Arial"/>
          <w:b/>
          <w:sz w:val="20"/>
          <w:szCs w:val="20"/>
          <w:lang w:eastAsia="sl-SI"/>
        </w:rPr>
      </w:pPr>
      <w:r w:rsidRPr="00791551">
        <w:rPr>
          <w:rFonts w:ascii="Arial" w:eastAsia="Times New Roman" w:hAnsi="Arial" w:cs="Arial"/>
          <w:b/>
          <w:sz w:val="20"/>
          <w:szCs w:val="20"/>
          <w:lang w:eastAsia="sl-SI"/>
        </w:rPr>
        <w:t>PRIKAZ UREDITVE V DRUGIH PRAVNIH SISTEMIH IN PRILAGOJENOSTI PREDLAGANE UREDITVE PRAVU EVROPSKE UNIJE</w:t>
      </w:r>
    </w:p>
    <w:p w14:paraId="6D60CAD5" w14:textId="77777777" w:rsidR="00725E7C" w:rsidRPr="0014764E" w:rsidRDefault="00725E7C" w:rsidP="00725E7C">
      <w:pPr>
        <w:jc w:val="both"/>
        <w:rPr>
          <w:b/>
          <w:sz w:val="22"/>
          <w:szCs w:val="22"/>
        </w:rPr>
      </w:pPr>
      <w:r w:rsidRPr="0014764E">
        <w:rPr>
          <w:b/>
          <w:sz w:val="22"/>
          <w:szCs w:val="22"/>
        </w:rPr>
        <w:t>Avstrija</w:t>
      </w:r>
    </w:p>
    <w:p w14:paraId="2E77A155" w14:textId="6C369597" w:rsidR="00725E7C" w:rsidRPr="0014764E" w:rsidRDefault="0014764E" w:rsidP="00725E7C">
      <w:pPr>
        <w:jc w:val="both"/>
        <w:rPr>
          <w:sz w:val="22"/>
          <w:szCs w:val="22"/>
        </w:rPr>
      </w:pPr>
      <w:r>
        <w:rPr>
          <w:sz w:val="22"/>
          <w:szCs w:val="22"/>
        </w:rPr>
        <w:t xml:space="preserve">V avstriji sta pristojni ministrstvi za raziskovalno razvojno dejavnost </w:t>
      </w:r>
      <w:r w:rsidR="00725E7C" w:rsidRPr="0014764E">
        <w:rPr>
          <w:sz w:val="22"/>
          <w:szCs w:val="22"/>
        </w:rPr>
        <w:t xml:space="preserve">Federalno ministrstvo za znanost, raziskave in gospodarstvo (BMWFW) in Federalno ministrstvo za transport, inovacije in tehnologijo (BMVIT). BMWFW podpira znanstvene raziskave in institucije. BMVIT je odgovorno za področje aplikativnih raziskav in tehnološki razvoj. Podjetja se spodbuja, da več vlagajo v razvoj in v sodelovanje z raziskovalnimi institucijami. </w:t>
      </w:r>
    </w:p>
    <w:p w14:paraId="511BF8D2" w14:textId="1E333028" w:rsidR="00725E7C" w:rsidRPr="0014764E" w:rsidRDefault="00725E7C" w:rsidP="00725E7C">
      <w:pPr>
        <w:jc w:val="both"/>
        <w:rPr>
          <w:sz w:val="22"/>
          <w:szCs w:val="22"/>
        </w:rPr>
      </w:pPr>
      <w:r w:rsidRPr="0014764E">
        <w:rPr>
          <w:sz w:val="22"/>
          <w:szCs w:val="22"/>
        </w:rPr>
        <w:t xml:space="preserve">Avstrijska znanstvena fundacija (The Austrian Science Fund, FWF) je centralna fundacija za  temeljne raziskave. Ustanovljena je na podlagi federalnega zakona  (Research and Technology Funding Act, or FTFG) z namenom financiranja neprofitnih raziskav, katerih cilj so nova spoznanja in z namenom širjenja znanstvenega znanja. </w:t>
      </w:r>
      <w:r w:rsidR="000F311B">
        <w:rPr>
          <w:sz w:val="22"/>
          <w:szCs w:val="22"/>
        </w:rPr>
        <w:t>Njene pristojnosti so</w:t>
      </w:r>
      <w:r w:rsidRPr="0014764E">
        <w:rPr>
          <w:sz w:val="22"/>
          <w:szCs w:val="22"/>
        </w:rPr>
        <w:t>: promocija znanstvenih dosežkov, izpeljava programov, sodelovanje v skupnih evropskih in mednarodnih programih in finančnih instrumentih.</w:t>
      </w:r>
      <w:r w:rsidR="000F311B">
        <w:rPr>
          <w:sz w:val="22"/>
          <w:szCs w:val="22"/>
        </w:rPr>
        <w:t xml:space="preserve"> </w:t>
      </w:r>
      <w:r w:rsidRPr="0014764E">
        <w:rPr>
          <w:sz w:val="22"/>
          <w:szCs w:val="22"/>
        </w:rPr>
        <w:t xml:space="preserve">Uveljavljen je integriran </w:t>
      </w:r>
      <w:r w:rsidR="000F311B">
        <w:rPr>
          <w:sz w:val="22"/>
          <w:szCs w:val="22"/>
        </w:rPr>
        <w:t>»</w:t>
      </w:r>
      <w:r w:rsidRPr="0014764E">
        <w:rPr>
          <w:sz w:val="22"/>
          <w:szCs w:val="22"/>
        </w:rPr>
        <w:t>peer review</w:t>
      </w:r>
      <w:r w:rsidR="000F311B">
        <w:rPr>
          <w:sz w:val="22"/>
          <w:szCs w:val="22"/>
        </w:rPr>
        <w:t>«</w:t>
      </w:r>
      <w:r w:rsidRPr="0014764E">
        <w:rPr>
          <w:sz w:val="22"/>
          <w:szCs w:val="22"/>
        </w:rPr>
        <w:t xml:space="preserve"> sistem ocenjevanja, ki zagotavlja kakovost raziskav, ki jih financirajo. Peer review proces  </w:t>
      </w:r>
      <w:r w:rsidR="000F311B">
        <w:rPr>
          <w:sz w:val="22"/>
          <w:szCs w:val="22"/>
        </w:rPr>
        <w:t>temelji</w:t>
      </w:r>
      <w:r w:rsidRPr="0014764E">
        <w:rPr>
          <w:sz w:val="22"/>
          <w:szCs w:val="22"/>
        </w:rPr>
        <w:t xml:space="preserve"> v celoti na tujih ekspertih, ki so preverjeno nepristranski. Največ sredstev namenijo za samostojne raziskave (47%), sledijo mednarodni programi (10,6%) in programi START (8,5%). </w:t>
      </w:r>
    </w:p>
    <w:p w14:paraId="39256BED" w14:textId="0BAC4D76" w:rsidR="00725E7C" w:rsidRPr="0014764E" w:rsidRDefault="00725E7C" w:rsidP="00725E7C">
      <w:pPr>
        <w:jc w:val="both"/>
        <w:rPr>
          <w:sz w:val="22"/>
          <w:szCs w:val="22"/>
        </w:rPr>
      </w:pPr>
      <w:r w:rsidRPr="0014764E">
        <w:rPr>
          <w:sz w:val="22"/>
          <w:szCs w:val="22"/>
        </w:rPr>
        <w:t>Avstrijska agencija za promocijo raziskovalne dejavnosti  (The Austrian Research Promotion Agency, FFG)  je nacionalna fundacija za industrijske raziskave in razvoj. Ustanovljena na podlagi zakona.  Je v lasti države,</w:t>
      </w:r>
      <w:r w:rsidR="00EE3B79">
        <w:rPr>
          <w:sz w:val="22"/>
          <w:szCs w:val="22"/>
        </w:rPr>
        <w:t xml:space="preserve"> ustanoviteljske pravice izvaja</w:t>
      </w:r>
      <w:r w:rsidRPr="0014764E">
        <w:rPr>
          <w:sz w:val="22"/>
          <w:szCs w:val="22"/>
        </w:rPr>
        <w:t xml:space="preserve">ta Federalno Ministrstvo za transport, inovacije in tehnologijo in federalno ministrstvo za znanost, raziskave in gospodarstvo.  Je centralna kontaktna točka za projekte, ki se prijavljajo na razpise. Več kot polovica financiranih projektov so industrijske raziskave. </w:t>
      </w:r>
    </w:p>
    <w:p w14:paraId="6BAA428E" w14:textId="77777777" w:rsidR="00725E7C" w:rsidRPr="0014764E" w:rsidRDefault="00725E7C" w:rsidP="00725E7C">
      <w:pPr>
        <w:jc w:val="both"/>
        <w:rPr>
          <w:sz w:val="22"/>
          <w:szCs w:val="22"/>
        </w:rPr>
      </w:pPr>
      <w:r w:rsidRPr="0014764E">
        <w:rPr>
          <w:sz w:val="22"/>
          <w:szCs w:val="22"/>
        </w:rPr>
        <w:t>Svet za raziskave in tehnološki razvoj Avstrije (Austrian Council for Research and Technology Development) je posvetovalno telo federalne vlade na področju raziskovalne, tehnološke in politike inovacij. Pripravlja predloge za dolgoročne strategije na tem področju in nadzoruje implementacijo. Podaja predloge glede prepoznavanja poglavitnih sfer nacionalnih raziskovalnih in razvojnih programov in za politiko financiranja za vsa področja raziskovanja, inovacij in tehnoloških institucij. Predlaga predloge za nacionalne raziskovalne in tehnološke programe ob upoštevanju sodelovanj na mednarodni ravni, predlaga ukrepe za boljše sodelovanje med znanostjo in industrijo, predlaga mednarodno skladne standarde za nadzor raziskovalnih, inovativnih in tehnoloških institucij. Svet ima 8 članov z glasovalno pravico, 4 imenuje minister za znanost in raziskave in 4 minister za transport, inovacije in tehnologijo. Člani z glasovalno pravico imajo mandat, ki traja 5 let. V svetu so še minister za transport, inovacije in tehnologijo, minister za znanost in raziskave, minister za gospodarstvo (zdaj je to 1 ministrstvo), družino in mladino ter minister za finance, vendar so brez glasovalne pravice.</w:t>
      </w:r>
    </w:p>
    <w:p w14:paraId="7DC82B28" w14:textId="77777777" w:rsidR="00725E7C" w:rsidRDefault="00725E7C" w:rsidP="00725E7C">
      <w:pPr>
        <w:jc w:val="both"/>
      </w:pPr>
    </w:p>
    <w:p w14:paraId="032C9B31" w14:textId="77777777" w:rsidR="00725E7C" w:rsidRPr="00734BB1" w:rsidRDefault="00725E7C" w:rsidP="00725E7C">
      <w:pPr>
        <w:jc w:val="both"/>
        <w:rPr>
          <w:b/>
        </w:rPr>
      </w:pPr>
      <w:r w:rsidRPr="00734BB1">
        <w:rPr>
          <w:b/>
        </w:rPr>
        <w:t>Estonija</w:t>
      </w:r>
    </w:p>
    <w:p w14:paraId="0619E74A" w14:textId="648DA597" w:rsidR="00725E7C" w:rsidRPr="00B61EDF" w:rsidRDefault="00725E7C" w:rsidP="00725E7C">
      <w:pPr>
        <w:jc w:val="both"/>
        <w:rPr>
          <w:sz w:val="22"/>
          <w:szCs w:val="22"/>
        </w:rPr>
      </w:pPr>
      <w:r w:rsidRPr="00B61EDF">
        <w:rPr>
          <w:sz w:val="22"/>
          <w:szCs w:val="22"/>
        </w:rPr>
        <w:t>Politika raziskovanja in tehnologije je oblikovana na ravni vlade in pr</w:t>
      </w:r>
      <w:r w:rsidR="00F32901">
        <w:rPr>
          <w:sz w:val="22"/>
          <w:szCs w:val="22"/>
        </w:rPr>
        <w:t xml:space="preserve">edložena parlamentu v sprejem. </w:t>
      </w:r>
      <w:r w:rsidRPr="00B61EDF">
        <w:rPr>
          <w:sz w:val="22"/>
          <w:szCs w:val="22"/>
        </w:rPr>
        <w:t xml:space="preserve">Vlada razvija raziskovalno in razvojno politiko in zagotavlja sodelovanje med </w:t>
      </w:r>
      <w:r w:rsidRPr="00B61EDF">
        <w:rPr>
          <w:sz w:val="22"/>
          <w:szCs w:val="22"/>
        </w:rPr>
        <w:lastRenderedPageBreak/>
        <w:t>posameznimi ministrstvi pri implementaciji raziskovalne in razvojne politike. Določa postopke oblikovanja Odbora za raziskovalno politiko in Odbora za inovacijsko politiko. Ustanavlja in reorganizira državne raziskovalne in razvojne institucije, določa njihove aktivnosti na predlog pristojnega ministrstva ob upoštevanju mnenja Sveta za raziskave in razvoj. Odloča o sodelovanju v mednarodnih projektih na državni ravni. Oblikuje odbor za nagrade na področju raziskav.</w:t>
      </w:r>
      <w:r w:rsidR="00F32901">
        <w:rPr>
          <w:sz w:val="22"/>
          <w:szCs w:val="22"/>
        </w:rPr>
        <w:t xml:space="preserve"> </w:t>
      </w:r>
      <w:r w:rsidRPr="00B61EDF">
        <w:rPr>
          <w:sz w:val="22"/>
          <w:szCs w:val="22"/>
        </w:rPr>
        <w:t>Vsa ministrstva organizirajo ciljne raziskave na svojih področjih, pripravljajo osnutke raziskovalnih in razvojnih programov in organizirajo njihovo implementacijo. Odobrijo statute državnih raziskovalnih in razvojnih institucij, njihova pristojnost je tudi upravičenost in določitev sredstev za financiranje institucijam.</w:t>
      </w:r>
    </w:p>
    <w:p w14:paraId="2ACABCC7" w14:textId="77777777" w:rsidR="00725E7C" w:rsidRPr="00B61EDF" w:rsidRDefault="00725E7C" w:rsidP="00725E7C">
      <w:pPr>
        <w:jc w:val="both"/>
        <w:rPr>
          <w:sz w:val="22"/>
          <w:szCs w:val="22"/>
        </w:rPr>
      </w:pPr>
      <w:r w:rsidRPr="00B61EDF">
        <w:rPr>
          <w:sz w:val="22"/>
          <w:szCs w:val="22"/>
        </w:rPr>
        <w:t>Ministrstvo za izobraževanje in raziskave je odgovorno za načrtovanje, koordinacijo, izvrševanje in nadzor na raziskovalno in razvojno politiko.  Svetuje mu Odbor za raziskovalno politiko (podaja predloge za razvoj estonske raziskovalne  politike in daje predloge za načrtovanje strategij financiranja raziskovalnih organizacij, podaja predloge za ustanavljanje in preoblikovanje državnih raziskovalnih institucij ali prekinitev njihovega dela, predlaga vodstvo teh institucij, v sodelovanju z Odborom za inovacijsko politiko podaja predloge glede razvoja področja).</w:t>
      </w:r>
    </w:p>
    <w:p w14:paraId="3EB8EF4A" w14:textId="77777777" w:rsidR="00725E7C" w:rsidRPr="00B61EDF" w:rsidRDefault="00725E7C" w:rsidP="00725E7C">
      <w:pPr>
        <w:jc w:val="both"/>
        <w:rPr>
          <w:sz w:val="22"/>
          <w:szCs w:val="22"/>
        </w:rPr>
      </w:pPr>
      <w:r w:rsidRPr="00B61EDF">
        <w:rPr>
          <w:sz w:val="22"/>
          <w:szCs w:val="22"/>
        </w:rPr>
        <w:t>Ministrstvo za gospodarstvo je odgovorno za načrtovanje, koordinacijo, izvrševanje in nadzor inovacijske politike. Svetuje mu Odbor za inovacijsko politiko.</w:t>
      </w:r>
    </w:p>
    <w:p w14:paraId="2ECBCD86" w14:textId="12927CB2" w:rsidR="00725E7C" w:rsidRPr="00B61EDF" w:rsidRDefault="00F32901" w:rsidP="00725E7C">
      <w:pPr>
        <w:jc w:val="both"/>
        <w:rPr>
          <w:sz w:val="22"/>
          <w:szCs w:val="22"/>
        </w:rPr>
      </w:pPr>
      <w:r>
        <w:rPr>
          <w:sz w:val="22"/>
          <w:szCs w:val="22"/>
        </w:rPr>
        <w:t xml:space="preserve">Estonski raziskovalni svet </w:t>
      </w:r>
      <w:r w:rsidR="00725E7C" w:rsidRPr="00B61EDF">
        <w:rPr>
          <w:sz w:val="22"/>
          <w:szCs w:val="22"/>
        </w:rPr>
        <w:t>je bil kot vladna agencija ustanovljen 2012 z združitvij</w:t>
      </w:r>
      <w:r>
        <w:rPr>
          <w:sz w:val="22"/>
          <w:szCs w:val="22"/>
        </w:rPr>
        <w:t>o Estonske znanstvene agencije/</w:t>
      </w:r>
      <w:r w:rsidR="00725E7C" w:rsidRPr="00B61EDF">
        <w:rPr>
          <w:sz w:val="22"/>
          <w:szCs w:val="22"/>
        </w:rPr>
        <w:t>sklada  in Centra za raziskovalno sodelovanje</w:t>
      </w:r>
      <w:r>
        <w:rPr>
          <w:sz w:val="22"/>
          <w:szCs w:val="22"/>
        </w:rPr>
        <w:t xml:space="preserve">. </w:t>
      </w:r>
      <w:r w:rsidR="00725E7C" w:rsidRPr="00B61EDF">
        <w:rPr>
          <w:sz w:val="22"/>
          <w:szCs w:val="22"/>
        </w:rPr>
        <w:t>Estonski raziskovalni svet v skladu z zakonom organizira in izvaja evalvacijo prijav za financiranje, oblikuje predloge ministru za izobraževanje in raziskave za odobritev financiranja, informira glede obveznosti za sodelovanje v raziskovalnih programih, tudi mednarodnih programih, analizira učinkovitost in vpliv uporabe financiranih raziskav na družb in analizira razpoložljivost raziskovalnih informacij ustvarjenih kot rezultat raziskav, uporabo intelektualne lastnine in upoštevanje etike v znanosti in primerov dobrih praks na področju raziskav</w:t>
      </w:r>
      <w:r>
        <w:rPr>
          <w:sz w:val="22"/>
          <w:szCs w:val="22"/>
        </w:rPr>
        <w:t xml:space="preserve">. </w:t>
      </w:r>
      <w:r w:rsidR="00725E7C" w:rsidRPr="00B61EDF">
        <w:rPr>
          <w:sz w:val="22"/>
          <w:szCs w:val="22"/>
        </w:rPr>
        <w:t>Organi estonskega raziskovalnega sveta so Evalvacijski odbor, ki je sestavljen iz do 15 priznanih raziskovalcev iz različnih področij, ki redno, profesionalno in neodvisno ocenjujejo/vrednotijo prijave za financiranje raziskav. Člane nominirajo raziskovalne in razvojne organizacije, ki so pozitivno ocenjene na vsaj 1 področju, Estonska Akademija znanosti in organizacije, ki zastopajo raziskovalce.</w:t>
      </w:r>
      <w:r w:rsidR="005F1863">
        <w:rPr>
          <w:sz w:val="22"/>
          <w:szCs w:val="22"/>
        </w:rPr>
        <w:t xml:space="preserve"> </w:t>
      </w:r>
      <w:r w:rsidR="00725E7C" w:rsidRPr="00B61EDF">
        <w:rPr>
          <w:sz w:val="22"/>
          <w:szCs w:val="22"/>
        </w:rPr>
        <w:t>V svetu ustanoviteljske pravice predstavlja minister za izobraževanje in raziskave.</w:t>
      </w:r>
      <w:r w:rsidR="005F1863">
        <w:rPr>
          <w:sz w:val="22"/>
          <w:szCs w:val="22"/>
        </w:rPr>
        <w:t xml:space="preserve"> </w:t>
      </w:r>
      <w:r w:rsidR="00725E7C" w:rsidRPr="00B61EDF">
        <w:rPr>
          <w:sz w:val="22"/>
          <w:szCs w:val="22"/>
        </w:rPr>
        <w:t xml:space="preserve">Estonski Raziskovalni svet je odgovoren tudi za promocijo estonske raziskovalne dejavnosti. </w:t>
      </w:r>
    </w:p>
    <w:p w14:paraId="5B985157" w14:textId="77777777" w:rsidR="00725E7C" w:rsidRPr="00B61EDF" w:rsidRDefault="00725E7C" w:rsidP="00725E7C">
      <w:pPr>
        <w:jc w:val="both"/>
        <w:rPr>
          <w:sz w:val="22"/>
          <w:szCs w:val="22"/>
        </w:rPr>
      </w:pPr>
      <w:r w:rsidRPr="00B61EDF">
        <w:rPr>
          <w:sz w:val="22"/>
          <w:szCs w:val="22"/>
        </w:rPr>
        <w:t>Ukrepe za podporo inovativne politike izvaja Enterprise Estonia, ki je ena največjih organizacij znotraj podjetniškega podpornega sistema v državi, ki zagotavlja sredstva za razvoj izdelkov. Enterprise Estonija zagotavlja podporo novim podjetjem kot tudi asistenco raziskovalnim in razvojnim dejavnostim že utečenih podjetij, nevladnih organizacij in raziskovalnih in razvojnih institucij.</w:t>
      </w:r>
    </w:p>
    <w:p w14:paraId="693856B7" w14:textId="09B6D5F2" w:rsidR="00725E7C" w:rsidRPr="00B61EDF" w:rsidRDefault="00725E7C" w:rsidP="00725E7C">
      <w:pPr>
        <w:jc w:val="both"/>
        <w:rPr>
          <w:sz w:val="22"/>
          <w:szCs w:val="22"/>
        </w:rPr>
      </w:pPr>
      <w:r w:rsidRPr="00B61EDF">
        <w:rPr>
          <w:sz w:val="22"/>
          <w:szCs w:val="22"/>
        </w:rPr>
        <w:t xml:space="preserve">Svet za raziskave in razvoj </w:t>
      </w:r>
      <w:r w:rsidR="00FC5480">
        <w:rPr>
          <w:sz w:val="22"/>
          <w:szCs w:val="22"/>
        </w:rPr>
        <w:t>je v</w:t>
      </w:r>
      <w:r w:rsidRPr="00B61EDF">
        <w:rPr>
          <w:sz w:val="22"/>
          <w:szCs w:val="22"/>
        </w:rPr>
        <w:t xml:space="preserve"> skladu z zakonom posvetovalno telo vlade, ki svetuje vladi pri zadevah</w:t>
      </w:r>
      <w:r w:rsidR="00FC5480">
        <w:rPr>
          <w:sz w:val="22"/>
          <w:szCs w:val="22"/>
        </w:rPr>
        <w:t xml:space="preserve"> povezanih z</w:t>
      </w:r>
      <w:r w:rsidRPr="00B61EDF">
        <w:rPr>
          <w:sz w:val="22"/>
          <w:szCs w:val="22"/>
        </w:rPr>
        <w:t xml:space="preserve"> razvojni</w:t>
      </w:r>
      <w:r w:rsidR="00FC5480">
        <w:rPr>
          <w:sz w:val="22"/>
          <w:szCs w:val="22"/>
        </w:rPr>
        <w:t>mi načrti</w:t>
      </w:r>
      <w:r w:rsidRPr="00B61EDF">
        <w:rPr>
          <w:sz w:val="22"/>
          <w:szCs w:val="22"/>
        </w:rPr>
        <w:t xml:space="preserve">, ki usmerjajo raziskave in razvoj. </w:t>
      </w:r>
      <w:r w:rsidR="00FC5480">
        <w:rPr>
          <w:sz w:val="22"/>
          <w:szCs w:val="22"/>
        </w:rPr>
        <w:t>V</w:t>
      </w:r>
      <w:r w:rsidRPr="00B61EDF">
        <w:rPr>
          <w:sz w:val="22"/>
          <w:szCs w:val="22"/>
        </w:rPr>
        <w:t xml:space="preserve">ladi </w:t>
      </w:r>
      <w:r w:rsidR="00FC5480">
        <w:rPr>
          <w:sz w:val="22"/>
          <w:szCs w:val="22"/>
        </w:rPr>
        <w:t xml:space="preserve">svetuje tudi </w:t>
      </w:r>
      <w:r w:rsidRPr="00B61EDF">
        <w:rPr>
          <w:sz w:val="22"/>
          <w:szCs w:val="22"/>
        </w:rPr>
        <w:t>v zadevah mednarodnih kooperacij na področju raziskav in razvoja</w:t>
      </w:r>
      <w:r w:rsidR="00FC5480">
        <w:rPr>
          <w:sz w:val="22"/>
          <w:szCs w:val="22"/>
        </w:rPr>
        <w:t xml:space="preserve"> in </w:t>
      </w:r>
      <w:r w:rsidRPr="00B61EDF">
        <w:rPr>
          <w:sz w:val="22"/>
          <w:szCs w:val="22"/>
        </w:rPr>
        <w:t xml:space="preserve">pri </w:t>
      </w:r>
      <w:r w:rsidR="00FC5480">
        <w:rPr>
          <w:sz w:val="22"/>
          <w:szCs w:val="22"/>
        </w:rPr>
        <w:t>vzpostavljanju</w:t>
      </w:r>
      <w:r w:rsidRPr="00B61EDF">
        <w:rPr>
          <w:sz w:val="22"/>
          <w:szCs w:val="22"/>
        </w:rPr>
        <w:t xml:space="preserve"> raziskovalnih projektov nacionalnega pomena. Letno predlaga načrt in poročilo, svetuje pri pripravi proračuna in glede reorganizacije in ustanavljanja raziskovalnih institucij.</w:t>
      </w:r>
      <w:r w:rsidR="00FC5480">
        <w:rPr>
          <w:sz w:val="22"/>
          <w:szCs w:val="22"/>
        </w:rPr>
        <w:t xml:space="preserve"> </w:t>
      </w:r>
      <w:r w:rsidRPr="00B61EDF">
        <w:rPr>
          <w:sz w:val="22"/>
          <w:szCs w:val="22"/>
        </w:rPr>
        <w:t>Sestavljen je iz 12 članov, ki jih potrjuje vlada za mandat 3 let.</w:t>
      </w:r>
    </w:p>
    <w:p w14:paraId="31639C99" w14:textId="2EDFAA57" w:rsidR="00725E7C" w:rsidRPr="00B61EDF" w:rsidRDefault="00725E7C" w:rsidP="00725E7C">
      <w:pPr>
        <w:jc w:val="both"/>
        <w:rPr>
          <w:sz w:val="22"/>
          <w:szCs w:val="22"/>
        </w:rPr>
      </w:pPr>
      <w:r w:rsidRPr="00B61EDF">
        <w:rPr>
          <w:sz w:val="22"/>
          <w:szCs w:val="22"/>
        </w:rPr>
        <w:t>Estonska Akademija znanosti združuje 75 najboljših znanstvenikov in strokovnjakov</w:t>
      </w:r>
      <w:r w:rsidR="00FC5480">
        <w:rPr>
          <w:sz w:val="22"/>
          <w:szCs w:val="22"/>
        </w:rPr>
        <w:t xml:space="preserve"> in </w:t>
      </w:r>
      <w:r w:rsidRPr="00B61EDF">
        <w:rPr>
          <w:sz w:val="22"/>
          <w:szCs w:val="22"/>
        </w:rPr>
        <w:t xml:space="preserve">deluje kot krovna organizacija številnih povezanih raziskovalnih organizacij. </w:t>
      </w:r>
    </w:p>
    <w:p w14:paraId="38AD1EC9" w14:textId="61829687" w:rsidR="00725E7C" w:rsidRPr="00B61EDF" w:rsidRDefault="00725E7C" w:rsidP="00725E7C">
      <w:pPr>
        <w:jc w:val="both"/>
        <w:rPr>
          <w:sz w:val="22"/>
          <w:szCs w:val="22"/>
        </w:rPr>
      </w:pPr>
      <w:r w:rsidRPr="00B61EDF">
        <w:rPr>
          <w:sz w:val="22"/>
          <w:szCs w:val="22"/>
        </w:rPr>
        <w:t>Mehanizmi financiranja raziskovalne in razvojne dejavnosti</w:t>
      </w:r>
      <w:r w:rsidR="005505BA">
        <w:rPr>
          <w:sz w:val="22"/>
          <w:szCs w:val="22"/>
        </w:rPr>
        <w:t xml:space="preserve"> so</w:t>
      </w:r>
      <w:r w:rsidRPr="00B61EDF">
        <w:rPr>
          <w:sz w:val="22"/>
          <w:szCs w:val="22"/>
        </w:rPr>
        <w:t>:</w:t>
      </w:r>
    </w:p>
    <w:p w14:paraId="6482D9D6" w14:textId="716AEE9E" w:rsidR="00725E7C" w:rsidRPr="00B61EDF" w:rsidRDefault="00725E7C" w:rsidP="00725E7C">
      <w:pPr>
        <w:jc w:val="both"/>
        <w:rPr>
          <w:sz w:val="22"/>
          <w:szCs w:val="22"/>
        </w:rPr>
      </w:pPr>
      <w:r w:rsidRPr="00B61EDF">
        <w:rPr>
          <w:sz w:val="22"/>
          <w:szCs w:val="22"/>
        </w:rPr>
        <w:t>-</w:t>
      </w:r>
      <w:r w:rsidRPr="00B61EDF">
        <w:rPr>
          <w:sz w:val="22"/>
          <w:szCs w:val="22"/>
        </w:rPr>
        <w:tab/>
        <w:t xml:space="preserve">Osnovno financiranje </w:t>
      </w:r>
    </w:p>
    <w:p w14:paraId="0AEBD843" w14:textId="77777777" w:rsidR="00725E7C" w:rsidRPr="00B61EDF" w:rsidRDefault="00725E7C" w:rsidP="00725E7C">
      <w:pPr>
        <w:jc w:val="both"/>
        <w:rPr>
          <w:sz w:val="22"/>
          <w:szCs w:val="22"/>
        </w:rPr>
      </w:pPr>
      <w:r w:rsidRPr="00B61EDF">
        <w:rPr>
          <w:sz w:val="22"/>
          <w:szCs w:val="22"/>
        </w:rPr>
        <w:t>-</w:t>
      </w:r>
      <w:r w:rsidRPr="00B61EDF">
        <w:rPr>
          <w:sz w:val="22"/>
          <w:szCs w:val="22"/>
        </w:rPr>
        <w:tab/>
        <w:t>Financiranje raziskav</w:t>
      </w:r>
    </w:p>
    <w:p w14:paraId="14D43CF0" w14:textId="77777777" w:rsidR="00725E7C" w:rsidRPr="00B61EDF" w:rsidRDefault="00725E7C" w:rsidP="00725E7C">
      <w:pPr>
        <w:jc w:val="both"/>
        <w:rPr>
          <w:sz w:val="22"/>
          <w:szCs w:val="22"/>
        </w:rPr>
      </w:pPr>
      <w:r w:rsidRPr="00B61EDF">
        <w:rPr>
          <w:sz w:val="22"/>
          <w:szCs w:val="22"/>
        </w:rPr>
        <w:t>-</w:t>
      </w:r>
      <w:r w:rsidRPr="00B61EDF">
        <w:rPr>
          <w:sz w:val="22"/>
          <w:szCs w:val="22"/>
        </w:rPr>
        <w:tab/>
        <w:t>Financiranje razvoja</w:t>
      </w:r>
    </w:p>
    <w:p w14:paraId="2D327850" w14:textId="77777777" w:rsidR="00725E7C" w:rsidRPr="00B61EDF" w:rsidRDefault="00725E7C" w:rsidP="00725E7C">
      <w:pPr>
        <w:jc w:val="both"/>
        <w:rPr>
          <w:sz w:val="22"/>
          <w:szCs w:val="22"/>
        </w:rPr>
      </w:pPr>
      <w:r w:rsidRPr="00B61EDF">
        <w:rPr>
          <w:sz w:val="22"/>
          <w:szCs w:val="22"/>
        </w:rPr>
        <w:t>-</w:t>
      </w:r>
      <w:r w:rsidRPr="00B61EDF">
        <w:rPr>
          <w:sz w:val="22"/>
          <w:szCs w:val="22"/>
        </w:rPr>
        <w:tab/>
        <w:t>Nacionalni raziskovalni in razvojni  programi</w:t>
      </w:r>
    </w:p>
    <w:p w14:paraId="043E6697" w14:textId="77777777" w:rsidR="00725E7C" w:rsidRPr="00B61EDF" w:rsidRDefault="00725E7C" w:rsidP="00725E7C">
      <w:pPr>
        <w:jc w:val="both"/>
        <w:rPr>
          <w:sz w:val="22"/>
          <w:szCs w:val="22"/>
        </w:rPr>
      </w:pPr>
      <w:r w:rsidRPr="00B61EDF">
        <w:rPr>
          <w:sz w:val="22"/>
          <w:szCs w:val="22"/>
        </w:rPr>
        <w:t>-</w:t>
      </w:r>
      <w:r w:rsidRPr="00B61EDF">
        <w:rPr>
          <w:sz w:val="22"/>
          <w:szCs w:val="22"/>
        </w:rPr>
        <w:tab/>
        <w:t>Financiranje centrov odličnosti in doktorskih šol</w:t>
      </w:r>
    </w:p>
    <w:p w14:paraId="68F253F1" w14:textId="77777777" w:rsidR="00725E7C" w:rsidRPr="00B61EDF" w:rsidRDefault="00725E7C" w:rsidP="00725E7C">
      <w:pPr>
        <w:jc w:val="both"/>
        <w:rPr>
          <w:sz w:val="22"/>
          <w:szCs w:val="22"/>
        </w:rPr>
      </w:pPr>
      <w:r w:rsidRPr="00B61EDF">
        <w:rPr>
          <w:sz w:val="22"/>
          <w:szCs w:val="22"/>
        </w:rPr>
        <w:t>-</w:t>
      </w:r>
      <w:r w:rsidRPr="00B61EDF">
        <w:rPr>
          <w:sz w:val="22"/>
          <w:szCs w:val="22"/>
        </w:rPr>
        <w:tab/>
        <w:t>Pokrivanje stroškov raziskovalne in razvojne infrastrukture</w:t>
      </w:r>
    </w:p>
    <w:p w14:paraId="338B4162" w14:textId="77777777" w:rsidR="00725E7C" w:rsidRPr="00B61EDF" w:rsidRDefault="00725E7C" w:rsidP="00725E7C">
      <w:pPr>
        <w:jc w:val="both"/>
        <w:rPr>
          <w:sz w:val="22"/>
          <w:szCs w:val="22"/>
        </w:rPr>
      </w:pPr>
      <w:r w:rsidRPr="00B61EDF">
        <w:rPr>
          <w:sz w:val="22"/>
          <w:szCs w:val="22"/>
        </w:rPr>
        <w:t>Iz teh ukrepov se financirajo direktni stroški povezani z raziskavami in razvojem, vključujoč plače in ostali prejemki raziskovalnega osebja in indirektni stroški, vključujoč vzdrževanje, nadgradnja in prilagoditev infrastrukture.</w:t>
      </w:r>
    </w:p>
    <w:p w14:paraId="4E8E6854" w14:textId="77777777" w:rsidR="00725E7C" w:rsidRPr="00B61EDF" w:rsidRDefault="00725E7C" w:rsidP="00725E7C">
      <w:pPr>
        <w:jc w:val="both"/>
        <w:rPr>
          <w:sz w:val="22"/>
          <w:szCs w:val="22"/>
        </w:rPr>
      </w:pPr>
      <w:r w:rsidRPr="00B61EDF">
        <w:rPr>
          <w:sz w:val="22"/>
          <w:szCs w:val="22"/>
        </w:rPr>
        <w:lastRenderedPageBreak/>
        <w:t>Sredstva za osnovno/izhodiščno financiranje so zagotovljena v državnem proračunu. Namen osnovnega financiranja je financiranje raziskovalnih in razvojnih organizacij na osnovi kakovosti njihovih raziskovanj z namenom podpiranja strateškega razvoja in originalnih raziskav raziskovalnih in razvojnih organizacij, ki so pridobile pozitivno oceno. Sofinancira se tudi nacionalne in mednarodne projekte in odpiranje novih raziskovalnih smeri in investicije v infrastrukturo.</w:t>
      </w:r>
    </w:p>
    <w:p w14:paraId="44B77C68" w14:textId="77777777" w:rsidR="00725E7C" w:rsidRPr="00B61EDF" w:rsidRDefault="00725E7C" w:rsidP="00725E7C">
      <w:pPr>
        <w:jc w:val="both"/>
        <w:rPr>
          <w:sz w:val="22"/>
          <w:szCs w:val="22"/>
        </w:rPr>
      </w:pPr>
      <w:r w:rsidRPr="00B61EDF">
        <w:rPr>
          <w:sz w:val="22"/>
          <w:szCs w:val="22"/>
        </w:rPr>
        <w:t>Estonski raziskovalni svet je državna fundacija, ki izvaja ocenjevanje prijavljenih vlog za financiranje. Sredstva namenjajo posameznikom in raziskovalnim skupinam na podlagi javnega razpisa. Vloge ocenjujejo komisije ekspertov, potrdi jih Estonski raziskovalni svet. Uveljavljeni sta dve vrsti financiranja/pridobitve nepovratnih sredstev:</w:t>
      </w:r>
    </w:p>
    <w:p w14:paraId="4E2C806A" w14:textId="77777777" w:rsidR="00725E7C" w:rsidRPr="00B61EDF" w:rsidRDefault="00725E7C" w:rsidP="00725E7C">
      <w:pPr>
        <w:jc w:val="both"/>
        <w:rPr>
          <w:sz w:val="22"/>
          <w:szCs w:val="22"/>
        </w:rPr>
      </w:pPr>
      <w:r w:rsidRPr="00B61EDF">
        <w:rPr>
          <w:sz w:val="22"/>
          <w:szCs w:val="22"/>
        </w:rPr>
        <w:t>Institucionalna raziskovalna nepovratna sredstva so namenjena za podporo vrhunskih raziskav in razvoja in povezanih aktivnosti (raziskovalne teme) raziskovalnih institucij. Cilj je zagotavljanje konsistentnosti raziskovalne in razvojne dejavnosti institucij in nadgradnja, dopolnjevanje in vzdrževanje raziskovalne infrastrukture. Financirajo se tako temeljne kot bazične raziskave. Prijavijo se lahko evalvirane in registrirane institucije. Ocenjevanje poteka po principu ekspertnega vrednotenja  (peer-reviewing). Obdobje financiranja raziskovalnih tem je do 6 let.</w:t>
      </w:r>
    </w:p>
    <w:p w14:paraId="1C474C29" w14:textId="77777777" w:rsidR="00725E7C" w:rsidRPr="00B61EDF" w:rsidRDefault="00725E7C" w:rsidP="00725E7C">
      <w:pPr>
        <w:jc w:val="both"/>
        <w:rPr>
          <w:sz w:val="22"/>
          <w:szCs w:val="22"/>
        </w:rPr>
      </w:pPr>
      <w:r w:rsidRPr="00B61EDF">
        <w:rPr>
          <w:sz w:val="22"/>
          <w:szCs w:val="22"/>
        </w:rPr>
        <w:t>Nepovratna sredstva za personalne raziskave pa predstavljajo prispevek k kritju stroškov vrhunskih raziskovalno razvojnih dejavnosti raziskovalcev ali majhnih raziskovalnih skupin, ki so zaposleni na raziskovalnih in razvojnih institucijah. Poznajo dve kategoriji nepovratnih sredstev in sicer sredstva za eksperimentalne raziskave in sredstva za start-upe.</w:t>
      </w:r>
    </w:p>
    <w:p w14:paraId="764178B7" w14:textId="77777777" w:rsidR="00725E7C" w:rsidRPr="00B61EDF" w:rsidRDefault="00725E7C" w:rsidP="00725E7C">
      <w:pPr>
        <w:jc w:val="both"/>
        <w:rPr>
          <w:sz w:val="22"/>
          <w:szCs w:val="22"/>
        </w:rPr>
      </w:pPr>
      <w:r w:rsidRPr="00B61EDF">
        <w:rPr>
          <w:sz w:val="22"/>
          <w:szCs w:val="22"/>
        </w:rPr>
        <w:t xml:space="preserve">Estonski raziskovalni svet podeljuje tudi nepovratna sredstva za postdoktorske raziskave v tujini. Izvaja se preko različnih programov (npr. ERMOS program). Svet izvaja tudi projekte v sodelovanju z drugimi državami in koordinira številne nacionalne in mednarodne programe. </w:t>
      </w:r>
    </w:p>
    <w:p w14:paraId="65F5E537" w14:textId="2782DAE5" w:rsidR="00725E7C" w:rsidRPr="00B61EDF" w:rsidRDefault="00725E7C" w:rsidP="00725E7C">
      <w:pPr>
        <w:jc w:val="both"/>
        <w:rPr>
          <w:sz w:val="22"/>
          <w:szCs w:val="22"/>
        </w:rPr>
      </w:pPr>
      <w:r w:rsidRPr="00B61EDF">
        <w:rPr>
          <w:sz w:val="22"/>
          <w:szCs w:val="22"/>
        </w:rPr>
        <w:t>Sredstva državnega proračuna namenjena za financiranje razvoja se dodelijo ustrezni agenciji/ skladu iz proračuna ministrstva za gospodarstvo.</w:t>
      </w:r>
      <w:r w:rsidR="00C16852">
        <w:rPr>
          <w:sz w:val="22"/>
          <w:szCs w:val="22"/>
        </w:rPr>
        <w:t xml:space="preserve"> </w:t>
      </w:r>
      <w:r w:rsidRPr="00B61EDF">
        <w:rPr>
          <w:sz w:val="22"/>
          <w:szCs w:val="22"/>
        </w:rPr>
        <w:t>Ministrstvo za gospodarstvo preko agencije Enterprise Estonia, financira programe, ki vključujejo razvoj produktov, sodelovanje s podjetniki in podjetji in tehnološke programe za prioritetna področja. Enterprise Estonija zagotavlja podporo novim podjetjem kot tudi asistenco raziskovalnim in razvojnim dejavnostim že utečenih podjetij, nevladnih organizacij in raziskovalnih in razvojnih institucij.</w:t>
      </w:r>
    </w:p>
    <w:p w14:paraId="72D31E7B" w14:textId="2443DD30" w:rsidR="00725E7C" w:rsidRPr="00B61EDF" w:rsidRDefault="00C16852" w:rsidP="00725E7C">
      <w:pPr>
        <w:jc w:val="both"/>
        <w:rPr>
          <w:sz w:val="22"/>
          <w:szCs w:val="22"/>
        </w:rPr>
      </w:pPr>
      <w:r w:rsidRPr="00B61EDF">
        <w:rPr>
          <w:sz w:val="22"/>
          <w:szCs w:val="22"/>
        </w:rPr>
        <w:t xml:space="preserve">Namen </w:t>
      </w:r>
      <w:r>
        <w:rPr>
          <w:sz w:val="22"/>
          <w:szCs w:val="22"/>
        </w:rPr>
        <w:t>n</w:t>
      </w:r>
      <w:r w:rsidR="00725E7C" w:rsidRPr="00B61EDF">
        <w:rPr>
          <w:sz w:val="22"/>
          <w:szCs w:val="22"/>
        </w:rPr>
        <w:t>acionalni</w:t>
      </w:r>
      <w:r>
        <w:rPr>
          <w:sz w:val="22"/>
          <w:szCs w:val="22"/>
        </w:rPr>
        <w:t>h</w:t>
      </w:r>
      <w:r w:rsidR="00725E7C" w:rsidRPr="00B61EDF">
        <w:rPr>
          <w:sz w:val="22"/>
          <w:szCs w:val="22"/>
        </w:rPr>
        <w:t xml:space="preserve"> raziskovalni</w:t>
      </w:r>
      <w:r>
        <w:rPr>
          <w:sz w:val="22"/>
          <w:szCs w:val="22"/>
        </w:rPr>
        <w:t>h</w:t>
      </w:r>
      <w:r w:rsidR="00725E7C" w:rsidRPr="00B61EDF">
        <w:rPr>
          <w:sz w:val="22"/>
          <w:szCs w:val="22"/>
        </w:rPr>
        <w:t xml:space="preserve"> in razvojni</w:t>
      </w:r>
      <w:r>
        <w:rPr>
          <w:sz w:val="22"/>
          <w:szCs w:val="22"/>
        </w:rPr>
        <w:t>h</w:t>
      </w:r>
      <w:r w:rsidR="00725E7C" w:rsidRPr="00B61EDF">
        <w:rPr>
          <w:sz w:val="22"/>
          <w:szCs w:val="22"/>
        </w:rPr>
        <w:t xml:space="preserve"> program</w:t>
      </w:r>
      <w:r>
        <w:rPr>
          <w:sz w:val="22"/>
          <w:szCs w:val="22"/>
        </w:rPr>
        <w:t xml:space="preserve">ov </w:t>
      </w:r>
      <w:r w:rsidR="00725E7C" w:rsidRPr="00B61EDF">
        <w:rPr>
          <w:sz w:val="22"/>
          <w:szCs w:val="22"/>
        </w:rPr>
        <w:t xml:space="preserve">je promocija pomembnih področij določenih v razvojnem planu ter organiziranje raziskav, ki so potrebne za implementacijo sektorske politike. Programe pripravijo ministrstva. Vlada določi vodilno ministrstvo. Aktivnosti, določene  v nacionalnem raziskovalnem in razvojnem programu bodo financirane iz državnega proračuna posameznih pristojnih ministrstev. </w:t>
      </w:r>
    </w:p>
    <w:p w14:paraId="02782C99" w14:textId="77777777" w:rsidR="00725E7C" w:rsidRPr="00B61EDF" w:rsidRDefault="00725E7C" w:rsidP="00725E7C">
      <w:pPr>
        <w:jc w:val="both"/>
        <w:rPr>
          <w:sz w:val="22"/>
          <w:szCs w:val="22"/>
        </w:rPr>
      </w:pPr>
      <w:r w:rsidRPr="00B61EDF">
        <w:rPr>
          <w:sz w:val="22"/>
          <w:szCs w:val="22"/>
        </w:rPr>
        <w:t>Stroški za infrastrukturo državnih raziskovalnih in razvojnih institucij, ki niso kriti iz naslova institucionalnih raziskovalnih sredstev, so kriti iz državnega proračuna posameznega pristojnega ministrstva. Ministrstvo za izobraževanje in raziskave je v sodelovanju z Estonsko akademijo znanosti sprožilo postopek oblikovanja Estonske karte raziskovalne infrastrukture. Je dolgoročni načrtovalni instrument, ki zbira enote raziskovalne infrastrukture nacionalnega pomena, ki so nove ali pa potrebujejo modernizacijo.</w:t>
      </w:r>
    </w:p>
    <w:p w14:paraId="39C637D4" w14:textId="77777777" w:rsidR="00B61EDF" w:rsidRPr="00B61EDF" w:rsidRDefault="00B61EDF" w:rsidP="00725E7C">
      <w:pPr>
        <w:jc w:val="both"/>
        <w:rPr>
          <w:sz w:val="22"/>
          <w:szCs w:val="22"/>
        </w:rPr>
      </w:pPr>
    </w:p>
    <w:p w14:paraId="64D5C3C1" w14:textId="77777777" w:rsidR="00725E7C" w:rsidRPr="00750F1A" w:rsidRDefault="00725E7C" w:rsidP="00725E7C">
      <w:pPr>
        <w:jc w:val="both"/>
        <w:rPr>
          <w:b/>
        </w:rPr>
      </w:pPr>
      <w:r w:rsidRPr="00750F1A">
        <w:rPr>
          <w:b/>
        </w:rPr>
        <w:t>Litva</w:t>
      </w:r>
    </w:p>
    <w:p w14:paraId="005E8C1A" w14:textId="5D7ADAAF" w:rsidR="00191794" w:rsidRPr="00C16852" w:rsidRDefault="00191794" w:rsidP="00191794">
      <w:pPr>
        <w:jc w:val="both"/>
        <w:rPr>
          <w:sz w:val="22"/>
          <w:szCs w:val="22"/>
        </w:rPr>
      </w:pPr>
      <w:r w:rsidRPr="00C16852">
        <w:rPr>
          <w:sz w:val="22"/>
          <w:szCs w:val="22"/>
        </w:rPr>
        <w:t xml:space="preserve">Agencija za znanost, inovacije in tehnologijo </w:t>
      </w:r>
      <w:r w:rsidR="003A056D">
        <w:rPr>
          <w:sz w:val="22"/>
          <w:szCs w:val="22"/>
        </w:rPr>
        <w:t>j</w:t>
      </w:r>
      <w:r w:rsidRPr="00C16852">
        <w:rPr>
          <w:sz w:val="22"/>
          <w:szCs w:val="22"/>
        </w:rPr>
        <w:t xml:space="preserve">e vladna agencija, odgovorna za implementacijo inovacijske politike. Izvaja nacionalno inovacijsko strategijo 2010-2020. Agencijo finančno podpirata </w:t>
      </w:r>
      <w:r w:rsidR="003A056D">
        <w:rPr>
          <w:sz w:val="22"/>
          <w:szCs w:val="22"/>
        </w:rPr>
        <w:t>dve</w:t>
      </w:r>
      <w:r w:rsidRPr="00C16852">
        <w:rPr>
          <w:sz w:val="22"/>
          <w:szCs w:val="22"/>
        </w:rPr>
        <w:t xml:space="preserve"> ministrstvi in sicer Ministrstvo za gospodarstvo in Ministrstvo za izobraževanje in znanost.</w:t>
      </w:r>
      <w:r w:rsidR="003A056D">
        <w:rPr>
          <w:sz w:val="22"/>
          <w:szCs w:val="22"/>
        </w:rPr>
        <w:t xml:space="preserve"> </w:t>
      </w:r>
      <w:r w:rsidRPr="00C16852">
        <w:rPr>
          <w:sz w:val="22"/>
          <w:szCs w:val="22"/>
        </w:rPr>
        <w:t xml:space="preserve">Agencija koordinira sodelovanje ustanov, podjetij, organizacij in posameznikov v mednarodnih raziskovalnih programih in projektih, implementira raziskovalno politiko in politiko eksperimentalnega razvoja potrebno za razvoj inovacij, nove tehnologije, koordinira implementacijo, podeljevanje, evalvacijo in financiranje programov in ukrepov in ostale dejavnosti, ki jih dodeli vlada. </w:t>
      </w:r>
      <w:r w:rsidR="003A056D">
        <w:rPr>
          <w:sz w:val="22"/>
          <w:szCs w:val="22"/>
        </w:rPr>
        <w:t>Glavna naloga</w:t>
      </w:r>
      <w:r w:rsidRPr="00C16852">
        <w:rPr>
          <w:sz w:val="22"/>
          <w:szCs w:val="22"/>
        </w:rPr>
        <w:t xml:space="preserve"> je koordinacija nacionalnih aktivnosti in mednarodnih  programov na področju raziskav, tehnološkega razvoja, inovacij (HORIZON2020, EUREKA, EUROSTARS) in ostalih finančnih shem (inovacijski vavčerji, zaščita pravic industrijske lastnine)</w:t>
      </w:r>
      <w:r w:rsidR="003A056D">
        <w:rPr>
          <w:sz w:val="22"/>
          <w:szCs w:val="22"/>
        </w:rPr>
        <w:t>. Agencija</w:t>
      </w:r>
      <w:r w:rsidRPr="00C16852">
        <w:rPr>
          <w:sz w:val="22"/>
          <w:szCs w:val="22"/>
        </w:rPr>
        <w:t xml:space="preserve"> zagotavlja nacionalno finančno podporo za sodelujoče v projektih. Promovira sodelovanje med znanostjo in gospodarstvom, </w:t>
      </w:r>
      <w:r w:rsidRPr="00C16852">
        <w:rPr>
          <w:sz w:val="22"/>
          <w:szCs w:val="22"/>
        </w:rPr>
        <w:lastRenderedPageBreak/>
        <w:t>komercializacijo raziskav in varstvo intelektualne lastnine). Strateški cilj agencije je spodbujanje aplikativnih raziskav, tehnološkega razvoja in inovacij.</w:t>
      </w:r>
    </w:p>
    <w:p w14:paraId="7614BE79" w14:textId="6D095736" w:rsidR="00191794" w:rsidRPr="00C16852" w:rsidRDefault="00191794" w:rsidP="00191794">
      <w:pPr>
        <w:jc w:val="both"/>
        <w:rPr>
          <w:sz w:val="22"/>
          <w:szCs w:val="22"/>
        </w:rPr>
      </w:pPr>
      <w:r w:rsidRPr="00C16852">
        <w:rPr>
          <w:sz w:val="22"/>
          <w:szCs w:val="22"/>
        </w:rPr>
        <w:t>Raziskovalni svet Litve je posvetovalno telo vlade in parlamenta. Sodeluje pri implementaciji raziskovalnih programov in programov eksperimentalnega razvoja, programih financiranja raziskovalne dejavnosti in ocenjuje raziskovalnih dejavnosti, ki se izvajajo v državi. Sestavlja ga odbor, raziskovalna fundacija in dve ekspertni komisiji: Komisija za humanistične in družbene znanosti in komisija za na</w:t>
      </w:r>
      <w:r w:rsidR="00DC5C14">
        <w:rPr>
          <w:sz w:val="22"/>
          <w:szCs w:val="22"/>
        </w:rPr>
        <w:t xml:space="preserve">ravoslovje in tehnične znanosti. </w:t>
      </w:r>
      <w:r w:rsidRPr="00C16852">
        <w:rPr>
          <w:sz w:val="22"/>
          <w:szCs w:val="22"/>
        </w:rPr>
        <w:t xml:space="preserve">Vodi oz. izvaja programsko financiranje raziskovalne in razvojne dejavnosti na osnovi konkurenčnosti (javni razpisi). </w:t>
      </w:r>
      <w:r w:rsidR="00DC5C14">
        <w:rPr>
          <w:sz w:val="22"/>
          <w:szCs w:val="22"/>
        </w:rPr>
        <w:t>Usmerjen je</w:t>
      </w:r>
      <w:r w:rsidRPr="00C16852">
        <w:rPr>
          <w:sz w:val="22"/>
          <w:szCs w:val="22"/>
        </w:rPr>
        <w:t xml:space="preserve"> na financiranje vrhunskih raziskovalnih projektov. </w:t>
      </w:r>
    </w:p>
    <w:p w14:paraId="2297D36C" w14:textId="77777777" w:rsidR="00191794" w:rsidRPr="00C16852" w:rsidRDefault="00191794" w:rsidP="00191794">
      <w:pPr>
        <w:jc w:val="both"/>
        <w:rPr>
          <w:sz w:val="22"/>
          <w:szCs w:val="22"/>
        </w:rPr>
      </w:pPr>
      <w:r w:rsidRPr="00C16852">
        <w:rPr>
          <w:sz w:val="22"/>
          <w:szCs w:val="22"/>
        </w:rPr>
        <w:t xml:space="preserve">Zunanjo evalvacijo državnih raziskovalnih organizacij izvaja Raziskovalni svet Litve. Če je organizacija negativno ocenjena vlada odloči o prenehanju delovanja ali reorganizaciji organizacije. </w:t>
      </w:r>
    </w:p>
    <w:p w14:paraId="6E7A6CC9" w14:textId="77777777" w:rsidR="00191794" w:rsidRPr="00C16852" w:rsidRDefault="00191794" w:rsidP="00191794">
      <w:pPr>
        <w:jc w:val="both"/>
        <w:rPr>
          <w:sz w:val="22"/>
          <w:szCs w:val="22"/>
        </w:rPr>
      </w:pPr>
      <w:r w:rsidRPr="00C16852">
        <w:rPr>
          <w:sz w:val="22"/>
          <w:szCs w:val="22"/>
        </w:rPr>
        <w:t>Z namenom zagotovitve kakovosti raziskav, ki se izpeljejo s proračunskimi sredstvi, transparentnostjo porabe sredstev, morajo biti vsi podatki o raziskovalni dejavnosti odprti in dostopni s čim manj omejitvami, določenimi s predpisi, ki urejajo varstvo intelektualne lastnine, avtorskih pravic in varstvo podatkov.</w:t>
      </w:r>
    </w:p>
    <w:p w14:paraId="2A965E34" w14:textId="2303F0FF" w:rsidR="00725E7C" w:rsidRPr="00C16852" w:rsidRDefault="00725E7C" w:rsidP="00725E7C">
      <w:pPr>
        <w:jc w:val="both"/>
        <w:rPr>
          <w:sz w:val="22"/>
          <w:szCs w:val="22"/>
        </w:rPr>
      </w:pPr>
      <w:r w:rsidRPr="00C16852">
        <w:rPr>
          <w:sz w:val="22"/>
          <w:szCs w:val="22"/>
        </w:rPr>
        <w:t xml:space="preserve">Polovica sredstev za raziskovalno in razvojno dejavnost v državi se razdeli skozi programe financiranja na osnovi javnih razpisov, ostalo so osnovna sredstva </w:t>
      </w:r>
      <w:r w:rsidR="00191794">
        <w:rPr>
          <w:sz w:val="22"/>
          <w:szCs w:val="22"/>
        </w:rPr>
        <w:t xml:space="preserve">namenjena </w:t>
      </w:r>
      <w:r w:rsidRPr="00C16852">
        <w:rPr>
          <w:sz w:val="22"/>
          <w:szCs w:val="22"/>
        </w:rPr>
        <w:t>institucionaln</w:t>
      </w:r>
      <w:r w:rsidR="00191794">
        <w:rPr>
          <w:sz w:val="22"/>
          <w:szCs w:val="22"/>
        </w:rPr>
        <w:t>emu</w:t>
      </w:r>
      <w:r w:rsidRPr="00C16852">
        <w:rPr>
          <w:sz w:val="22"/>
          <w:szCs w:val="22"/>
        </w:rPr>
        <w:t xml:space="preserve"> financiranj</w:t>
      </w:r>
      <w:r w:rsidR="00191794">
        <w:rPr>
          <w:sz w:val="22"/>
          <w:szCs w:val="22"/>
        </w:rPr>
        <w:t>u</w:t>
      </w:r>
      <w:r w:rsidRPr="00C16852">
        <w:rPr>
          <w:sz w:val="22"/>
          <w:szCs w:val="22"/>
        </w:rPr>
        <w:t>.</w:t>
      </w:r>
    </w:p>
    <w:p w14:paraId="48D35284" w14:textId="793D13B8" w:rsidR="00725E7C" w:rsidRPr="00C16852" w:rsidRDefault="00725E7C" w:rsidP="00191794">
      <w:pPr>
        <w:jc w:val="both"/>
        <w:rPr>
          <w:sz w:val="22"/>
          <w:szCs w:val="22"/>
        </w:rPr>
      </w:pPr>
      <w:r w:rsidRPr="00C16852">
        <w:rPr>
          <w:sz w:val="22"/>
          <w:szCs w:val="22"/>
        </w:rPr>
        <w:t xml:space="preserve">Sredstva </w:t>
      </w:r>
      <w:r w:rsidR="00191794">
        <w:rPr>
          <w:sz w:val="22"/>
          <w:szCs w:val="22"/>
        </w:rPr>
        <w:t xml:space="preserve">institucionalnega financiranja </w:t>
      </w:r>
      <w:r w:rsidRPr="00C16852">
        <w:rPr>
          <w:sz w:val="22"/>
          <w:szCs w:val="22"/>
        </w:rPr>
        <w:t xml:space="preserve">se namenjajo za raziskave, eksperimentalni razvoj in širitev umetniških aktivnosti, administracijo in gospodarjenje ter ostale potrebe. Dodelijo se na osnovi normativnega števila zaposlenih. Sredstva za raziskave, eksperimentalni razvoj in širitev umetniških aktivnosti se odobrijo na podlagi evalvacije raziskovalne aktivnosti raziskovalnih organizacij, ki jih institucija porablja skladno s programom dela. Obseg sredstev se določi za obdobje petih let. Izhodišča za metodologijo za določitev sredstev opredeli pristojno ministrstvo. </w:t>
      </w:r>
    </w:p>
    <w:p w14:paraId="468B82C9" w14:textId="74623DFA" w:rsidR="00725E7C" w:rsidRPr="00C16852" w:rsidRDefault="00191794" w:rsidP="00725E7C">
      <w:pPr>
        <w:jc w:val="both"/>
        <w:rPr>
          <w:sz w:val="22"/>
          <w:szCs w:val="22"/>
        </w:rPr>
      </w:pPr>
      <w:r>
        <w:rPr>
          <w:sz w:val="22"/>
          <w:szCs w:val="22"/>
        </w:rPr>
        <w:t>S</w:t>
      </w:r>
      <w:r w:rsidR="00725E7C" w:rsidRPr="00C16852">
        <w:rPr>
          <w:sz w:val="22"/>
          <w:szCs w:val="22"/>
        </w:rPr>
        <w:t xml:space="preserve">redstva za raziskave, eksperimentalni razvoj in širitev umetniških aktivnosti se dodeljuje tudi na podlagi nacionalnih raziskovalnih programov in nacionalnih kompleksnih programov in na osnovi ostalih programov, ki se izvedejo z javnimi razpisi (v pristojnosti raziskovalnega sveta). </w:t>
      </w:r>
    </w:p>
    <w:p w14:paraId="71252631" w14:textId="77777777" w:rsidR="00725E7C" w:rsidRPr="00C16852" w:rsidRDefault="00725E7C" w:rsidP="00725E7C">
      <w:pPr>
        <w:jc w:val="both"/>
        <w:rPr>
          <w:sz w:val="22"/>
          <w:szCs w:val="22"/>
        </w:rPr>
      </w:pPr>
      <w:r w:rsidRPr="00C16852">
        <w:rPr>
          <w:sz w:val="22"/>
          <w:szCs w:val="22"/>
        </w:rPr>
        <w:t>Nacionalni raziskovalni programi, ki se izvajajo preko razpisov, ustvarjajo pogoje za reševanje družbeno pomembnih problemov in povečujejo mednarodno konkurenčnost litvanske znanosti. Namen je koncentrirati znanstveni potencial in finančna sredstva. Določbe o nacionalnih raziskovalnih programih določa vlada.</w:t>
      </w:r>
    </w:p>
    <w:p w14:paraId="29990780" w14:textId="668DE89C" w:rsidR="00725E7C" w:rsidRPr="00C16852" w:rsidRDefault="00725E7C" w:rsidP="00725E7C">
      <w:pPr>
        <w:jc w:val="both"/>
        <w:rPr>
          <w:sz w:val="22"/>
          <w:szCs w:val="22"/>
        </w:rPr>
      </w:pPr>
      <w:r w:rsidRPr="00C16852">
        <w:rPr>
          <w:sz w:val="22"/>
          <w:szCs w:val="22"/>
        </w:rPr>
        <w:t>Programe, ki se izvajajo preko razpisov administrira Raziskovalni svet Litve in institucije, ki jih potrdi vlada ali ministrstvo.</w:t>
      </w:r>
      <w:r w:rsidR="00191794">
        <w:rPr>
          <w:sz w:val="22"/>
          <w:szCs w:val="22"/>
        </w:rPr>
        <w:t xml:space="preserve"> </w:t>
      </w:r>
      <w:r w:rsidRPr="00C16852">
        <w:rPr>
          <w:sz w:val="22"/>
          <w:szCs w:val="22"/>
        </w:rPr>
        <w:t>Raziskovalci lahko pridobijo državno podporo za postdoktorsko štipendijo kot tudi podporo za sodelovanje v odborih mednarodnih konferenc.</w:t>
      </w:r>
    </w:p>
    <w:p w14:paraId="6D219863" w14:textId="77777777" w:rsidR="00191794" w:rsidRDefault="00191794" w:rsidP="00725E7C">
      <w:pPr>
        <w:jc w:val="both"/>
        <w:rPr>
          <w:sz w:val="22"/>
          <w:szCs w:val="22"/>
        </w:rPr>
      </w:pPr>
    </w:p>
    <w:p w14:paraId="35756F2A" w14:textId="77777777" w:rsidR="00725E7C" w:rsidRDefault="00725E7C" w:rsidP="00725E7C">
      <w:pPr>
        <w:jc w:val="both"/>
      </w:pPr>
    </w:p>
    <w:p w14:paraId="75366CEE" w14:textId="77777777" w:rsidR="00725E7C" w:rsidRDefault="00725E7C" w:rsidP="00725E7C">
      <w:pPr>
        <w:jc w:val="both"/>
      </w:pPr>
    </w:p>
    <w:p w14:paraId="43FDDC06" w14:textId="77777777" w:rsidR="00725E7C" w:rsidRDefault="00725E7C" w:rsidP="00725E7C">
      <w:pPr>
        <w:jc w:val="both"/>
      </w:pPr>
    </w:p>
    <w:p w14:paraId="4DE73D44" w14:textId="77777777" w:rsidR="00725E7C" w:rsidRDefault="00725E7C" w:rsidP="00AB1348">
      <w:pPr>
        <w:spacing w:before="120"/>
        <w:jc w:val="center"/>
        <w:outlineLvl w:val="0"/>
        <w:rPr>
          <w:rFonts w:cs="Arial"/>
          <w:b/>
          <w:bCs/>
          <w:sz w:val="22"/>
          <w:szCs w:val="22"/>
          <w:lang w:val="tr-TR" w:eastAsia="sl-SI"/>
        </w:rPr>
      </w:pPr>
    </w:p>
    <w:p w14:paraId="4726440B" w14:textId="77777777" w:rsidR="00725E7C" w:rsidRDefault="00725E7C">
      <w:pPr>
        <w:rPr>
          <w:rFonts w:cs="Arial"/>
          <w:b/>
          <w:bCs/>
          <w:sz w:val="22"/>
          <w:szCs w:val="22"/>
          <w:lang w:val="tr-TR" w:eastAsia="sl-SI"/>
        </w:rPr>
      </w:pPr>
      <w:r>
        <w:rPr>
          <w:rFonts w:cs="Arial"/>
          <w:b/>
          <w:bCs/>
          <w:sz w:val="22"/>
          <w:szCs w:val="22"/>
          <w:lang w:val="tr-TR" w:eastAsia="sl-SI"/>
        </w:rPr>
        <w:br w:type="page"/>
      </w:r>
    </w:p>
    <w:p w14:paraId="5DFF48C6" w14:textId="3B264B5F" w:rsidR="002C19F7" w:rsidRDefault="00F9639C" w:rsidP="00AB1348">
      <w:pPr>
        <w:spacing w:before="120"/>
        <w:jc w:val="center"/>
        <w:outlineLvl w:val="0"/>
        <w:rPr>
          <w:rFonts w:cs="Arial"/>
          <w:b/>
          <w:bCs/>
          <w:sz w:val="22"/>
          <w:szCs w:val="22"/>
          <w:lang w:val="tr-TR" w:eastAsia="sl-SI"/>
        </w:rPr>
      </w:pPr>
      <w:r w:rsidRPr="00B905E7">
        <w:rPr>
          <w:rFonts w:cs="Arial"/>
          <w:b/>
          <w:bCs/>
          <w:sz w:val="22"/>
          <w:szCs w:val="22"/>
          <w:lang w:val="tr-TR" w:eastAsia="sl-SI"/>
        </w:rPr>
        <w:lastRenderedPageBreak/>
        <w:t xml:space="preserve">ZAKON O </w:t>
      </w:r>
      <w:r w:rsidR="00B77730">
        <w:rPr>
          <w:rFonts w:cs="Arial"/>
          <w:b/>
          <w:bCs/>
          <w:sz w:val="22"/>
          <w:szCs w:val="22"/>
          <w:lang w:val="tr-TR" w:eastAsia="sl-SI"/>
        </w:rPr>
        <w:t>RAZISKOVALNO-RAZVOJN</w:t>
      </w:r>
      <w:r w:rsidRPr="00B905E7">
        <w:rPr>
          <w:rFonts w:cs="Arial"/>
          <w:b/>
          <w:bCs/>
          <w:sz w:val="22"/>
          <w:szCs w:val="22"/>
          <w:lang w:val="tr-TR" w:eastAsia="sl-SI"/>
        </w:rPr>
        <w:t>I DEJAVNOSTI</w:t>
      </w:r>
    </w:p>
    <w:p w14:paraId="7CEEABDE" w14:textId="6B444DBF" w:rsidR="00725E7C" w:rsidRPr="00B905E7" w:rsidRDefault="00725E7C" w:rsidP="00AB1348">
      <w:pPr>
        <w:spacing w:before="120"/>
        <w:jc w:val="center"/>
        <w:outlineLvl w:val="0"/>
        <w:rPr>
          <w:rFonts w:cs="Arial"/>
          <w:b/>
          <w:bCs/>
          <w:sz w:val="22"/>
          <w:szCs w:val="22"/>
          <w:lang w:val="tr-TR" w:eastAsia="sl-SI"/>
        </w:rPr>
      </w:pPr>
      <w:r>
        <w:rPr>
          <w:rFonts w:cs="Arial"/>
          <w:b/>
          <w:bCs/>
          <w:sz w:val="22"/>
          <w:szCs w:val="22"/>
          <w:lang w:val="tr-TR" w:eastAsia="sl-SI"/>
        </w:rPr>
        <w:t>BESEDILO</w:t>
      </w:r>
    </w:p>
    <w:p w14:paraId="2597BD0E" w14:textId="77777777" w:rsidR="00A4107C" w:rsidRPr="00B905E7" w:rsidRDefault="00A4107C" w:rsidP="00AB1348">
      <w:pPr>
        <w:spacing w:before="120"/>
        <w:jc w:val="center"/>
        <w:outlineLvl w:val="0"/>
        <w:rPr>
          <w:rFonts w:cs="Arial"/>
          <w:b/>
          <w:bCs/>
          <w:sz w:val="22"/>
          <w:szCs w:val="22"/>
          <w:lang w:val="tr-TR" w:eastAsia="sl-SI"/>
        </w:rPr>
      </w:pPr>
    </w:p>
    <w:p w14:paraId="493C95DB" w14:textId="77777777" w:rsidR="002C19F7" w:rsidRPr="00B905E7" w:rsidRDefault="00E4592C" w:rsidP="00AB1348">
      <w:pPr>
        <w:spacing w:before="120"/>
        <w:jc w:val="center"/>
        <w:outlineLvl w:val="0"/>
        <w:rPr>
          <w:rFonts w:cs="Arial"/>
          <w:b/>
          <w:bCs/>
          <w:sz w:val="22"/>
          <w:szCs w:val="22"/>
          <w:lang w:val="tr-TR" w:eastAsia="sl-SI"/>
        </w:rPr>
      </w:pPr>
      <w:r w:rsidRPr="00B905E7">
        <w:rPr>
          <w:rFonts w:cs="Arial"/>
          <w:b/>
          <w:bCs/>
          <w:sz w:val="22"/>
          <w:szCs w:val="22"/>
          <w:lang w:val="tr-TR" w:eastAsia="sl-SI"/>
        </w:rPr>
        <w:t xml:space="preserve">I. </w:t>
      </w:r>
    </w:p>
    <w:p w14:paraId="344DCF3F" w14:textId="77777777" w:rsidR="002C19F7" w:rsidRPr="00B905E7" w:rsidRDefault="002C19F7" w:rsidP="00AB1348">
      <w:pPr>
        <w:spacing w:before="120"/>
        <w:jc w:val="center"/>
        <w:outlineLvl w:val="0"/>
        <w:rPr>
          <w:rFonts w:cs="Arial"/>
          <w:b/>
          <w:bCs/>
          <w:sz w:val="22"/>
          <w:szCs w:val="22"/>
          <w:lang w:val="tr-TR" w:eastAsia="sl-SI"/>
        </w:rPr>
      </w:pPr>
    </w:p>
    <w:p w14:paraId="281471D0" w14:textId="77777777" w:rsidR="00E4592C" w:rsidRPr="00B905E7" w:rsidRDefault="00E4592C" w:rsidP="00AB1348">
      <w:pPr>
        <w:spacing w:before="120"/>
        <w:jc w:val="center"/>
        <w:outlineLvl w:val="0"/>
        <w:rPr>
          <w:rFonts w:cs="Arial"/>
          <w:b/>
          <w:bCs/>
          <w:sz w:val="22"/>
          <w:szCs w:val="22"/>
          <w:lang w:val="tr-TR" w:eastAsia="sl-SI"/>
        </w:rPr>
      </w:pPr>
      <w:r w:rsidRPr="00B905E7">
        <w:rPr>
          <w:rFonts w:cs="Arial"/>
          <w:b/>
          <w:bCs/>
          <w:sz w:val="22"/>
          <w:szCs w:val="22"/>
          <w:lang w:val="tr-TR" w:eastAsia="sl-SI"/>
        </w:rPr>
        <w:t>SPLOŠNE DOLOČBE</w:t>
      </w:r>
    </w:p>
    <w:p w14:paraId="335F0ECE" w14:textId="77777777" w:rsidR="00AB1348" w:rsidRPr="00B905E7" w:rsidRDefault="00AB1348" w:rsidP="00AB1348">
      <w:pPr>
        <w:spacing w:before="120"/>
        <w:jc w:val="center"/>
        <w:outlineLvl w:val="0"/>
        <w:rPr>
          <w:rFonts w:cs="Arial"/>
          <w:sz w:val="22"/>
          <w:szCs w:val="22"/>
          <w:lang w:val="tr-TR" w:eastAsia="sl-SI"/>
        </w:rPr>
      </w:pPr>
    </w:p>
    <w:p w14:paraId="60C7D14C" w14:textId="77777777" w:rsidR="00E4592C" w:rsidRPr="00B905E7" w:rsidRDefault="00E4592C" w:rsidP="00D674A5">
      <w:pPr>
        <w:spacing w:before="120"/>
        <w:jc w:val="center"/>
        <w:outlineLvl w:val="0"/>
        <w:rPr>
          <w:rFonts w:cs="Arial"/>
          <w:sz w:val="22"/>
          <w:szCs w:val="22"/>
          <w:lang w:val="tr-TR" w:eastAsia="sl-SI"/>
        </w:rPr>
      </w:pPr>
      <w:r w:rsidRPr="00B905E7">
        <w:rPr>
          <w:rFonts w:cs="Arial"/>
          <w:b/>
          <w:bCs/>
          <w:sz w:val="22"/>
          <w:szCs w:val="22"/>
          <w:lang w:val="tr-TR" w:eastAsia="sl-SI"/>
        </w:rPr>
        <w:t>1. člen</w:t>
      </w:r>
      <w:r w:rsidR="00D674A5" w:rsidRPr="00B905E7">
        <w:rPr>
          <w:rFonts w:cs="Arial"/>
          <w:b/>
          <w:bCs/>
          <w:sz w:val="22"/>
          <w:szCs w:val="22"/>
          <w:lang w:val="tr-TR" w:eastAsia="sl-SI"/>
        </w:rPr>
        <w:br/>
      </w:r>
      <w:r w:rsidRPr="00B905E7">
        <w:rPr>
          <w:rFonts w:cs="Arial"/>
          <w:b/>
          <w:bCs/>
          <w:sz w:val="22"/>
          <w:szCs w:val="22"/>
          <w:lang w:val="tr-TR" w:eastAsia="sl-SI"/>
        </w:rPr>
        <w:t>(predmet zakona)</w:t>
      </w:r>
    </w:p>
    <w:p w14:paraId="6CB52FFE" w14:textId="77777777" w:rsidR="00E4592C" w:rsidRPr="00B905E7" w:rsidRDefault="00E4592C" w:rsidP="00AB1348">
      <w:pPr>
        <w:spacing w:before="120"/>
        <w:jc w:val="both"/>
        <w:rPr>
          <w:rFonts w:cs="Arial"/>
          <w:sz w:val="22"/>
          <w:szCs w:val="22"/>
          <w:lang w:val="tr-TR" w:eastAsia="sl-SI"/>
        </w:rPr>
      </w:pPr>
      <w:r w:rsidRPr="00B905E7">
        <w:rPr>
          <w:rFonts w:cs="Arial"/>
          <w:sz w:val="22"/>
          <w:szCs w:val="22"/>
          <w:lang w:val="tr-TR" w:eastAsia="sl-SI"/>
        </w:rPr>
        <w:t xml:space="preserve">Ta zakon določa načela in cilje ter ureja način izvajanja politike </w:t>
      </w:r>
      <w:r w:rsidR="00B77730">
        <w:rPr>
          <w:rFonts w:cs="Arial"/>
          <w:sz w:val="22"/>
          <w:szCs w:val="22"/>
          <w:lang w:val="tr-TR" w:eastAsia="sl-SI"/>
        </w:rPr>
        <w:t>raziskovalno-razvojn</w:t>
      </w:r>
      <w:r w:rsidR="00D716E8" w:rsidRPr="00B905E7">
        <w:rPr>
          <w:rFonts w:cs="Arial"/>
          <w:sz w:val="22"/>
          <w:szCs w:val="22"/>
          <w:lang w:val="tr-TR" w:eastAsia="sl-SI"/>
        </w:rPr>
        <w:t xml:space="preserve">e </w:t>
      </w:r>
      <w:r w:rsidR="00075818" w:rsidRPr="00B905E7">
        <w:rPr>
          <w:rFonts w:cs="Arial"/>
          <w:sz w:val="22"/>
          <w:szCs w:val="22"/>
          <w:lang w:val="tr-TR" w:eastAsia="sl-SI"/>
        </w:rPr>
        <w:t>dejavnosti</w:t>
      </w:r>
      <w:r w:rsidR="007F380E" w:rsidRPr="00B905E7">
        <w:rPr>
          <w:rFonts w:cs="Arial"/>
          <w:sz w:val="22"/>
          <w:szCs w:val="22"/>
          <w:lang w:val="tr-TR" w:eastAsia="sl-SI"/>
        </w:rPr>
        <w:t>,</w:t>
      </w:r>
      <w:r w:rsidRPr="00B905E7">
        <w:rPr>
          <w:rFonts w:cs="Arial"/>
          <w:sz w:val="22"/>
          <w:szCs w:val="22"/>
          <w:lang w:val="tr-TR" w:eastAsia="sl-SI"/>
        </w:rPr>
        <w:t xml:space="preserve"> ki se financira iz </w:t>
      </w:r>
      <w:r w:rsidR="009B05A3" w:rsidRPr="00B905E7">
        <w:rPr>
          <w:rFonts w:cs="Arial"/>
          <w:sz w:val="22"/>
          <w:szCs w:val="22"/>
          <w:lang w:val="tr-TR" w:eastAsia="sl-SI"/>
        </w:rPr>
        <w:t>javnih virov</w:t>
      </w:r>
      <w:r w:rsidR="001B7923" w:rsidRPr="00B905E7">
        <w:rPr>
          <w:rFonts w:cs="Arial"/>
          <w:sz w:val="22"/>
          <w:szCs w:val="22"/>
          <w:lang w:val="tr-TR" w:eastAsia="sl-SI"/>
        </w:rPr>
        <w:t xml:space="preserve"> (</w:t>
      </w:r>
      <w:r w:rsidR="009B05A3" w:rsidRPr="00B905E7">
        <w:rPr>
          <w:rFonts w:cs="Arial"/>
          <w:sz w:val="22"/>
          <w:szCs w:val="22"/>
          <w:lang w:val="tr-TR" w:eastAsia="sl-SI"/>
        </w:rPr>
        <w:t xml:space="preserve">to je iz javno finančnih sredstev </w:t>
      </w:r>
      <w:r w:rsidRPr="00B905E7">
        <w:rPr>
          <w:rFonts w:cs="Arial"/>
          <w:sz w:val="22"/>
          <w:szCs w:val="22"/>
          <w:lang w:val="tr-TR" w:eastAsia="sl-SI"/>
        </w:rPr>
        <w:t>državnega</w:t>
      </w:r>
      <w:r w:rsidR="009B05A3" w:rsidRPr="00B905E7">
        <w:rPr>
          <w:rFonts w:cs="Arial"/>
          <w:sz w:val="22"/>
          <w:szCs w:val="22"/>
          <w:lang w:val="tr-TR" w:eastAsia="sl-SI"/>
        </w:rPr>
        <w:t xml:space="preserve">, lokalnega in evropskega </w:t>
      </w:r>
      <w:r w:rsidRPr="00B905E7">
        <w:rPr>
          <w:rFonts w:cs="Arial"/>
          <w:sz w:val="22"/>
          <w:szCs w:val="22"/>
          <w:lang w:val="tr-TR" w:eastAsia="sl-SI"/>
        </w:rPr>
        <w:t xml:space="preserve"> proračuna</w:t>
      </w:r>
      <w:r w:rsidR="001B7923" w:rsidRPr="00B905E7">
        <w:rPr>
          <w:rFonts w:cs="Arial"/>
          <w:sz w:val="22"/>
          <w:szCs w:val="22"/>
          <w:lang w:val="tr-TR" w:eastAsia="sl-SI"/>
        </w:rPr>
        <w:t>)</w:t>
      </w:r>
      <w:r w:rsidRPr="00B905E7">
        <w:rPr>
          <w:rFonts w:cs="Arial"/>
          <w:sz w:val="22"/>
          <w:szCs w:val="22"/>
          <w:lang w:val="tr-TR" w:eastAsia="sl-SI"/>
        </w:rPr>
        <w:t xml:space="preserve"> </w:t>
      </w:r>
      <w:r w:rsidR="007F380E" w:rsidRPr="00B905E7">
        <w:rPr>
          <w:rFonts w:cs="Arial"/>
          <w:sz w:val="22"/>
          <w:szCs w:val="22"/>
          <w:lang w:val="tr-TR" w:eastAsia="sl-SI"/>
        </w:rPr>
        <w:t xml:space="preserve">oziroma iz javnih virov v povezavi z drugimi viri </w:t>
      </w:r>
      <w:r w:rsidRPr="00B905E7">
        <w:rPr>
          <w:rFonts w:cs="Arial"/>
          <w:sz w:val="22"/>
          <w:szCs w:val="22"/>
          <w:lang w:val="tr-TR" w:eastAsia="sl-SI"/>
        </w:rPr>
        <w:t>(</w:t>
      </w:r>
      <w:r w:rsidR="00554F12" w:rsidRPr="00B905E7">
        <w:rPr>
          <w:rFonts w:cs="Arial"/>
          <w:sz w:val="22"/>
          <w:szCs w:val="22"/>
          <w:lang w:val="tr-TR" w:eastAsia="sl-SI"/>
        </w:rPr>
        <w:t xml:space="preserve">mednarodni </w:t>
      </w:r>
      <w:r w:rsidR="007F380E" w:rsidRPr="00B905E7">
        <w:rPr>
          <w:rFonts w:cs="Arial"/>
          <w:sz w:val="22"/>
          <w:szCs w:val="22"/>
          <w:lang w:val="tr-TR" w:eastAsia="sl-SI"/>
        </w:rPr>
        <w:t xml:space="preserve">programi </w:t>
      </w:r>
      <w:r w:rsidRPr="00B905E7">
        <w:rPr>
          <w:rFonts w:cs="Arial"/>
          <w:sz w:val="22"/>
          <w:szCs w:val="22"/>
          <w:lang w:val="tr-TR" w:eastAsia="sl-SI"/>
        </w:rPr>
        <w:t xml:space="preserve">in </w:t>
      </w:r>
      <w:r w:rsidR="007F380E" w:rsidRPr="00B905E7">
        <w:rPr>
          <w:rFonts w:cs="Arial"/>
          <w:sz w:val="22"/>
          <w:szCs w:val="22"/>
          <w:lang w:val="tr-TR" w:eastAsia="sl-SI"/>
        </w:rPr>
        <w:t>skladi</w:t>
      </w:r>
      <w:r w:rsidRPr="00B905E7">
        <w:rPr>
          <w:rFonts w:cs="Arial"/>
          <w:sz w:val="22"/>
          <w:szCs w:val="22"/>
          <w:lang w:val="tr-TR" w:eastAsia="sl-SI"/>
        </w:rPr>
        <w:t xml:space="preserve">, in </w:t>
      </w:r>
      <w:r w:rsidR="00F9167B" w:rsidRPr="00B905E7">
        <w:rPr>
          <w:rFonts w:cs="Arial"/>
          <w:sz w:val="22"/>
          <w:szCs w:val="22"/>
          <w:lang w:val="tr-TR" w:eastAsia="sl-SI"/>
        </w:rPr>
        <w:t>zasebni vir</w:t>
      </w:r>
      <w:r w:rsidR="007F380E" w:rsidRPr="00B905E7">
        <w:rPr>
          <w:rFonts w:cs="Arial"/>
          <w:sz w:val="22"/>
          <w:szCs w:val="22"/>
          <w:lang w:val="tr-TR" w:eastAsia="sl-SI"/>
        </w:rPr>
        <w:t>i</w:t>
      </w:r>
      <w:r w:rsidRPr="00B905E7">
        <w:rPr>
          <w:rFonts w:cs="Arial"/>
          <w:sz w:val="22"/>
          <w:szCs w:val="22"/>
          <w:lang w:val="tr-TR" w:eastAsia="sl-SI"/>
        </w:rPr>
        <w:t>)</w:t>
      </w:r>
      <w:r w:rsidR="00F9167B" w:rsidRPr="00B905E7">
        <w:rPr>
          <w:rFonts w:cs="Arial"/>
          <w:sz w:val="22"/>
          <w:szCs w:val="22"/>
          <w:lang w:val="tr-TR" w:eastAsia="sl-SI"/>
        </w:rPr>
        <w:t>.</w:t>
      </w:r>
      <w:r w:rsidRPr="00B905E7">
        <w:rPr>
          <w:rFonts w:cs="Arial"/>
          <w:sz w:val="22"/>
          <w:szCs w:val="22"/>
          <w:lang w:val="tr-TR" w:eastAsia="sl-SI"/>
        </w:rPr>
        <w:t xml:space="preserve"> Ta zakon </w:t>
      </w:r>
      <w:r w:rsidR="00E3560A" w:rsidRPr="00B905E7">
        <w:rPr>
          <w:rFonts w:cs="Arial"/>
          <w:sz w:val="22"/>
          <w:szCs w:val="22"/>
          <w:lang w:val="tr-TR" w:eastAsia="sl-SI"/>
        </w:rPr>
        <w:t xml:space="preserve">glede navedene </w:t>
      </w:r>
      <w:r w:rsidR="00B77730">
        <w:rPr>
          <w:rFonts w:cs="Arial"/>
          <w:sz w:val="22"/>
          <w:szCs w:val="22"/>
          <w:lang w:val="tr-TR" w:eastAsia="sl-SI"/>
        </w:rPr>
        <w:t>raziskovalno-razvojn</w:t>
      </w:r>
      <w:r w:rsidR="00E3560A" w:rsidRPr="00B905E7">
        <w:rPr>
          <w:rFonts w:cs="Arial"/>
          <w:sz w:val="22"/>
          <w:szCs w:val="22"/>
          <w:lang w:val="tr-TR" w:eastAsia="sl-SI"/>
        </w:rPr>
        <w:t xml:space="preserve">e dejavnosti </w:t>
      </w:r>
      <w:r w:rsidRPr="00B905E7">
        <w:rPr>
          <w:rFonts w:cs="Arial"/>
          <w:sz w:val="22"/>
          <w:szCs w:val="22"/>
          <w:lang w:val="tr-TR" w:eastAsia="sl-SI"/>
        </w:rPr>
        <w:t xml:space="preserve">določa tudi organizacijo ter pogoje za opravljanje te dejavnosti, kar podpira prehod v </w:t>
      </w:r>
      <w:r w:rsidR="00111853" w:rsidRPr="00B905E7">
        <w:rPr>
          <w:rFonts w:cs="Arial"/>
          <w:sz w:val="22"/>
          <w:szCs w:val="22"/>
          <w:lang w:val="tr-TR" w:eastAsia="sl-SI"/>
        </w:rPr>
        <w:t xml:space="preserve">družbo, temelječo </w:t>
      </w:r>
      <w:r w:rsidRPr="00B905E7">
        <w:rPr>
          <w:rFonts w:cs="Arial"/>
          <w:sz w:val="22"/>
          <w:szCs w:val="22"/>
          <w:lang w:val="tr-TR" w:eastAsia="sl-SI"/>
        </w:rPr>
        <w:t xml:space="preserve">na znanju, </w:t>
      </w:r>
      <w:r w:rsidR="00111853" w:rsidRPr="00B905E7">
        <w:rPr>
          <w:rFonts w:cs="Arial"/>
          <w:sz w:val="22"/>
          <w:szCs w:val="22"/>
          <w:lang w:val="tr-TR" w:eastAsia="sl-SI"/>
        </w:rPr>
        <w:t>oz</w:t>
      </w:r>
      <w:r w:rsidR="00A856CD" w:rsidRPr="00B905E7">
        <w:rPr>
          <w:rFonts w:cs="Arial"/>
          <w:sz w:val="22"/>
          <w:szCs w:val="22"/>
          <w:lang w:val="tr-TR" w:eastAsia="sl-SI"/>
        </w:rPr>
        <w:t>iroma</w:t>
      </w:r>
      <w:r w:rsidR="00111853" w:rsidRPr="00B905E7">
        <w:rPr>
          <w:rFonts w:cs="Arial"/>
          <w:sz w:val="22"/>
          <w:szCs w:val="22"/>
          <w:lang w:val="tr-TR" w:eastAsia="sl-SI"/>
        </w:rPr>
        <w:t xml:space="preserve"> družbo, </w:t>
      </w:r>
      <w:r w:rsidRPr="00B905E7">
        <w:rPr>
          <w:rFonts w:cs="Arial"/>
          <w:sz w:val="22"/>
          <w:szCs w:val="22"/>
          <w:lang w:val="tr-TR" w:eastAsia="sl-SI"/>
        </w:rPr>
        <w:t xml:space="preserve">ki postavlja </w:t>
      </w:r>
      <w:r w:rsidR="00B77730">
        <w:rPr>
          <w:rFonts w:cs="Arial"/>
          <w:sz w:val="22"/>
          <w:szCs w:val="22"/>
          <w:lang w:val="tr-TR" w:eastAsia="sl-SI"/>
        </w:rPr>
        <w:t>raziskovalno-razvojn</w:t>
      </w:r>
      <w:r w:rsidR="00403E12" w:rsidRPr="00B905E7">
        <w:rPr>
          <w:rFonts w:cs="Arial"/>
          <w:sz w:val="22"/>
          <w:szCs w:val="22"/>
          <w:lang w:val="tr-TR" w:eastAsia="sl-SI"/>
        </w:rPr>
        <w:t>o</w:t>
      </w:r>
      <w:r w:rsidRPr="00B905E7">
        <w:rPr>
          <w:rFonts w:cs="Arial"/>
          <w:sz w:val="22"/>
          <w:szCs w:val="22"/>
          <w:lang w:val="tr-TR" w:eastAsia="sl-SI"/>
        </w:rPr>
        <w:t xml:space="preserve"> in </w:t>
      </w:r>
      <w:r w:rsidR="00D716E8" w:rsidRPr="00B905E7">
        <w:rPr>
          <w:rFonts w:cs="Arial"/>
          <w:sz w:val="22"/>
          <w:szCs w:val="22"/>
          <w:lang w:val="tr-TR" w:eastAsia="sl-SI"/>
        </w:rPr>
        <w:t>inovacijsko</w:t>
      </w:r>
      <w:r w:rsidRPr="00B905E7">
        <w:rPr>
          <w:rFonts w:cs="Arial"/>
          <w:sz w:val="22"/>
          <w:szCs w:val="22"/>
          <w:lang w:val="tr-TR" w:eastAsia="sl-SI"/>
        </w:rPr>
        <w:t xml:space="preserve"> dejavnost kot razvojno prioriteto. </w:t>
      </w:r>
    </w:p>
    <w:p w14:paraId="7DFF05E0" w14:textId="77777777" w:rsidR="00AB1348" w:rsidRPr="00B905E7" w:rsidRDefault="002F4043" w:rsidP="00AB1348">
      <w:pPr>
        <w:spacing w:before="120"/>
        <w:jc w:val="both"/>
        <w:rPr>
          <w:rFonts w:cs="Arial"/>
          <w:sz w:val="22"/>
          <w:szCs w:val="22"/>
          <w:lang w:val="tr-TR" w:eastAsia="sl-SI"/>
        </w:rPr>
      </w:pPr>
      <w:r w:rsidRPr="00B905E7">
        <w:rPr>
          <w:rFonts w:cs="Arial"/>
          <w:sz w:val="22"/>
          <w:szCs w:val="22"/>
          <w:lang w:val="tr-TR" w:eastAsia="sl-SI"/>
        </w:rPr>
        <w:t xml:space="preserve">S tem zakonom se v pravni red Republike Slovenije  prenese </w:t>
      </w:r>
      <w:r w:rsidR="00DC7B97" w:rsidRPr="00B905E7">
        <w:rPr>
          <w:rFonts w:cs="Arial"/>
          <w:sz w:val="22"/>
          <w:szCs w:val="22"/>
          <w:lang w:val="tr-TR" w:eastAsia="sl-SI"/>
        </w:rPr>
        <w:t xml:space="preserve">Direktivo (EU) 2016/801 Evropskega parlamenta in Sveta z dne 11.5.2016 o pogojih za vstop in prebivanje državljanov tretjih držav za namene raziskovanja, študija, opravljanja pripravništva, prostovoljskega dela, programov izmenjave učencev ali izobraževalnih projektov in dela varušk au pair (UL L 132, 21.5.2016, str.15). </w:t>
      </w:r>
    </w:p>
    <w:p w14:paraId="3B916414" w14:textId="77777777" w:rsidR="00AB1348" w:rsidRPr="00B905E7" w:rsidRDefault="00AB1348" w:rsidP="00AB1348">
      <w:pPr>
        <w:spacing w:before="120"/>
        <w:jc w:val="center"/>
        <w:outlineLvl w:val="0"/>
        <w:rPr>
          <w:rFonts w:cs="Arial"/>
          <w:b/>
          <w:bCs/>
          <w:sz w:val="22"/>
          <w:szCs w:val="22"/>
          <w:lang w:val="tr-TR" w:eastAsia="sl-SI"/>
        </w:rPr>
      </w:pPr>
    </w:p>
    <w:p w14:paraId="53B916ED" w14:textId="77777777" w:rsidR="00E4592C" w:rsidRPr="00B905E7" w:rsidRDefault="00E4592C" w:rsidP="00D674A5">
      <w:pPr>
        <w:spacing w:before="120"/>
        <w:jc w:val="center"/>
        <w:outlineLvl w:val="0"/>
        <w:rPr>
          <w:rFonts w:cs="Arial"/>
          <w:sz w:val="22"/>
          <w:szCs w:val="22"/>
          <w:lang w:val="tr-TR" w:eastAsia="sl-SI"/>
        </w:rPr>
      </w:pPr>
      <w:r w:rsidRPr="00B905E7">
        <w:rPr>
          <w:rFonts w:cs="Arial"/>
          <w:b/>
          <w:bCs/>
          <w:sz w:val="22"/>
          <w:szCs w:val="22"/>
          <w:lang w:val="tr-TR" w:eastAsia="sl-SI"/>
        </w:rPr>
        <w:t>2. člen</w:t>
      </w:r>
      <w:r w:rsidR="00D674A5" w:rsidRPr="00B905E7">
        <w:rPr>
          <w:rFonts w:cs="Arial"/>
          <w:b/>
          <w:bCs/>
          <w:sz w:val="22"/>
          <w:szCs w:val="22"/>
          <w:lang w:val="tr-TR" w:eastAsia="sl-SI"/>
        </w:rPr>
        <w:br/>
      </w:r>
      <w:r w:rsidRPr="00B905E7">
        <w:rPr>
          <w:rFonts w:cs="Arial"/>
          <w:b/>
          <w:bCs/>
          <w:sz w:val="22"/>
          <w:szCs w:val="22"/>
          <w:lang w:val="tr-TR" w:eastAsia="sl-SI"/>
        </w:rPr>
        <w:t>(načela)</w:t>
      </w:r>
    </w:p>
    <w:p w14:paraId="7EB15CC2" w14:textId="77777777" w:rsidR="00E4592C" w:rsidRPr="00B905E7" w:rsidRDefault="00B77730" w:rsidP="00AB1348">
      <w:pPr>
        <w:spacing w:before="120"/>
        <w:jc w:val="both"/>
        <w:rPr>
          <w:rFonts w:cs="Arial"/>
          <w:sz w:val="22"/>
          <w:szCs w:val="22"/>
          <w:lang w:val="tr-TR" w:eastAsia="sl-SI"/>
        </w:rPr>
      </w:pPr>
      <w:r>
        <w:rPr>
          <w:rFonts w:cs="Arial"/>
          <w:sz w:val="22"/>
          <w:szCs w:val="22"/>
          <w:lang w:val="tr-TR" w:eastAsia="sl-SI"/>
        </w:rPr>
        <w:t>Raziskovalno-razvojn</w:t>
      </w:r>
      <w:r w:rsidR="003D1C84" w:rsidRPr="00B905E7">
        <w:rPr>
          <w:rFonts w:cs="Arial"/>
          <w:sz w:val="22"/>
          <w:szCs w:val="22"/>
          <w:lang w:val="tr-TR" w:eastAsia="sl-SI"/>
        </w:rPr>
        <w:t xml:space="preserve">a </w:t>
      </w:r>
      <w:r w:rsidR="00E4592C" w:rsidRPr="00B905E7">
        <w:rPr>
          <w:rFonts w:cs="Arial"/>
          <w:sz w:val="22"/>
          <w:szCs w:val="22"/>
          <w:lang w:val="tr-TR" w:eastAsia="sl-SI"/>
        </w:rPr>
        <w:t xml:space="preserve">dejavnost </w:t>
      </w:r>
      <w:r w:rsidR="003D1C84" w:rsidRPr="00B905E7">
        <w:rPr>
          <w:rFonts w:cs="Arial"/>
          <w:sz w:val="22"/>
          <w:szCs w:val="22"/>
          <w:lang w:val="tr-TR" w:eastAsia="sl-SI"/>
        </w:rPr>
        <w:t xml:space="preserve">je usmerjena k doseganju ciljev družbenega, gospodarskega in tehnološkega razvoja Slovenije in </w:t>
      </w:r>
      <w:r w:rsidR="00E4592C" w:rsidRPr="00B905E7">
        <w:rPr>
          <w:rFonts w:cs="Arial"/>
          <w:sz w:val="22"/>
          <w:szCs w:val="22"/>
          <w:lang w:val="tr-TR" w:eastAsia="sl-SI"/>
        </w:rPr>
        <w:t>temelji na načelih etičnosti in odgovornosti za uresničevanje ciljev, zapisanih v strategij</w:t>
      </w:r>
      <w:r w:rsidR="00CE6254" w:rsidRPr="00B905E7">
        <w:rPr>
          <w:rFonts w:cs="Arial"/>
          <w:sz w:val="22"/>
          <w:szCs w:val="22"/>
          <w:lang w:val="tr-TR" w:eastAsia="sl-SI"/>
        </w:rPr>
        <w:t xml:space="preserve">ah, ki usmerjajo področje raziskav, razvoja in inovacij v Sloveniji </w:t>
      </w:r>
      <w:r w:rsidR="00E4592C" w:rsidRPr="00B905E7">
        <w:rPr>
          <w:rFonts w:cs="Arial"/>
          <w:sz w:val="22"/>
          <w:szCs w:val="22"/>
          <w:lang w:val="tr-TR" w:eastAsia="sl-SI"/>
        </w:rPr>
        <w:t>in v proračunskih memorandumih, ob spoštovanju socialnega, okoljevarstvenega in trajnostnega vidika družbenega razvoja, na načel</w:t>
      </w:r>
      <w:r w:rsidR="008029CE" w:rsidRPr="00B905E7">
        <w:rPr>
          <w:rFonts w:cs="Arial"/>
          <w:sz w:val="22"/>
          <w:szCs w:val="22"/>
          <w:lang w:val="tr-TR" w:eastAsia="sl-SI"/>
        </w:rPr>
        <w:t>ih</w:t>
      </w:r>
      <w:r w:rsidR="009B40F8" w:rsidRPr="00B905E7">
        <w:rPr>
          <w:rFonts w:cs="Arial"/>
          <w:sz w:val="22"/>
          <w:szCs w:val="22"/>
          <w:lang w:val="tr-TR" w:eastAsia="sl-SI"/>
        </w:rPr>
        <w:t xml:space="preserve"> </w:t>
      </w:r>
      <w:r w:rsidR="00A84575" w:rsidRPr="00B905E7">
        <w:rPr>
          <w:rFonts w:cs="Arial"/>
          <w:sz w:val="22"/>
          <w:szCs w:val="22"/>
          <w:lang w:val="tr-TR" w:eastAsia="sl-SI"/>
        </w:rPr>
        <w:t>konkurenčnosti,</w:t>
      </w:r>
      <w:r w:rsidR="009B40F8" w:rsidRPr="00B905E7">
        <w:rPr>
          <w:rFonts w:cs="Arial"/>
          <w:sz w:val="22"/>
          <w:szCs w:val="22"/>
          <w:lang w:val="tr-TR" w:eastAsia="sl-SI"/>
        </w:rPr>
        <w:t xml:space="preserve"> </w:t>
      </w:r>
      <w:r w:rsidR="00A84575" w:rsidRPr="00B905E7">
        <w:rPr>
          <w:rFonts w:cs="Arial"/>
          <w:sz w:val="22"/>
          <w:szCs w:val="22"/>
          <w:lang w:val="tr-TR" w:eastAsia="sl-SI"/>
        </w:rPr>
        <w:t>kakovosti</w:t>
      </w:r>
      <w:r w:rsidR="00E4592C" w:rsidRPr="00B905E7">
        <w:rPr>
          <w:rFonts w:cs="Arial"/>
          <w:sz w:val="22"/>
          <w:szCs w:val="22"/>
          <w:lang w:val="tr-TR" w:eastAsia="sl-SI"/>
        </w:rPr>
        <w:t xml:space="preserve">, </w:t>
      </w:r>
      <w:r w:rsidR="00A84575" w:rsidRPr="00B905E7">
        <w:rPr>
          <w:rFonts w:cs="Arial"/>
          <w:sz w:val="22"/>
          <w:szCs w:val="22"/>
          <w:lang w:val="tr-TR" w:eastAsia="sl-SI"/>
        </w:rPr>
        <w:t>učinkovitosti</w:t>
      </w:r>
      <w:r w:rsidR="00E4592C" w:rsidRPr="00B905E7">
        <w:rPr>
          <w:rFonts w:cs="Arial"/>
          <w:sz w:val="22"/>
          <w:szCs w:val="22"/>
          <w:lang w:val="tr-TR" w:eastAsia="sl-SI"/>
        </w:rPr>
        <w:t xml:space="preserve">, </w:t>
      </w:r>
      <w:r w:rsidR="00822367" w:rsidRPr="00B905E7">
        <w:rPr>
          <w:rFonts w:cs="Arial"/>
          <w:sz w:val="22"/>
          <w:szCs w:val="22"/>
          <w:lang w:eastAsia="sl-SI"/>
        </w:rPr>
        <w:t>transparentnosti</w:t>
      </w:r>
      <w:r w:rsidR="00822367" w:rsidRPr="00B905E7">
        <w:rPr>
          <w:rFonts w:cs="Arial"/>
          <w:sz w:val="22"/>
          <w:szCs w:val="22"/>
          <w:lang w:val="tr-TR" w:eastAsia="sl-SI"/>
        </w:rPr>
        <w:t xml:space="preserve">, evalvacije rezultatov, enakih možnosti, </w:t>
      </w:r>
      <w:r w:rsidR="00E4592C" w:rsidRPr="00B905E7">
        <w:rPr>
          <w:rFonts w:cs="Arial"/>
          <w:sz w:val="22"/>
          <w:szCs w:val="22"/>
          <w:lang w:val="tr-TR" w:eastAsia="sl-SI"/>
        </w:rPr>
        <w:t>odprtostiter na medsebojnem interesnem sodelovanju in povezovanju v državnem in mednarodnem okolju.</w:t>
      </w:r>
    </w:p>
    <w:p w14:paraId="7540766F" w14:textId="77777777" w:rsidR="00822367" w:rsidRPr="00B905E7" w:rsidRDefault="00B77730" w:rsidP="00AB1348">
      <w:pPr>
        <w:spacing w:before="120"/>
        <w:jc w:val="both"/>
        <w:rPr>
          <w:rFonts w:cs="Arial"/>
          <w:sz w:val="22"/>
          <w:szCs w:val="22"/>
          <w:lang w:val="tr-TR" w:eastAsia="sl-SI"/>
        </w:rPr>
      </w:pPr>
      <w:r>
        <w:rPr>
          <w:rFonts w:cs="Arial"/>
          <w:sz w:val="22"/>
          <w:szCs w:val="22"/>
          <w:lang w:val="tr-TR" w:eastAsia="sl-SI"/>
        </w:rPr>
        <w:t>Raziskovalno-razvojn</w:t>
      </w:r>
      <w:r w:rsidR="00620D13" w:rsidRPr="00B905E7">
        <w:rPr>
          <w:rFonts w:cs="Arial"/>
          <w:sz w:val="22"/>
          <w:szCs w:val="22"/>
          <w:lang w:val="tr-TR" w:eastAsia="sl-SI"/>
        </w:rPr>
        <w:t>i s</w:t>
      </w:r>
      <w:r w:rsidR="00822367" w:rsidRPr="00B905E7">
        <w:rPr>
          <w:rFonts w:cs="Arial"/>
          <w:sz w:val="22"/>
          <w:szCs w:val="22"/>
          <w:lang w:val="tr-TR" w:eastAsia="sl-SI"/>
        </w:rPr>
        <w:t>istem temelji na sodelovanju</w:t>
      </w:r>
      <w:r w:rsidR="00223107" w:rsidRPr="00B905E7">
        <w:rPr>
          <w:rFonts w:cs="Arial"/>
          <w:sz w:val="22"/>
          <w:szCs w:val="22"/>
          <w:lang w:val="tr-TR" w:eastAsia="sl-SI"/>
        </w:rPr>
        <w:t xml:space="preserve"> in </w:t>
      </w:r>
      <w:r w:rsidR="00822367" w:rsidRPr="00B905E7">
        <w:rPr>
          <w:rFonts w:cs="Arial"/>
          <w:sz w:val="22"/>
          <w:szCs w:val="22"/>
          <w:lang w:val="tr-TR" w:eastAsia="sl-SI"/>
        </w:rPr>
        <w:t xml:space="preserve">medinstitucionalni koordinaciji ob hkratnem spoštovanju delitve pristojnosti </w:t>
      </w:r>
      <w:r w:rsidR="00223107" w:rsidRPr="00B905E7">
        <w:rPr>
          <w:rFonts w:cs="Arial"/>
          <w:sz w:val="22"/>
          <w:szCs w:val="22"/>
          <w:lang w:val="tr-TR" w:eastAsia="sl-SI"/>
        </w:rPr>
        <w:t xml:space="preserve">ter </w:t>
      </w:r>
      <w:r w:rsidR="00822367" w:rsidRPr="00B905E7">
        <w:rPr>
          <w:rFonts w:cs="Arial"/>
          <w:sz w:val="22"/>
          <w:szCs w:val="22"/>
          <w:lang w:val="tr-TR" w:eastAsia="sl-SI"/>
        </w:rPr>
        <w:t xml:space="preserve">se komplementarno povezuje v </w:t>
      </w:r>
      <w:r w:rsidR="009B40F8" w:rsidRPr="00B905E7">
        <w:rPr>
          <w:rFonts w:cs="Arial"/>
          <w:sz w:val="22"/>
          <w:szCs w:val="22"/>
          <w:lang w:val="tr-TR" w:eastAsia="sl-SI"/>
        </w:rPr>
        <w:t>proces izgradnje Evropskega raziskovalnega prostora</w:t>
      </w:r>
      <w:r w:rsidR="00822367" w:rsidRPr="00B905E7">
        <w:rPr>
          <w:rFonts w:cs="Arial"/>
          <w:sz w:val="22"/>
          <w:szCs w:val="22"/>
          <w:lang w:val="tr-TR" w:eastAsia="sl-SI"/>
        </w:rPr>
        <w:t xml:space="preserve">. </w:t>
      </w:r>
    </w:p>
    <w:p w14:paraId="450C792F" w14:textId="77777777" w:rsidR="00AB1348" w:rsidRPr="00B905E7" w:rsidRDefault="00E4592C" w:rsidP="00AB1348">
      <w:pPr>
        <w:spacing w:before="120"/>
        <w:jc w:val="both"/>
        <w:rPr>
          <w:rFonts w:cs="Arial"/>
          <w:sz w:val="22"/>
          <w:szCs w:val="22"/>
          <w:lang w:val="tr-TR" w:eastAsia="sl-SI"/>
        </w:rPr>
      </w:pPr>
      <w:r w:rsidRPr="00B905E7">
        <w:rPr>
          <w:rFonts w:cs="Arial"/>
          <w:sz w:val="22"/>
          <w:szCs w:val="22"/>
          <w:lang w:val="tr-TR" w:eastAsia="sl-SI"/>
        </w:rPr>
        <w:t xml:space="preserve">Financiranje </w:t>
      </w:r>
      <w:r w:rsidR="00B77730">
        <w:rPr>
          <w:rFonts w:cs="Arial"/>
          <w:sz w:val="22"/>
          <w:szCs w:val="22"/>
          <w:lang w:val="tr-TR" w:eastAsia="sl-SI"/>
        </w:rPr>
        <w:t>raziskovalno-razvojn</w:t>
      </w:r>
      <w:r w:rsidR="00B15E78" w:rsidRPr="00B905E7">
        <w:rPr>
          <w:rFonts w:cs="Arial"/>
          <w:sz w:val="22"/>
          <w:szCs w:val="22"/>
          <w:lang w:val="tr-TR" w:eastAsia="sl-SI"/>
        </w:rPr>
        <w:t xml:space="preserve">e </w:t>
      </w:r>
      <w:r w:rsidR="00EA087E" w:rsidRPr="00B905E7">
        <w:rPr>
          <w:rFonts w:cs="Arial"/>
          <w:sz w:val="22"/>
          <w:szCs w:val="22"/>
          <w:lang w:val="tr-TR" w:eastAsia="sl-SI"/>
        </w:rPr>
        <w:t xml:space="preserve"> </w:t>
      </w:r>
      <w:r w:rsidRPr="00B905E7">
        <w:rPr>
          <w:rFonts w:cs="Arial"/>
          <w:sz w:val="22"/>
          <w:szCs w:val="22"/>
          <w:lang w:val="tr-TR" w:eastAsia="sl-SI"/>
        </w:rPr>
        <w:t xml:space="preserve">dejavnosti se izvaja na način, ki zagotavlja </w:t>
      </w:r>
      <w:r w:rsidR="007001DB" w:rsidRPr="00B905E7">
        <w:rPr>
          <w:rFonts w:cs="Arial"/>
          <w:sz w:val="22"/>
          <w:szCs w:val="22"/>
          <w:lang w:val="tr-TR" w:eastAsia="sl-SI"/>
        </w:rPr>
        <w:t>u</w:t>
      </w:r>
      <w:r w:rsidRPr="00B905E7">
        <w:rPr>
          <w:rFonts w:cs="Arial"/>
          <w:sz w:val="22"/>
          <w:szCs w:val="22"/>
          <w:lang w:val="tr-TR" w:eastAsia="sl-SI"/>
        </w:rPr>
        <w:t>činkovitost</w:t>
      </w:r>
      <w:r w:rsidR="00954848" w:rsidRPr="00B905E7">
        <w:rPr>
          <w:rFonts w:cs="Arial"/>
          <w:sz w:val="22"/>
          <w:szCs w:val="22"/>
          <w:lang w:val="tr-TR" w:eastAsia="sl-SI"/>
        </w:rPr>
        <w:t>, uspešnost</w:t>
      </w:r>
      <w:r w:rsidRPr="00B905E7">
        <w:rPr>
          <w:rFonts w:cs="Arial"/>
          <w:sz w:val="22"/>
          <w:szCs w:val="22"/>
          <w:lang w:val="tr-TR" w:eastAsia="sl-SI"/>
        </w:rPr>
        <w:t xml:space="preserve"> in preglednost uporabe javnih sredstev. Rezultati </w:t>
      </w:r>
      <w:r w:rsidR="00B77730">
        <w:rPr>
          <w:rFonts w:cs="Arial"/>
          <w:sz w:val="22"/>
          <w:szCs w:val="22"/>
          <w:lang w:val="tr-TR" w:eastAsia="sl-SI"/>
        </w:rPr>
        <w:t>raziskovalno-razvojn</w:t>
      </w:r>
      <w:r w:rsidR="0074282E" w:rsidRPr="00B905E7">
        <w:rPr>
          <w:rFonts w:cs="Arial"/>
          <w:sz w:val="22"/>
          <w:szCs w:val="22"/>
          <w:lang w:val="tr-TR" w:eastAsia="sl-SI"/>
        </w:rPr>
        <w:t>e</w:t>
      </w:r>
      <w:r w:rsidR="00A93343" w:rsidRPr="00B905E7">
        <w:rPr>
          <w:rFonts w:cs="Arial"/>
          <w:sz w:val="22"/>
          <w:szCs w:val="22"/>
          <w:lang w:val="tr-TR" w:eastAsia="sl-SI"/>
        </w:rPr>
        <w:t xml:space="preserve"> </w:t>
      </w:r>
      <w:r w:rsidRPr="00B905E7">
        <w:rPr>
          <w:rFonts w:cs="Arial"/>
          <w:sz w:val="22"/>
          <w:szCs w:val="22"/>
          <w:lang w:val="tr-TR" w:eastAsia="sl-SI"/>
        </w:rPr>
        <w:t xml:space="preserve"> </w:t>
      </w:r>
      <w:r w:rsidR="00EA087E" w:rsidRPr="00B905E7">
        <w:rPr>
          <w:rFonts w:cs="Arial"/>
          <w:sz w:val="22"/>
          <w:szCs w:val="22"/>
          <w:lang w:val="tr-TR" w:eastAsia="sl-SI"/>
        </w:rPr>
        <w:t xml:space="preserve"> </w:t>
      </w:r>
      <w:r w:rsidRPr="00B905E7">
        <w:rPr>
          <w:rFonts w:cs="Arial"/>
          <w:sz w:val="22"/>
          <w:szCs w:val="22"/>
          <w:lang w:val="tr-TR" w:eastAsia="sl-SI"/>
        </w:rPr>
        <w:t xml:space="preserve">dejavnosti, </w:t>
      </w:r>
      <w:r w:rsidR="0074282E" w:rsidRPr="00B905E7">
        <w:rPr>
          <w:rFonts w:cs="Arial"/>
          <w:sz w:val="22"/>
          <w:szCs w:val="22"/>
          <w:lang w:val="tr-TR" w:eastAsia="sl-SI"/>
        </w:rPr>
        <w:t xml:space="preserve">financirane </w:t>
      </w:r>
      <w:r w:rsidRPr="00B905E7">
        <w:rPr>
          <w:rFonts w:cs="Arial"/>
          <w:sz w:val="22"/>
          <w:szCs w:val="22"/>
          <w:lang w:val="tr-TR" w:eastAsia="sl-SI"/>
        </w:rPr>
        <w:t xml:space="preserve">iz </w:t>
      </w:r>
      <w:r w:rsidR="0074282E" w:rsidRPr="00B905E7">
        <w:rPr>
          <w:rFonts w:cs="Arial"/>
          <w:sz w:val="22"/>
          <w:szCs w:val="22"/>
          <w:lang w:val="tr-TR" w:eastAsia="sl-SI"/>
        </w:rPr>
        <w:t xml:space="preserve"> javnih virov</w:t>
      </w:r>
      <w:r w:rsidRPr="00B905E7">
        <w:rPr>
          <w:rFonts w:cs="Arial"/>
          <w:sz w:val="22"/>
          <w:szCs w:val="22"/>
          <w:lang w:val="tr-TR" w:eastAsia="sl-SI"/>
        </w:rPr>
        <w:t>, so javni, z omejitvami, določenimi s predpisi, ki urejajo varstvo intelektualne lastnine</w:t>
      </w:r>
      <w:r w:rsidR="00111853" w:rsidRPr="00B905E7">
        <w:rPr>
          <w:rFonts w:cs="Arial"/>
          <w:sz w:val="22"/>
          <w:szCs w:val="22"/>
          <w:lang w:val="tr-TR" w:eastAsia="sl-SI"/>
        </w:rPr>
        <w:t>,</w:t>
      </w:r>
      <w:r w:rsidRPr="00B905E7">
        <w:rPr>
          <w:rFonts w:cs="Arial"/>
          <w:sz w:val="22"/>
          <w:szCs w:val="22"/>
          <w:lang w:val="tr-TR" w:eastAsia="sl-SI"/>
        </w:rPr>
        <w:t xml:space="preserve"> avtorskih pravic </w:t>
      </w:r>
      <w:r w:rsidR="00111853" w:rsidRPr="00B905E7">
        <w:rPr>
          <w:rFonts w:cs="Arial"/>
          <w:sz w:val="22"/>
          <w:szCs w:val="22"/>
          <w:lang w:val="tr-TR" w:eastAsia="sl-SI"/>
        </w:rPr>
        <w:t>in</w:t>
      </w:r>
      <w:r w:rsidRPr="00B905E7">
        <w:rPr>
          <w:rFonts w:cs="Arial"/>
          <w:sz w:val="22"/>
          <w:szCs w:val="22"/>
          <w:lang w:val="tr-TR" w:eastAsia="sl-SI"/>
        </w:rPr>
        <w:t xml:space="preserve"> varstvo podatkov. </w:t>
      </w:r>
    </w:p>
    <w:p w14:paraId="0A91D978" w14:textId="77777777" w:rsidR="00AB1348" w:rsidRPr="00B905E7" w:rsidRDefault="00AB1348" w:rsidP="00AB1348">
      <w:pPr>
        <w:spacing w:before="120"/>
        <w:jc w:val="center"/>
        <w:outlineLvl w:val="0"/>
        <w:rPr>
          <w:rFonts w:cs="Arial"/>
          <w:b/>
          <w:bCs/>
          <w:sz w:val="22"/>
          <w:szCs w:val="22"/>
          <w:lang w:val="tr-TR" w:eastAsia="sl-SI"/>
        </w:rPr>
      </w:pPr>
    </w:p>
    <w:p w14:paraId="18507875" w14:textId="77777777" w:rsidR="00E4592C" w:rsidRPr="00B905E7" w:rsidRDefault="00E4592C" w:rsidP="00D674A5">
      <w:pPr>
        <w:spacing w:before="120"/>
        <w:jc w:val="center"/>
        <w:outlineLvl w:val="0"/>
        <w:rPr>
          <w:rFonts w:cs="Arial"/>
          <w:b/>
          <w:bCs/>
          <w:sz w:val="22"/>
          <w:szCs w:val="22"/>
          <w:lang w:val="tr-TR" w:eastAsia="sl-SI"/>
        </w:rPr>
      </w:pPr>
      <w:r w:rsidRPr="00B905E7">
        <w:rPr>
          <w:rFonts w:cs="Arial"/>
          <w:b/>
          <w:bCs/>
          <w:sz w:val="22"/>
          <w:szCs w:val="22"/>
          <w:lang w:val="tr-TR" w:eastAsia="sl-SI"/>
        </w:rPr>
        <w:t>3. člen</w:t>
      </w:r>
      <w:r w:rsidR="00D674A5" w:rsidRPr="00B905E7">
        <w:rPr>
          <w:rFonts w:cs="Arial"/>
          <w:b/>
          <w:bCs/>
          <w:sz w:val="22"/>
          <w:szCs w:val="22"/>
          <w:lang w:val="tr-TR" w:eastAsia="sl-SI"/>
        </w:rPr>
        <w:br/>
      </w:r>
      <w:r w:rsidRPr="00B905E7">
        <w:rPr>
          <w:rFonts w:cs="Arial"/>
          <w:b/>
          <w:bCs/>
          <w:sz w:val="22"/>
          <w:szCs w:val="22"/>
          <w:lang w:val="tr-TR" w:eastAsia="sl-SI"/>
        </w:rPr>
        <w:t>(namen)</w:t>
      </w:r>
    </w:p>
    <w:p w14:paraId="6229EC41" w14:textId="77777777" w:rsidR="00E4592C" w:rsidRPr="00B905E7" w:rsidRDefault="00E4592C" w:rsidP="00AB1348">
      <w:pPr>
        <w:spacing w:before="120"/>
        <w:jc w:val="both"/>
        <w:rPr>
          <w:rFonts w:cs="Arial"/>
          <w:sz w:val="22"/>
          <w:szCs w:val="22"/>
          <w:lang w:val="tr-TR" w:eastAsia="sl-SI"/>
        </w:rPr>
      </w:pPr>
      <w:r w:rsidRPr="00B905E7">
        <w:rPr>
          <w:rFonts w:cs="Arial"/>
          <w:sz w:val="22"/>
          <w:szCs w:val="22"/>
          <w:lang w:val="tr-TR" w:eastAsia="sl-SI"/>
        </w:rPr>
        <w:t xml:space="preserve">Namen zakona je </w:t>
      </w:r>
      <w:r w:rsidR="0077326E" w:rsidRPr="00B905E7">
        <w:rPr>
          <w:rFonts w:cs="Arial"/>
          <w:sz w:val="22"/>
          <w:szCs w:val="22"/>
          <w:lang w:val="tr-TR" w:eastAsia="sl-SI"/>
        </w:rPr>
        <w:t xml:space="preserve">zagotavljanje </w:t>
      </w:r>
      <w:r w:rsidRPr="00B905E7">
        <w:rPr>
          <w:rFonts w:cs="Arial"/>
          <w:sz w:val="22"/>
          <w:szCs w:val="22"/>
          <w:lang w:val="tr-TR" w:eastAsia="sl-SI"/>
        </w:rPr>
        <w:t xml:space="preserve">sodobnega </w:t>
      </w:r>
      <w:r w:rsidR="00B77730">
        <w:rPr>
          <w:rFonts w:cs="Arial"/>
          <w:sz w:val="22"/>
          <w:szCs w:val="22"/>
          <w:lang w:val="tr-TR" w:eastAsia="sl-SI"/>
        </w:rPr>
        <w:t>raziskovalno-razvojn</w:t>
      </w:r>
      <w:r w:rsidR="00640562" w:rsidRPr="00B905E7">
        <w:rPr>
          <w:rFonts w:cs="Arial"/>
          <w:sz w:val="22"/>
          <w:szCs w:val="22"/>
          <w:lang w:val="tr-TR" w:eastAsia="sl-SI"/>
        </w:rPr>
        <w:t xml:space="preserve">ega </w:t>
      </w:r>
      <w:r w:rsidRPr="00B905E7">
        <w:rPr>
          <w:rFonts w:cs="Arial"/>
          <w:sz w:val="22"/>
          <w:szCs w:val="22"/>
          <w:lang w:val="tr-TR" w:eastAsia="sl-SI"/>
        </w:rPr>
        <w:t xml:space="preserve">sistema ter določitev pogojev za financiranje </w:t>
      </w:r>
      <w:r w:rsidR="00B77730">
        <w:rPr>
          <w:rFonts w:cs="Arial"/>
          <w:sz w:val="22"/>
          <w:szCs w:val="22"/>
          <w:lang w:val="tr-TR" w:eastAsia="sl-SI"/>
        </w:rPr>
        <w:t>raziskovalno-razvojn</w:t>
      </w:r>
      <w:r w:rsidR="00640562" w:rsidRPr="00B905E7">
        <w:rPr>
          <w:rFonts w:cs="Arial"/>
          <w:sz w:val="22"/>
          <w:szCs w:val="22"/>
          <w:lang w:val="tr-TR" w:eastAsia="sl-SI"/>
        </w:rPr>
        <w:t xml:space="preserve">e </w:t>
      </w:r>
      <w:r w:rsidRPr="00B905E7">
        <w:rPr>
          <w:rFonts w:cs="Arial"/>
          <w:sz w:val="22"/>
          <w:szCs w:val="22"/>
          <w:lang w:val="tr-TR" w:eastAsia="sl-SI"/>
        </w:rPr>
        <w:t xml:space="preserve">dejavnosti za uresničevanje temeljnih strateških </w:t>
      </w:r>
      <w:r w:rsidR="00B77730">
        <w:rPr>
          <w:rFonts w:cs="Arial"/>
          <w:sz w:val="22"/>
          <w:szCs w:val="22"/>
          <w:lang w:val="tr-TR" w:eastAsia="sl-SI"/>
        </w:rPr>
        <w:t>raziskovalno-razvojn</w:t>
      </w:r>
      <w:r w:rsidR="00640562" w:rsidRPr="00B905E7">
        <w:rPr>
          <w:rFonts w:cs="Arial"/>
          <w:sz w:val="22"/>
          <w:szCs w:val="22"/>
          <w:lang w:val="tr-TR" w:eastAsia="sl-SI"/>
        </w:rPr>
        <w:t xml:space="preserve">ih </w:t>
      </w:r>
      <w:r w:rsidRPr="00B905E7">
        <w:rPr>
          <w:rFonts w:cs="Arial"/>
          <w:sz w:val="22"/>
          <w:szCs w:val="22"/>
          <w:lang w:val="tr-TR" w:eastAsia="sl-SI"/>
        </w:rPr>
        <w:t xml:space="preserve">ciljev, kar zagotavlja: </w:t>
      </w:r>
    </w:p>
    <w:p w14:paraId="7D596BF3" w14:textId="77777777" w:rsidR="00E4592C" w:rsidRPr="00B905E7" w:rsidRDefault="00E4592C" w:rsidP="00475964">
      <w:pPr>
        <w:numPr>
          <w:ilvl w:val="0"/>
          <w:numId w:val="1"/>
        </w:numPr>
        <w:spacing w:before="120"/>
        <w:jc w:val="both"/>
        <w:rPr>
          <w:rFonts w:cs="Arial"/>
          <w:sz w:val="22"/>
          <w:szCs w:val="22"/>
          <w:lang w:val="tr-TR" w:eastAsia="sl-SI"/>
        </w:rPr>
      </w:pPr>
      <w:r w:rsidRPr="00B905E7">
        <w:rPr>
          <w:rFonts w:cs="Arial"/>
          <w:sz w:val="22"/>
          <w:szCs w:val="22"/>
          <w:lang w:val="tr-TR" w:eastAsia="sl-SI"/>
        </w:rPr>
        <w:t xml:space="preserve">ustvarjanje novega znanja in spoznanj ter prenos tega in mednarodno dosegljivega znanja v javno korist in gospodarsko izrabo za povečanje družbene blaginje; </w:t>
      </w:r>
    </w:p>
    <w:p w14:paraId="6A8F5085" w14:textId="77777777" w:rsidR="00E4592C" w:rsidRPr="00B905E7" w:rsidRDefault="00E4592C" w:rsidP="00475964">
      <w:pPr>
        <w:numPr>
          <w:ilvl w:val="0"/>
          <w:numId w:val="1"/>
        </w:numPr>
        <w:spacing w:before="120"/>
        <w:jc w:val="both"/>
        <w:rPr>
          <w:rFonts w:cs="Arial"/>
          <w:sz w:val="22"/>
          <w:szCs w:val="22"/>
          <w:lang w:val="tr-TR" w:eastAsia="sl-SI"/>
        </w:rPr>
      </w:pPr>
      <w:r w:rsidRPr="00B905E7">
        <w:rPr>
          <w:rFonts w:cs="Arial"/>
          <w:sz w:val="22"/>
          <w:szCs w:val="22"/>
          <w:lang w:val="tr-TR" w:eastAsia="sl-SI"/>
        </w:rPr>
        <w:lastRenderedPageBreak/>
        <w:t xml:space="preserve">krepitev sposobnosti za obvladovanje </w:t>
      </w:r>
      <w:r w:rsidR="004B6E52" w:rsidRPr="00B905E7">
        <w:rPr>
          <w:rFonts w:cs="Arial"/>
          <w:sz w:val="22"/>
          <w:szCs w:val="22"/>
          <w:lang w:val="tr-TR" w:eastAsia="sl-SI"/>
        </w:rPr>
        <w:t xml:space="preserve">tehnološkega in </w:t>
      </w:r>
      <w:r w:rsidRPr="00B905E7">
        <w:rPr>
          <w:rFonts w:cs="Arial"/>
          <w:sz w:val="22"/>
          <w:szCs w:val="22"/>
          <w:lang w:val="tr-TR" w:eastAsia="sl-SI"/>
        </w:rPr>
        <w:t xml:space="preserve">splošnega družbenega napredka kot glavnega vira povečevanja produktivnosti dela in nacionalne konkurenčne sposobnosti v globalnem prostoru; </w:t>
      </w:r>
    </w:p>
    <w:p w14:paraId="1710F947" w14:textId="77777777" w:rsidR="00B35D90" w:rsidRPr="00B905E7" w:rsidRDefault="00E4592C" w:rsidP="00475964">
      <w:pPr>
        <w:numPr>
          <w:ilvl w:val="0"/>
          <w:numId w:val="1"/>
        </w:numPr>
        <w:spacing w:before="120"/>
        <w:jc w:val="both"/>
        <w:rPr>
          <w:rFonts w:cs="Arial"/>
          <w:sz w:val="22"/>
          <w:szCs w:val="22"/>
          <w:lang w:val="tr-TR" w:eastAsia="sl-SI"/>
        </w:rPr>
      </w:pPr>
      <w:r w:rsidRPr="00B905E7">
        <w:rPr>
          <w:rFonts w:cs="Arial"/>
          <w:sz w:val="22"/>
          <w:szCs w:val="22"/>
          <w:lang w:val="tr-TR" w:eastAsia="sl-SI"/>
        </w:rPr>
        <w:t>zviševanje individualne in družbene kakovosti življenja ter utrjevanje nacionalne identitete</w:t>
      </w:r>
      <w:r w:rsidR="00B35D90" w:rsidRPr="00B905E7">
        <w:rPr>
          <w:rFonts w:cs="Arial"/>
          <w:sz w:val="22"/>
          <w:szCs w:val="22"/>
          <w:lang w:val="tr-TR" w:eastAsia="sl-SI"/>
        </w:rPr>
        <w:t>;</w:t>
      </w:r>
    </w:p>
    <w:p w14:paraId="0137CF0C" w14:textId="77777777" w:rsidR="00AB1348" w:rsidRPr="00B905E7" w:rsidRDefault="00B35D90" w:rsidP="00475964">
      <w:pPr>
        <w:numPr>
          <w:ilvl w:val="0"/>
          <w:numId w:val="1"/>
        </w:numPr>
        <w:spacing w:before="120"/>
        <w:jc w:val="both"/>
        <w:rPr>
          <w:rFonts w:cs="Arial"/>
          <w:sz w:val="22"/>
          <w:szCs w:val="22"/>
          <w:lang w:val="tr-TR" w:eastAsia="sl-SI"/>
        </w:rPr>
      </w:pPr>
      <w:r w:rsidRPr="00B905E7">
        <w:rPr>
          <w:rFonts w:cs="Arial"/>
          <w:sz w:val="22"/>
          <w:szCs w:val="22"/>
          <w:lang w:val="tr-TR" w:eastAsia="sl-SI"/>
        </w:rPr>
        <w:t>usposabljanje znanstvenih kadrov</w:t>
      </w:r>
      <w:r w:rsidR="00354337" w:rsidRPr="00B905E7">
        <w:rPr>
          <w:rFonts w:cs="Arial"/>
          <w:sz w:val="22"/>
          <w:szCs w:val="22"/>
          <w:lang w:val="tr-TR" w:eastAsia="sl-SI"/>
        </w:rPr>
        <w:t>.</w:t>
      </w:r>
    </w:p>
    <w:p w14:paraId="550E9FF4" w14:textId="77777777" w:rsidR="00AB1348" w:rsidRPr="00B905E7" w:rsidRDefault="00AB1348" w:rsidP="00AB1348">
      <w:pPr>
        <w:spacing w:before="120"/>
        <w:jc w:val="center"/>
        <w:outlineLvl w:val="0"/>
        <w:rPr>
          <w:rFonts w:cs="Arial"/>
          <w:b/>
          <w:bCs/>
          <w:sz w:val="22"/>
          <w:szCs w:val="22"/>
          <w:lang w:val="tr-TR" w:eastAsia="sl-SI"/>
        </w:rPr>
      </w:pPr>
    </w:p>
    <w:p w14:paraId="2D1B2E02" w14:textId="77777777" w:rsidR="00E4592C" w:rsidRPr="00B905E7" w:rsidRDefault="00E4592C" w:rsidP="00D674A5">
      <w:pPr>
        <w:spacing w:before="120"/>
        <w:jc w:val="center"/>
        <w:outlineLvl w:val="0"/>
        <w:rPr>
          <w:rFonts w:cs="Arial"/>
          <w:sz w:val="22"/>
          <w:szCs w:val="22"/>
          <w:lang w:val="tr-TR" w:eastAsia="sl-SI"/>
        </w:rPr>
      </w:pPr>
      <w:r w:rsidRPr="00B905E7">
        <w:rPr>
          <w:rFonts w:cs="Arial"/>
          <w:b/>
          <w:bCs/>
          <w:sz w:val="22"/>
          <w:szCs w:val="22"/>
          <w:lang w:val="tr-TR" w:eastAsia="sl-SI"/>
        </w:rPr>
        <w:t>4. člen</w:t>
      </w:r>
      <w:r w:rsidR="00D674A5" w:rsidRPr="00B905E7">
        <w:rPr>
          <w:rFonts w:cs="Arial"/>
          <w:b/>
          <w:bCs/>
          <w:sz w:val="22"/>
          <w:szCs w:val="22"/>
          <w:lang w:val="tr-TR" w:eastAsia="sl-SI"/>
        </w:rPr>
        <w:br/>
      </w:r>
      <w:r w:rsidRPr="00B905E7">
        <w:rPr>
          <w:rFonts w:cs="Arial"/>
          <w:b/>
          <w:bCs/>
          <w:sz w:val="22"/>
          <w:szCs w:val="22"/>
          <w:lang w:val="tr-TR" w:eastAsia="sl-SI"/>
        </w:rPr>
        <w:t>(cilji)</w:t>
      </w:r>
    </w:p>
    <w:p w14:paraId="06C0C3EB" w14:textId="77777777" w:rsidR="009B40F8" w:rsidRPr="00B905E7" w:rsidRDefault="009C3A1D" w:rsidP="00AB1348">
      <w:pPr>
        <w:spacing w:before="120"/>
        <w:jc w:val="both"/>
        <w:rPr>
          <w:rFonts w:cs="Arial"/>
          <w:sz w:val="22"/>
          <w:szCs w:val="22"/>
          <w:lang w:val="tr-TR" w:eastAsia="sl-SI"/>
        </w:rPr>
      </w:pPr>
      <w:r w:rsidRPr="00B905E7">
        <w:rPr>
          <w:rFonts w:cs="Arial"/>
          <w:sz w:val="22"/>
          <w:szCs w:val="22"/>
          <w:lang w:val="tr-TR" w:eastAsia="sl-SI"/>
        </w:rPr>
        <w:t>Splošni c</w:t>
      </w:r>
      <w:r w:rsidR="00E4592C" w:rsidRPr="00B905E7">
        <w:rPr>
          <w:rFonts w:cs="Arial"/>
          <w:sz w:val="22"/>
          <w:szCs w:val="22"/>
          <w:lang w:val="tr-TR" w:eastAsia="sl-SI"/>
        </w:rPr>
        <w:t>ilj</w:t>
      </w:r>
      <w:r w:rsidRPr="00B905E7">
        <w:rPr>
          <w:rFonts w:cs="Arial"/>
          <w:sz w:val="22"/>
          <w:szCs w:val="22"/>
          <w:lang w:val="tr-TR" w:eastAsia="sl-SI"/>
        </w:rPr>
        <w:t xml:space="preserve"> zakona je </w:t>
      </w:r>
      <w:r w:rsidR="00C97352" w:rsidRPr="00B905E7">
        <w:rPr>
          <w:rFonts w:cs="Arial"/>
          <w:sz w:val="22"/>
          <w:szCs w:val="22"/>
          <w:lang w:val="tr-TR" w:eastAsia="sl-SI"/>
        </w:rPr>
        <w:t xml:space="preserve">zagotoviti </w:t>
      </w:r>
      <w:r w:rsidR="00A84575" w:rsidRPr="00B905E7">
        <w:rPr>
          <w:rFonts w:cs="Arial"/>
          <w:sz w:val="22"/>
          <w:szCs w:val="22"/>
          <w:lang w:val="tr-TR" w:eastAsia="sl-SI"/>
        </w:rPr>
        <w:t xml:space="preserve">sodoben </w:t>
      </w:r>
      <w:r w:rsidR="00B77730">
        <w:rPr>
          <w:rFonts w:cs="Arial"/>
          <w:sz w:val="22"/>
          <w:szCs w:val="22"/>
          <w:lang w:val="tr-TR" w:eastAsia="sl-SI"/>
        </w:rPr>
        <w:t>raziskovalno-razvojn</w:t>
      </w:r>
      <w:r w:rsidR="00C97352" w:rsidRPr="00B905E7">
        <w:rPr>
          <w:rFonts w:cs="Arial"/>
          <w:sz w:val="22"/>
          <w:szCs w:val="22"/>
          <w:lang w:val="tr-TR" w:eastAsia="sl-SI"/>
        </w:rPr>
        <w:t xml:space="preserve">i </w:t>
      </w:r>
      <w:r w:rsidR="00A84575" w:rsidRPr="00B905E7">
        <w:rPr>
          <w:rFonts w:cs="Arial"/>
          <w:sz w:val="22"/>
          <w:szCs w:val="22"/>
          <w:lang w:val="tr-TR" w:eastAsia="sl-SI"/>
        </w:rPr>
        <w:t xml:space="preserve">sistem, ki bo omogočal višjo kakovost življenja za vse, s kritično refleksijo družbe, učinkovitim reševanjem družbenih izzivov in dvigom </w:t>
      </w:r>
      <w:r w:rsidR="00122F89" w:rsidRPr="00B905E7">
        <w:rPr>
          <w:rFonts w:cs="Arial"/>
          <w:sz w:val="22"/>
          <w:szCs w:val="22"/>
          <w:lang w:val="tr-TR" w:eastAsia="sl-SI"/>
        </w:rPr>
        <w:t>konkurenčnosti slovenskega gospodarstva.</w:t>
      </w:r>
      <w:r w:rsidR="00122F89" w:rsidRPr="00B905E7" w:rsidDel="00122F89">
        <w:rPr>
          <w:rFonts w:cs="Arial"/>
          <w:sz w:val="22"/>
          <w:szCs w:val="22"/>
          <w:lang w:val="tr-TR" w:eastAsia="sl-SI"/>
        </w:rPr>
        <w:t xml:space="preserve"> </w:t>
      </w:r>
      <w:r w:rsidR="009B40F8" w:rsidRPr="00B905E7">
        <w:rPr>
          <w:rFonts w:cs="Arial"/>
          <w:sz w:val="22"/>
          <w:szCs w:val="22"/>
          <w:lang w:val="tr-TR" w:eastAsia="sl-SI"/>
        </w:rPr>
        <w:t>Specifični cilji zakona so:</w:t>
      </w:r>
    </w:p>
    <w:p w14:paraId="2C28C2E6" w14:textId="77777777" w:rsidR="00D2150B" w:rsidRPr="00B905E7" w:rsidRDefault="00E4592C" w:rsidP="00475964">
      <w:pPr>
        <w:numPr>
          <w:ilvl w:val="0"/>
          <w:numId w:val="2"/>
        </w:numPr>
        <w:spacing w:before="120"/>
        <w:jc w:val="both"/>
        <w:rPr>
          <w:rFonts w:cs="Arial"/>
          <w:sz w:val="22"/>
          <w:szCs w:val="22"/>
          <w:lang w:eastAsia="sl-SI"/>
        </w:rPr>
      </w:pPr>
      <w:r w:rsidRPr="00B905E7">
        <w:rPr>
          <w:rFonts w:cs="Arial"/>
          <w:sz w:val="22"/>
          <w:szCs w:val="22"/>
          <w:lang w:eastAsia="sl-SI"/>
        </w:rPr>
        <w:t xml:space="preserve">povečanje družbene </w:t>
      </w:r>
      <w:r w:rsidR="00E25B41" w:rsidRPr="00B905E7">
        <w:rPr>
          <w:rFonts w:cs="Arial"/>
          <w:sz w:val="22"/>
          <w:szCs w:val="22"/>
          <w:lang w:eastAsia="sl-SI"/>
        </w:rPr>
        <w:t xml:space="preserve">vloge </w:t>
      </w:r>
      <w:r w:rsidRPr="00B905E7">
        <w:rPr>
          <w:rFonts w:cs="Arial"/>
          <w:sz w:val="22"/>
          <w:szCs w:val="22"/>
          <w:lang w:eastAsia="sl-SI"/>
        </w:rPr>
        <w:t xml:space="preserve">in učinkovitosti </w:t>
      </w:r>
      <w:r w:rsidR="00B77730">
        <w:rPr>
          <w:rFonts w:cs="Arial"/>
          <w:sz w:val="22"/>
          <w:szCs w:val="22"/>
          <w:lang w:eastAsia="sl-SI"/>
        </w:rPr>
        <w:t>raziskovalno-razvojn</w:t>
      </w:r>
      <w:r w:rsidR="00C97352" w:rsidRPr="00B905E7">
        <w:rPr>
          <w:rFonts w:cs="Arial"/>
          <w:sz w:val="22"/>
          <w:szCs w:val="22"/>
          <w:lang w:eastAsia="sl-SI"/>
        </w:rPr>
        <w:t xml:space="preserve">e </w:t>
      </w:r>
      <w:r w:rsidR="00FE0CEB" w:rsidRPr="00B905E7">
        <w:rPr>
          <w:rFonts w:cs="Arial"/>
          <w:sz w:val="22"/>
          <w:szCs w:val="22"/>
          <w:lang w:eastAsia="sl-SI"/>
        </w:rPr>
        <w:t xml:space="preserve"> </w:t>
      </w:r>
      <w:r w:rsidRPr="00B905E7">
        <w:rPr>
          <w:rFonts w:cs="Arial"/>
          <w:sz w:val="22"/>
          <w:szCs w:val="22"/>
          <w:lang w:eastAsia="sl-SI"/>
        </w:rPr>
        <w:t>dejavnosti</w:t>
      </w:r>
      <w:r w:rsidR="009C3A1D" w:rsidRPr="00B905E7">
        <w:rPr>
          <w:rFonts w:cs="Arial"/>
          <w:sz w:val="22"/>
          <w:szCs w:val="22"/>
          <w:lang w:eastAsia="sl-SI"/>
        </w:rPr>
        <w:t xml:space="preserve"> na vseh področjih, kot temelj za doseganje konkurenčnosti, in na znanju temelječe družbe </w:t>
      </w:r>
      <w:r w:rsidR="00E25B41" w:rsidRPr="00B905E7">
        <w:rPr>
          <w:rFonts w:cs="Arial"/>
          <w:sz w:val="22"/>
          <w:szCs w:val="22"/>
          <w:lang w:eastAsia="sl-SI"/>
        </w:rPr>
        <w:t xml:space="preserve">in sicer </w:t>
      </w:r>
      <w:r w:rsidR="009C3A1D" w:rsidRPr="00B905E7">
        <w:rPr>
          <w:rFonts w:cs="Arial"/>
          <w:sz w:val="22"/>
          <w:szCs w:val="22"/>
          <w:lang w:eastAsia="sl-SI"/>
        </w:rPr>
        <w:t>z izgradnjo ugodnega ekonomskega, družbenega in institucionalnega okolja za razvoj znanja in inovativnosti;</w:t>
      </w:r>
      <w:r w:rsidR="00353945" w:rsidRPr="00B905E7">
        <w:rPr>
          <w:rFonts w:cs="Arial"/>
          <w:sz w:val="22"/>
          <w:szCs w:val="22"/>
          <w:lang w:eastAsia="sl-SI"/>
        </w:rPr>
        <w:t xml:space="preserve"> </w:t>
      </w:r>
      <w:r w:rsidR="00D2150B" w:rsidRPr="00B905E7">
        <w:rPr>
          <w:rFonts w:cs="Arial"/>
          <w:sz w:val="22"/>
          <w:szCs w:val="22"/>
          <w:lang w:eastAsia="sl-SI"/>
        </w:rPr>
        <w:t xml:space="preserve">spodbujanje internacionalizacije raziskav tehnološkega razvoja in inovacij, </w:t>
      </w:r>
      <w:r w:rsidR="00BF2452" w:rsidRPr="00B905E7">
        <w:rPr>
          <w:rFonts w:cs="Arial"/>
          <w:sz w:val="22"/>
          <w:szCs w:val="22"/>
          <w:lang w:eastAsia="sl-SI"/>
        </w:rPr>
        <w:t>ter s tem soustvarjanje in krepitev</w:t>
      </w:r>
      <w:r w:rsidR="00D2150B" w:rsidRPr="00B905E7">
        <w:rPr>
          <w:rFonts w:cs="Arial"/>
          <w:sz w:val="22"/>
          <w:szCs w:val="22"/>
          <w:lang w:eastAsia="sl-SI"/>
        </w:rPr>
        <w:t xml:space="preserve"> Evropskega raziskovalnega prostora;</w:t>
      </w:r>
    </w:p>
    <w:p w14:paraId="32C9B1B2" w14:textId="77777777" w:rsidR="00E4592C" w:rsidRPr="00B905E7" w:rsidRDefault="00E4592C" w:rsidP="00475964">
      <w:pPr>
        <w:numPr>
          <w:ilvl w:val="0"/>
          <w:numId w:val="2"/>
        </w:numPr>
        <w:spacing w:before="120"/>
        <w:jc w:val="both"/>
        <w:rPr>
          <w:rFonts w:cs="Arial"/>
          <w:sz w:val="22"/>
          <w:szCs w:val="22"/>
          <w:lang w:val="tr-TR" w:eastAsia="sl-SI"/>
        </w:rPr>
      </w:pPr>
      <w:r w:rsidRPr="00B905E7">
        <w:rPr>
          <w:rFonts w:cs="Arial"/>
          <w:sz w:val="22"/>
          <w:szCs w:val="22"/>
          <w:lang w:val="tr-TR" w:eastAsia="sl-SI"/>
        </w:rPr>
        <w:t xml:space="preserve">ustvarjanje pogojev za </w:t>
      </w:r>
      <w:r w:rsidR="00CA4268" w:rsidRPr="00B905E7">
        <w:rPr>
          <w:rFonts w:cs="Arial"/>
          <w:sz w:val="22"/>
          <w:szCs w:val="22"/>
          <w:lang w:val="tr-TR" w:eastAsia="sl-SI"/>
        </w:rPr>
        <w:t xml:space="preserve">kakovostno </w:t>
      </w:r>
      <w:r w:rsidR="00184E78" w:rsidRPr="00B905E7">
        <w:rPr>
          <w:rFonts w:cs="Arial"/>
          <w:sz w:val="22"/>
          <w:szCs w:val="22"/>
          <w:lang w:val="tr-TR" w:eastAsia="sl-SI"/>
        </w:rPr>
        <w:t xml:space="preserve">in neodvisno </w:t>
      </w:r>
      <w:r w:rsidRPr="00B905E7">
        <w:rPr>
          <w:rFonts w:cs="Arial"/>
          <w:sz w:val="22"/>
          <w:szCs w:val="22"/>
          <w:lang w:val="tr-TR" w:eastAsia="sl-SI"/>
        </w:rPr>
        <w:t xml:space="preserve">usmerjanje, vrednotenje ter spremljanje </w:t>
      </w:r>
      <w:r w:rsidR="00B77730">
        <w:rPr>
          <w:rFonts w:cs="Arial"/>
          <w:sz w:val="22"/>
          <w:szCs w:val="22"/>
          <w:lang w:val="tr-TR" w:eastAsia="sl-SI"/>
        </w:rPr>
        <w:t>raziskovalno-razvojn</w:t>
      </w:r>
      <w:r w:rsidR="00CA4268" w:rsidRPr="00B905E7">
        <w:rPr>
          <w:rFonts w:cs="Arial"/>
          <w:sz w:val="22"/>
          <w:szCs w:val="22"/>
          <w:lang w:val="tr-TR" w:eastAsia="sl-SI"/>
        </w:rPr>
        <w:t xml:space="preserve">e </w:t>
      </w:r>
      <w:r w:rsidR="00A84575" w:rsidRPr="00B905E7">
        <w:rPr>
          <w:rFonts w:cs="Arial"/>
          <w:sz w:val="22"/>
          <w:szCs w:val="22"/>
          <w:lang w:val="tr-TR" w:eastAsia="sl-SI"/>
        </w:rPr>
        <w:t xml:space="preserve">dejavnosti; </w:t>
      </w:r>
    </w:p>
    <w:p w14:paraId="7EB2BFB8" w14:textId="77777777" w:rsidR="00954848" w:rsidRPr="00B905E7" w:rsidRDefault="00E4592C" w:rsidP="00475964">
      <w:pPr>
        <w:numPr>
          <w:ilvl w:val="0"/>
          <w:numId w:val="2"/>
        </w:numPr>
        <w:spacing w:before="120"/>
        <w:jc w:val="both"/>
        <w:rPr>
          <w:rFonts w:cs="Arial"/>
          <w:sz w:val="22"/>
          <w:szCs w:val="22"/>
          <w:lang w:val="tr-TR" w:eastAsia="sl-SI"/>
        </w:rPr>
      </w:pPr>
      <w:r w:rsidRPr="00B905E7">
        <w:rPr>
          <w:rFonts w:cs="Arial"/>
          <w:sz w:val="22"/>
          <w:szCs w:val="22"/>
          <w:lang w:val="tr-TR" w:eastAsia="sl-SI"/>
        </w:rPr>
        <w:t xml:space="preserve">spodbujanje delovanja </w:t>
      </w:r>
      <w:r w:rsidR="00960261" w:rsidRPr="00B905E7">
        <w:rPr>
          <w:rFonts w:cs="Arial"/>
          <w:sz w:val="22"/>
          <w:szCs w:val="22"/>
          <w:lang w:val="tr-TR" w:eastAsia="sl-SI"/>
        </w:rPr>
        <w:t xml:space="preserve">razvojnih </w:t>
      </w:r>
      <w:r w:rsidRPr="00B905E7">
        <w:rPr>
          <w:rFonts w:cs="Arial"/>
          <w:sz w:val="22"/>
          <w:szCs w:val="22"/>
          <w:lang w:val="tr-TR" w:eastAsia="sl-SI"/>
        </w:rPr>
        <w:t>jeder v znanosti, gospodarstvu in družbi na področjih, ki so temelj dolgoročnega gospodarskega in družbenega razvoja;</w:t>
      </w:r>
    </w:p>
    <w:p w14:paraId="2A71EFAE" w14:textId="77777777" w:rsidR="00E4592C" w:rsidRPr="00B905E7" w:rsidRDefault="00954848" w:rsidP="00475964">
      <w:pPr>
        <w:numPr>
          <w:ilvl w:val="0"/>
          <w:numId w:val="2"/>
        </w:numPr>
        <w:spacing w:before="120"/>
        <w:jc w:val="both"/>
        <w:rPr>
          <w:rFonts w:cs="Arial"/>
          <w:sz w:val="22"/>
          <w:szCs w:val="22"/>
          <w:lang w:val="tr-TR" w:eastAsia="sl-SI"/>
        </w:rPr>
      </w:pPr>
      <w:r w:rsidRPr="00B905E7">
        <w:rPr>
          <w:rFonts w:cs="Arial"/>
          <w:sz w:val="22"/>
          <w:szCs w:val="22"/>
          <w:lang w:val="tr-TR" w:eastAsia="sl-SI"/>
        </w:rPr>
        <w:t xml:space="preserve">povečanje prenosa znanja </w:t>
      </w:r>
      <w:r w:rsidR="006D57E9" w:rsidRPr="00B905E7">
        <w:rPr>
          <w:rFonts w:cs="Arial"/>
          <w:sz w:val="22"/>
          <w:szCs w:val="22"/>
          <w:lang w:val="tr-TR" w:eastAsia="sl-SI"/>
        </w:rPr>
        <w:t xml:space="preserve">in raziskovalnih rezultatov </w:t>
      </w:r>
      <w:r w:rsidR="00AB1348" w:rsidRPr="00B905E7">
        <w:rPr>
          <w:rFonts w:cs="Arial"/>
          <w:sz w:val="22"/>
          <w:szCs w:val="22"/>
          <w:lang w:val="tr-TR" w:eastAsia="sl-SI"/>
        </w:rPr>
        <w:t>na</w:t>
      </w:r>
      <w:r w:rsidRPr="00B905E7">
        <w:rPr>
          <w:rFonts w:cs="Arial"/>
          <w:sz w:val="22"/>
          <w:szCs w:val="22"/>
          <w:lang w:val="tr-TR" w:eastAsia="sl-SI"/>
        </w:rPr>
        <w:t xml:space="preserve"> vsa področja </w:t>
      </w:r>
      <w:r w:rsidR="006D57E9" w:rsidRPr="00B905E7">
        <w:rPr>
          <w:rFonts w:cs="Arial"/>
          <w:sz w:val="22"/>
          <w:szCs w:val="22"/>
          <w:lang w:val="tr-TR" w:eastAsia="sl-SI"/>
        </w:rPr>
        <w:t>gospodarskega in družbenega razvoja</w:t>
      </w:r>
      <w:r w:rsidR="00B35659" w:rsidRPr="00B905E7">
        <w:rPr>
          <w:rFonts w:cs="Arial"/>
          <w:sz w:val="22"/>
          <w:szCs w:val="22"/>
          <w:lang w:val="tr-TR" w:eastAsia="sl-SI"/>
        </w:rPr>
        <w:t xml:space="preserve"> ter spodbujanje na znanosti temelječega inoviranja</w:t>
      </w:r>
      <w:r w:rsidRPr="00B905E7">
        <w:rPr>
          <w:rFonts w:cs="Arial"/>
          <w:sz w:val="22"/>
          <w:szCs w:val="22"/>
          <w:lang w:val="tr-TR" w:eastAsia="sl-SI"/>
        </w:rPr>
        <w:t>;</w:t>
      </w:r>
    </w:p>
    <w:p w14:paraId="7004A72C" w14:textId="77777777" w:rsidR="00E4592C" w:rsidRPr="00B905E7" w:rsidRDefault="00E4592C" w:rsidP="00475964">
      <w:pPr>
        <w:numPr>
          <w:ilvl w:val="0"/>
          <w:numId w:val="2"/>
        </w:numPr>
        <w:spacing w:before="120"/>
        <w:jc w:val="both"/>
        <w:rPr>
          <w:rFonts w:cs="Arial"/>
          <w:sz w:val="22"/>
          <w:szCs w:val="22"/>
          <w:lang w:val="tr-TR" w:eastAsia="sl-SI"/>
        </w:rPr>
      </w:pPr>
      <w:r w:rsidRPr="00B905E7">
        <w:rPr>
          <w:rFonts w:cs="Arial"/>
          <w:sz w:val="22"/>
          <w:szCs w:val="22"/>
          <w:lang w:val="tr-TR" w:eastAsia="sl-SI"/>
        </w:rPr>
        <w:t xml:space="preserve">razvijanje človeških virov ob zagotavljanju enakih možnosti </w:t>
      </w:r>
      <w:r w:rsidR="000E46C3" w:rsidRPr="00B905E7">
        <w:rPr>
          <w:rFonts w:cs="Arial"/>
          <w:sz w:val="22"/>
          <w:szCs w:val="22"/>
          <w:lang w:val="tr-TR" w:eastAsia="sl-SI"/>
        </w:rPr>
        <w:t xml:space="preserve"> spolov</w:t>
      </w:r>
      <w:r w:rsidRPr="00B905E7">
        <w:rPr>
          <w:rFonts w:cs="Arial"/>
          <w:sz w:val="22"/>
          <w:szCs w:val="22"/>
          <w:lang w:val="tr-TR" w:eastAsia="sl-SI"/>
        </w:rPr>
        <w:t>ter razvijanje raziskovalne ustvarjalnosti s povečanjem vloge znanosti pri vzgoji kadrov</w:t>
      </w:r>
      <w:r w:rsidR="00B35D90" w:rsidRPr="00B905E7">
        <w:rPr>
          <w:rFonts w:cs="Arial"/>
          <w:sz w:val="22"/>
          <w:szCs w:val="22"/>
          <w:lang w:val="tr-TR" w:eastAsia="sl-SI"/>
        </w:rPr>
        <w:t>;</w:t>
      </w:r>
      <w:r w:rsidRPr="00B905E7">
        <w:rPr>
          <w:rFonts w:cs="Arial"/>
          <w:sz w:val="22"/>
          <w:szCs w:val="22"/>
          <w:lang w:val="tr-TR" w:eastAsia="sl-SI"/>
        </w:rPr>
        <w:t xml:space="preserve"> </w:t>
      </w:r>
    </w:p>
    <w:p w14:paraId="7D8E2F54" w14:textId="77777777" w:rsidR="00E4592C" w:rsidRPr="00B905E7" w:rsidRDefault="00E4592C" w:rsidP="00475964">
      <w:pPr>
        <w:numPr>
          <w:ilvl w:val="0"/>
          <w:numId w:val="2"/>
        </w:numPr>
        <w:spacing w:before="120"/>
        <w:jc w:val="both"/>
        <w:rPr>
          <w:rFonts w:cs="Arial"/>
          <w:sz w:val="22"/>
          <w:szCs w:val="22"/>
          <w:lang w:val="tr-TR" w:eastAsia="sl-SI"/>
        </w:rPr>
      </w:pPr>
      <w:r w:rsidRPr="00B905E7">
        <w:rPr>
          <w:rFonts w:cs="Arial"/>
          <w:sz w:val="22"/>
          <w:szCs w:val="22"/>
          <w:lang w:val="tr-TR" w:eastAsia="sl-SI"/>
        </w:rPr>
        <w:t xml:space="preserve">povečanje </w:t>
      </w:r>
      <w:r w:rsidR="0063557D" w:rsidRPr="00B905E7">
        <w:rPr>
          <w:rFonts w:cs="Arial"/>
          <w:sz w:val="22"/>
          <w:szCs w:val="22"/>
          <w:lang w:val="tr-TR" w:eastAsia="sl-SI"/>
        </w:rPr>
        <w:t xml:space="preserve">državnih </w:t>
      </w:r>
      <w:r w:rsidR="001002DB" w:rsidRPr="00B905E7">
        <w:rPr>
          <w:rFonts w:cs="Arial"/>
          <w:sz w:val="22"/>
          <w:szCs w:val="22"/>
          <w:lang w:val="tr-TR" w:eastAsia="sl-SI"/>
        </w:rPr>
        <w:t xml:space="preserve">proračunskih </w:t>
      </w:r>
      <w:r w:rsidRPr="00B905E7">
        <w:rPr>
          <w:rFonts w:cs="Arial"/>
          <w:sz w:val="22"/>
          <w:szCs w:val="22"/>
          <w:lang w:val="tr-TR" w:eastAsia="sl-SI"/>
        </w:rPr>
        <w:t xml:space="preserve"> sredstev </w:t>
      </w:r>
      <w:r w:rsidR="00A93343" w:rsidRPr="00B905E7">
        <w:rPr>
          <w:rFonts w:cs="Arial"/>
          <w:sz w:val="22"/>
          <w:szCs w:val="22"/>
          <w:lang w:val="tr-TR" w:eastAsia="sl-SI"/>
        </w:rPr>
        <w:t xml:space="preserve">za </w:t>
      </w:r>
      <w:r w:rsidR="00B77730">
        <w:rPr>
          <w:rFonts w:cs="Arial"/>
          <w:sz w:val="22"/>
          <w:szCs w:val="22"/>
          <w:lang w:val="tr-TR" w:eastAsia="sl-SI"/>
        </w:rPr>
        <w:t>raziskovalno-razvojn</w:t>
      </w:r>
      <w:r w:rsidR="00352C62" w:rsidRPr="00B905E7">
        <w:rPr>
          <w:rFonts w:cs="Arial"/>
          <w:sz w:val="22"/>
          <w:szCs w:val="22"/>
          <w:lang w:val="tr-TR" w:eastAsia="sl-SI"/>
        </w:rPr>
        <w:t xml:space="preserve">o </w:t>
      </w:r>
      <w:r w:rsidR="00A93343" w:rsidRPr="00B905E7">
        <w:rPr>
          <w:rFonts w:cs="Arial"/>
          <w:sz w:val="22"/>
          <w:szCs w:val="22"/>
          <w:lang w:val="tr-TR" w:eastAsia="sl-SI"/>
        </w:rPr>
        <w:t xml:space="preserve">dejavnost </w:t>
      </w:r>
      <w:r w:rsidR="00F3296B" w:rsidRPr="00B905E7">
        <w:rPr>
          <w:rFonts w:cs="Arial"/>
          <w:sz w:val="22"/>
          <w:szCs w:val="22"/>
          <w:lang w:val="tr-TR" w:eastAsia="sl-SI"/>
        </w:rPr>
        <w:t>na najman</w:t>
      </w:r>
      <w:r w:rsidR="00943C8F" w:rsidRPr="00B905E7">
        <w:rPr>
          <w:rFonts w:cs="Arial"/>
          <w:sz w:val="22"/>
          <w:szCs w:val="22"/>
          <w:lang w:val="tr-TR" w:eastAsia="sl-SI"/>
        </w:rPr>
        <w:t>j</w:t>
      </w:r>
      <w:r w:rsidR="00F3296B" w:rsidRPr="00B905E7">
        <w:rPr>
          <w:rFonts w:cs="Arial"/>
          <w:sz w:val="22"/>
          <w:szCs w:val="22"/>
          <w:lang w:val="tr-TR" w:eastAsia="sl-SI"/>
        </w:rPr>
        <w:t xml:space="preserve"> </w:t>
      </w:r>
      <w:r w:rsidR="001002DB" w:rsidRPr="00B905E7">
        <w:rPr>
          <w:rFonts w:cs="Arial"/>
          <w:sz w:val="22"/>
          <w:szCs w:val="22"/>
          <w:lang w:val="tr-TR" w:eastAsia="sl-SI"/>
        </w:rPr>
        <w:t>1</w:t>
      </w:r>
      <w:r w:rsidR="00F3296B" w:rsidRPr="00B905E7">
        <w:rPr>
          <w:rFonts w:cs="Arial"/>
          <w:sz w:val="22"/>
          <w:szCs w:val="22"/>
          <w:lang w:val="tr-TR" w:eastAsia="sl-SI"/>
        </w:rPr>
        <w:t xml:space="preserve"> % BDP </w:t>
      </w:r>
      <w:r w:rsidRPr="00B905E7">
        <w:rPr>
          <w:rFonts w:cs="Arial"/>
          <w:sz w:val="22"/>
          <w:szCs w:val="22"/>
          <w:lang w:val="tr-TR" w:eastAsia="sl-SI"/>
        </w:rPr>
        <w:t xml:space="preserve">in </w:t>
      </w:r>
      <w:r w:rsidR="00A93343" w:rsidRPr="00B905E7">
        <w:rPr>
          <w:rFonts w:cs="Arial"/>
          <w:sz w:val="22"/>
          <w:szCs w:val="22"/>
          <w:lang w:val="tr-TR" w:eastAsia="sl-SI"/>
        </w:rPr>
        <w:t xml:space="preserve">krepitev </w:t>
      </w:r>
      <w:r w:rsidRPr="00B905E7">
        <w:rPr>
          <w:rFonts w:cs="Arial"/>
          <w:sz w:val="22"/>
          <w:szCs w:val="22"/>
          <w:lang w:val="tr-TR" w:eastAsia="sl-SI"/>
        </w:rPr>
        <w:t>naložb v raziskovalno</w:t>
      </w:r>
      <w:r w:rsidR="0080152C" w:rsidRPr="00B905E7">
        <w:rPr>
          <w:rFonts w:cs="Arial"/>
          <w:sz w:val="22"/>
          <w:szCs w:val="22"/>
          <w:lang w:val="tr-TR" w:eastAsia="sl-SI"/>
        </w:rPr>
        <w:t xml:space="preserve">  </w:t>
      </w:r>
      <w:r w:rsidR="00F3296B" w:rsidRPr="00B905E7">
        <w:rPr>
          <w:rFonts w:cs="Arial"/>
          <w:sz w:val="22"/>
          <w:szCs w:val="22"/>
          <w:lang w:val="tr-TR" w:eastAsia="sl-SI"/>
        </w:rPr>
        <w:t>razvojno</w:t>
      </w:r>
      <w:r w:rsidRPr="00B905E7">
        <w:rPr>
          <w:rFonts w:cs="Arial"/>
          <w:sz w:val="22"/>
          <w:szCs w:val="22"/>
          <w:lang w:val="tr-TR" w:eastAsia="sl-SI"/>
        </w:rPr>
        <w:t xml:space="preserve"> in </w:t>
      </w:r>
      <w:r w:rsidR="006F20DD" w:rsidRPr="00B905E7">
        <w:rPr>
          <w:rFonts w:cs="Arial"/>
          <w:sz w:val="22"/>
          <w:szCs w:val="22"/>
          <w:lang w:val="tr-TR" w:eastAsia="sl-SI"/>
        </w:rPr>
        <w:t>inovacijsko</w:t>
      </w:r>
      <w:r w:rsidRPr="00B905E7">
        <w:rPr>
          <w:rFonts w:cs="Arial"/>
          <w:sz w:val="22"/>
          <w:szCs w:val="22"/>
          <w:lang w:val="tr-TR" w:eastAsia="sl-SI"/>
        </w:rPr>
        <w:t xml:space="preserve"> dejavnost</w:t>
      </w:r>
      <w:r w:rsidR="00122F89" w:rsidRPr="00B905E7">
        <w:rPr>
          <w:rFonts w:cs="Arial"/>
          <w:sz w:val="22"/>
          <w:szCs w:val="22"/>
          <w:lang w:val="tr-TR" w:eastAsia="sl-SI"/>
        </w:rPr>
        <w:t xml:space="preserve"> </w:t>
      </w:r>
      <w:r w:rsidRPr="00B905E7">
        <w:rPr>
          <w:rFonts w:cs="Arial"/>
          <w:sz w:val="22"/>
          <w:szCs w:val="22"/>
          <w:lang w:val="tr-TR" w:eastAsia="sl-SI"/>
        </w:rPr>
        <w:t xml:space="preserve">z usmerjanjem javnih sredstev v strateška </w:t>
      </w:r>
      <w:r w:rsidR="00B77730">
        <w:rPr>
          <w:rFonts w:cs="Arial"/>
          <w:sz w:val="22"/>
          <w:szCs w:val="22"/>
          <w:lang w:val="tr-TR" w:eastAsia="sl-SI"/>
        </w:rPr>
        <w:t>raziskovalno-razvojn</w:t>
      </w:r>
      <w:r w:rsidR="00EA5F1E" w:rsidRPr="00B905E7">
        <w:rPr>
          <w:rFonts w:cs="Arial"/>
          <w:sz w:val="22"/>
          <w:szCs w:val="22"/>
          <w:lang w:val="tr-TR" w:eastAsia="sl-SI"/>
        </w:rPr>
        <w:t>a</w:t>
      </w:r>
      <w:r w:rsidR="006B7597" w:rsidRPr="00B905E7">
        <w:rPr>
          <w:rFonts w:cs="Arial"/>
          <w:sz w:val="22"/>
          <w:szCs w:val="22"/>
          <w:lang w:val="tr-TR" w:eastAsia="sl-SI"/>
        </w:rPr>
        <w:t xml:space="preserve"> </w:t>
      </w:r>
      <w:r w:rsidRPr="00B905E7">
        <w:rPr>
          <w:rFonts w:cs="Arial"/>
          <w:sz w:val="22"/>
          <w:szCs w:val="22"/>
          <w:lang w:val="tr-TR" w:eastAsia="sl-SI"/>
        </w:rPr>
        <w:t xml:space="preserve">področja, ki bodo spodbujala povečanje obsega podjetniških vlaganj; </w:t>
      </w:r>
    </w:p>
    <w:p w14:paraId="52BA9C88" w14:textId="77777777" w:rsidR="00AB1348" w:rsidRPr="00B905E7" w:rsidRDefault="00B95872" w:rsidP="00475964">
      <w:pPr>
        <w:numPr>
          <w:ilvl w:val="0"/>
          <w:numId w:val="2"/>
        </w:numPr>
        <w:spacing w:before="120"/>
        <w:jc w:val="both"/>
        <w:rPr>
          <w:rFonts w:cs="Arial"/>
          <w:sz w:val="22"/>
          <w:szCs w:val="22"/>
          <w:lang w:val="tr-TR" w:eastAsia="sl-SI"/>
        </w:rPr>
      </w:pPr>
      <w:r w:rsidRPr="00B905E7">
        <w:rPr>
          <w:rFonts w:cs="Arial"/>
          <w:sz w:val="22"/>
          <w:szCs w:val="22"/>
          <w:lang w:val="tr-TR" w:eastAsia="sl-SI"/>
        </w:rPr>
        <w:t xml:space="preserve">aktivno </w:t>
      </w:r>
      <w:r w:rsidR="00E16362" w:rsidRPr="00B905E7">
        <w:rPr>
          <w:rFonts w:cs="Arial"/>
          <w:sz w:val="22"/>
          <w:szCs w:val="22"/>
          <w:lang w:val="tr-TR" w:eastAsia="sl-SI"/>
        </w:rPr>
        <w:t>interdisciplinarn</w:t>
      </w:r>
      <w:r w:rsidRPr="00B905E7">
        <w:rPr>
          <w:rFonts w:cs="Arial"/>
          <w:sz w:val="22"/>
          <w:szCs w:val="22"/>
          <w:lang w:val="tr-TR" w:eastAsia="sl-SI"/>
        </w:rPr>
        <w:t>o</w:t>
      </w:r>
      <w:r w:rsidR="00E16362" w:rsidRPr="00B905E7">
        <w:rPr>
          <w:rFonts w:cs="Arial"/>
          <w:sz w:val="22"/>
          <w:szCs w:val="22"/>
          <w:lang w:val="tr-TR" w:eastAsia="sl-SI"/>
        </w:rPr>
        <w:t xml:space="preserve">, </w:t>
      </w:r>
      <w:r w:rsidRPr="00B905E7">
        <w:rPr>
          <w:rFonts w:cs="Arial"/>
          <w:sz w:val="22"/>
          <w:szCs w:val="22"/>
          <w:lang w:val="tr-TR" w:eastAsia="sl-SI"/>
        </w:rPr>
        <w:t>medsektorsko</w:t>
      </w:r>
      <w:r w:rsidR="00E16362" w:rsidRPr="00B905E7">
        <w:rPr>
          <w:rFonts w:cs="Arial"/>
          <w:sz w:val="22"/>
          <w:szCs w:val="22"/>
          <w:lang w:val="tr-TR" w:eastAsia="sl-SI"/>
        </w:rPr>
        <w:t xml:space="preserve"> in </w:t>
      </w:r>
      <w:r w:rsidRPr="00B905E7">
        <w:rPr>
          <w:rFonts w:cs="Arial"/>
          <w:sz w:val="22"/>
          <w:szCs w:val="22"/>
          <w:lang w:val="tr-TR" w:eastAsia="sl-SI"/>
        </w:rPr>
        <w:t>mednarodno sodelovanje</w:t>
      </w:r>
      <w:r w:rsidR="006D57E9" w:rsidRPr="00B905E7">
        <w:rPr>
          <w:rFonts w:cs="Arial"/>
          <w:sz w:val="22"/>
          <w:szCs w:val="22"/>
          <w:lang w:val="tr-TR" w:eastAsia="sl-SI"/>
        </w:rPr>
        <w:t xml:space="preserve">. </w:t>
      </w:r>
    </w:p>
    <w:p w14:paraId="5C13E05A" w14:textId="77777777" w:rsidR="00AB1348" w:rsidRPr="00B905E7" w:rsidRDefault="00AB1348" w:rsidP="00AB1348">
      <w:pPr>
        <w:spacing w:before="120"/>
        <w:jc w:val="center"/>
        <w:outlineLvl w:val="0"/>
        <w:rPr>
          <w:rFonts w:cs="Arial"/>
          <w:b/>
          <w:bCs/>
          <w:sz w:val="22"/>
          <w:szCs w:val="22"/>
          <w:lang w:val="tr-TR" w:eastAsia="sl-SI"/>
        </w:rPr>
      </w:pPr>
    </w:p>
    <w:p w14:paraId="0192B976" w14:textId="77777777" w:rsidR="00BF72A6" w:rsidRPr="00B905E7" w:rsidRDefault="00BF72A6" w:rsidP="00084D60">
      <w:pPr>
        <w:spacing w:before="120"/>
        <w:jc w:val="center"/>
        <w:outlineLvl w:val="0"/>
        <w:rPr>
          <w:rFonts w:cs="Arial"/>
          <w:b/>
          <w:bCs/>
          <w:sz w:val="22"/>
          <w:szCs w:val="22"/>
          <w:lang w:val="tr-TR" w:eastAsia="sl-SI"/>
        </w:rPr>
      </w:pPr>
      <w:r w:rsidRPr="00B905E7">
        <w:rPr>
          <w:rFonts w:cs="Arial"/>
          <w:b/>
          <w:bCs/>
          <w:sz w:val="22"/>
          <w:szCs w:val="22"/>
          <w:lang w:val="tr-TR" w:eastAsia="sl-SI"/>
        </w:rPr>
        <w:t>5. člen</w:t>
      </w:r>
    </w:p>
    <w:p w14:paraId="74E19265" w14:textId="77777777" w:rsidR="00BF72A6" w:rsidRPr="00B905E7" w:rsidRDefault="00BF72A6" w:rsidP="00084D60">
      <w:pPr>
        <w:spacing w:before="120"/>
        <w:jc w:val="center"/>
        <w:outlineLvl w:val="0"/>
        <w:rPr>
          <w:rFonts w:cs="Arial"/>
          <w:b/>
          <w:bCs/>
          <w:sz w:val="22"/>
          <w:szCs w:val="22"/>
          <w:lang w:val="tr-TR" w:eastAsia="sl-SI"/>
        </w:rPr>
      </w:pPr>
      <w:r w:rsidRPr="00B905E7">
        <w:rPr>
          <w:rFonts w:cs="Arial"/>
          <w:b/>
          <w:bCs/>
          <w:sz w:val="22"/>
          <w:szCs w:val="22"/>
          <w:lang w:val="tr-TR" w:eastAsia="sl-SI"/>
        </w:rPr>
        <w:t>(pomeni izrazov)</w:t>
      </w:r>
    </w:p>
    <w:p w14:paraId="0CBA252E" w14:textId="77777777" w:rsidR="00BF72A6" w:rsidRPr="00B905E7" w:rsidRDefault="00BF72A6" w:rsidP="005D7AE5">
      <w:pPr>
        <w:spacing w:before="120"/>
        <w:ind w:left="360"/>
        <w:jc w:val="both"/>
        <w:outlineLvl w:val="0"/>
        <w:rPr>
          <w:rFonts w:cs="Arial"/>
          <w:bCs/>
          <w:sz w:val="22"/>
          <w:szCs w:val="22"/>
          <w:lang w:val="tr-TR" w:eastAsia="sl-SI"/>
        </w:rPr>
      </w:pPr>
      <w:r w:rsidRPr="00B905E7">
        <w:rPr>
          <w:rFonts w:cs="Arial"/>
          <w:bCs/>
          <w:sz w:val="22"/>
          <w:szCs w:val="22"/>
          <w:lang w:val="tr-TR" w:eastAsia="sl-SI"/>
        </w:rPr>
        <w:t xml:space="preserve">V tem zakonu imajo posamezni izrazi naslednji pomen: </w:t>
      </w:r>
    </w:p>
    <w:p w14:paraId="5C3117B9" w14:textId="167B51AF" w:rsidR="00D863E3" w:rsidRPr="00B905E7" w:rsidRDefault="00B77730" w:rsidP="00475964">
      <w:pPr>
        <w:numPr>
          <w:ilvl w:val="0"/>
          <w:numId w:val="2"/>
        </w:numPr>
        <w:spacing w:before="120"/>
        <w:jc w:val="both"/>
        <w:outlineLvl w:val="0"/>
        <w:rPr>
          <w:rFonts w:cs="Arial"/>
          <w:bCs/>
          <w:sz w:val="22"/>
          <w:szCs w:val="22"/>
          <w:lang w:val="tr-TR" w:eastAsia="sl-SI"/>
        </w:rPr>
      </w:pPr>
      <w:r>
        <w:rPr>
          <w:rFonts w:cs="Arial"/>
          <w:bCs/>
          <w:sz w:val="22"/>
          <w:szCs w:val="22"/>
          <w:lang w:val="tr-TR" w:eastAsia="sl-SI"/>
        </w:rPr>
        <w:t>raziskovalno-razvojn</w:t>
      </w:r>
      <w:r w:rsidR="002F0657" w:rsidRPr="00B905E7">
        <w:rPr>
          <w:rFonts w:cs="Arial"/>
          <w:bCs/>
          <w:sz w:val="22"/>
          <w:szCs w:val="22"/>
          <w:lang w:val="tr-TR" w:eastAsia="sl-SI"/>
        </w:rPr>
        <w:t xml:space="preserve">a </w:t>
      </w:r>
      <w:r w:rsidR="00FC6884" w:rsidRPr="00B905E7">
        <w:rPr>
          <w:rFonts w:cs="Arial"/>
          <w:bCs/>
          <w:sz w:val="22"/>
          <w:szCs w:val="22"/>
          <w:lang w:val="tr-TR" w:eastAsia="sl-SI"/>
        </w:rPr>
        <w:t xml:space="preserve">dejavnost </w:t>
      </w:r>
      <w:r w:rsidR="00E4284A" w:rsidRPr="00B905E7">
        <w:rPr>
          <w:rFonts w:cs="Arial"/>
          <w:bCs/>
          <w:sz w:val="22"/>
          <w:szCs w:val="22"/>
          <w:lang w:val="tr-TR" w:eastAsia="sl-SI"/>
        </w:rPr>
        <w:t xml:space="preserve">obsega temeljno in uporabno raziskovanje ter eksperimentalni razvoj  in </w:t>
      </w:r>
      <w:r w:rsidR="00FC6884" w:rsidRPr="00B905E7">
        <w:rPr>
          <w:rFonts w:cs="Arial"/>
          <w:bCs/>
          <w:sz w:val="22"/>
          <w:szCs w:val="22"/>
          <w:lang w:val="tr-TR" w:eastAsia="sl-SI"/>
        </w:rPr>
        <w:t>pomeni ustvarjalno in sistematično delo, ki se izvaja z namenom, da bi povečalo obseg znanja in da bi izumljalo nove uporabe razpoložljivega znanja</w:t>
      </w:r>
      <w:r w:rsidR="002D29FE" w:rsidRPr="00B905E7">
        <w:rPr>
          <w:rFonts w:cs="Arial"/>
          <w:bCs/>
          <w:sz w:val="22"/>
          <w:szCs w:val="22"/>
          <w:lang w:val="tr-TR" w:eastAsia="sl-SI"/>
        </w:rPr>
        <w:t>;</w:t>
      </w:r>
      <w:r w:rsidR="00FE6EB5" w:rsidRPr="00B905E7">
        <w:rPr>
          <w:rFonts w:cs="Arial"/>
          <w:bCs/>
          <w:sz w:val="22"/>
          <w:szCs w:val="22"/>
          <w:lang w:val="tr-TR" w:eastAsia="sl-SI"/>
        </w:rPr>
        <w:t xml:space="preserve"> </w:t>
      </w:r>
    </w:p>
    <w:p w14:paraId="6267EF05" w14:textId="13F96E95" w:rsidR="0019749F" w:rsidRPr="00B905E7" w:rsidRDefault="00E9564E" w:rsidP="00475964">
      <w:pPr>
        <w:numPr>
          <w:ilvl w:val="0"/>
          <w:numId w:val="2"/>
        </w:numPr>
        <w:spacing w:before="120"/>
        <w:jc w:val="both"/>
        <w:outlineLvl w:val="0"/>
        <w:rPr>
          <w:rFonts w:cs="Arial"/>
          <w:bCs/>
          <w:sz w:val="22"/>
          <w:szCs w:val="22"/>
          <w:lang w:val="tr-TR" w:eastAsia="sl-SI"/>
        </w:rPr>
      </w:pPr>
      <w:r w:rsidRPr="00B905E7">
        <w:rPr>
          <w:bCs/>
          <w:sz w:val="22"/>
          <w:szCs w:val="22"/>
        </w:rPr>
        <w:t>t</w:t>
      </w:r>
      <w:r w:rsidR="00DF0035" w:rsidRPr="00B905E7">
        <w:rPr>
          <w:bCs/>
          <w:sz w:val="22"/>
          <w:szCs w:val="22"/>
        </w:rPr>
        <w:t>emeljne raziskave</w:t>
      </w:r>
      <w:r w:rsidR="00DF0035" w:rsidRPr="00B905E7">
        <w:rPr>
          <w:b/>
          <w:bCs/>
          <w:sz w:val="22"/>
          <w:szCs w:val="22"/>
        </w:rPr>
        <w:t xml:space="preserve"> </w:t>
      </w:r>
      <w:r w:rsidR="00DF0035" w:rsidRPr="00B905E7">
        <w:rPr>
          <w:sz w:val="22"/>
          <w:szCs w:val="22"/>
        </w:rPr>
        <w:t>so eksperimentalno ali teoretično delo, katerega osnovni cilj je pridobivanje novega znanja na podlagi temeljih pojavov in opazovanih dejstev, ne da bi predvidevali kako posebno uporabo</w:t>
      </w:r>
      <w:r w:rsidR="0087340C" w:rsidRPr="00B905E7">
        <w:rPr>
          <w:rFonts w:cs="Arial"/>
          <w:bCs/>
          <w:sz w:val="22"/>
          <w:szCs w:val="22"/>
          <w:lang w:val="tr-TR" w:eastAsia="sl-SI"/>
        </w:rPr>
        <w:t>;</w:t>
      </w:r>
    </w:p>
    <w:p w14:paraId="4849725A" w14:textId="631412F5" w:rsidR="0087340C" w:rsidRPr="00B905E7" w:rsidRDefault="00E9564E" w:rsidP="00475964">
      <w:pPr>
        <w:numPr>
          <w:ilvl w:val="0"/>
          <w:numId w:val="2"/>
        </w:numPr>
        <w:spacing w:before="120"/>
        <w:jc w:val="both"/>
        <w:outlineLvl w:val="0"/>
        <w:rPr>
          <w:rFonts w:cs="Arial"/>
          <w:bCs/>
          <w:sz w:val="22"/>
          <w:szCs w:val="22"/>
          <w:lang w:val="tr-TR" w:eastAsia="sl-SI"/>
        </w:rPr>
      </w:pPr>
      <w:r w:rsidRPr="00B905E7">
        <w:rPr>
          <w:bCs/>
          <w:sz w:val="22"/>
          <w:szCs w:val="22"/>
        </w:rPr>
        <w:t>u</w:t>
      </w:r>
      <w:r w:rsidR="00F83C73" w:rsidRPr="00B905E7">
        <w:rPr>
          <w:bCs/>
          <w:sz w:val="22"/>
          <w:szCs w:val="22"/>
        </w:rPr>
        <w:t>porabne raziskave</w:t>
      </w:r>
      <w:r w:rsidR="00F83C73" w:rsidRPr="00B905E7">
        <w:rPr>
          <w:b/>
          <w:bCs/>
          <w:sz w:val="22"/>
          <w:szCs w:val="22"/>
        </w:rPr>
        <w:t xml:space="preserve"> </w:t>
      </w:r>
      <w:r w:rsidR="00F83C73" w:rsidRPr="00B905E7">
        <w:rPr>
          <w:sz w:val="22"/>
          <w:szCs w:val="22"/>
        </w:rPr>
        <w:t>so izvirno raziskovanje, namenjeno pridobivanju novega znanja. Usmerjeno je k določenim praktičnim namenom ali ciljem</w:t>
      </w:r>
      <w:r w:rsidR="00CF5EE6" w:rsidRPr="00B905E7">
        <w:rPr>
          <w:rFonts w:cs="Arial"/>
          <w:bCs/>
          <w:sz w:val="22"/>
          <w:szCs w:val="22"/>
          <w:lang w:val="tr-TR" w:eastAsia="sl-SI"/>
        </w:rPr>
        <w:t>;</w:t>
      </w:r>
    </w:p>
    <w:p w14:paraId="44B4B0E0" w14:textId="77777777" w:rsidR="00CF5EE6" w:rsidRPr="00B905E7" w:rsidRDefault="00E9564E" w:rsidP="00475964">
      <w:pPr>
        <w:numPr>
          <w:ilvl w:val="0"/>
          <w:numId w:val="2"/>
        </w:numPr>
        <w:spacing w:before="120"/>
        <w:jc w:val="both"/>
        <w:outlineLvl w:val="0"/>
        <w:rPr>
          <w:rFonts w:cs="Arial"/>
          <w:bCs/>
          <w:sz w:val="22"/>
          <w:szCs w:val="22"/>
          <w:lang w:val="tr-TR" w:eastAsia="sl-SI"/>
        </w:rPr>
      </w:pPr>
      <w:r w:rsidRPr="00B905E7">
        <w:rPr>
          <w:bCs/>
          <w:sz w:val="22"/>
          <w:szCs w:val="22"/>
        </w:rPr>
        <w:t>e</w:t>
      </w:r>
      <w:r w:rsidR="00F83C73" w:rsidRPr="00B905E7">
        <w:rPr>
          <w:bCs/>
          <w:sz w:val="22"/>
          <w:szCs w:val="22"/>
        </w:rPr>
        <w:t>ksperimentalni razvoj</w:t>
      </w:r>
      <w:r w:rsidR="00F83C73" w:rsidRPr="00B905E7">
        <w:rPr>
          <w:b/>
          <w:bCs/>
          <w:sz w:val="22"/>
          <w:szCs w:val="22"/>
        </w:rPr>
        <w:t xml:space="preserve"> </w:t>
      </w:r>
      <w:r w:rsidR="00F83C73" w:rsidRPr="00B905E7">
        <w:rPr>
          <w:sz w:val="22"/>
          <w:szCs w:val="22"/>
        </w:rPr>
        <w:t>je sistematično delo, ki izhaja iz obstoječega znanja, pridobljenega z raziskavami oz. praktičnimi izkušnjami in daje dodatno znanje, ki je usmerjeno v izdelavo novih proizvodov in postopkov ali v izboljšanje obstoječih proizvodov ali postopkov</w:t>
      </w:r>
      <w:r w:rsidR="00CF5EE6" w:rsidRPr="00B905E7">
        <w:rPr>
          <w:rFonts w:cs="Arial"/>
          <w:bCs/>
          <w:sz w:val="22"/>
          <w:szCs w:val="22"/>
          <w:lang w:val="tr-TR" w:eastAsia="sl-SI"/>
        </w:rPr>
        <w:t>;</w:t>
      </w:r>
    </w:p>
    <w:p w14:paraId="62F25478" w14:textId="77777777" w:rsidR="00D93842" w:rsidRPr="00B905E7" w:rsidRDefault="00D93842" w:rsidP="00475964">
      <w:pPr>
        <w:numPr>
          <w:ilvl w:val="0"/>
          <w:numId w:val="2"/>
        </w:numPr>
        <w:spacing w:before="120"/>
        <w:jc w:val="both"/>
        <w:outlineLvl w:val="0"/>
        <w:rPr>
          <w:rFonts w:cs="Arial"/>
          <w:bCs/>
          <w:sz w:val="22"/>
          <w:szCs w:val="22"/>
          <w:lang w:val="tr-TR" w:eastAsia="sl-SI"/>
        </w:rPr>
      </w:pPr>
      <w:r w:rsidRPr="00B905E7">
        <w:rPr>
          <w:rFonts w:cs="Arial"/>
          <w:bCs/>
          <w:sz w:val="22"/>
          <w:szCs w:val="22"/>
          <w:lang w:val="tr-TR" w:eastAsia="sl-SI"/>
        </w:rPr>
        <w:lastRenderedPageBreak/>
        <w:t xml:space="preserve">inovacija je implementacija novega ali bistveno izboljšanega </w:t>
      </w:r>
      <w:r w:rsidR="00794C49" w:rsidRPr="00B905E7">
        <w:rPr>
          <w:rFonts w:cs="Arial"/>
          <w:bCs/>
          <w:sz w:val="22"/>
          <w:szCs w:val="22"/>
          <w:lang w:val="tr-TR" w:eastAsia="sl-SI"/>
        </w:rPr>
        <w:t>produkta</w:t>
      </w:r>
      <w:r w:rsidRPr="00B905E7">
        <w:rPr>
          <w:rFonts w:cs="Arial"/>
          <w:bCs/>
          <w:sz w:val="22"/>
          <w:szCs w:val="22"/>
          <w:lang w:val="tr-TR" w:eastAsia="sl-SI"/>
        </w:rPr>
        <w:t xml:space="preserve"> (</w:t>
      </w:r>
      <w:r w:rsidR="00794C49" w:rsidRPr="00B905E7">
        <w:rPr>
          <w:rFonts w:cs="Arial"/>
          <w:bCs/>
          <w:sz w:val="22"/>
          <w:szCs w:val="22"/>
          <w:lang w:val="tr-TR" w:eastAsia="sl-SI"/>
        </w:rPr>
        <w:t xml:space="preserve">izdelka ali </w:t>
      </w:r>
      <w:r w:rsidR="00CA31B8" w:rsidRPr="00B905E7">
        <w:rPr>
          <w:rFonts w:cs="Arial"/>
          <w:bCs/>
          <w:sz w:val="22"/>
          <w:szCs w:val="22"/>
          <w:lang w:val="tr-TR" w:eastAsia="sl-SI"/>
        </w:rPr>
        <w:t>storitve</w:t>
      </w:r>
      <w:r w:rsidR="00794C49" w:rsidRPr="00B905E7">
        <w:rPr>
          <w:rFonts w:cs="Arial"/>
          <w:bCs/>
          <w:sz w:val="22"/>
          <w:szCs w:val="22"/>
          <w:lang w:val="tr-TR" w:eastAsia="sl-SI"/>
        </w:rPr>
        <w:t xml:space="preserve">), procesa, nove tržne metode, nove organizacijske metode znotraj </w:t>
      </w:r>
      <w:r w:rsidR="00CA31B8" w:rsidRPr="00B905E7">
        <w:rPr>
          <w:rFonts w:cs="Arial"/>
          <w:bCs/>
          <w:sz w:val="22"/>
          <w:szCs w:val="22"/>
          <w:lang w:val="tr-TR" w:eastAsia="sl-SI"/>
        </w:rPr>
        <w:t xml:space="preserve">ali izven </w:t>
      </w:r>
      <w:r w:rsidR="00794C49" w:rsidRPr="00B905E7">
        <w:rPr>
          <w:rFonts w:cs="Arial"/>
          <w:bCs/>
          <w:sz w:val="22"/>
          <w:szCs w:val="22"/>
          <w:lang w:val="tr-TR" w:eastAsia="sl-SI"/>
        </w:rPr>
        <w:t>organizacije;</w:t>
      </w:r>
    </w:p>
    <w:p w14:paraId="059F6A4C" w14:textId="77777777" w:rsidR="00CD5BF4" w:rsidRPr="00B905E7" w:rsidRDefault="00CD5BF4" w:rsidP="00475964">
      <w:pPr>
        <w:numPr>
          <w:ilvl w:val="0"/>
          <w:numId w:val="2"/>
        </w:numPr>
        <w:spacing w:before="120"/>
        <w:jc w:val="both"/>
        <w:outlineLvl w:val="0"/>
        <w:rPr>
          <w:rFonts w:cs="Arial"/>
          <w:bCs/>
          <w:sz w:val="22"/>
          <w:szCs w:val="22"/>
          <w:lang w:val="tr-TR" w:eastAsia="sl-SI"/>
        </w:rPr>
      </w:pPr>
      <w:r w:rsidRPr="00B905E7">
        <w:rPr>
          <w:rFonts w:cs="Arial"/>
          <w:bCs/>
          <w:sz w:val="22"/>
          <w:szCs w:val="22"/>
          <w:lang w:val="tr-TR" w:eastAsia="sl-SI"/>
        </w:rPr>
        <w:t xml:space="preserve">inovacijska dejavnost obsega </w:t>
      </w:r>
      <w:r w:rsidR="00794C49" w:rsidRPr="00B905E7">
        <w:rPr>
          <w:rFonts w:cs="Arial"/>
          <w:sz w:val="22"/>
          <w:szCs w:val="22"/>
          <w:lang w:val="tr-TR" w:eastAsia="sl-SI"/>
        </w:rPr>
        <w:t>vsa znanstvena, tehnološka, organizacijska, finančna in poslovna dejanja, ki vodijo k implementaciji inovacije</w:t>
      </w:r>
      <w:r w:rsidR="00E03ECA" w:rsidRPr="00B905E7">
        <w:rPr>
          <w:rFonts w:cs="Arial"/>
          <w:sz w:val="22"/>
          <w:szCs w:val="22"/>
          <w:lang w:val="tr-TR" w:eastAsia="sl-SI"/>
        </w:rPr>
        <w:t>;</w:t>
      </w:r>
    </w:p>
    <w:p w14:paraId="4FBD8BE6" w14:textId="77777777" w:rsidR="00BF72A6" w:rsidRPr="00B905E7" w:rsidRDefault="00BF72A6" w:rsidP="00475964">
      <w:pPr>
        <w:numPr>
          <w:ilvl w:val="0"/>
          <w:numId w:val="2"/>
        </w:numPr>
        <w:spacing w:before="120"/>
        <w:jc w:val="both"/>
        <w:outlineLvl w:val="0"/>
        <w:rPr>
          <w:rFonts w:cs="Arial"/>
          <w:bCs/>
          <w:sz w:val="22"/>
          <w:szCs w:val="22"/>
          <w:lang w:val="tr-TR" w:eastAsia="sl-SI"/>
        </w:rPr>
      </w:pPr>
      <w:r w:rsidRPr="00B905E7">
        <w:rPr>
          <w:rFonts w:cs="Arial"/>
          <w:bCs/>
          <w:sz w:val="22"/>
          <w:szCs w:val="22"/>
          <w:lang w:val="tr-TR" w:eastAsia="sl-SI"/>
        </w:rPr>
        <w:t xml:space="preserve">raziskovalec oziroma raziskovalka (v nadaljnjem besedilu: raziskovalec) je fizična oseba, ki </w:t>
      </w:r>
      <w:r w:rsidR="00463E0F" w:rsidRPr="00B905E7">
        <w:rPr>
          <w:rFonts w:cs="Arial"/>
          <w:bCs/>
          <w:sz w:val="22"/>
          <w:szCs w:val="22"/>
          <w:lang w:val="tr-TR" w:eastAsia="sl-SI"/>
        </w:rPr>
        <w:t>izvaja</w:t>
      </w:r>
      <w:r w:rsidRPr="00B905E7">
        <w:rPr>
          <w:rFonts w:cs="Arial"/>
          <w:bCs/>
          <w:sz w:val="22"/>
          <w:szCs w:val="22"/>
          <w:lang w:val="tr-TR" w:eastAsia="sl-SI"/>
        </w:rPr>
        <w:t xml:space="preserve"> raziskovalno</w:t>
      </w:r>
      <w:r w:rsidR="001C494E" w:rsidRPr="00B905E7">
        <w:rPr>
          <w:rFonts w:cs="Arial"/>
          <w:bCs/>
          <w:sz w:val="22"/>
          <w:szCs w:val="22"/>
          <w:lang w:val="tr-TR" w:eastAsia="sl-SI"/>
        </w:rPr>
        <w:t xml:space="preserve"> </w:t>
      </w:r>
      <w:r w:rsidRPr="00B905E7">
        <w:rPr>
          <w:rFonts w:cs="Arial"/>
          <w:bCs/>
          <w:sz w:val="22"/>
          <w:szCs w:val="22"/>
          <w:lang w:val="tr-TR" w:eastAsia="sl-SI"/>
        </w:rPr>
        <w:t xml:space="preserve"> razvojno dejavnost</w:t>
      </w:r>
      <w:r w:rsidR="007B7B86" w:rsidRPr="00B905E7">
        <w:rPr>
          <w:rFonts w:cs="Arial"/>
          <w:bCs/>
          <w:sz w:val="22"/>
          <w:szCs w:val="22"/>
          <w:lang w:val="tr-TR" w:eastAsia="sl-SI"/>
        </w:rPr>
        <w:t>, ki je predmet tega zakona</w:t>
      </w:r>
      <w:r w:rsidRPr="00B905E7">
        <w:rPr>
          <w:rFonts w:cs="Arial"/>
          <w:bCs/>
          <w:sz w:val="22"/>
          <w:szCs w:val="22"/>
          <w:lang w:val="tr-TR" w:eastAsia="sl-SI"/>
        </w:rPr>
        <w:t xml:space="preserve">; </w:t>
      </w:r>
    </w:p>
    <w:p w14:paraId="35ACC96D" w14:textId="77777777" w:rsidR="00BF72A6" w:rsidRPr="00B905E7" w:rsidRDefault="00CA31B8" w:rsidP="00475964">
      <w:pPr>
        <w:numPr>
          <w:ilvl w:val="0"/>
          <w:numId w:val="2"/>
        </w:numPr>
        <w:spacing w:before="120"/>
        <w:jc w:val="both"/>
        <w:outlineLvl w:val="0"/>
        <w:rPr>
          <w:rFonts w:cs="Arial"/>
          <w:bCs/>
          <w:sz w:val="22"/>
          <w:szCs w:val="22"/>
          <w:lang w:val="tr-TR" w:eastAsia="sl-SI"/>
        </w:rPr>
      </w:pPr>
      <w:r w:rsidRPr="00B905E7">
        <w:rPr>
          <w:rFonts w:cs="Arial"/>
          <w:bCs/>
          <w:sz w:val="22"/>
          <w:szCs w:val="22"/>
          <w:lang w:val="tr-TR" w:eastAsia="sl-SI"/>
        </w:rPr>
        <w:t xml:space="preserve">strokovni </w:t>
      </w:r>
      <w:r w:rsidR="00BF72A6" w:rsidRPr="00B905E7">
        <w:rPr>
          <w:rFonts w:cs="Arial"/>
          <w:bCs/>
          <w:sz w:val="22"/>
          <w:szCs w:val="22"/>
          <w:lang w:val="tr-TR" w:eastAsia="sl-SI"/>
        </w:rPr>
        <w:t xml:space="preserve">sodelavec oziroma </w:t>
      </w:r>
      <w:r w:rsidRPr="00B905E7">
        <w:rPr>
          <w:rFonts w:cs="Arial"/>
          <w:bCs/>
          <w:sz w:val="22"/>
          <w:szCs w:val="22"/>
          <w:lang w:val="tr-TR" w:eastAsia="sl-SI"/>
        </w:rPr>
        <w:t xml:space="preserve">strokovna </w:t>
      </w:r>
      <w:r w:rsidR="00BF72A6" w:rsidRPr="00B905E7">
        <w:rPr>
          <w:rFonts w:cs="Arial"/>
          <w:bCs/>
          <w:sz w:val="22"/>
          <w:szCs w:val="22"/>
          <w:lang w:val="tr-TR" w:eastAsia="sl-SI"/>
        </w:rPr>
        <w:t xml:space="preserve">sodelavka (v nadaljnjem besedilu: </w:t>
      </w:r>
      <w:r w:rsidRPr="00B905E7">
        <w:rPr>
          <w:rFonts w:cs="Arial"/>
          <w:bCs/>
          <w:sz w:val="22"/>
          <w:szCs w:val="22"/>
          <w:lang w:val="tr-TR" w:eastAsia="sl-SI"/>
        </w:rPr>
        <w:t xml:space="preserve">strokovni </w:t>
      </w:r>
      <w:r w:rsidR="00BF72A6" w:rsidRPr="00B905E7">
        <w:rPr>
          <w:rFonts w:cs="Arial"/>
          <w:bCs/>
          <w:sz w:val="22"/>
          <w:szCs w:val="22"/>
          <w:lang w:val="tr-TR" w:eastAsia="sl-SI"/>
        </w:rPr>
        <w:t xml:space="preserve">sodelavec) je fizična oseba, ki </w:t>
      </w:r>
      <w:r w:rsidR="00962730" w:rsidRPr="00B905E7">
        <w:rPr>
          <w:rFonts w:cs="Arial"/>
          <w:bCs/>
          <w:sz w:val="22"/>
          <w:szCs w:val="22"/>
          <w:lang w:val="tr-TR" w:eastAsia="sl-SI"/>
        </w:rPr>
        <w:t>izvaja dejavnosti za tehnično</w:t>
      </w:r>
      <w:r w:rsidRPr="00B905E7">
        <w:rPr>
          <w:rFonts w:cs="Arial"/>
          <w:bCs/>
          <w:sz w:val="22"/>
          <w:szCs w:val="22"/>
          <w:lang w:val="tr-TR" w:eastAsia="sl-SI"/>
        </w:rPr>
        <w:t xml:space="preserve"> </w:t>
      </w:r>
      <w:r w:rsidR="00962730" w:rsidRPr="00B905E7">
        <w:rPr>
          <w:rFonts w:cs="Arial"/>
          <w:bCs/>
          <w:sz w:val="22"/>
          <w:szCs w:val="22"/>
          <w:lang w:val="tr-TR" w:eastAsia="sl-SI"/>
        </w:rPr>
        <w:t xml:space="preserve">podporo </w:t>
      </w:r>
      <w:r w:rsidR="00B77730">
        <w:rPr>
          <w:rFonts w:cs="Arial"/>
          <w:bCs/>
          <w:sz w:val="22"/>
          <w:szCs w:val="22"/>
          <w:lang w:val="tr-TR" w:eastAsia="sl-SI"/>
        </w:rPr>
        <w:t>raziskovalno-razvojn</w:t>
      </w:r>
      <w:r w:rsidR="00B85162" w:rsidRPr="00B905E7">
        <w:rPr>
          <w:rFonts w:cs="Arial"/>
          <w:bCs/>
          <w:sz w:val="22"/>
          <w:szCs w:val="22"/>
          <w:lang w:val="tr-TR" w:eastAsia="sl-SI"/>
        </w:rPr>
        <w:t xml:space="preserve">i </w:t>
      </w:r>
      <w:r w:rsidR="00962730" w:rsidRPr="00B905E7">
        <w:rPr>
          <w:rFonts w:cs="Arial"/>
          <w:bCs/>
          <w:sz w:val="22"/>
          <w:szCs w:val="22"/>
          <w:lang w:val="tr-TR" w:eastAsia="sl-SI"/>
        </w:rPr>
        <w:t>dejavnosti</w:t>
      </w:r>
      <w:r w:rsidR="00BF72A6" w:rsidRPr="00B905E7">
        <w:rPr>
          <w:rFonts w:cs="Arial"/>
          <w:bCs/>
          <w:sz w:val="22"/>
          <w:szCs w:val="22"/>
          <w:lang w:val="tr-TR" w:eastAsia="sl-SI"/>
        </w:rPr>
        <w:t>;</w:t>
      </w:r>
    </w:p>
    <w:p w14:paraId="40B83064" w14:textId="77777777" w:rsidR="00BF72A6" w:rsidRPr="00B905E7" w:rsidRDefault="00BF72A6" w:rsidP="00475964">
      <w:pPr>
        <w:numPr>
          <w:ilvl w:val="0"/>
          <w:numId w:val="2"/>
        </w:numPr>
        <w:spacing w:before="120"/>
        <w:jc w:val="both"/>
        <w:outlineLvl w:val="0"/>
        <w:rPr>
          <w:rFonts w:cs="Arial"/>
          <w:bCs/>
          <w:sz w:val="22"/>
          <w:szCs w:val="22"/>
          <w:lang w:val="tr-TR" w:eastAsia="sl-SI"/>
        </w:rPr>
      </w:pPr>
      <w:r w:rsidRPr="00B905E7">
        <w:rPr>
          <w:rFonts w:cs="Arial"/>
          <w:bCs/>
          <w:sz w:val="22"/>
          <w:szCs w:val="22"/>
          <w:lang w:val="tr-TR" w:eastAsia="sl-SI"/>
        </w:rPr>
        <w:t xml:space="preserve">raziskovalna skupina je skupina raziskovalcev in </w:t>
      </w:r>
      <w:r w:rsidR="00CA31B8" w:rsidRPr="00B905E7">
        <w:rPr>
          <w:rFonts w:cs="Arial"/>
          <w:bCs/>
          <w:sz w:val="22"/>
          <w:szCs w:val="22"/>
          <w:lang w:val="tr-TR" w:eastAsia="sl-SI"/>
        </w:rPr>
        <w:t xml:space="preserve">strokovnih </w:t>
      </w:r>
      <w:r w:rsidRPr="00B905E7">
        <w:rPr>
          <w:rFonts w:cs="Arial"/>
          <w:bCs/>
          <w:sz w:val="22"/>
          <w:szCs w:val="22"/>
          <w:lang w:val="tr-TR" w:eastAsia="sl-SI"/>
        </w:rPr>
        <w:t xml:space="preserve">sodelavcev, ki izvaja </w:t>
      </w:r>
      <w:r w:rsidR="00B77730">
        <w:rPr>
          <w:rFonts w:cs="Arial"/>
          <w:bCs/>
          <w:sz w:val="22"/>
          <w:szCs w:val="22"/>
          <w:lang w:val="tr-TR" w:eastAsia="sl-SI"/>
        </w:rPr>
        <w:t>raziskovalno-razvojn</w:t>
      </w:r>
      <w:r w:rsidR="00E6584C" w:rsidRPr="00B905E7">
        <w:rPr>
          <w:rFonts w:cs="Arial"/>
          <w:bCs/>
          <w:sz w:val="22"/>
          <w:szCs w:val="22"/>
          <w:lang w:val="tr-TR" w:eastAsia="sl-SI"/>
        </w:rPr>
        <w:t xml:space="preserve">o </w:t>
      </w:r>
      <w:r w:rsidRPr="00B905E7">
        <w:rPr>
          <w:rFonts w:cs="Arial"/>
          <w:bCs/>
          <w:sz w:val="22"/>
          <w:szCs w:val="22"/>
          <w:lang w:val="tr-TR" w:eastAsia="sl-SI"/>
        </w:rPr>
        <w:t xml:space="preserve">dejavnost pri </w:t>
      </w:r>
      <w:r w:rsidR="00BB05EB" w:rsidRPr="00B905E7">
        <w:rPr>
          <w:rFonts w:cs="Arial"/>
          <w:bCs/>
          <w:sz w:val="22"/>
          <w:szCs w:val="22"/>
          <w:lang w:val="tr-TR" w:eastAsia="sl-SI"/>
        </w:rPr>
        <w:t>pravnih osebah</w:t>
      </w:r>
      <w:r w:rsidRPr="00B905E7">
        <w:rPr>
          <w:rFonts w:cs="Arial"/>
          <w:bCs/>
          <w:sz w:val="22"/>
          <w:szCs w:val="22"/>
          <w:lang w:val="tr-TR" w:eastAsia="sl-SI"/>
        </w:rPr>
        <w:t xml:space="preserve"> javnega ali zasebnega prava; </w:t>
      </w:r>
    </w:p>
    <w:p w14:paraId="75254557" w14:textId="77777777" w:rsidR="00BF72A6" w:rsidRPr="00B905E7" w:rsidRDefault="00BF72A6" w:rsidP="00475964">
      <w:pPr>
        <w:numPr>
          <w:ilvl w:val="0"/>
          <w:numId w:val="2"/>
        </w:numPr>
        <w:spacing w:before="120"/>
        <w:jc w:val="both"/>
        <w:outlineLvl w:val="0"/>
        <w:rPr>
          <w:rFonts w:cs="Arial"/>
          <w:bCs/>
          <w:sz w:val="22"/>
          <w:szCs w:val="22"/>
          <w:lang w:val="tr-TR" w:eastAsia="sl-SI"/>
        </w:rPr>
      </w:pPr>
      <w:r w:rsidRPr="00B905E7">
        <w:rPr>
          <w:rFonts w:cs="Arial"/>
          <w:bCs/>
          <w:sz w:val="22"/>
          <w:szCs w:val="22"/>
          <w:lang w:val="tr-TR" w:eastAsia="sl-SI"/>
        </w:rPr>
        <w:t xml:space="preserve">raziskovalna organizacija je pravna oseba javnega ali zasebnega prava, ki izpolnjuje pogoje, določene s tem zakonom in predpisi, izdanimi na podlagi tega zakona za izvajanje </w:t>
      </w:r>
      <w:r w:rsidR="00B77730">
        <w:rPr>
          <w:rFonts w:cs="Arial"/>
          <w:bCs/>
          <w:sz w:val="22"/>
          <w:szCs w:val="22"/>
          <w:lang w:val="tr-TR" w:eastAsia="sl-SI"/>
        </w:rPr>
        <w:t>raziskovalno-razvojn</w:t>
      </w:r>
      <w:r w:rsidR="00E6584C" w:rsidRPr="00B905E7">
        <w:rPr>
          <w:rFonts w:cs="Arial"/>
          <w:bCs/>
          <w:sz w:val="22"/>
          <w:szCs w:val="22"/>
          <w:lang w:val="tr-TR" w:eastAsia="sl-SI"/>
        </w:rPr>
        <w:t xml:space="preserve">e </w:t>
      </w:r>
      <w:r w:rsidRPr="00B905E7">
        <w:rPr>
          <w:rFonts w:cs="Arial"/>
          <w:bCs/>
          <w:sz w:val="22"/>
          <w:szCs w:val="22"/>
          <w:lang w:val="tr-TR" w:eastAsia="sl-SI"/>
        </w:rPr>
        <w:t xml:space="preserve">dejavnosti, in je vpisana v zbirko podatkov o izvajalcih </w:t>
      </w:r>
      <w:r w:rsidR="00B77730">
        <w:rPr>
          <w:rFonts w:cs="Arial"/>
          <w:bCs/>
          <w:sz w:val="22"/>
          <w:szCs w:val="22"/>
          <w:lang w:val="tr-TR" w:eastAsia="sl-SI"/>
        </w:rPr>
        <w:t>raziskovalno-razvojn</w:t>
      </w:r>
      <w:r w:rsidR="00E6584C" w:rsidRPr="00B905E7">
        <w:rPr>
          <w:rFonts w:cs="Arial"/>
          <w:bCs/>
          <w:sz w:val="22"/>
          <w:szCs w:val="22"/>
          <w:lang w:val="tr-TR" w:eastAsia="sl-SI"/>
        </w:rPr>
        <w:t xml:space="preserve">e </w:t>
      </w:r>
      <w:r w:rsidRPr="00B905E7">
        <w:rPr>
          <w:rFonts w:cs="Arial"/>
          <w:bCs/>
          <w:sz w:val="22"/>
          <w:szCs w:val="22"/>
          <w:lang w:val="tr-TR" w:eastAsia="sl-SI"/>
        </w:rPr>
        <w:t xml:space="preserve">dejavnosti; </w:t>
      </w:r>
    </w:p>
    <w:p w14:paraId="31E212B7" w14:textId="77777777" w:rsidR="00C30AC4" w:rsidRPr="00B905E7" w:rsidRDefault="00C30AC4" w:rsidP="00475964">
      <w:pPr>
        <w:numPr>
          <w:ilvl w:val="0"/>
          <w:numId w:val="2"/>
        </w:numPr>
        <w:spacing w:before="120"/>
        <w:jc w:val="both"/>
        <w:outlineLvl w:val="0"/>
        <w:rPr>
          <w:rFonts w:cs="Arial"/>
          <w:bCs/>
          <w:sz w:val="22"/>
          <w:szCs w:val="22"/>
          <w:lang w:val="tr-TR" w:eastAsia="sl-SI"/>
        </w:rPr>
      </w:pPr>
      <w:r w:rsidRPr="00B905E7">
        <w:rPr>
          <w:rFonts w:cs="Arial"/>
          <w:bCs/>
          <w:sz w:val="22"/>
          <w:szCs w:val="22"/>
          <w:lang w:val="tr-TR" w:eastAsia="sl-SI"/>
        </w:rPr>
        <w:t>javni raziskovalni zavod je pravna oseba javnega prava</w:t>
      </w:r>
      <w:r w:rsidR="00481E8D" w:rsidRPr="00B905E7">
        <w:rPr>
          <w:rFonts w:cs="Arial"/>
          <w:bCs/>
          <w:sz w:val="22"/>
          <w:szCs w:val="22"/>
          <w:lang w:val="tr-TR" w:eastAsia="sl-SI"/>
        </w:rPr>
        <w:t xml:space="preserve">, </w:t>
      </w:r>
      <w:r w:rsidRPr="00B905E7">
        <w:rPr>
          <w:rFonts w:cs="Arial"/>
          <w:bCs/>
          <w:sz w:val="22"/>
          <w:szCs w:val="22"/>
          <w:lang w:val="tr-TR" w:eastAsia="sl-SI"/>
        </w:rPr>
        <w:t xml:space="preserve">ki jo je ustanovila Republika Slovenija, za namen izvajanja </w:t>
      </w:r>
      <w:r w:rsidR="00B77730">
        <w:rPr>
          <w:rFonts w:cs="Arial"/>
          <w:bCs/>
          <w:sz w:val="22"/>
          <w:szCs w:val="22"/>
          <w:lang w:val="tr-TR" w:eastAsia="sl-SI"/>
        </w:rPr>
        <w:t>raziskovalno-razvojn</w:t>
      </w:r>
      <w:r w:rsidR="00E6584C" w:rsidRPr="00B905E7">
        <w:rPr>
          <w:rFonts w:cs="Arial"/>
          <w:bCs/>
          <w:sz w:val="22"/>
          <w:szCs w:val="22"/>
          <w:lang w:val="tr-TR" w:eastAsia="sl-SI"/>
        </w:rPr>
        <w:t xml:space="preserve">e </w:t>
      </w:r>
      <w:r w:rsidRPr="00B905E7">
        <w:rPr>
          <w:rFonts w:cs="Arial"/>
          <w:bCs/>
          <w:sz w:val="22"/>
          <w:szCs w:val="22"/>
          <w:lang w:val="tr-TR" w:eastAsia="sl-SI"/>
        </w:rPr>
        <w:t>dejavnosti</w:t>
      </w:r>
      <w:r w:rsidR="000552B4" w:rsidRPr="00B905E7">
        <w:rPr>
          <w:rFonts w:cs="Arial"/>
          <w:bCs/>
          <w:sz w:val="22"/>
          <w:szCs w:val="22"/>
          <w:lang w:val="tr-TR" w:eastAsia="sl-SI"/>
        </w:rPr>
        <w:t xml:space="preserve"> in ki je v ustanovitvenem aktu opredeljen kot javni raziskovalni zavod</w:t>
      </w:r>
      <w:r w:rsidRPr="00B905E7">
        <w:rPr>
          <w:rFonts w:cs="Arial"/>
          <w:bCs/>
          <w:sz w:val="22"/>
          <w:szCs w:val="22"/>
          <w:lang w:val="tr-TR" w:eastAsia="sl-SI"/>
        </w:rPr>
        <w:t>;</w:t>
      </w:r>
    </w:p>
    <w:p w14:paraId="48F4D6EA" w14:textId="77777777" w:rsidR="00C24D54" w:rsidRPr="00B905E7" w:rsidRDefault="00BF72A6" w:rsidP="00475964">
      <w:pPr>
        <w:numPr>
          <w:ilvl w:val="0"/>
          <w:numId w:val="2"/>
        </w:numPr>
        <w:spacing w:before="120"/>
        <w:jc w:val="both"/>
        <w:outlineLvl w:val="0"/>
        <w:rPr>
          <w:rFonts w:cs="Arial"/>
          <w:bCs/>
          <w:sz w:val="22"/>
          <w:szCs w:val="22"/>
          <w:lang w:val="tr-TR" w:eastAsia="sl-SI"/>
        </w:rPr>
      </w:pPr>
      <w:r w:rsidRPr="00B905E7">
        <w:rPr>
          <w:rFonts w:cs="Arial"/>
          <w:bCs/>
          <w:sz w:val="22"/>
          <w:szCs w:val="22"/>
          <w:lang w:val="tr-TR" w:eastAsia="sl-SI"/>
        </w:rPr>
        <w:t>javna raziskovalna organizacija je javni raziskovalni zavod</w:t>
      </w:r>
      <w:r w:rsidR="001470E0" w:rsidRPr="00B905E7">
        <w:rPr>
          <w:rFonts w:cs="Arial"/>
          <w:bCs/>
          <w:sz w:val="22"/>
          <w:szCs w:val="22"/>
          <w:lang w:val="tr-TR" w:eastAsia="sl-SI"/>
        </w:rPr>
        <w:t xml:space="preserve"> ali javni </w:t>
      </w:r>
      <w:r w:rsidRPr="00B905E7">
        <w:rPr>
          <w:rFonts w:cs="Arial"/>
          <w:bCs/>
          <w:sz w:val="22"/>
          <w:szCs w:val="22"/>
          <w:lang w:val="tr-TR" w:eastAsia="sl-SI"/>
        </w:rPr>
        <w:t>visokošolski zavod</w:t>
      </w:r>
      <w:r w:rsidR="00C24D54" w:rsidRPr="00B905E7">
        <w:rPr>
          <w:rFonts w:cs="Arial"/>
          <w:bCs/>
          <w:sz w:val="22"/>
          <w:szCs w:val="22"/>
          <w:lang w:val="tr-TR" w:eastAsia="sl-SI"/>
        </w:rPr>
        <w:t>;</w:t>
      </w:r>
    </w:p>
    <w:p w14:paraId="73E5A014" w14:textId="77777777" w:rsidR="00BF669A" w:rsidRPr="00B905E7" w:rsidRDefault="00BF669A" w:rsidP="00475964">
      <w:pPr>
        <w:numPr>
          <w:ilvl w:val="0"/>
          <w:numId w:val="2"/>
        </w:numPr>
        <w:spacing w:before="120"/>
        <w:jc w:val="both"/>
        <w:outlineLvl w:val="0"/>
        <w:rPr>
          <w:rFonts w:cs="Arial"/>
          <w:bCs/>
          <w:sz w:val="22"/>
          <w:szCs w:val="22"/>
          <w:lang w:val="tr-TR" w:eastAsia="sl-SI"/>
        </w:rPr>
      </w:pPr>
      <w:r w:rsidRPr="00B905E7">
        <w:rPr>
          <w:rFonts w:cs="Arial"/>
          <w:bCs/>
          <w:sz w:val="22"/>
          <w:szCs w:val="22"/>
          <w:lang w:val="tr-TR" w:eastAsia="sl-SI"/>
        </w:rPr>
        <w:t xml:space="preserve">infrastrukturna dejavnost obsega aktivnosti, ki se izvajajo za podporo </w:t>
      </w:r>
      <w:r w:rsidR="00B77730">
        <w:rPr>
          <w:rFonts w:cs="Arial"/>
          <w:bCs/>
          <w:sz w:val="22"/>
          <w:szCs w:val="22"/>
          <w:lang w:val="tr-TR" w:eastAsia="sl-SI"/>
        </w:rPr>
        <w:t>raziskovalno-razvojn</w:t>
      </w:r>
      <w:r w:rsidR="00E6584C" w:rsidRPr="00B905E7">
        <w:rPr>
          <w:rFonts w:cs="Arial"/>
          <w:bCs/>
          <w:sz w:val="22"/>
          <w:szCs w:val="22"/>
          <w:lang w:val="tr-TR" w:eastAsia="sl-SI"/>
        </w:rPr>
        <w:t>i</w:t>
      </w:r>
      <w:r w:rsidR="0038572F" w:rsidRPr="00B905E7">
        <w:rPr>
          <w:rFonts w:cs="Arial"/>
          <w:bCs/>
          <w:sz w:val="22"/>
          <w:szCs w:val="22"/>
          <w:lang w:val="tr-TR" w:eastAsia="sl-SI"/>
        </w:rPr>
        <w:t xml:space="preserve"> </w:t>
      </w:r>
      <w:r w:rsidRPr="00B905E7">
        <w:rPr>
          <w:rFonts w:cs="Arial"/>
          <w:bCs/>
          <w:sz w:val="22"/>
          <w:szCs w:val="22"/>
          <w:lang w:val="tr-TR" w:eastAsia="sl-SI"/>
        </w:rPr>
        <w:t>dejavnosti;</w:t>
      </w:r>
    </w:p>
    <w:p w14:paraId="4B3B0DA2" w14:textId="77777777" w:rsidR="00BF72A6" w:rsidRPr="00B905E7" w:rsidRDefault="00BF72A6" w:rsidP="00475964">
      <w:pPr>
        <w:numPr>
          <w:ilvl w:val="0"/>
          <w:numId w:val="2"/>
        </w:numPr>
        <w:spacing w:before="120"/>
        <w:jc w:val="both"/>
        <w:outlineLvl w:val="0"/>
        <w:rPr>
          <w:rFonts w:cs="Arial"/>
          <w:bCs/>
          <w:sz w:val="22"/>
          <w:szCs w:val="22"/>
          <w:lang w:val="tr-TR" w:eastAsia="sl-SI"/>
        </w:rPr>
      </w:pPr>
      <w:r w:rsidRPr="00B905E7">
        <w:rPr>
          <w:rFonts w:cs="Arial"/>
          <w:bCs/>
          <w:sz w:val="22"/>
          <w:szCs w:val="22"/>
          <w:lang w:val="tr-TR" w:eastAsia="sl-SI"/>
        </w:rPr>
        <w:t>javni infrastrukturni zavod je</w:t>
      </w:r>
      <w:r w:rsidR="00C24D54" w:rsidRPr="00B905E7">
        <w:rPr>
          <w:rFonts w:cs="Arial"/>
          <w:bCs/>
          <w:sz w:val="22"/>
          <w:szCs w:val="22"/>
          <w:lang w:val="tr-TR" w:eastAsia="sl-SI"/>
        </w:rPr>
        <w:t xml:space="preserve"> pravna oseba javnega prava, ki jo je ustanovila Republika Slovenija, za namen izvajanja infrastrukturne dejavnosti</w:t>
      </w:r>
      <w:r w:rsidR="00CA31B8" w:rsidRPr="00B905E7">
        <w:rPr>
          <w:rFonts w:cs="Arial"/>
          <w:bCs/>
          <w:sz w:val="22"/>
          <w:szCs w:val="22"/>
          <w:lang w:val="tr-TR" w:eastAsia="sl-SI"/>
        </w:rPr>
        <w:t xml:space="preserve"> za podporo </w:t>
      </w:r>
      <w:r w:rsidR="00B77730">
        <w:rPr>
          <w:rFonts w:cs="Arial"/>
          <w:bCs/>
          <w:sz w:val="22"/>
          <w:szCs w:val="22"/>
          <w:lang w:val="tr-TR" w:eastAsia="sl-SI"/>
        </w:rPr>
        <w:t>raziskovalno-razvojn</w:t>
      </w:r>
      <w:r w:rsidR="00E6584C" w:rsidRPr="00B905E7">
        <w:rPr>
          <w:rFonts w:cs="Arial"/>
          <w:bCs/>
          <w:sz w:val="22"/>
          <w:szCs w:val="22"/>
          <w:lang w:val="tr-TR" w:eastAsia="sl-SI"/>
        </w:rPr>
        <w:t>i</w:t>
      </w:r>
      <w:r w:rsidR="0038572F" w:rsidRPr="00B905E7">
        <w:rPr>
          <w:rFonts w:cs="Arial"/>
          <w:bCs/>
          <w:sz w:val="22"/>
          <w:szCs w:val="22"/>
          <w:lang w:val="tr-TR" w:eastAsia="sl-SI"/>
        </w:rPr>
        <w:t xml:space="preserve"> </w:t>
      </w:r>
      <w:r w:rsidR="00CA31B8" w:rsidRPr="00B905E7">
        <w:rPr>
          <w:rFonts w:cs="Arial"/>
          <w:bCs/>
          <w:sz w:val="22"/>
          <w:szCs w:val="22"/>
          <w:lang w:val="tr-TR" w:eastAsia="sl-SI"/>
        </w:rPr>
        <w:t>dejavnosti</w:t>
      </w:r>
      <w:r w:rsidR="000552B4" w:rsidRPr="00B905E7">
        <w:rPr>
          <w:rFonts w:cs="Arial"/>
          <w:bCs/>
          <w:sz w:val="22"/>
          <w:szCs w:val="22"/>
          <w:lang w:val="tr-TR" w:eastAsia="sl-SI"/>
        </w:rPr>
        <w:t xml:space="preserve"> in ki je v ustanovitvenem aktu opredeljen kot javni infrastrukturni zavod</w:t>
      </w:r>
      <w:r w:rsidR="00C24D54" w:rsidRPr="00B905E7">
        <w:rPr>
          <w:rFonts w:cs="Arial"/>
          <w:bCs/>
          <w:sz w:val="22"/>
          <w:szCs w:val="22"/>
          <w:lang w:val="tr-TR" w:eastAsia="sl-SI"/>
        </w:rPr>
        <w:t>;</w:t>
      </w:r>
    </w:p>
    <w:p w14:paraId="3386EF1F" w14:textId="77777777" w:rsidR="00BF72A6" w:rsidRPr="00B905E7" w:rsidRDefault="00BF72A6" w:rsidP="00475964">
      <w:pPr>
        <w:numPr>
          <w:ilvl w:val="0"/>
          <w:numId w:val="2"/>
        </w:numPr>
        <w:spacing w:before="120"/>
        <w:jc w:val="both"/>
        <w:outlineLvl w:val="0"/>
        <w:rPr>
          <w:rFonts w:cs="Arial"/>
          <w:bCs/>
          <w:sz w:val="22"/>
          <w:szCs w:val="22"/>
          <w:lang w:val="tr-TR" w:eastAsia="sl-SI"/>
        </w:rPr>
      </w:pPr>
      <w:r w:rsidRPr="00B905E7">
        <w:rPr>
          <w:rFonts w:cs="Arial"/>
          <w:bCs/>
          <w:sz w:val="22"/>
          <w:szCs w:val="22"/>
          <w:lang w:val="tr-TR" w:eastAsia="sl-SI"/>
        </w:rPr>
        <w:t xml:space="preserve">raziskovalna infrastruktura </w:t>
      </w:r>
      <w:r w:rsidR="00BF669A" w:rsidRPr="00B905E7">
        <w:rPr>
          <w:rFonts w:cs="Arial"/>
          <w:bCs/>
          <w:sz w:val="22"/>
          <w:szCs w:val="22"/>
          <w:lang w:val="tr-TR" w:eastAsia="sl-SI"/>
        </w:rPr>
        <w:t>so</w:t>
      </w:r>
      <w:r w:rsidRPr="00B905E7">
        <w:rPr>
          <w:rFonts w:cs="Arial"/>
          <w:bCs/>
          <w:sz w:val="22"/>
          <w:szCs w:val="22"/>
          <w:lang w:val="tr-TR" w:eastAsia="sl-SI"/>
        </w:rPr>
        <w:t xml:space="preserve"> </w:t>
      </w:r>
      <w:r w:rsidR="00BF669A" w:rsidRPr="00B905E7">
        <w:rPr>
          <w:rFonts w:cs="Arial"/>
          <w:bCs/>
          <w:sz w:val="22"/>
          <w:szCs w:val="22"/>
          <w:lang w:val="tr-TR" w:eastAsia="sl-SI"/>
        </w:rPr>
        <w:t>zmogljivosti, sredstva ali storitve, ki predstavljajo večjo opremo ali nabor instrumentov in predstavljajo oz. dopolnjujejo vire znanja, kot so zbirke, arhivi in podatkovne baze.</w:t>
      </w:r>
    </w:p>
    <w:p w14:paraId="5A9047FC" w14:textId="77777777" w:rsidR="00D720BA" w:rsidRPr="00B905E7" w:rsidRDefault="00D720BA" w:rsidP="00F64C66">
      <w:pPr>
        <w:pStyle w:val="Navadensplet"/>
        <w:numPr>
          <w:ilvl w:val="0"/>
          <w:numId w:val="2"/>
        </w:numPr>
        <w:jc w:val="both"/>
        <w:rPr>
          <w:rFonts w:ascii="Arial" w:hAnsi="Arial" w:cs="Arial"/>
          <w:bCs/>
          <w:sz w:val="22"/>
          <w:szCs w:val="22"/>
          <w:lang w:val="tr-TR"/>
        </w:rPr>
      </w:pPr>
      <w:r w:rsidRPr="00B905E7">
        <w:rPr>
          <w:rFonts w:ascii="Arial" w:hAnsi="Arial" w:cs="Arial"/>
          <w:bCs/>
          <w:sz w:val="22"/>
          <w:szCs w:val="22"/>
          <w:lang w:val="tr-TR"/>
        </w:rPr>
        <w:t xml:space="preserve"> tretja država je vsaka država, ki ni članica Evropske unije; </w:t>
      </w:r>
    </w:p>
    <w:p w14:paraId="6C267293" w14:textId="14283020" w:rsidR="00A42F26" w:rsidRDefault="00A42F26" w:rsidP="00A42F26">
      <w:pPr>
        <w:numPr>
          <w:ilvl w:val="0"/>
          <w:numId w:val="2"/>
        </w:numPr>
        <w:spacing w:before="120"/>
        <w:jc w:val="both"/>
        <w:outlineLvl w:val="0"/>
        <w:rPr>
          <w:rFonts w:cs="Arial"/>
          <w:bCs/>
          <w:sz w:val="22"/>
          <w:szCs w:val="22"/>
          <w:lang w:val="tr-TR" w:eastAsia="sl-SI"/>
        </w:rPr>
      </w:pPr>
      <w:r w:rsidRPr="00A42F26">
        <w:rPr>
          <w:rFonts w:cs="Arial"/>
          <w:bCs/>
          <w:sz w:val="22"/>
          <w:szCs w:val="22"/>
          <w:lang w:val="tr-TR" w:eastAsia="sl-SI"/>
        </w:rPr>
        <w:t>raziskovalec oziroma raziskovalka iz tretje države (v nadaljnjem besedilu: raziskovalec iz tretje države) pomeni državljana tretje države z doktoratom ali ustrezno visokošolsko kvalifikacijo, ki državljanu tretje države omogoča vpis v programe doktorskih študijev, ki ga izbere raziskovalna organizacija in je sprejet na ozemlje države članice za izvajanje raziskovalno-razvojne dejavnosti , za katero se običajno zahteva takšne kvalifikacije, in ki ga raziskovalna organizacija izbere za izvajanje raziskovalno-razvojne dej</w:t>
      </w:r>
      <w:r>
        <w:rPr>
          <w:rFonts w:cs="Arial"/>
          <w:bCs/>
          <w:sz w:val="22"/>
          <w:szCs w:val="22"/>
          <w:lang w:val="tr-TR" w:eastAsia="sl-SI"/>
        </w:rPr>
        <w:t>avnosti v skladu s tem zakonom;</w:t>
      </w:r>
    </w:p>
    <w:p w14:paraId="0152DAE3" w14:textId="77777777" w:rsidR="00FF547E" w:rsidRDefault="00FF547E" w:rsidP="00D720BA">
      <w:pPr>
        <w:numPr>
          <w:ilvl w:val="0"/>
          <w:numId w:val="2"/>
        </w:numPr>
        <w:spacing w:before="120"/>
        <w:jc w:val="both"/>
        <w:outlineLvl w:val="0"/>
        <w:rPr>
          <w:rFonts w:cs="Arial"/>
          <w:bCs/>
          <w:sz w:val="22"/>
          <w:szCs w:val="22"/>
          <w:lang w:val="tr-TR" w:eastAsia="sl-SI"/>
        </w:rPr>
      </w:pPr>
      <w:r w:rsidRPr="00B905E7">
        <w:rPr>
          <w:rFonts w:cs="Arial"/>
          <w:bCs/>
          <w:sz w:val="22"/>
          <w:szCs w:val="22"/>
          <w:lang w:val="tr-TR" w:eastAsia="sl-SI"/>
        </w:rPr>
        <w:t xml:space="preserve">strokovna in podporna dejavnost povezana z </w:t>
      </w:r>
      <w:r w:rsidR="00B77730">
        <w:rPr>
          <w:rFonts w:cs="Arial"/>
          <w:bCs/>
          <w:sz w:val="22"/>
          <w:szCs w:val="22"/>
          <w:lang w:val="tr-TR" w:eastAsia="sl-SI"/>
        </w:rPr>
        <w:t>raziskovalno-razvojn</w:t>
      </w:r>
      <w:r w:rsidRPr="00B905E7">
        <w:rPr>
          <w:rFonts w:cs="Arial"/>
          <w:bCs/>
          <w:sz w:val="22"/>
          <w:szCs w:val="22"/>
          <w:lang w:val="tr-TR" w:eastAsia="sl-SI"/>
        </w:rPr>
        <w:t>o in infrastrukturno dejavnostjo</w:t>
      </w:r>
      <w:r w:rsidR="009E3287" w:rsidRPr="00B905E7">
        <w:rPr>
          <w:rFonts w:cs="Arial"/>
          <w:bCs/>
          <w:sz w:val="22"/>
          <w:szCs w:val="22"/>
          <w:lang w:val="tr-TR" w:eastAsia="sl-SI"/>
        </w:rPr>
        <w:t xml:space="preserve"> </w:t>
      </w:r>
      <w:r w:rsidR="0003130E" w:rsidRPr="00B905E7">
        <w:rPr>
          <w:rFonts w:cs="Arial"/>
          <w:bCs/>
          <w:sz w:val="22"/>
          <w:szCs w:val="22"/>
          <w:lang w:val="tr-TR" w:eastAsia="sl-SI"/>
        </w:rPr>
        <w:t xml:space="preserve"> so vse spremlja</w:t>
      </w:r>
      <w:r w:rsidR="0013511A" w:rsidRPr="00B905E7">
        <w:rPr>
          <w:rFonts w:cs="Arial"/>
          <w:bCs/>
          <w:sz w:val="22"/>
          <w:szCs w:val="22"/>
          <w:lang w:val="tr-TR" w:eastAsia="sl-SI"/>
        </w:rPr>
        <w:t>j</w:t>
      </w:r>
      <w:r w:rsidR="0003130E" w:rsidRPr="00B905E7">
        <w:rPr>
          <w:rFonts w:cs="Arial"/>
          <w:bCs/>
          <w:sz w:val="22"/>
          <w:szCs w:val="22"/>
          <w:lang w:val="tr-TR" w:eastAsia="sl-SI"/>
        </w:rPr>
        <w:t xml:space="preserve">oče dejavnosti, ki </w:t>
      </w:r>
      <w:r w:rsidR="000D2831" w:rsidRPr="00B905E7">
        <w:rPr>
          <w:rFonts w:cs="Arial"/>
          <w:bCs/>
          <w:sz w:val="22"/>
          <w:szCs w:val="22"/>
          <w:lang w:val="tr-TR" w:eastAsia="sl-SI"/>
        </w:rPr>
        <w:t>zagotavljajo nemoteno izvedbo</w:t>
      </w:r>
      <w:r w:rsidR="0003130E" w:rsidRPr="00B905E7">
        <w:rPr>
          <w:rFonts w:cs="Arial"/>
          <w:bCs/>
          <w:sz w:val="22"/>
          <w:szCs w:val="22"/>
          <w:lang w:val="tr-TR" w:eastAsia="sl-SI"/>
        </w:rPr>
        <w:t xml:space="preserve"> </w:t>
      </w:r>
      <w:r w:rsidR="00B77730">
        <w:rPr>
          <w:rFonts w:cs="Arial"/>
          <w:bCs/>
          <w:sz w:val="22"/>
          <w:szCs w:val="22"/>
          <w:lang w:val="tr-TR" w:eastAsia="sl-SI"/>
        </w:rPr>
        <w:t>raziskovalno-razvojn</w:t>
      </w:r>
      <w:r w:rsidR="0003130E" w:rsidRPr="00B905E7">
        <w:rPr>
          <w:rFonts w:cs="Arial"/>
          <w:bCs/>
          <w:sz w:val="22"/>
          <w:szCs w:val="22"/>
          <w:lang w:val="tr-TR" w:eastAsia="sl-SI"/>
        </w:rPr>
        <w:t>e dejavnosti</w:t>
      </w:r>
      <w:r w:rsidR="000D2831" w:rsidRPr="00B905E7">
        <w:rPr>
          <w:rFonts w:cs="Arial"/>
          <w:bCs/>
          <w:sz w:val="22"/>
          <w:szCs w:val="22"/>
          <w:lang w:val="tr-TR" w:eastAsia="sl-SI"/>
        </w:rPr>
        <w:t>.</w:t>
      </w:r>
    </w:p>
    <w:p w14:paraId="62A3F8D9" w14:textId="77777777" w:rsidR="00B62F96" w:rsidRPr="00B905E7" w:rsidRDefault="00B62F96" w:rsidP="008940BB">
      <w:pPr>
        <w:spacing w:before="120"/>
        <w:ind w:left="360"/>
        <w:outlineLvl w:val="0"/>
        <w:rPr>
          <w:rFonts w:cs="Arial"/>
          <w:b/>
          <w:bCs/>
          <w:sz w:val="22"/>
          <w:szCs w:val="22"/>
          <w:lang w:val="tr-TR" w:eastAsia="sl-SI"/>
        </w:rPr>
      </w:pPr>
    </w:p>
    <w:p w14:paraId="478E9A7D" w14:textId="77777777" w:rsidR="00E4592C" w:rsidRPr="00B905E7" w:rsidRDefault="00E4592C" w:rsidP="00945C9F">
      <w:pPr>
        <w:spacing w:before="120"/>
        <w:jc w:val="center"/>
        <w:outlineLvl w:val="0"/>
        <w:rPr>
          <w:rFonts w:cs="Arial"/>
          <w:sz w:val="22"/>
          <w:szCs w:val="22"/>
          <w:lang w:val="tr-TR" w:eastAsia="sl-SI"/>
        </w:rPr>
      </w:pPr>
      <w:r w:rsidRPr="00B905E7">
        <w:rPr>
          <w:rFonts w:cs="Arial"/>
          <w:b/>
          <w:bCs/>
          <w:sz w:val="22"/>
          <w:szCs w:val="22"/>
          <w:lang w:val="tr-TR" w:eastAsia="sl-SI"/>
        </w:rPr>
        <w:t>6. člen</w:t>
      </w:r>
      <w:r w:rsidR="00945C9F" w:rsidRPr="00B905E7">
        <w:rPr>
          <w:rFonts w:cs="Arial"/>
          <w:sz w:val="22"/>
          <w:szCs w:val="22"/>
          <w:lang w:val="tr-TR" w:eastAsia="sl-SI"/>
        </w:rPr>
        <w:br/>
      </w:r>
      <w:r w:rsidRPr="00B905E7">
        <w:rPr>
          <w:rFonts w:cs="Arial"/>
          <w:b/>
          <w:bCs/>
          <w:sz w:val="22"/>
          <w:szCs w:val="22"/>
          <w:lang w:val="tr-TR" w:eastAsia="sl-SI"/>
        </w:rPr>
        <w:t xml:space="preserve">(izvajalci </w:t>
      </w:r>
      <w:r w:rsidR="00B77730">
        <w:rPr>
          <w:rFonts w:cs="Arial"/>
          <w:b/>
          <w:bCs/>
          <w:sz w:val="22"/>
          <w:szCs w:val="22"/>
          <w:lang w:val="tr-TR" w:eastAsia="sl-SI"/>
        </w:rPr>
        <w:t>raziskovalno-razvojn</w:t>
      </w:r>
      <w:r w:rsidR="00D157F7" w:rsidRPr="00B905E7">
        <w:rPr>
          <w:rFonts w:cs="Arial"/>
          <w:b/>
          <w:bCs/>
          <w:sz w:val="22"/>
          <w:szCs w:val="22"/>
          <w:lang w:val="tr-TR" w:eastAsia="sl-SI"/>
        </w:rPr>
        <w:t xml:space="preserve">e </w:t>
      </w:r>
      <w:r w:rsidRPr="00B905E7">
        <w:rPr>
          <w:rFonts w:cs="Arial"/>
          <w:b/>
          <w:bCs/>
          <w:sz w:val="22"/>
          <w:szCs w:val="22"/>
          <w:lang w:val="tr-TR" w:eastAsia="sl-SI"/>
        </w:rPr>
        <w:t>dejavnosti)</w:t>
      </w:r>
    </w:p>
    <w:p w14:paraId="44C983CD" w14:textId="77777777" w:rsidR="00E4592C" w:rsidRPr="00B905E7" w:rsidRDefault="00B77730" w:rsidP="00AB1348">
      <w:pPr>
        <w:spacing w:before="120"/>
        <w:jc w:val="both"/>
        <w:rPr>
          <w:rFonts w:cs="Arial"/>
          <w:sz w:val="22"/>
          <w:szCs w:val="22"/>
          <w:lang w:val="tr-TR" w:eastAsia="sl-SI"/>
        </w:rPr>
      </w:pPr>
      <w:r>
        <w:rPr>
          <w:rFonts w:cs="Arial"/>
          <w:sz w:val="22"/>
          <w:szCs w:val="22"/>
          <w:lang w:val="tr-TR" w:eastAsia="sl-SI"/>
        </w:rPr>
        <w:t>Raziskovalno-razvojn</w:t>
      </w:r>
      <w:r w:rsidR="00A91874" w:rsidRPr="00B905E7">
        <w:rPr>
          <w:rFonts w:cs="Arial"/>
          <w:sz w:val="22"/>
          <w:szCs w:val="22"/>
          <w:lang w:val="tr-TR" w:eastAsia="sl-SI"/>
        </w:rPr>
        <w:t>o</w:t>
      </w:r>
      <w:r w:rsidR="00E4592C" w:rsidRPr="00B905E7">
        <w:rPr>
          <w:rFonts w:cs="Arial"/>
          <w:sz w:val="22"/>
          <w:szCs w:val="22"/>
          <w:lang w:val="tr-TR" w:eastAsia="sl-SI"/>
        </w:rPr>
        <w:t xml:space="preserve"> dejavnost po tem zakonu izvajajo raziskovalne organizacije </w:t>
      </w:r>
      <w:r w:rsidR="00A91874" w:rsidRPr="00B905E7">
        <w:rPr>
          <w:rFonts w:cs="Arial"/>
          <w:sz w:val="22"/>
          <w:szCs w:val="22"/>
          <w:lang w:val="tr-TR" w:eastAsia="sl-SI"/>
        </w:rPr>
        <w:t xml:space="preserve"> </w:t>
      </w:r>
      <w:r w:rsidR="00E4592C" w:rsidRPr="00B905E7">
        <w:rPr>
          <w:rFonts w:cs="Arial"/>
          <w:sz w:val="22"/>
          <w:szCs w:val="22"/>
          <w:lang w:val="tr-TR" w:eastAsia="sl-SI"/>
        </w:rPr>
        <w:t xml:space="preserve">v obliki aktivnosti na področju </w:t>
      </w:r>
      <w:r>
        <w:rPr>
          <w:rFonts w:cs="Arial"/>
          <w:sz w:val="22"/>
          <w:szCs w:val="22"/>
          <w:lang w:val="tr-TR" w:eastAsia="sl-SI"/>
        </w:rPr>
        <w:t>raziskovalno-razvojn</w:t>
      </w:r>
      <w:r w:rsidR="00A91874" w:rsidRPr="00B905E7">
        <w:rPr>
          <w:rFonts w:cs="Arial"/>
          <w:sz w:val="22"/>
          <w:szCs w:val="22"/>
          <w:lang w:val="tr-TR" w:eastAsia="sl-SI"/>
        </w:rPr>
        <w:t>e</w:t>
      </w:r>
      <w:r w:rsidR="00BF6FEF">
        <w:rPr>
          <w:rFonts w:cs="Arial"/>
          <w:sz w:val="22"/>
          <w:szCs w:val="22"/>
          <w:lang w:val="tr-TR" w:eastAsia="sl-SI"/>
        </w:rPr>
        <w:t xml:space="preserve"> </w:t>
      </w:r>
      <w:r w:rsidR="00E4592C" w:rsidRPr="00B905E7">
        <w:rPr>
          <w:rFonts w:cs="Arial"/>
          <w:sz w:val="22"/>
          <w:szCs w:val="22"/>
          <w:lang w:val="tr-TR" w:eastAsia="sl-SI"/>
        </w:rPr>
        <w:t xml:space="preserve">dejavnosti, ki izhajajo iz </w:t>
      </w:r>
      <w:r w:rsidR="00FA41E2" w:rsidRPr="00B905E7">
        <w:rPr>
          <w:rFonts w:cs="Arial"/>
          <w:sz w:val="22"/>
          <w:szCs w:val="22"/>
          <w:lang w:val="tr-TR" w:eastAsia="sl-SI"/>
        </w:rPr>
        <w:t>r</w:t>
      </w:r>
      <w:r w:rsidR="00E4592C" w:rsidRPr="00B905E7">
        <w:rPr>
          <w:rFonts w:cs="Arial"/>
          <w:sz w:val="22"/>
          <w:szCs w:val="22"/>
          <w:lang w:val="tr-TR" w:eastAsia="sl-SI"/>
        </w:rPr>
        <w:t>aziskovalne in inovacijske strategije.</w:t>
      </w:r>
    </w:p>
    <w:p w14:paraId="01D239E0" w14:textId="77777777" w:rsidR="004541F4" w:rsidRPr="00B905E7" w:rsidRDefault="004541F4" w:rsidP="00AB1348">
      <w:pPr>
        <w:spacing w:before="120"/>
        <w:jc w:val="both"/>
        <w:rPr>
          <w:rFonts w:cs="Arial"/>
          <w:strike/>
          <w:sz w:val="22"/>
          <w:szCs w:val="22"/>
          <w:lang w:val="tr-TR" w:eastAsia="sl-SI"/>
        </w:rPr>
      </w:pPr>
    </w:p>
    <w:p w14:paraId="7902F726" w14:textId="77777777" w:rsidR="00E21A00" w:rsidRDefault="00E21A00" w:rsidP="00DE6BD6">
      <w:pPr>
        <w:spacing w:before="120"/>
        <w:jc w:val="center"/>
        <w:rPr>
          <w:rFonts w:cs="Arial"/>
          <w:b/>
          <w:bCs/>
          <w:lang w:val="tr-TR" w:eastAsia="sl-SI"/>
        </w:rPr>
      </w:pPr>
    </w:p>
    <w:p w14:paraId="01D07688" w14:textId="77777777" w:rsidR="004541F4" w:rsidRPr="00B905E7" w:rsidRDefault="00DE6BD6" w:rsidP="00DE6BD6">
      <w:pPr>
        <w:spacing w:before="120"/>
        <w:jc w:val="center"/>
        <w:rPr>
          <w:rFonts w:cs="Arial"/>
          <w:b/>
          <w:bCs/>
          <w:lang w:val="tr-TR" w:eastAsia="sl-SI"/>
        </w:rPr>
      </w:pPr>
      <w:r w:rsidRPr="00B905E7">
        <w:rPr>
          <w:rFonts w:cs="Arial"/>
          <w:b/>
          <w:bCs/>
          <w:lang w:val="tr-TR" w:eastAsia="sl-SI"/>
        </w:rPr>
        <w:t xml:space="preserve">II. </w:t>
      </w:r>
      <w:r w:rsidR="004541F4" w:rsidRPr="00B905E7">
        <w:rPr>
          <w:rFonts w:cs="Arial"/>
          <w:b/>
          <w:bCs/>
          <w:lang w:val="tr-TR" w:eastAsia="sl-SI"/>
        </w:rPr>
        <w:t>D</w:t>
      </w:r>
      <w:r w:rsidR="00A87520" w:rsidRPr="00B905E7">
        <w:rPr>
          <w:rFonts w:cs="Arial"/>
          <w:b/>
          <w:bCs/>
          <w:lang w:val="tr-TR" w:eastAsia="sl-SI"/>
        </w:rPr>
        <w:t xml:space="preserve">RŽAVNA ORGANIZIRANOST </w:t>
      </w:r>
      <w:r w:rsidR="00B77730">
        <w:rPr>
          <w:rFonts w:cs="Arial"/>
          <w:b/>
          <w:bCs/>
          <w:lang w:val="tr-TR" w:eastAsia="sl-SI"/>
        </w:rPr>
        <w:t>RAZISKOVALNO-RAZVOJN</w:t>
      </w:r>
      <w:r w:rsidR="00390AB0" w:rsidRPr="00B905E7">
        <w:rPr>
          <w:rFonts w:cs="Arial"/>
          <w:b/>
          <w:bCs/>
          <w:lang w:val="tr-TR" w:eastAsia="sl-SI"/>
        </w:rPr>
        <w:t>E  DEJAVNOSTI</w:t>
      </w:r>
    </w:p>
    <w:p w14:paraId="355FDE0E" w14:textId="77777777" w:rsidR="004541F4" w:rsidRPr="00B905E7" w:rsidRDefault="004541F4" w:rsidP="00B44FB9">
      <w:pPr>
        <w:spacing w:before="120"/>
        <w:jc w:val="center"/>
        <w:rPr>
          <w:rFonts w:cs="Arial"/>
          <w:b/>
          <w:bCs/>
          <w:lang w:val="tr-TR" w:eastAsia="sl-SI"/>
        </w:rPr>
      </w:pPr>
    </w:p>
    <w:p w14:paraId="39D67DBB" w14:textId="77777777" w:rsidR="00A87520" w:rsidRPr="00B905E7" w:rsidRDefault="000C491C" w:rsidP="00B44FB9">
      <w:pPr>
        <w:spacing w:before="120"/>
        <w:jc w:val="center"/>
        <w:rPr>
          <w:rFonts w:cs="Arial"/>
          <w:b/>
          <w:bCs/>
          <w:lang w:val="tr-TR" w:eastAsia="sl-SI"/>
        </w:rPr>
      </w:pPr>
      <w:r w:rsidRPr="00B905E7">
        <w:rPr>
          <w:rFonts w:cs="Arial"/>
          <w:b/>
          <w:bCs/>
          <w:lang w:val="tr-TR" w:eastAsia="sl-SI"/>
        </w:rPr>
        <w:t>7</w:t>
      </w:r>
      <w:r w:rsidR="00A87520" w:rsidRPr="00B905E7">
        <w:rPr>
          <w:rFonts w:cs="Arial"/>
          <w:b/>
          <w:bCs/>
          <w:lang w:val="tr-TR" w:eastAsia="sl-SI"/>
        </w:rPr>
        <w:t xml:space="preserve">. </w:t>
      </w:r>
      <w:r w:rsidR="00145D3A" w:rsidRPr="00B905E7">
        <w:rPr>
          <w:rFonts w:cs="Arial"/>
          <w:b/>
          <w:bCs/>
          <w:lang w:val="tr-TR" w:eastAsia="sl-SI"/>
        </w:rPr>
        <w:t>č</w:t>
      </w:r>
      <w:r w:rsidR="00A87520" w:rsidRPr="00B905E7">
        <w:rPr>
          <w:rFonts w:cs="Arial"/>
          <w:b/>
          <w:bCs/>
          <w:lang w:val="tr-TR" w:eastAsia="sl-SI"/>
        </w:rPr>
        <w:t>len</w:t>
      </w:r>
    </w:p>
    <w:p w14:paraId="74A233B7" w14:textId="77777777" w:rsidR="00A87520" w:rsidRPr="00B905E7" w:rsidRDefault="00A87520" w:rsidP="00B44FB9">
      <w:pPr>
        <w:spacing w:before="120"/>
        <w:jc w:val="center"/>
        <w:rPr>
          <w:rFonts w:cs="Arial"/>
          <w:b/>
          <w:bCs/>
          <w:sz w:val="22"/>
          <w:szCs w:val="22"/>
          <w:lang w:val="tr-TR" w:eastAsia="sl-SI"/>
        </w:rPr>
      </w:pPr>
      <w:r w:rsidRPr="00B905E7">
        <w:rPr>
          <w:rFonts w:cs="Arial"/>
          <w:b/>
          <w:bCs/>
          <w:sz w:val="22"/>
          <w:szCs w:val="22"/>
          <w:lang w:val="tr-TR" w:eastAsia="sl-SI"/>
        </w:rPr>
        <w:t>(</w:t>
      </w:r>
      <w:r w:rsidR="004E44C3" w:rsidRPr="00B905E7">
        <w:rPr>
          <w:rFonts w:cs="Arial"/>
          <w:b/>
          <w:bCs/>
          <w:sz w:val="22"/>
          <w:szCs w:val="22"/>
          <w:lang w:val="tr-TR" w:eastAsia="sl-SI"/>
        </w:rPr>
        <w:t xml:space="preserve">usmerjanje </w:t>
      </w:r>
      <w:r w:rsidR="00EA6203" w:rsidRPr="00B905E7">
        <w:rPr>
          <w:rFonts w:cs="Arial"/>
          <w:b/>
          <w:bCs/>
          <w:sz w:val="22"/>
          <w:szCs w:val="22"/>
          <w:lang w:val="tr-TR" w:eastAsia="sl-SI"/>
        </w:rPr>
        <w:t>raziskav</w:t>
      </w:r>
      <w:r w:rsidR="006F77B4" w:rsidRPr="00B905E7">
        <w:rPr>
          <w:rFonts w:cs="Arial"/>
          <w:b/>
          <w:bCs/>
          <w:sz w:val="22"/>
          <w:szCs w:val="22"/>
          <w:lang w:val="tr-TR" w:eastAsia="sl-SI"/>
        </w:rPr>
        <w:t xml:space="preserve"> in razvoja</w:t>
      </w:r>
      <w:r w:rsidRPr="00B905E7">
        <w:rPr>
          <w:rFonts w:cs="Arial"/>
          <w:b/>
          <w:bCs/>
          <w:sz w:val="22"/>
          <w:szCs w:val="22"/>
          <w:lang w:val="tr-TR" w:eastAsia="sl-SI"/>
        </w:rPr>
        <w:t xml:space="preserve"> v</w:t>
      </w:r>
      <w:r w:rsidR="00EA6203" w:rsidRPr="00B905E7">
        <w:rPr>
          <w:rFonts w:cs="Arial"/>
          <w:b/>
          <w:bCs/>
          <w:sz w:val="22"/>
          <w:szCs w:val="22"/>
          <w:lang w:val="tr-TR" w:eastAsia="sl-SI"/>
        </w:rPr>
        <w:t xml:space="preserve"> okviru pristojnih</w:t>
      </w:r>
      <w:r w:rsidRPr="00B905E7">
        <w:rPr>
          <w:rFonts w:cs="Arial"/>
          <w:b/>
          <w:bCs/>
          <w:sz w:val="22"/>
          <w:szCs w:val="22"/>
          <w:lang w:val="tr-TR" w:eastAsia="sl-SI"/>
        </w:rPr>
        <w:t xml:space="preserve"> ministrst</w:t>
      </w:r>
      <w:r w:rsidR="00EA6203" w:rsidRPr="00B905E7">
        <w:rPr>
          <w:rFonts w:cs="Arial"/>
          <w:b/>
          <w:bCs/>
          <w:sz w:val="22"/>
          <w:szCs w:val="22"/>
          <w:lang w:val="tr-TR" w:eastAsia="sl-SI"/>
        </w:rPr>
        <w:t>e</w:t>
      </w:r>
      <w:r w:rsidRPr="00B905E7">
        <w:rPr>
          <w:rFonts w:cs="Arial"/>
          <w:b/>
          <w:bCs/>
          <w:sz w:val="22"/>
          <w:szCs w:val="22"/>
          <w:lang w:val="tr-TR" w:eastAsia="sl-SI"/>
        </w:rPr>
        <w:t>v)</w:t>
      </w:r>
    </w:p>
    <w:p w14:paraId="0DA6E9F2" w14:textId="77777777" w:rsidR="007478F1" w:rsidRPr="00B905E7" w:rsidRDefault="007478F1" w:rsidP="00B44FB9">
      <w:pPr>
        <w:spacing w:before="120"/>
        <w:jc w:val="both"/>
        <w:rPr>
          <w:rFonts w:cs="Arial"/>
          <w:bCs/>
          <w:lang w:val="tr-TR" w:eastAsia="sl-SI"/>
        </w:rPr>
      </w:pPr>
    </w:p>
    <w:p w14:paraId="5769A322" w14:textId="77777777" w:rsidR="0057645E" w:rsidRPr="00B905E7" w:rsidRDefault="0057645E" w:rsidP="0057645E">
      <w:pPr>
        <w:spacing w:before="120"/>
        <w:jc w:val="both"/>
        <w:rPr>
          <w:rFonts w:cs="Arial"/>
          <w:bCs/>
          <w:sz w:val="22"/>
          <w:szCs w:val="22"/>
          <w:lang w:val="tr-TR" w:eastAsia="sl-SI"/>
        </w:rPr>
      </w:pPr>
      <w:r w:rsidRPr="00B905E7">
        <w:rPr>
          <w:rFonts w:cs="Arial"/>
          <w:bCs/>
          <w:sz w:val="22"/>
          <w:szCs w:val="22"/>
          <w:lang w:val="tr-TR" w:eastAsia="sl-SI"/>
        </w:rPr>
        <w:t>Pristojnosti ministrstva, pristojnega za znanost,</w:t>
      </w:r>
      <w:r w:rsidR="00D66C77" w:rsidRPr="00B905E7">
        <w:rPr>
          <w:rFonts w:cs="Arial"/>
          <w:bCs/>
          <w:sz w:val="22"/>
          <w:szCs w:val="22"/>
          <w:lang w:val="tr-TR" w:eastAsia="sl-SI"/>
        </w:rPr>
        <w:t xml:space="preserve"> </w:t>
      </w:r>
      <w:r w:rsidRPr="00B905E7">
        <w:rPr>
          <w:rFonts w:cs="Arial"/>
          <w:bCs/>
          <w:sz w:val="22"/>
          <w:szCs w:val="22"/>
          <w:lang w:val="tr-TR" w:eastAsia="sl-SI"/>
        </w:rPr>
        <w:t>so zlasti:</w:t>
      </w:r>
    </w:p>
    <w:p w14:paraId="0AA42E5D" w14:textId="77777777" w:rsidR="0057645E" w:rsidRPr="00B905E7" w:rsidRDefault="0057645E" w:rsidP="0057645E">
      <w:pPr>
        <w:pStyle w:val="Odstavekseznama"/>
        <w:numPr>
          <w:ilvl w:val="0"/>
          <w:numId w:val="11"/>
        </w:numPr>
        <w:spacing w:before="120"/>
        <w:jc w:val="both"/>
        <w:rPr>
          <w:rFonts w:ascii="Arial" w:hAnsi="Arial" w:cs="Arial"/>
          <w:bCs/>
          <w:lang w:val="tr-TR" w:eastAsia="sl-SI"/>
        </w:rPr>
      </w:pPr>
      <w:r w:rsidRPr="00B905E7">
        <w:rPr>
          <w:rFonts w:ascii="Arial" w:hAnsi="Arial" w:cs="Arial"/>
          <w:bCs/>
          <w:lang w:val="tr-TR" w:eastAsia="sl-SI"/>
        </w:rPr>
        <w:t xml:space="preserve">implementacija in koordinacija nacionalne </w:t>
      </w:r>
      <w:r w:rsidR="00B77730">
        <w:rPr>
          <w:rFonts w:ascii="Arial" w:hAnsi="Arial" w:cs="Arial"/>
          <w:bCs/>
          <w:lang w:val="tr-TR" w:eastAsia="sl-SI"/>
        </w:rPr>
        <w:t>raziskovalno-razvojn</w:t>
      </w:r>
      <w:r w:rsidRPr="00B905E7">
        <w:rPr>
          <w:rFonts w:ascii="Arial" w:hAnsi="Arial" w:cs="Arial"/>
          <w:bCs/>
          <w:lang w:val="tr-TR" w:eastAsia="sl-SI"/>
        </w:rPr>
        <w:t xml:space="preserve">e politike in organizacija </w:t>
      </w:r>
      <w:r w:rsidR="00B77730">
        <w:rPr>
          <w:rFonts w:ascii="Arial" w:hAnsi="Arial" w:cs="Arial"/>
          <w:bCs/>
          <w:lang w:val="tr-TR" w:eastAsia="sl-SI"/>
        </w:rPr>
        <w:t>raziskovalno-razvojn</w:t>
      </w:r>
      <w:r w:rsidRPr="00B905E7">
        <w:rPr>
          <w:rFonts w:ascii="Arial" w:hAnsi="Arial" w:cs="Arial"/>
          <w:bCs/>
          <w:lang w:val="tr-TR" w:eastAsia="sl-SI"/>
        </w:rPr>
        <w:t>ih aktivnosti;</w:t>
      </w:r>
    </w:p>
    <w:p w14:paraId="5793658C" w14:textId="77777777" w:rsidR="0057645E" w:rsidRPr="00B905E7" w:rsidRDefault="0057645E" w:rsidP="0057645E">
      <w:pPr>
        <w:pStyle w:val="Odstavekseznama"/>
        <w:numPr>
          <w:ilvl w:val="0"/>
          <w:numId w:val="11"/>
        </w:numPr>
        <w:spacing w:before="120"/>
        <w:jc w:val="both"/>
        <w:rPr>
          <w:rFonts w:ascii="Arial" w:hAnsi="Arial" w:cs="Arial"/>
          <w:bCs/>
          <w:lang w:val="tr-TR" w:eastAsia="sl-SI"/>
        </w:rPr>
      </w:pPr>
      <w:r w:rsidRPr="00B905E7">
        <w:rPr>
          <w:rFonts w:ascii="Arial" w:hAnsi="Arial" w:cs="Arial"/>
          <w:bCs/>
          <w:lang w:val="tr-TR" w:eastAsia="sl-SI"/>
        </w:rPr>
        <w:t xml:space="preserve">priprava predlogov </w:t>
      </w:r>
      <w:r w:rsidR="00B77730">
        <w:rPr>
          <w:rFonts w:ascii="Arial" w:hAnsi="Arial" w:cs="Arial"/>
          <w:bCs/>
          <w:lang w:val="tr-TR" w:eastAsia="sl-SI"/>
        </w:rPr>
        <w:t>raziskovalno-razvojn</w:t>
      </w:r>
      <w:r w:rsidRPr="00B905E7">
        <w:rPr>
          <w:rFonts w:ascii="Arial" w:hAnsi="Arial" w:cs="Arial"/>
          <w:bCs/>
          <w:lang w:val="tr-TR" w:eastAsia="sl-SI"/>
        </w:rPr>
        <w:t>e politike in raziskovalne in inovacijske strategije in njihovo posredovanje Vladi Republike Slovenije;</w:t>
      </w:r>
    </w:p>
    <w:p w14:paraId="4CAB9BCD" w14:textId="77777777" w:rsidR="0057645E" w:rsidRPr="00B905E7" w:rsidRDefault="0057645E" w:rsidP="0057645E">
      <w:pPr>
        <w:pStyle w:val="Odstavekseznama"/>
        <w:numPr>
          <w:ilvl w:val="0"/>
          <w:numId w:val="11"/>
        </w:numPr>
        <w:spacing w:before="120"/>
        <w:jc w:val="both"/>
        <w:rPr>
          <w:rFonts w:ascii="Arial" w:hAnsi="Arial" w:cs="Arial"/>
          <w:bCs/>
          <w:lang w:val="tr-TR" w:eastAsia="sl-SI"/>
        </w:rPr>
      </w:pPr>
      <w:r w:rsidRPr="00B905E7">
        <w:rPr>
          <w:rFonts w:ascii="Arial" w:hAnsi="Arial" w:cs="Arial"/>
          <w:bCs/>
          <w:lang w:val="tr-TR" w:eastAsia="sl-SI"/>
        </w:rPr>
        <w:t>organizacija financiranja raziskav in razvoja v okviru raziskovalnih organizacij;</w:t>
      </w:r>
    </w:p>
    <w:p w14:paraId="6E84EF8C" w14:textId="77777777" w:rsidR="0057645E" w:rsidRPr="00B905E7" w:rsidRDefault="0057645E" w:rsidP="0057645E">
      <w:pPr>
        <w:pStyle w:val="Odstavekseznama"/>
        <w:numPr>
          <w:ilvl w:val="0"/>
          <w:numId w:val="11"/>
        </w:numPr>
        <w:spacing w:before="120"/>
        <w:jc w:val="both"/>
        <w:rPr>
          <w:rFonts w:ascii="Arial" w:hAnsi="Arial" w:cs="Arial"/>
          <w:bCs/>
          <w:lang w:val="tr-TR" w:eastAsia="sl-SI"/>
        </w:rPr>
      </w:pPr>
      <w:r w:rsidRPr="00B905E7">
        <w:rPr>
          <w:rFonts w:ascii="Arial" w:hAnsi="Arial" w:cs="Arial"/>
          <w:bCs/>
          <w:lang w:val="tr-TR" w:eastAsia="sl-SI"/>
        </w:rPr>
        <w:t>organizacija financiranja raziskovalnih infrastrukturnih centrov;</w:t>
      </w:r>
    </w:p>
    <w:p w14:paraId="7CE6B329" w14:textId="77777777" w:rsidR="0057645E" w:rsidRPr="00B905E7" w:rsidRDefault="0057645E" w:rsidP="0057645E">
      <w:pPr>
        <w:pStyle w:val="Odstavekseznama"/>
        <w:numPr>
          <w:ilvl w:val="0"/>
          <w:numId w:val="11"/>
        </w:numPr>
        <w:spacing w:before="120"/>
        <w:jc w:val="both"/>
        <w:rPr>
          <w:rFonts w:ascii="Arial" w:hAnsi="Arial" w:cs="Arial"/>
          <w:bCs/>
          <w:lang w:val="tr-TR" w:eastAsia="sl-SI"/>
        </w:rPr>
      </w:pPr>
      <w:r w:rsidRPr="00B905E7">
        <w:rPr>
          <w:rFonts w:ascii="Arial" w:hAnsi="Arial" w:cs="Arial"/>
          <w:bCs/>
          <w:lang w:val="tr-TR" w:eastAsia="sl-SI"/>
        </w:rPr>
        <w:t>koordinacija in organizacija sodelovanja na področju raziskav in razvoja, v Evropskem raziskovalnem prostoru;</w:t>
      </w:r>
    </w:p>
    <w:p w14:paraId="39741BEA" w14:textId="45709F8E" w:rsidR="00DF1D72" w:rsidRPr="00B905E7" w:rsidRDefault="0057645E" w:rsidP="0057645E">
      <w:pPr>
        <w:pStyle w:val="Odstavekseznama"/>
        <w:numPr>
          <w:ilvl w:val="0"/>
          <w:numId w:val="11"/>
        </w:numPr>
        <w:spacing w:before="120"/>
        <w:jc w:val="both"/>
        <w:rPr>
          <w:rFonts w:ascii="Arial" w:hAnsi="Arial" w:cs="Arial"/>
          <w:bCs/>
          <w:lang w:val="tr-TR" w:eastAsia="sl-SI"/>
        </w:rPr>
      </w:pPr>
      <w:r w:rsidRPr="00B905E7">
        <w:rPr>
          <w:rFonts w:ascii="Arial" w:hAnsi="Arial" w:cs="Arial"/>
          <w:bCs/>
          <w:lang w:val="tr-TR" w:eastAsia="sl-SI"/>
        </w:rPr>
        <w:t>koordinacija in organizacija mednarodnega sodelovanja na področju raziskav in razvoja, vključno s potrebnim financiranjem</w:t>
      </w:r>
      <w:r w:rsidR="009A1FF8">
        <w:rPr>
          <w:rFonts w:ascii="Arial" w:hAnsi="Arial" w:cs="Arial"/>
          <w:bCs/>
          <w:lang w:val="tr-TR" w:eastAsia="sl-SI"/>
        </w:rPr>
        <w:t>;</w:t>
      </w:r>
    </w:p>
    <w:p w14:paraId="365FA8C4" w14:textId="77777777" w:rsidR="0057645E" w:rsidRPr="00B905E7" w:rsidRDefault="00DF1D72" w:rsidP="0057645E">
      <w:pPr>
        <w:pStyle w:val="Odstavekseznama"/>
        <w:numPr>
          <w:ilvl w:val="0"/>
          <w:numId w:val="11"/>
        </w:numPr>
        <w:spacing w:before="120"/>
        <w:jc w:val="both"/>
        <w:rPr>
          <w:rFonts w:ascii="Arial" w:hAnsi="Arial" w:cs="Arial"/>
          <w:bCs/>
          <w:lang w:val="tr-TR" w:eastAsia="sl-SI"/>
        </w:rPr>
      </w:pPr>
      <w:r w:rsidRPr="00B905E7">
        <w:rPr>
          <w:rFonts w:ascii="Arial" w:hAnsi="Arial" w:cs="Arial"/>
          <w:bCs/>
          <w:lang w:val="tr-TR" w:eastAsia="sl-SI"/>
        </w:rPr>
        <w:t>druge</w:t>
      </w:r>
      <w:r w:rsidR="00981910" w:rsidRPr="00B905E7">
        <w:rPr>
          <w:rFonts w:ascii="Arial" w:hAnsi="Arial" w:cs="Arial"/>
          <w:bCs/>
          <w:lang w:val="tr-TR" w:eastAsia="sl-SI"/>
        </w:rPr>
        <w:t>, s tem</w:t>
      </w:r>
      <w:r w:rsidRPr="00B905E7">
        <w:rPr>
          <w:rFonts w:ascii="Arial" w:hAnsi="Arial" w:cs="Arial"/>
          <w:bCs/>
          <w:lang w:val="tr-TR" w:eastAsia="sl-SI"/>
        </w:rPr>
        <w:t xml:space="preserve"> zakonom določene naloge</w:t>
      </w:r>
      <w:r w:rsidR="0057645E" w:rsidRPr="00B905E7">
        <w:rPr>
          <w:rFonts w:ascii="Arial" w:hAnsi="Arial" w:cs="Arial"/>
          <w:bCs/>
          <w:lang w:val="tr-TR" w:eastAsia="sl-SI"/>
        </w:rPr>
        <w:t>.</w:t>
      </w:r>
    </w:p>
    <w:p w14:paraId="0EDA28FE" w14:textId="77777777" w:rsidR="00A87520" w:rsidRPr="00B905E7" w:rsidRDefault="007478F1" w:rsidP="00B44FB9">
      <w:pPr>
        <w:spacing w:before="120"/>
        <w:jc w:val="both"/>
        <w:rPr>
          <w:rFonts w:cs="Arial"/>
          <w:bCs/>
          <w:sz w:val="22"/>
          <w:szCs w:val="22"/>
          <w:lang w:val="tr-TR" w:eastAsia="sl-SI"/>
        </w:rPr>
      </w:pPr>
      <w:r w:rsidRPr="00B905E7">
        <w:rPr>
          <w:rFonts w:cs="Arial"/>
          <w:bCs/>
          <w:sz w:val="22"/>
          <w:szCs w:val="22"/>
          <w:lang w:val="tr-TR" w:eastAsia="sl-SI"/>
        </w:rPr>
        <w:t xml:space="preserve">Vsa ministrstva so dolžna </w:t>
      </w:r>
      <w:r w:rsidR="007A26D7" w:rsidRPr="00B905E7">
        <w:rPr>
          <w:rFonts w:cs="Arial"/>
          <w:bCs/>
          <w:sz w:val="22"/>
          <w:szCs w:val="22"/>
          <w:lang w:val="tr-TR" w:eastAsia="sl-SI"/>
        </w:rPr>
        <w:t xml:space="preserve"> slediti</w:t>
      </w:r>
      <w:r w:rsidR="001948D0" w:rsidRPr="00B905E7">
        <w:rPr>
          <w:rFonts w:cs="Arial"/>
          <w:bCs/>
          <w:sz w:val="22"/>
          <w:szCs w:val="22"/>
          <w:lang w:val="tr-TR" w:eastAsia="sl-SI"/>
        </w:rPr>
        <w:t xml:space="preserve"> </w:t>
      </w:r>
      <w:r w:rsidR="00195DD2" w:rsidRPr="00B905E7">
        <w:rPr>
          <w:rFonts w:cs="Arial"/>
          <w:bCs/>
          <w:sz w:val="22"/>
          <w:szCs w:val="22"/>
          <w:lang w:val="tr-TR" w:eastAsia="sl-SI"/>
        </w:rPr>
        <w:t>namen</w:t>
      </w:r>
      <w:r w:rsidR="007A26D7" w:rsidRPr="00B905E7">
        <w:rPr>
          <w:rFonts w:cs="Arial"/>
          <w:bCs/>
          <w:sz w:val="22"/>
          <w:szCs w:val="22"/>
          <w:lang w:val="tr-TR" w:eastAsia="sl-SI"/>
        </w:rPr>
        <w:t>u</w:t>
      </w:r>
      <w:r w:rsidR="00195DD2" w:rsidRPr="00B905E7">
        <w:rPr>
          <w:rFonts w:cs="Arial"/>
          <w:bCs/>
          <w:sz w:val="22"/>
          <w:szCs w:val="22"/>
          <w:lang w:val="tr-TR" w:eastAsia="sl-SI"/>
        </w:rPr>
        <w:t xml:space="preserve"> in </w:t>
      </w:r>
      <w:r w:rsidR="001948D0" w:rsidRPr="00B905E7">
        <w:rPr>
          <w:rFonts w:cs="Arial"/>
          <w:bCs/>
          <w:sz w:val="22"/>
          <w:szCs w:val="22"/>
          <w:lang w:val="tr-TR" w:eastAsia="sl-SI"/>
        </w:rPr>
        <w:t>cilje</w:t>
      </w:r>
      <w:r w:rsidR="007A26D7" w:rsidRPr="00B905E7">
        <w:rPr>
          <w:rFonts w:cs="Arial"/>
          <w:bCs/>
          <w:sz w:val="22"/>
          <w:szCs w:val="22"/>
          <w:lang w:val="tr-TR" w:eastAsia="sl-SI"/>
        </w:rPr>
        <w:t>m</w:t>
      </w:r>
      <w:r w:rsidR="001948D0" w:rsidRPr="00B905E7">
        <w:rPr>
          <w:rFonts w:cs="Arial"/>
          <w:bCs/>
          <w:sz w:val="22"/>
          <w:szCs w:val="22"/>
          <w:lang w:val="tr-TR" w:eastAsia="sl-SI"/>
        </w:rPr>
        <w:t xml:space="preserve"> tega zakona </w:t>
      </w:r>
      <w:r w:rsidR="000F7B98" w:rsidRPr="00B905E7">
        <w:rPr>
          <w:rFonts w:cs="Arial"/>
          <w:bCs/>
          <w:sz w:val="22"/>
          <w:szCs w:val="22"/>
          <w:lang w:val="tr-TR" w:eastAsia="sl-SI"/>
        </w:rPr>
        <w:t xml:space="preserve"> ter </w:t>
      </w:r>
      <w:r w:rsidR="007A26D7" w:rsidRPr="00B905E7">
        <w:rPr>
          <w:rFonts w:cs="Arial"/>
          <w:bCs/>
          <w:sz w:val="22"/>
          <w:szCs w:val="22"/>
          <w:lang w:val="tr-TR" w:eastAsia="sl-SI"/>
        </w:rPr>
        <w:t xml:space="preserve">izvajati </w:t>
      </w:r>
      <w:r w:rsidR="000F7B98" w:rsidRPr="00B905E7">
        <w:rPr>
          <w:rFonts w:cs="Arial"/>
          <w:bCs/>
          <w:sz w:val="22"/>
          <w:szCs w:val="22"/>
          <w:lang w:val="tr-TR" w:eastAsia="sl-SI"/>
        </w:rPr>
        <w:t>naloge, ki se nanašajo na</w:t>
      </w:r>
      <w:r w:rsidRPr="00B905E7">
        <w:rPr>
          <w:rFonts w:cs="Arial"/>
          <w:bCs/>
          <w:sz w:val="22"/>
          <w:szCs w:val="22"/>
          <w:lang w:val="tr-TR" w:eastAsia="sl-SI"/>
        </w:rPr>
        <w:t>:</w:t>
      </w:r>
    </w:p>
    <w:p w14:paraId="62635E2E" w14:textId="10563286" w:rsidR="007478F1" w:rsidRPr="00B905E7" w:rsidRDefault="00EA6203" w:rsidP="00475964">
      <w:pPr>
        <w:pStyle w:val="Odstavekseznama"/>
        <w:numPr>
          <w:ilvl w:val="0"/>
          <w:numId w:val="2"/>
        </w:numPr>
        <w:spacing w:before="120"/>
        <w:jc w:val="both"/>
        <w:rPr>
          <w:rFonts w:ascii="Arial" w:hAnsi="Arial" w:cs="Arial"/>
          <w:bCs/>
          <w:lang w:val="tr-TR" w:eastAsia="sl-SI"/>
        </w:rPr>
      </w:pPr>
      <w:r w:rsidRPr="00B905E7">
        <w:rPr>
          <w:rFonts w:ascii="Arial" w:hAnsi="Arial" w:cs="Arial"/>
          <w:bCs/>
          <w:lang w:val="tr-TR" w:eastAsia="sl-SI"/>
        </w:rPr>
        <w:t xml:space="preserve">usmerjanje </w:t>
      </w:r>
      <w:r w:rsidR="007478F1" w:rsidRPr="00B905E7">
        <w:rPr>
          <w:rFonts w:ascii="Arial" w:hAnsi="Arial" w:cs="Arial"/>
          <w:bCs/>
          <w:lang w:val="tr-TR" w:eastAsia="sl-SI"/>
        </w:rPr>
        <w:t>raziskav in razvoja na področjih njihovega dela in njihovo financiranje, upoštevajoč rezultate evalvacije in ocenjevanja;</w:t>
      </w:r>
    </w:p>
    <w:p w14:paraId="1920F69C" w14:textId="77777777" w:rsidR="007478F1" w:rsidRPr="00B905E7" w:rsidRDefault="00E0660F" w:rsidP="00475964">
      <w:pPr>
        <w:pStyle w:val="Odstavekseznama"/>
        <w:numPr>
          <w:ilvl w:val="0"/>
          <w:numId w:val="2"/>
        </w:numPr>
        <w:spacing w:before="120"/>
        <w:jc w:val="both"/>
        <w:rPr>
          <w:rFonts w:ascii="Arial" w:hAnsi="Arial" w:cs="Arial"/>
          <w:bCs/>
          <w:lang w:val="tr-TR" w:eastAsia="sl-SI"/>
        </w:rPr>
      </w:pPr>
      <w:r w:rsidRPr="00B905E7">
        <w:rPr>
          <w:rFonts w:ascii="Arial" w:hAnsi="Arial" w:cs="Arial"/>
          <w:bCs/>
          <w:lang w:val="tr-TR" w:eastAsia="sl-SI"/>
        </w:rPr>
        <w:t xml:space="preserve">pripravo </w:t>
      </w:r>
      <w:r w:rsidR="007478F1" w:rsidRPr="00B905E7">
        <w:rPr>
          <w:rFonts w:ascii="Arial" w:hAnsi="Arial" w:cs="Arial"/>
          <w:bCs/>
          <w:lang w:val="tr-TR" w:eastAsia="sl-SI"/>
        </w:rPr>
        <w:t xml:space="preserve">nacionalnih raziskovalnih programov in </w:t>
      </w:r>
      <w:r w:rsidRPr="00B905E7">
        <w:rPr>
          <w:rFonts w:ascii="Arial" w:hAnsi="Arial" w:cs="Arial"/>
          <w:bCs/>
          <w:lang w:val="tr-TR" w:eastAsia="sl-SI"/>
        </w:rPr>
        <w:t xml:space="preserve">organizacijo </w:t>
      </w:r>
      <w:r w:rsidR="007478F1" w:rsidRPr="00B905E7">
        <w:rPr>
          <w:rFonts w:ascii="Arial" w:hAnsi="Arial" w:cs="Arial"/>
          <w:bCs/>
          <w:lang w:val="tr-TR" w:eastAsia="sl-SI"/>
        </w:rPr>
        <w:t>njihovega izvajanja</w:t>
      </w:r>
      <w:r w:rsidR="00EA6203" w:rsidRPr="00B905E7">
        <w:rPr>
          <w:rFonts w:ascii="Arial" w:hAnsi="Arial" w:cs="Arial"/>
          <w:bCs/>
          <w:lang w:val="tr-TR" w:eastAsia="sl-SI"/>
        </w:rPr>
        <w:t xml:space="preserve"> na področjih njihovega dela</w:t>
      </w:r>
      <w:r w:rsidR="007478F1" w:rsidRPr="00B905E7">
        <w:rPr>
          <w:rFonts w:ascii="Arial" w:hAnsi="Arial" w:cs="Arial"/>
          <w:bCs/>
          <w:lang w:val="tr-TR" w:eastAsia="sl-SI"/>
        </w:rPr>
        <w:t>;</w:t>
      </w:r>
    </w:p>
    <w:p w14:paraId="20A187BB" w14:textId="77777777" w:rsidR="007478F1" w:rsidRPr="00B905E7" w:rsidRDefault="007478F1" w:rsidP="00475964">
      <w:pPr>
        <w:pStyle w:val="Odstavekseznama"/>
        <w:numPr>
          <w:ilvl w:val="0"/>
          <w:numId w:val="2"/>
        </w:numPr>
        <w:spacing w:before="120"/>
        <w:jc w:val="both"/>
        <w:rPr>
          <w:rFonts w:ascii="Arial" w:hAnsi="Arial" w:cs="Arial"/>
          <w:bCs/>
          <w:lang w:val="tr-TR" w:eastAsia="sl-SI"/>
        </w:rPr>
      </w:pPr>
      <w:r w:rsidRPr="00B905E7">
        <w:rPr>
          <w:rFonts w:ascii="Arial" w:hAnsi="Arial" w:cs="Arial"/>
          <w:bCs/>
          <w:lang w:val="tr-TR" w:eastAsia="sl-SI"/>
        </w:rPr>
        <w:t>potrjevanje dokumentov</w:t>
      </w:r>
      <w:r w:rsidR="006326DC" w:rsidRPr="00B905E7">
        <w:rPr>
          <w:rFonts w:ascii="Arial" w:hAnsi="Arial" w:cs="Arial"/>
          <w:bCs/>
          <w:lang w:val="tr-TR" w:eastAsia="sl-SI"/>
        </w:rPr>
        <w:t xml:space="preserve"> raziskovalnih organizacij</w:t>
      </w:r>
      <w:r w:rsidRPr="00B905E7">
        <w:rPr>
          <w:rFonts w:ascii="Arial" w:hAnsi="Arial" w:cs="Arial"/>
          <w:bCs/>
          <w:lang w:val="tr-TR" w:eastAsia="sl-SI"/>
        </w:rPr>
        <w:t xml:space="preserve">, ki </w:t>
      </w:r>
      <w:r w:rsidR="006326DC" w:rsidRPr="00B905E7">
        <w:rPr>
          <w:rFonts w:ascii="Arial" w:hAnsi="Arial" w:cs="Arial"/>
          <w:bCs/>
          <w:lang w:val="tr-TR" w:eastAsia="sl-SI"/>
        </w:rPr>
        <w:t xml:space="preserve">jih financirajo in </w:t>
      </w:r>
      <w:r w:rsidRPr="00B905E7">
        <w:rPr>
          <w:rFonts w:ascii="Arial" w:hAnsi="Arial" w:cs="Arial"/>
          <w:bCs/>
          <w:lang w:val="tr-TR" w:eastAsia="sl-SI"/>
        </w:rPr>
        <w:t>spadajo v njihovo področje dela;</w:t>
      </w:r>
    </w:p>
    <w:p w14:paraId="6FE0C83A" w14:textId="77777777" w:rsidR="007478F1" w:rsidRPr="00B905E7" w:rsidRDefault="007478F1" w:rsidP="00475964">
      <w:pPr>
        <w:pStyle w:val="Odstavekseznama"/>
        <w:numPr>
          <w:ilvl w:val="0"/>
          <w:numId w:val="2"/>
        </w:numPr>
        <w:spacing w:before="120"/>
        <w:jc w:val="both"/>
        <w:rPr>
          <w:rFonts w:ascii="Arial" w:hAnsi="Arial" w:cs="Arial"/>
          <w:bCs/>
          <w:lang w:val="tr-TR" w:eastAsia="sl-SI"/>
        </w:rPr>
      </w:pPr>
      <w:r w:rsidRPr="00B905E7">
        <w:rPr>
          <w:rFonts w:ascii="Arial" w:hAnsi="Arial" w:cs="Arial"/>
          <w:bCs/>
          <w:lang w:val="tr-TR" w:eastAsia="sl-SI"/>
        </w:rPr>
        <w:t>oblikovanje proračuna, potrebnega za izvajanje programov s področja njihovega dela in njegov sprejem v okvirih razpoložljivih proračunskih sredstev;</w:t>
      </w:r>
    </w:p>
    <w:p w14:paraId="1D6E5B39" w14:textId="77777777" w:rsidR="004712E4" w:rsidRPr="00B905E7" w:rsidRDefault="004712E4" w:rsidP="00475964">
      <w:pPr>
        <w:pStyle w:val="Odstavekseznama"/>
        <w:numPr>
          <w:ilvl w:val="0"/>
          <w:numId w:val="2"/>
        </w:numPr>
        <w:spacing w:before="120"/>
        <w:jc w:val="both"/>
        <w:rPr>
          <w:rFonts w:ascii="Arial" w:hAnsi="Arial" w:cs="Arial"/>
          <w:bCs/>
          <w:lang w:val="tr-TR" w:eastAsia="sl-SI"/>
        </w:rPr>
      </w:pPr>
      <w:r w:rsidRPr="00B905E7">
        <w:rPr>
          <w:rFonts w:ascii="Arial" w:hAnsi="Arial" w:cs="Arial"/>
          <w:bCs/>
          <w:lang w:val="tr-TR" w:eastAsia="sl-SI"/>
        </w:rPr>
        <w:t>usklajevanje rešitev in zahtev za financiranje in vrednotenje raziskav in razvoja na svojem področju z Javno agencijo za področje raziskovalne dejavnosti</w:t>
      </w:r>
      <w:r w:rsidR="00DD2E26">
        <w:rPr>
          <w:rFonts w:ascii="Arial" w:hAnsi="Arial" w:cs="Arial"/>
          <w:bCs/>
          <w:lang w:val="tr-TR" w:eastAsia="sl-SI"/>
        </w:rPr>
        <w:t>.</w:t>
      </w:r>
    </w:p>
    <w:p w14:paraId="2DAE60D1" w14:textId="77777777" w:rsidR="006326DC" w:rsidRPr="00B905E7" w:rsidRDefault="00E90C8B" w:rsidP="006326DC">
      <w:pPr>
        <w:spacing w:before="120"/>
        <w:jc w:val="center"/>
        <w:rPr>
          <w:rFonts w:cs="Arial"/>
          <w:b/>
          <w:bCs/>
          <w:lang w:eastAsia="sl-SI"/>
        </w:rPr>
      </w:pPr>
      <w:r w:rsidRPr="00B905E7">
        <w:rPr>
          <w:rFonts w:cs="Arial"/>
          <w:b/>
          <w:bCs/>
          <w:lang w:eastAsia="sl-SI"/>
        </w:rPr>
        <w:t>8</w:t>
      </w:r>
      <w:r w:rsidR="006326DC" w:rsidRPr="00B905E7">
        <w:rPr>
          <w:rFonts w:cs="Arial"/>
          <w:b/>
          <w:bCs/>
          <w:lang w:eastAsia="sl-SI"/>
        </w:rPr>
        <w:t>. člen</w:t>
      </w:r>
    </w:p>
    <w:p w14:paraId="15C4F3DE" w14:textId="77777777" w:rsidR="006326DC" w:rsidRPr="00B905E7" w:rsidRDefault="006326DC" w:rsidP="006326DC">
      <w:pPr>
        <w:spacing w:before="120"/>
        <w:jc w:val="center"/>
        <w:rPr>
          <w:rFonts w:cs="Arial"/>
          <w:b/>
          <w:bCs/>
          <w:lang w:eastAsia="sl-SI"/>
        </w:rPr>
      </w:pPr>
      <w:r w:rsidRPr="00B905E7">
        <w:rPr>
          <w:rFonts w:cs="Arial"/>
          <w:b/>
          <w:bCs/>
          <w:lang w:eastAsia="sl-SI"/>
        </w:rPr>
        <w:t>(</w:t>
      </w:r>
      <w:r w:rsidRPr="00B905E7">
        <w:rPr>
          <w:rFonts w:cs="Arial"/>
          <w:b/>
          <w:bCs/>
          <w:sz w:val="22"/>
          <w:szCs w:val="22"/>
          <w:lang w:eastAsia="sl-SI"/>
        </w:rPr>
        <w:t>Svet razvojnih ministrov)</w:t>
      </w:r>
    </w:p>
    <w:p w14:paraId="3FCC3921" w14:textId="77777777" w:rsidR="006326DC" w:rsidRPr="00B905E7" w:rsidRDefault="006326DC" w:rsidP="006326DC">
      <w:pPr>
        <w:spacing w:before="120"/>
        <w:jc w:val="both"/>
        <w:outlineLvl w:val="0"/>
        <w:rPr>
          <w:rFonts w:cs="Arial"/>
          <w:bCs/>
          <w:sz w:val="22"/>
          <w:szCs w:val="22"/>
          <w:lang w:eastAsia="sl-SI"/>
        </w:rPr>
      </w:pPr>
      <w:r w:rsidRPr="00B905E7">
        <w:rPr>
          <w:rFonts w:cs="Arial"/>
          <w:bCs/>
          <w:sz w:val="22"/>
          <w:szCs w:val="22"/>
          <w:lang w:eastAsia="sl-SI"/>
        </w:rPr>
        <w:t>Svet razvojnih ministrov sestavljajo ministr</w:t>
      </w:r>
      <w:r w:rsidR="00235A92" w:rsidRPr="00B905E7">
        <w:rPr>
          <w:rFonts w:cs="Arial"/>
          <w:bCs/>
          <w:sz w:val="22"/>
          <w:szCs w:val="22"/>
          <w:lang w:eastAsia="sl-SI"/>
        </w:rPr>
        <w:t>i pristojni za razvoj, znanost in tehnologijo</w:t>
      </w:r>
      <w:r w:rsidRPr="00B905E7">
        <w:rPr>
          <w:rFonts w:cs="Arial"/>
          <w:bCs/>
          <w:sz w:val="22"/>
          <w:szCs w:val="22"/>
          <w:lang w:eastAsia="sl-SI"/>
        </w:rPr>
        <w:t>.</w:t>
      </w:r>
    </w:p>
    <w:p w14:paraId="18B88AA5" w14:textId="77777777" w:rsidR="006326DC" w:rsidRPr="00B905E7" w:rsidRDefault="006326DC" w:rsidP="006326DC">
      <w:pPr>
        <w:spacing w:before="120"/>
        <w:jc w:val="both"/>
        <w:outlineLvl w:val="0"/>
        <w:rPr>
          <w:rFonts w:cs="Arial"/>
          <w:bCs/>
          <w:sz w:val="22"/>
          <w:szCs w:val="22"/>
          <w:lang w:eastAsia="sl-SI"/>
        </w:rPr>
      </w:pPr>
      <w:r w:rsidRPr="00B905E7">
        <w:rPr>
          <w:rFonts w:cs="Arial"/>
          <w:bCs/>
          <w:sz w:val="22"/>
          <w:szCs w:val="22"/>
          <w:lang w:eastAsia="sl-SI"/>
        </w:rPr>
        <w:t xml:space="preserve">Svet razvojnih ministrov vodi </w:t>
      </w:r>
      <w:r w:rsidR="00235A92" w:rsidRPr="00B905E7">
        <w:rPr>
          <w:rFonts w:cs="Arial"/>
          <w:bCs/>
          <w:sz w:val="22"/>
          <w:szCs w:val="22"/>
          <w:lang w:eastAsia="sl-SI"/>
        </w:rPr>
        <w:t>minister pristoj</w:t>
      </w:r>
      <w:r w:rsidR="00E722BF" w:rsidRPr="00B905E7">
        <w:rPr>
          <w:rFonts w:cs="Arial"/>
          <w:bCs/>
          <w:sz w:val="22"/>
          <w:szCs w:val="22"/>
          <w:lang w:eastAsia="sl-SI"/>
        </w:rPr>
        <w:t>en</w:t>
      </w:r>
      <w:r w:rsidR="00235A92" w:rsidRPr="00B905E7">
        <w:rPr>
          <w:rFonts w:cs="Arial"/>
          <w:bCs/>
          <w:sz w:val="22"/>
          <w:szCs w:val="22"/>
          <w:lang w:eastAsia="sl-SI"/>
        </w:rPr>
        <w:t xml:space="preserve"> za znanost.</w:t>
      </w:r>
      <w:r w:rsidRPr="00B905E7">
        <w:rPr>
          <w:rFonts w:cs="Arial"/>
          <w:bCs/>
          <w:sz w:val="22"/>
          <w:szCs w:val="22"/>
          <w:lang w:eastAsia="sl-SI"/>
        </w:rPr>
        <w:t xml:space="preserve"> Sestaja se najmanj dvakrat letno.</w:t>
      </w:r>
      <w:r w:rsidR="00366A5E" w:rsidRPr="00B905E7">
        <w:rPr>
          <w:rFonts w:cs="Arial"/>
          <w:bCs/>
          <w:sz w:val="22"/>
          <w:szCs w:val="22"/>
          <w:lang w:eastAsia="sl-SI"/>
        </w:rPr>
        <w:t xml:space="preserve"> Svet o svojem delovanju poroča Vladi RS.</w:t>
      </w:r>
    </w:p>
    <w:p w14:paraId="7AABA5BE" w14:textId="77777777" w:rsidR="006326DC" w:rsidRPr="00B905E7" w:rsidRDefault="006326DC" w:rsidP="006326DC">
      <w:pPr>
        <w:spacing w:before="120"/>
        <w:jc w:val="both"/>
        <w:outlineLvl w:val="0"/>
        <w:rPr>
          <w:rFonts w:cs="Arial"/>
          <w:b/>
          <w:bCs/>
          <w:sz w:val="22"/>
          <w:szCs w:val="22"/>
          <w:lang w:eastAsia="sl-SI"/>
        </w:rPr>
      </w:pPr>
    </w:p>
    <w:p w14:paraId="26026701" w14:textId="77777777" w:rsidR="006326DC" w:rsidRPr="00B905E7" w:rsidRDefault="006326DC" w:rsidP="006326DC">
      <w:pPr>
        <w:spacing w:before="120"/>
        <w:jc w:val="both"/>
        <w:outlineLvl w:val="0"/>
        <w:rPr>
          <w:rFonts w:cs="Arial"/>
          <w:bCs/>
          <w:sz w:val="22"/>
          <w:szCs w:val="22"/>
          <w:lang w:eastAsia="sl-SI"/>
        </w:rPr>
      </w:pPr>
      <w:r w:rsidRPr="00B905E7">
        <w:rPr>
          <w:rFonts w:cs="Arial"/>
          <w:bCs/>
          <w:sz w:val="22"/>
          <w:szCs w:val="22"/>
          <w:lang w:eastAsia="sl-SI"/>
        </w:rPr>
        <w:t>Naloge Sveta razvojnih ministrov so:</w:t>
      </w:r>
    </w:p>
    <w:p w14:paraId="45366A4E" w14:textId="77777777" w:rsidR="006326DC" w:rsidRPr="00B905E7" w:rsidRDefault="006326DC" w:rsidP="00475964">
      <w:pPr>
        <w:pStyle w:val="Odstavekseznama"/>
        <w:numPr>
          <w:ilvl w:val="0"/>
          <w:numId w:val="2"/>
        </w:numPr>
        <w:spacing w:before="120"/>
        <w:jc w:val="both"/>
        <w:rPr>
          <w:rFonts w:ascii="Arial" w:eastAsia="Times New Roman" w:hAnsi="Arial" w:cs="Arial"/>
          <w:lang w:eastAsia="sl-SI"/>
        </w:rPr>
      </w:pPr>
      <w:r w:rsidRPr="00B905E7">
        <w:rPr>
          <w:rFonts w:ascii="Arial" w:eastAsia="Times New Roman" w:hAnsi="Arial" w:cs="Arial"/>
          <w:lang w:eastAsia="sl-SI"/>
        </w:rPr>
        <w:t xml:space="preserve">priprava in usklajevanje </w:t>
      </w:r>
      <w:r w:rsidR="00235A92" w:rsidRPr="00B905E7">
        <w:rPr>
          <w:rFonts w:ascii="Arial" w:eastAsia="Times New Roman" w:hAnsi="Arial" w:cs="Arial"/>
          <w:lang w:eastAsia="sl-SI"/>
        </w:rPr>
        <w:t xml:space="preserve">in implementacija </w:t>
      </w:r>
      <w:r w:rsidRPr="00B905E7">
        <w:rPr>
          <w:rFonts w:ascii="Arial" w:eastAsia="Times New Roman" w:hAnsi="Arial" w:cs="Arial"/>
          <w:lang w:eastAsia="sl-SI"/>
        </w:rPr>
        <w:t>nacionalnih raziskovalnih in inovacijskih programov;</w:t>
      </w:r>
    </w:p>
    <w:p w14:paraId="5398FD1D" w14:textId="77777777" w:rsidR="006326DC" w:rsidRPr="00B905E7" w:rsidRDefault="006326DC" w:rsidP="00475964">
      <w:pPr>
        <w:pStyle w:val="Odstavekseznama"/>
        <w:numPr>
          <w:ilvl w:val="0"/>
          <w:numId w:val="2"/>
        </w:numPr>
        <w:spacing w:before="120"/>
        <w:jc w:val="both"/>
        <w:rPr>
          <w:rFonts w:ascii="Arial" w:eastAsia="Times New Roman" w:hAnsi="Arial" w:cs="Arial"/>
          <w:lang w:eastAsia="sl-SI"/>
        </w:rPr>
      </w:pPr>
      <w:r w:rsidRPr="00B905E7">
        <w:rPr>
          <w:rFonts w:ascii="Arial" w:eastAsia="Times New Roman" w:hAnsi="Arial" w:cs="Arial"/>
          <w:lang w:eastAsia="sl-SI"/>
        </w:rPr>
        <w:t>priprava enotne razvojne politike in koordinacija ukrepov</w:t>
      </w:r>
      <w:r w:rsidR="00554E6D" w:rsidRPr="00B905E7">
        <w:rPr>
          <w:rFonts w:ascii="Arial" w:eastAsia="Times New Roman" w:hAnsi="Arial" w:cs="Arial"/>
          <w:lang w:eastAsia="sl-SI"/>
        </w:rPr>
        <w:t>.</w:t>
      </w:r>
    </w:p>
    <w:p w14:paraId="2F332604" w14:textId="77777777" w:rsidR="00A27B8D" w:rsidRPr="00B905E7" w:rsidRDefault="00A27B8D" w:rsidP="00B44FB9">
      <w:pPr>
        <w:spacing w:before="120"/>
        <w:jc w:val="both"/>
        <w:rPr>
          <w:rFonts w:cs="Arial"/>
          <w:bCs/>
          <w:lang w:val="tr-TR" w:eastAsia="sl-SI"/>
        </w:rPr>
      </w:pPr>
    </w:p>
    <w:p w14:paraId="5846312E" w14:textId="77777777" w:rsidR="00A87520" w:rsidRPr="00B905E7" w:rsidRDefault="00A87520" w:rsidP="00B44FB9">
      <w:pPr>
        <w:spacing w:before="120"/>
        <w:jc w:val="both"/>
        <w:rPr>
          <w:rFonts w:cs="Arial"/>
          <w:b/>
          <w:bCs/>
          <w:lang w:val="tr-TR" w:eastAsia="sl-SI"/>
        </w:rPr>
      </w:pPr>
    </w:p>
    <w:p w14:paraId="17D9A7BA" w14:textId="77777777" w:rsidR="000D04F9" w:rsidRPr="00B905E7" w:rsidRDefault="000D04F9" w:rsidP="00B44FB9">
      <w:pPr>
        <w:spacing w:before="120"/>
        <w:jc w:val="both"/>
        <w:rPr>
          <w:rFonts w:cs="Arial"/>
          <w:b/>
          <w:bCs/>
          <w:lang w:val="tr-TR" w:eastAsia="sl-SI"/>
        </w:rPr>
      </w:pPr>
    </w:p>
    <w:p w14:paraId="14044145" w14:textId="77777777" w:rsidR="00A87520" w:rsidRPr="00B905E7" w:rsidRDefault="00E90C8B" w:rsidP="00A87520">
      <w:pPr>
        <w:spacing w:before="120"/>
        <w:jc w:val="center"/>
        <w:outlineLvl w:val="0"/>
        <w:rPr>
          <w:rFonts w:cs="Arial"/>
          <w:sz w:val="22"/>
          <w:szCs w:val="22"/>
          <w:lang w:val="tr-TR" w:eastAsia="sl-SI"/>
        </w:rPr>
      </w:pPr>
      <w:r w:rsidRPr="00B905E7">
        <w:rPr>
          <w:rFonts w:cs="Arial"/>
          <w:b/>
          <w:bCs/>
          <w:sz w:val="22"/>
          <w:szCs w:val="22"/>
          <w:lang w:val="tr-TR" w:eastAsia="sl-SI"/>
        </w:rPr>
        <w:t>9</w:t>
      </w:r>
      <w:r w:rsidR="00A87520" w:rsidRPr="00B905E7">
        <w:rPr>
          <w:rFonts w:cs="Arial"/>
          <w:b/>
          <w:bCs/>
          <w:sz w:val="22"/>
          <w:szCs w:val="22"/>
          <w:lang w:val="tr-TR" w:eastAsia="sl-SI"/>
        </w:rPr>
        <w:t>. člen</w:t>
      </w:r>
      <w:r w:rsidR="00904696" w:rsidRPr="00B905E7">
        <w:rPr>
          <w:rFonts w:cs="Arial"/>
          <w:b/>
          <w:bCs/>
          <w:sz w:val="22"/>
          <w:szCs w:val="22"/>
          <w:lang w:val="tr-TR" w:eastAsia="sl-SI"/>
        </w:rPr>
        <w:t xml:space="preserve"> </w:t>
      </w:r>
      <w:r w:rsidR="00A87520" w:rsidRPr="00B905E7">
        <w:rPr>
          <w:rFonts w:cs="Arial"/>
          <w:b/>
          <w:bCs/>
          <w:sz w:val="22"/>
          <w:szCs w:val="22"/>
          <w:lang w:val="tr-TR" w:eastAsia="sl-SI"/>
        </w:rPr>
        <w:br/>
        <w:t>(Svet za raziskovanje in inovacije Republike Slovenije)</w:t>
      </w:r>
    </w:p>
    <w:p w14:paraId="0248BE79" w14:textId="77777777" w:rsidR="00A87520" w:rsidRPr="00B905E7" w:rsidRDefault="00A87520" w:rsidP="00A87520">
      <w:pPr>
        <w:spacing w:before="120"/>
        <w:jc w:val="both"/>
        <w:rPr>
          <w:rFonts w:cs="Arial"/>
          <w:sz w:val="22"/>
          <w:szCs w:val="22"/>
          <w:lang w:val="tr-TR" w:eastAsia="sl-SI"/>
        </w:rPr>
      </w:pPr>
      <w:r w:rsidRPr="00B905E7">
        <w:rPr>
          <w:rFonts w:cs="Arial"/>
          <w:sz w:val="22"/>
          <w:szCs w:val="22"/>
          <w:lang w:val="tr-TR" w:eastAsia="sl-SI"/>
        </w:rPr>
        <w:t>Svet za raziskovanje in inovacije Republike Sl</w:t>
      </w:r>
      <w:r w:rsidR="00770AFD">
        <w:rPr>
          <w:rFonts w:cs="Arial"/>
          <w:sz w:val="22"/>
          <w:szCs w:val="22"/>
          <w:lang w:val="tr-TR" w:eastAsia="sl-SI"/>
        </w:rPr>
        <w:t xml:space="preserve">ovenije (v nadaljnjem besedilu: </w:t>
      </w:r>
      <w:r w:rsidRPr="00B905E7">
        <w:rPr>
          <w:rFonts w:cs="Arial"/>
          <w:sz w:val="22"/>
          <w:szCs w:val="22"/>
          <w:lang w:val="tr-TR" w:eastAsia="sl-SI"/>
        </w:rPr>
        <w:t xml:space="preserve">svet) je strokovno posvetovalno telo vlade. </w:t>
      </w:r>
    </w:p>
    <w:p w14:paraId="3BBFE998" w14:textId="77777777" w:rsidR="00A87520" w:rsidRPr="00B905E7" w:rsidRDefault="00A87520" w:rsidP="00A87520">
      <w:pPr>
        <w:spacing w:before="120"/>
        <w:jc w:val="both"/>
        <w:rPr>
          <w:rFonts w:cs="Arial"/>
          <w:sz w:val="22"/>
          <w:szCs w:val="22"/>
          <w:lang w:val="tr-TR" w:eastAsia="sl-SI"/>
        </w:rPr>
      </w:pPr>
      <w:r w:rsidRPr="00B905E7">
        <w:rPr>
          <w:rFonts w:cs="Arial"/>
          <w:sz w:val="22"/>
          <w:szCs w:val="22"/>
          <w:lang w:val="tr-TR" w:eastAsia="sl-SI"/>
        </w:rPr>
        <w:t>Svet se sestaja najmanj dvakrat letno.</w:t>
      </w:r>
    </w:p>
    <w:p w14:paraId="4C714A8E" w14:textId="77777777" w:rsidR="00A87520" w:rsidRPr="00B905E7" w:rsidRDefault="00A87520" w:rsidP="00A87520">
      <w:pPr>
        <w:spacing w:before="120"/>
        <w:jc w:val="both"/>
        <w:rPr>
          <w:rFonts w:cs="Arial"/>
          <w:sz w:val="22"/>
          <w:szCs w:val="22"/>
          <w:lang w:val="tr-TR" w:eastAsia="sl-SI"/>
        </w:rPr>
      </w:pPr>
      <w:r w:rsidRPr="00B905E7">
        <w:rPr>
          <w:rFonts w:cs="Arial"/>
          <w:sz w:val="22"/>
          <w:szCs w:val="22"/>
          <w:lang w:val="tr-TR" w:eastAsia="sl-SI"/>
        </w:rPr>
        <w:t xml:space="preserve">Svet opravlja naslednje naloge: </w:t>
      </w:r>
    </w:p>
    <w:p w14:paraId="31460E5E" w14:textId="77777777" w:rsidR="00A87520" w:rsidRPr="00B905E7" w:rsidRDefault="00A87520" w:rsidP="00475964">
      <w:pPr>
        <w:numPr>
          <w:ilvl w:val="0"/>
          <w:numId w:val="2"/>
        </w:numPr>
        <w:spacing w:before="120"/>
        <w:jc w:val="both"/>
        <w:rPr>
          <w:rFonts w:cs="Arial"/>
          <w:sz w:val="22"/>
          <w:szCs w:val="22"/>
          <w:lang w:val="tr-TR" w:eastAsia="sl-SI"/>
        </w:rPr>
      </w:pPr>
      <w:r w:rsidRPr="00B905E7">
        <w:rPr>
          <w:rFonts w:cs="Arial"/>
          <w:sz w:val="22"/>
          <w:szCs w:val="22"/>
          <w:lang w:val="tr-TR" w:eastAsia="sl-SI"/>
        </w:rPr>
        <w:t xml:space="preserve">predlaga vladi izhodišča in usmeritve </w:t>
      </w:r>
      <w:r w:rsidR="00366A5E" w:rsidRPr="00B905E7">
        <w:rPr>
          <w:rFonts w:cs="Arial"/>
          <w:sz w:val="22"/>
          <w:szCs w:val="22"/>
          <w:lang w:val="tr-TR" w:eastAsia="sl-SI"/>
        </w:rPr>
        <w:t>raziskovalne in inovacijske strategije</w:t>
      </w:r>
    </w:p>
    <w:p w14:paraId="67A1EB63" w14:textId="77777777" w:rsidR="00A87520" w:rsidRPr="00B905E7" w:rsidRDefault="00A87520" w:rsidP="00475964">
      <w:pPr>
        <w:numPr>
          <w:ilvl w:val="0"/>
          <w:numId w:val="2"/>
        </w:numPr>
        <w:spacing w:before="120"/>
        <w:jc w:val="both"/>
        <w:rPr>
          <w:rFonts w:cs="Arial"/>
          <w:sz w:val="22"/>
          <w:szCs w:val="22"/>
          <w:lang w:val="tr-TR" w:eastAsia="sl-SI"/>
        </w:rPr>
      </w:pPr>
      <w:r w:rsidRPr="00B905E7">
        <w:rPr>
          <w:rFonts w:cs="Arial"/>
          <w:sz w:val="22"/>
          <w:szCs w:val="22"/>
          <w:lang w:val="tr-TR" w:eastAsia="sl-SI"/>
        </w:rPr>
        <w:t xml:space="preserve">predlaga izhodišča in usmeritve za politiko uresničevanja </w:t>
      </w:r>
      <w:r w:rsidR="00366A5E" w:rsidRPr="00B905E7">
        <w:rPr>
          <w:rFonts w:cs="Arial"/>
          <w:sz w:val="22"/>
          <w:szCs w:val="22"/>
          <w:lang w:val="tr-TR" w:eastAsia="sl-SI"/>
        </w:rPr>
        <w:t xml:space="preserve">raziskovalne in inovacijske strategije </w:t>
      </w:r>
      <w:r w:rsidRPr="00B905E7">
        <w:rPr>
          <w:rFonts w:cs="Arial"/>
          <w:sz w:val="22"/>
          <w:szCs w:val="22"/>
          <w:lang w:val="tr-TR" w:eastAsia="sl-SI"/>
        </w:rPr>
        <w:t xml:space="preserve">v tekočem letu. Izhodišča </w:t>
      </w:r>
      <w:r w:rsidR="00F05D1F" w:rsidRPr="00B905E7">
        <w:rPr>
          <w:rFonts w:cs="Arial"/>
          <w:sz w:val="22"/>
          <w:szCs w:val="22"/>
          <w:lang w:val="tr-TR" w:eastAsia="sl-SI"/>
        </w:rPr>
        <w:t xml:space="preserve">za proračun s področja raziskovalnih in inovacijskih aktivnosti </w:t>
      </w:r>
      <w:r w:rsidRPr="00B905E7">
        <w:rPr>
          <w:rFonts w:cs="Arial"/>
          <w:sz w:val="22"/>
          <w:szCs w:val="22"/>
          <w:lang w:val="tr-TR" w:eastAsia="sl-SI"/>
        </w:rPr>
        <w:t>pripravi vsako leto pred sprejetjem državnega proračuna;</w:t>
      </w:r>
    </w:p>
    <w:p w14:paraId="49D01A7E" w14:textId="77777777" w:rsidR="00A87520" w:rsidRPr="00B905E7" w:rsidRDefault="00A87520" w:rsidP="00475964">
      <w:pPr>
        <w:numPr>
          <w:ilvl w:val="0"/>
          <w:numId w:val="2"/>
        </w:numPr>
        <w:spacing w:before="120"/>
        <w:jc w:val="both"/>
        <w:rPr>
          <w:rFonts w:cs="Arial"/>
          <w:sz w:val="22"/>
          <w:szCs w:val="22"/>
          <w:lang w:val="tr-TR" w:eastAsia="sl-SI"/>
        </w:rPr>
      </w:pPr>
      <w:r w:rsidRPr="00B905E7">
        <w:rPr>
          <w:rFonts w:cs="Arial"/>
          <w:sz w:val="22"/>
          <w:szCs w:val="22"/>
          <w:lang w:val="tr-TR" w:eastAsia="sl-SI"/>
        </w:rPr>
        <w:t xml:space="preserve">spremlja rezultate in učinke delovanja na področju </w:t>
      </w:r>
      <w:r w:rsidR="00B77730">
        <w:rPr>
          <w:rFonts w:cs="Arial"/>
          <w:sz w:val="22"/>
          <w:szCs w:val="22"/>
          <w:lang w:val="tr-TR" w:eastAsia="sl-SI"/>
        </w:rPr>
        <w:t>raziskovalno-razvojn</w:t>
      </w:r>
      <w:r w:rsidR="00EF2ADA" w:rsidRPr="00B905E7">
        <w:rPr>
          <w:rFonts w:cs="Arial"/>
          <w:sz w:val="22"/>
          <w:szCs w:val="22"/>
          <w:lang w:val="tr-TR" w:eastAsia="sl-SI"/>
        </w:rPr>
        <w:t xml:space="preserve">e </w:t>
      </w:r>
      <w:r w:rsidRPr="00B905E7">
        <w:rPr>
          <w:rFonts w:cs="Arial"/>
          <w:sz w:val="22"/>
          <w:szCs w:val="22"/>
          <w:lang w:val="tr-TR" w:eastAsia="sl-SI"/>
        </w:rPr>
        <w:t xml:space="preserve">in </w:t>
      </w:r>
      <w:r w:rsidRPr="00B905E7">
        <w:rPr>
          <w:rFonts w:cs="Arial"/>
          <w:bCs/>
          <w:sz w:val="22"/>
          <w:szCs w:val="22"/>
          <w:lang w:val="tr-TR" w:eastAsia="sl-SI"/>
        </w:rPr>
        <w:t>inovacijske</w:t>
      </w:r>
      <w:r w:rsidR="00366A5E" w:rsidRPr="00B905E7">
        <w:rPr>
          <w:rFonts w:cs="Arial"/>
          <w:bCs/>
          <w:sz w:val="22"/>
          <w:szCs w:val="22"/>
          <w:lang w:val="tr-TR" w:eastAsia="sl-SI"/>
        </w:rPr>
        <w:t xml:space="preserve"> </w:t>
      </w:r>
      <w:r w:rsidRPr="00B905E7">
        <w:rPr>
          <w:rFonts w:cs="Arial"/>
          <w:sz w:val="22"/>
          <w:szCs w:val="22"/>
          <w:lang w:val="tr-TR" w:eastAsia="sl-SI"/>
        </w:rPr>
        <w:t>dejavnosti</w:t>
      </w:r>
      <w:r w:rsidR="00E85055" w:rsidRPr="00B905E7">
        <w:rPr>
          <w:rFonts w:cs="Arial"/>
          <w:sz w:val="22"/>
          <w:szCs w:val="22"/>
          <w:lang w:val="tr-TR" w:eastAsia="sl-SI"/>
        </w:rPr>
        <w:t xml:space="preserve"> in </w:t>
      </w:r>
      <w:r w:rsidRPr="00B905E7">
        <w:rPr>
          <w:rFonts w:cs="Arial"/>
          <w:sz w:val="22"/>
          <w:szCs w:val="22"/>
          <w:lang w:val="tr-TR" w:eastAsia="sl-SI"/>
        </w:rPr>
        <w:t xml:space="preserve">razvoj </w:t>
      </w:r>
      <w:r w:rsidR="00B77730">
        <w:rPr>
          <w:rFonts w:cs="Arial"/>
          <w:sz w:val="22"/>
          <w:szCs w:val="22"/>
          <w:lang w:val="tr-TR" w:eastAsia="sl-SI"/>
        </w:rPr>
        <w:t>raziskovalno-razvojn</w:t>
      </w:r>
      <w:r w:rsidR="00EF2ADA" w:rsidRPr="00B905E7">
        <w:rPr>
          <w:rFonts w:cs="Arial"/>
          <w:sz w:val="22"/>
          <w:szCs w:val="22"/>
          <w:lang w:val="tr-TR" w:eastAsia="sl-SI"/>
        </w:rPr>
        <w:t xml:space="preserve">e </w:t>
      </w:r>
      <w:r w:rsidRPr="00B905E7">
        <w:rPr>
          <w:rFonts w:cs="Arial"/>
          <w:sz w:val="22"/>
          <w:szCs w:val="22"/>
          <w:lang w:val="tr-TR" w:eastAsia="sl-SI"/>
        </w:rPr>
        <w:t>in inovacijske</w:t>
      </w:r>
      <w:r w:rsidR="00B71297" w:rsidRPr="00B905E7">
        <w:rPr>
          <w:rFonts w:cs="Arial"/>
          <w:sz w:val="22"/>
          <w:szCs w:val="22"/>
          <w:lang w:val="tr-TR" w:eastAsia="sl-SI"/>
        </w:rPr>
        <w:t xml:space="preserve"> </w:t>
      </w:r>
      <w:r w:rsidRPr="00B905E7">
        <w:rPr>
          <w:rFonts w:cs="Arial"/>
          <w:sz w:val="22"/>
          <w:szCs w:val="22"/>
          <w:lang w:val="tr-TR" w:eastAsia="sl-SI"/>
        </w:rPr>
        <w:t xml:space="preserve">dejavnosti; </w:t>
      </w:r>
    </w:p>
    <w:p w14:paraId="4F953255" w14:textId="77777777" w:rsidR="00A87520" w:rsidRPr="00B905E7" w:rsidRDefault="00A87520" w:rsidP="00475964">
      <w:pPr>
        <w:numPr>
          <w:ilvl w:val="0"/>
          <w:numId w:val="2"/>
        </w:numPr>
        <w:spacing w:before="120"/>
        <w:jc w:val="both"/>
        <w:rPr>
          <w:sz w:val="22"/>
          <w:szCs w:val="22"/>
          <w:lang w:val="tr-TR"/>
        </w:rPr>
      </w:pPr>
      <w:r w:rsidRPr="00B905E7">
        <w:rPr>
          <w:sz w:val="22"/>
          <w:szCs w:val="22"/>
          <w:lang w:val="tr-TR"/>
        </w:rPr>
        <w:t xml:space="preserve">spremlja izvajanje programskih dokumentov za področje </w:t>
      </w:r>
      <w:r w:rsidR="00B77730">
        <w:rPr>
          <w:sz w:val="22"/>
          <w:szCs w:val="22"/>
          <w:lang w:val="tr-TR"/>
        </w:rPr>
        <w:t>raziskovalno-razvojn</w:t>
      </w:r>
      <w:r w:rsidR="00EF2ADA" w:rsidRPr="00B905E7">
        <w:rPr>
          <w:sz w:val="22"/>
          <w:szCs w:val="22"/>
          <w:lang w:val="tr-TR"/>
        </w:rPr>
        <w:t xml:space="preserve">e </w:t>
      </w:r>
      <w:r w:rsidRPr="00B905E7">
        <w:rPr>
          <w:sz w:val="22"/>
          <w:szCs w:val="22"/>
          <w:lang w:val="tr-TR"/>
        </w:rPr>
        <w:t xml:space="preserve">in inovacijske dejavnosti in izvajanje ukrepov ter vrednotenje njihovih učinkov; </w:t>
      </w:r>
    </w:p>
    <w:p w14:paraId="29B8C990" w14:textId="77777777" w:rsidR="00A87520" w:rsidRPr="00B905E7" w:rsidRDefault="00A87520" w:rsidP="00475964">
      <w:pPr>
        <w:numPr>
          <w:ilvl w:val="0"/>
          <w:numId w:val="2"/>
        </w:numPr>
        <w:spacing w:before="120"/>
        <w:jc w:val="both"/>
        <w:rPr>
          <w:rFonts w:cs="Arial"/>
          <w:sz w:val="22"/>
          <w:szCs w:val="22"/>
          <w:lang w:val="tr-TR" w:eastAsia="sl-SI"/>
        </w:rPr>
      </w:pPr>
      <w:r w:rsidRPr="00B905E7">
        <w:rPr>
          <w:rFonts w:cs="Arial"/>
          <w:sz w:val="22"/>
          <w:szCs w:val="22"/>
          <w:lang w:val="tr-TR" w:eastAsia="sl-SI"/>
        </w:rPr>
        <w:t xml:space="preserve">spremlja kakovost izvajanja </w:t>
      </w:r>
      <w:r w:rsidR="00B71297" w:rsidRPr="00B905E7">
        <w:rPr>
          <w:rFonts w:cs="Arial"/>
          <w:sz w:val="22"/>
          <w:szCs w:val="22"/>
          <w:lang w:val="tr-TR" w:eastAsia="sl-SI"/>
        </w:rPr>
        <w:t>strategij</w:t>
      </w:r>
      <w:r w:rsidRPr="00B905E7">
        <w:rPr>
          <w:rFonts w:cs="Arial"/>
          <w:sz w:val="22"/>
          <w:szCs w:val="22"/>
          <w:lang w:val="tr-TR" w:eastAsia="sl-SI"/>
        </w:rPr>
        <w:t xml:space="preserve"> javnih raziskovalnih organizacij in ocenjuje ustreznost </w:t>
      </w:r>
      <w:r w:rsidR="000A5FC8" w:rsidRPr="00B905E7">
        <w:rPr>
          <w:rFonts w:cs="Arial"/>
          <w:sz w:val="22"/>
          <w:szCs w:val="22"/>
          <w:lang w:val="tr-TR" w:eastAsia="sl-SI"/>
        </w:rPr>
        <w:t xml:space="preserve">šestletnih </w:t>
      </w:r>
      <w:r w:rsidRPr="00B905E7">
        <w:rPr>
          <w:rFonts w:cs="Arial"/>
          <w:sz w:val="22"/>
          <w:szCs w:val="22"/>
          <w:lang w:val="tr-TR" w:eastAsia="sl-SI"/>
        </w:rPr>
        <w:t xml:space="preserve">programov dela javnih raziskovalnih organizacij; </w:t>
      </w:r>
    </w:p>
    <w:p w14:paraId="31195542" w14:textId="77777777" w:rsidR="00A87520" w:rsidRPr="00B905E7" w:rsidRDefault="00A87520" w:rsidP="00475964">
      <w:pPr>
        <w:numPr>
          <w:ilvl w:val="0"/>
          <w:numId w:val="2"/>
        </w:numPr>
        <w:spacing w:before="120"/>
        <w:jc w:val="both"/>
        <w:rPr>
          <w:rFonts w:cs="Arial"/>
          <w:sz w:val="22"/>
          <w:szCs w:val="22"/>
          <w:lang w:val="tr-TR" w:eastAsia="sl-SI"/>
        </w:rPr>
      </w:pPr>
      <w:r w:rsidRPr="00B905E7">
        <w:rPr>
          <w:rFonts w:cs="Arial"/>
          <w:sz w:val="22"/>
          <w:szCs w:val="22"/>
          <w:lang w:val="tr-TR" w:eastAsia="sl-SI"/>
        </w:rPr>
        <w:t xml:space="preserve">poroča vladi o svojem delu najmanj enkrat letno; </w:t>
      </w:r>
    </w:p>
    <w:p w14:paraId="33E88471" w14:textId="77777777" w:rsidR="00A87520" w:rsidRPr="00B905E7" w:rsidRDefault="00A87520" w:rsidP="00475964">
      <w:pPr>
        <w:numPr>
          <w:ilvl w:val="0"/>
          <w:numId w:val="2"/>
        </w:numPr>
        <w:spacing w:before="120"/>
        <w:jc w:val="both"/>
        <w:rPr>
          <w:rFonts w:cs="Arial"/>
          <w:sz w:val="22"/>
          <w:szCs w:val="22"/>
          <w:lang w:val="tr-TR" w:eastAsia="sl-SI"/>
        </w:rPr>
      </w:pPr>
      <w:r w:rsidRPr="00B905E7">
        <w:rPr>
          <w:rFonts w:cs="Arial"/>
          <w:sz w:val="22"/>
          <w:szCs w:val="22"/>
          <w:lang w:val="tr-TR" w:eastAsia="sl-SI"/>
        </w:rPr>
        <w:t>opravlja druge naloge, določene z zakonom</w:t>
      </w:r>
      <w:r w:rsidR="00B71297" w:rsidRPr="00B905E7">
        <w:rPr>
          <w:rFonts w:cs="Arial"/>
          <w:sz w:val="22"/>
          <w:szCs w:val="22"/>
          <w:lang w:val="tr-TR" w:eastAsia="sl-SI"/>
        </w:rPr>
        <w:t>.</w:t>
      </w:r>
      <w:r w:rsidRPr="00B905E7">
        <w:rPr>
          <w:rFonts w:cs="Arial"/>
          <w:sz w:val="22"/>
          <w:szCs w:val="22"/>
          <w:lang w:val="tr-TR" w:eastAsia="sl-SI"/>
        </w:rPr>
        <w:t xml:space="preserve"> </w:t>
      </w:r>
    </w:p>
    <w:p w14:paraId="7A2DB71E" w14:textId="77777777" w:rsidR="00A87520" w:rsidRPr="00B905E7" w:rsidRDefault="00A87520" w:rsidP="00A87520">
      <w:pPr>
        <w:spacing w:before="120"/>
        <w:jc w:val="both"/>
        <w:rPr>
          <w:rFonts w:cs="Arial"/>
          <w:sz w:val="22"/>
          <w:szCs w:val="22"/>
          <w:lang w:val="tr-TR" w:eastAsia="sl-SI"/>
        </w:rPr>
      </w:pPr>
      <w:r w:rsidRPr="00B905E7">
        <w:rPr>
          <w:rFonts w:cs="Arial"/>
          <w:sz w:val="22"/>
          <w:szCs w:val="22"/>
          <w:lang w:val="tr-TR" w:eastAsia="sl-SI"/>
        </w:rPr>
        <w:t xml:space="preserve">Svet </w:t>
      </w:r>
      <w:r w:rsidR="00B71297" w:rsidRPr="00B905E7">
        <w:rPr>
          <w:rFonts w:cs="Arial"/>
          <w:sz w:val="22"/>
          <w:szCs w:val="22"/>
          <w:lang w:val="tr-TR" w:eastAsia="sl-SI"/>
        </w:rPr>
        <w:t xml:space="preserve">lahko skladno s svojim </w:t>
      </w:r>
      <w:r w:rsidR="00C1203B" w:rsidRPr="00B905E7">
        <w:rPr>
          <w:rFonts w:cs="Arial"/>
          <w:sz w:val="22"/>
          <w:szCs w:val="22"/>
          <w:lang w:val="tr-TR" w:eastAsia="sl-SI"/>
        </w:rPr>
        <w:t>poslovnikom</w:t>
      </w:r>
      <w:r w:rsidR="00B71297" w:rsidRPr="00B905E7">
        <w:rPr>
          <w:rFonts w:cs="Arial"/>
          <w:sz w:val="22"/>
          <w:szCs w:val="22"/>
          <w:lang w:val="tr-TR" w:eastAsia="sl-SI"/>
        </w:rPr>
        <w:t xml:space="preserve"> za podoporo svojemu delovanju </w:t>
      </w:r>
      <w:r w:rsidRPr="00B905E7">
        <w:rPr>
          <w:rFonts w:cs="Arial"/>
          <w:sz w:val="22"/>
          <w:szCs w:val="22"/>
          <w:lang w:val="tr-TR" w:eastAsia="sl-SI"/>
        </w:rPr>
        <w:t xml:space="preserve">imenuje </w:t>
      </w:r>
      <w:r w:rsidR="00B71297" w:rsidRPr="00B905E7">
        <w:rPr>
          <w:rFonts w:cs="Arial"/>
          <w:sz w:val="22"/>
          <w:szCs w:val="22"/>
          <w:lang w:val="tr-TR" w:eastAsia="sl-SI"/>
        </w:rPr>
        <w:t>delovne skupine.</w:t>
      </w:r>
      <w:r w:rsidR="00B71297" w:rsidRPr="00B905E7" w:rsidDel="00B71297">
        <w:rPr>
          <w:rFonts w:cs="Arial"/>
          <w:sz w:val="22"/>
          <w:szCs w:val="22"/>
          <w:lang w:val="tr-TR" w:eastAsia="sl-SI"/>
        </w:rPr>
        <w:t xml:space="preserve"> </w:t>
      </w:r>
      <w:r w:rsidRPr="00B905E7">
        <w:rPr>
          <w:rFonts w:cs="Arial"/>
          <w:sz w:val="22"/>
          <w:szCs w:val="22"/>
          <w:lang w:val="tr-TR" w:eastAsia="sl-SI"/>
        </w:rPr>
        <w:t xml:space="preserve">Svet sodeluje pri vprašanjih, povezanih z </w:t>
      </w:r>
      <w:r w:rsidR="00B77730">
        <w:rPr>
          <w:rFonts w:cs="Arial"/>
          <w:sz w:val="22"/>
          <w:szCs w:val="22"/>
          <w:lang w:val="tr-TR" w:eastAsia="sl-SI"/>
        </w:rPr>
        <w:t>raziskovalno-razvojn</w:t>
      </w:r>
      <w:r w:rsidR="00EF2ADA" w:rsidRPr="00B905E7">
        <w:rPr>
          <w:rFonts w:cs="Arial"/>
          <w:sz w:val="22"/>
          <w:szCs w:val="22"/>
          <w:lang w:val="tr-TR" w:eastAsia="sl-SI"/>
        </w:rPr>
        <w:t xml:space="preserve">o </w:t>
      </w:r>
      <w:r w:rsidRPr="00B905E7">
        <w:rPr>
          <w:rFonts w:cs="Arial"/>
          <w:sz w:val="22"/>
          <w:szCs w:val="22"/>
          <w:lang w:val="tr-TR" w:eastAsia="sl-SI"/>
        </w:rPr>
        <w:t xml:space="preserve"> dejavnostjo univerz in samostojnih visokošolskih zavodov, s Svetom za visoko šolstvo Republike Slovenije. </w:t>
      </w:r>
    </w:p>
    <w:p w14:paraId="46D6F275" w14:textId="77777777" w:rsidR="00A87520" w:rsidRPr="00B905E7" w:rsidRDefault="00A87520" w:rsidP="00A87520">
      <w:pPr>
        <w:spacing w:before="120"/>
        <w:jc w:val="both"/>
        <w:rPr>
          <w:rFonts w:cs="Arial"/>
          <w:sz w:val="22"/>
          <w:szCs w:val="22"/>
          <w:lang w:val="tr-TR" w:eastAsia="sl-SI"/>
        </w:rPr>
      </w:pPr>
      <w:r w:rsidRPr="00B905E7">
        <w:rPr>
          <w:rFonts w:cs="Arial"/>
          <w:sz w:val="22"/>
          <w:szCs w:val="22"/>
          <w:lang w:val="tr-TR" w:eastAsia="sl-SI"/>
        </w:rPr>
        <w:t xml:space="preserve">Delo sveta je javno. </w:t>
      </w:r>
    </w:p>
    <w:p w14:paraId="3F205662" w14:textId="77777777" w:rsidR="00A87520" w:rsidRPr="00B905E7" w:rsidRDefault="00A87520" w:rsidP="00A87520">
      <w:pPr>
        <w:spacing w:before="120"/>
        <w:jc w:val="center"/>
        <w:outlineLvl w:val="0"/>
        <w:rPr>
          <w:rFonts w:cs="Arial"/>
          <w:b/>
          <w:bCs/>
          <w:sz w:val="22"/>
          <w:szCs w:val="22"/>
          <w:lang w:val="tr-TR" w:eastAsia="sl-SI"/>
        </w:rPr>
      </w:pPr>
    </w:p>
    <w:p w14:paraId="569ECC4F" w14:textId="77777777" w:rsidR="00A87520" w:rsidRPr="00B905E7" w:rsidRDefault="004E44C3" w:rsidP="00A87520">
      <w:pPr>
        <w:spacing w:before="120"/>
        <w:jc w:val="center"/>
        <w:outlineLvl w:val="0"/>
        <w:rPr>
          <w:rFonts w:cs="Arial"/>
          <w:b/>
          <w:bCs/>
          <w:sz w:val="22"/>
          <w:szCs w:val="22"/>
          <w:lang w:val="tr-TR" w:eastAsia="sl-SI"/>
        </w:rPr>
      </w:pPr>
      <w:r w:rsidRPr="00B905E7">
        <w:rPr>
          <w:rFonts w:cs="Arial"/>
          <w:b/>
          <w:bCs/>
          <w:sz w:val="22"/>
          <w:szCs w:val="22"/>
          <w:lang w:val="tr-TR" w:eastAsia="sl-SI"/>
        </w:rPr>
        <w:t>10</w:t>
      </w:r>
      <w:r w:rsidR="00A87520" w:rsidRPr="00B905E7">
        <w:rPr>
          <w:rFonts w:cs="Arial"/>
          <w:b/>
          <w:bCs/>
          <w:sz w:val="22"/>
          <w:szCs w:val="22"/>
          <w:lang w:val="tr-TR" w:eastAsia="sl-SI"/>
        </w:rPr>
        <w:t>. člen</w:t>
      </w:r>
      <w:r w:rsidR="00A87520" w:rsidRPr="00B905E7">
        <w:rPr>
          <w:rFonts w:cs="Arial"/>
          <w:sz w:val="22"/>
          <w:szCs w:val="22"/>
          <w:lang w:val="tr-TR" w:eastAsia="sl-SI"/>
        </w:rPr>
        <w:br/>
      </w:r>
      <w:r w:rsidR="00A87520" w:rsidRPr="00B905E7">
        <w:rPr>
          <w:rFonts w:cs="Arial"/>
          <w:b/>
          <w:bCs/>
          <w:sz w:val="22"/>
          <w:szCs w:val="22"/>
          <w:lang w:val="tr-TR" w:eastAsia="sl-SI"/>
        </w:rPr>
        <w:t>(sestava sveta)</w:t>
      </w:r>
    </w:p>
    <w:p w14:paraId="2510E352" w14:textId="77777777" w:rsidR="00AE092E" w:rsidRPr="00B905E7" w:rsidRDefault="00AE092E" w:rsidP="00A87520">
      <w:pPr>
        <w:spacing w:before="240"/>
        <w:jc w:val="both"/>
        <w:rPr>
          <w:rFonts w:cs="Arial"/>
          <w:bCs/>
          <w:sz w:val="22"/>
          <w:szCs w:val="22"/>
          <w:lang w:val="tr-TR" w:eastAsia="sl-SI"/>
        </w:rPr>
      </w:pPr>
      <w:r w:rsidRPr="00B905E7">
        <w:rPr>
          <w:rFonts w:cs="Arial"/>
          <w:bCs/>
          <w:sz w:val="22"/>
          <w:szCs w:val="22"/>
          <w:lang w:val="tr-TR" w:eastAsia="sl-SI"/>
        </w:rPr>
        <w:t xml:space="preserve">Svet sestavlja največ </w:t>
      </w:r>
      <w:r w:rsidR="007705AF" w:rsidRPr="00B905E7">
        <w:rPr>
          <w:rFonts w:cs="Arial"/>
          <w:bCs/>
          <w:sz w:val="22"/>
          <w:szCs w:val="22"/>
          <w:lang w:val="tr-TR" w:eastAsia="sl-SI"/>
        </w:rPr>
        <w:t>26</w:t>
      </w:r>
      <w:r w:rsidRPr="00B905E7">
        <w:rPr>
          <w:rFonts w:cs="Arial"/>
          <w:bCs/>
          <w:sz w:val="22"/>
          <w:szCs w:val="22"/>
          <w:lang w:val="tr-TR" w:eastAsia="sl-SI"/>
        </w:rPr>
        <w:t xml:space="preserve"> članov.</w:t>
      </w:r>
    </w:p>
    <w:p w14:paraId="13ED747E" w14:textId="77777777" w:rsidR="00A87520" w:rsidRPr="00B905E7" w:rsidRDefault="00A87520" w:rsidP="00A87520">
      <w:pPr>
        <w:spacing w:before="240"/>
        <w:jc w:val="both"/>
        <w:rPr>
          <w:rFonts w:cs="Arial"/>
          <w:sz w:val="22"/>
          <w:szCs w:val="22"/>
          <w:lang w:val="tr-TR" w:eastAsia="sl-SI"/>
        </w:rPr>
      </w:pPr>
      <w:r w:rsidRPr="00B905E7">
        <w:rPr>
          <w:rFonts w:cs="Arial"/>
          <w:bCs/>
          <w:sz w:val="22"/>
          <w:szCs w:val="22"/>
          <w:lang w:val="tr-TR" w:eastAsia="sl-SI"/>
        </w:rPr>
        <w:t>Svet sestavljajo naslednji člani po položaju:</w:t>
      </w:r>
      <w:r w:rsidR="00B71297" w:rsidRPr="00B905E7">
        <w:rPr>
          <w:rFonts w:cs="Arial"/>
          <w:bCs/>
          <w:sz w:val="22"/>
          <w:szCs w:val="22"/>
          <w:lang w:val="tr-TR" w:eastAsia="sl-SI"/>
        </w:rPr>
        <w:t xml:space="preserve"> </w:t>
      </w:r>
      <w:r w:rsidRPr="00B905E7">
        <w:rPr>
          <w:rFonts w:cs="Arial"/>
          <w:sz w:val="22"/>
          <w:szCs w:val="22"/>
          <w:lang w:val="tr-TR" w:eastAsia="sl-SI"/>
        </w:rPr>
        <w:t xml:space="preserve">predsednik rektorske konference, predstavnik javnih raziskovalnih zavodov, ki </w:t>
      </w:r>
      <w:r w:rsidR="00013D66" w:rsidRPr="00B905E7">
        <w:rPr>
          <w:rFonts w:cs="Arial"/>
          <w:sz w:val="22"/>
          <w:szCs w:val="22"/>
          <w:lang w:val="tr-TR" w:eastAsia="sl-SI"/>
        </w:rPr>
        <w:t xml:space="preserve"> </w:t>
      </w:r>
      <w:r w:rsidR="00207125" w:rsidRPr="00B905E7">
        <w:rPr>
          <w:rFonts w:cs="Arial"/>
          <w:sz w:val="22"/>
          <w:szCs w:val="22"/>
          <w:lang w:val="tr-TR" w:eastAsia="sl-SI"/>
        </w:rPr>
        <w:t>je i</w:t>
      </w:r>
      <w:r w:rsidR="00013D66" w:rsidRPr="00B905E7">
        <w:rPr>
          <w:rFonts w:cs="Arial"/>
          <w:sz w:val="22"/>
          <w:szCs w:val="22"/>
          <w:lang w:val="tr-TR" w:eastAsia="sl-SI"/>
        </w:rPr>
        <w:t>zbran</w:t>
      </w:r>
      <w:r w:rsidRPr="00B905E7">
        <w:rPr>
          <w:rFonts w:cs="Arial"/>
          <w:sz w:val="22"/>
          <w:szCs w:val="22"/>
          <w:lang w:val="tr-TR" w:eastAsia="sl-SI"/>
        </w:rPr>
        <w:t xml:space="preserve"> izmed direktorjev </w:t>
      </w:r>
      <w:r w:rsidR="001C1680" w:rsidRPr="00B905E7">
        <w:rPr>
          <w:rFonts w:cs="Arial"/>
          <w:sz w:val="22"/>
          <w:szCs w:val="22"/>
          <w:lang w:val="tr-TR" w:eastAsia="sl-SI"/>
        </w:rPr>
        <w:t>javnih raziskovalnih zavodov</w:t>
      </w:r>
      <w:r w:rsidRPr="00B905E7">
        <w:rPr>
          <w:rFonts w:cs="Arial"/>
          <w:sz w:val="22"/>
          <w:szCs w:val="22"/>
          <w:lang w:val="tr-TR" w:eastAsia="sl-SI"/>
        </w:rPr>
        <w:t xml:space="preserve">), predsednik Slovenske akademije znanosti in umetnosti, predsednik Inženirske akademije Slovenije, predsednik Gospodarske zbornice Slovenije, predsednik Obrtne zbornice Slovenije, direktor </w:t>
      </w:r>
      <w:r w:rsidR="00D44637" w:rsidRPr="00B905E7">
        <w:rPr>
          <w:rFonts w:cs="Arial"/>
          <w:sz w:val="22"/>
          <w:szCs w:val="22"/>
          <w:lang w:val="tr-TR" w:eastAsia="sl-SI"/>
        </w:rPr>
        <w:t>J</w:t>
      </w:r>
      <w:r w:rsidR="00904384" w:rsidRPr="00B905E7">
        <w:rPr>
          <w:rFonts w:cs="Arial"/>
          <w:sz w:val="22"/>
          <w:szCs w:val="22"/>
          <w:lang w:val="tr-TR" w:eastAsia="sl-SI"/>
        </w:rPr>
        <w:t xml:space="preserve">avne </w:t>
      </w:r>
      <w:r w:rsidRPr="00B905E7">
        <w:rPr>
          <w:rFonts w:cs="Arial"/>
          <w:sz w:val="22"/>
          <w:szCs w:val="22"/>
          <w:lang w:val="tr-TR" w:eastAsia="sl-SI"/>
        </w:rPr>
        <w:t>agencije</w:t>
      </w:r>
      <w:r w:rsidR="00FA22C9" w:rsidRPr="00B905E7">
        <w:rPr>
          <w:rFonts w:cs="Arial"/>
          <w:sz w:val="22"/>
          <w:szCs w:val="22"/>
          <w:lang w:val="tr-TR" w:eastAsia="sl-SI"/>
        </w:rPr>
        <w:t xml:space="preserve"> </w:t>
      </w:r>
      <w:r w:rsidRPr="00B905E7">
        <w:rPr>
          <w:rFonts w:cs="Arial"/>
          <w:sz w:val="22"/>
          <w:szCs w:val="22"/>
          <w:lang w:val="tr-TR" w:eastAsia="sl-SI"/>
        </w:rPr>
        <w:t xml:space="preserve">za področje </w:t>
      </w:r>
      <w:r w:rsidR="00706D08" w:rsidRPr="00B905E7">
        <w:rPr>
          <w:rFonts w:cs="Arial"/>
          <w:sz w:val="22"/>
          <w:szCs w:val="22"/>
          <w:lang w:val="tr-TR" w:eastAsia="sl-SI"/>
        </w:rPr>
        <w:t>raziskovaln</w:t>
      </w:r>
      <w:r w:rsidR="00904384" w:rsidRPr="00B905E7">
        <w:rPr>
          <w:rFonts w:cs="Arial"/>
          <w:sz w:val="22"/>
          <w:szCs w:val="22"/>
          <w:lang w:val="tr-TR" w:eastAsia="sl-SI"/>
        </w:rPr>
        <w:t>e</w:t>
      </w:r>
      <w:r w:rsidR="00706D08" w:rsidRPr="00B905E7">
        <w:rPr>
          <w:rFonts w:cs="Arial"/>
          <w:sz w:val="22"/>
          <w:szCs w:val="22"/>
          <w:lang w:val="tr-TR" w:eastAsia="sl-SI"/>
        </w:rPr>
        <w:t xml:space="preserve"> </w:t>
      </w:r>
      <w:r w:rsidRPr="00B905E7">
        <w:rPr>
          <w:rFonts w:cs="Arial"/>
          <w:sz w:val="22"/>
          <w:szCs w:val="22"/>
          <w:lang w:val="tr-TR" w:eastAsia="sl-SI"/>
        </w:rPr>
        <w:t>dejavnosti</w:t>
      </w:r>
      <w:r w:rsidR="00D44637" w:rsidRPr="00B905E7">
        <w:rPr>
          <w:rFonts w:cs="Arial"/>
          <w:sz w:val="22"/>
          <w:szCs w:val="22"/>
          <w:lang w:val="tr-TR" w:eastAsia="sl-SI"/>
        </w:rPr>
        <w:t xml:space="preserve"> Republike Slovenije</w:t>
      </w:r>
      <w:r w:rsidRPr="00B905E7">
        <w:rPr>
          <w:rFonts w:cs="Arial"/>
          <w:sz w:val="22"/>
          <w:szCs w:val="22"/>
          <w:lang w:val="tr-TR" w:eastAsia="sl-SI"/>
        </w:rPr>
        <w:t xml:space="preserve"> in direktor agencije za področje</w:t>
      </w:r>
      <w:r w:rsidR="007705AF" w:rsidRPr="00B905E7">
        <w:rPr>
          <w:rFonts w:cs="Arial"/>
          <w:sz w:val="22"/>
          <w:szCs w:val="22"/>
          <w:lang w:val="tr-TR" w:eastAsia="sl-SI"/>
        </w:rPr>
        <w:t xml:space="preserve"> </w:t>
      </w:r>
      <w:r w:rsidRPr="00B905E7">
        <w:rPr>
          <w:rFonts w:cs="Arial"/>
          <w:sz w:val="22"/>
          <w:szCs w:val="22"/>
          <w:lang w:val="tr-TR" w:eastAsia="sl-SI"/>
        </w:rPr>
        <w:t>inovacijske dejavnosti</w:t>
      </w:r>
      <w:r w:rsidR="00FA22C9" w:rsidRPr="00B905E7">
        <w:rPr>
          <w:rFonts w:cs="Arial"/>
          <w:sz w:val="22"/>
          <w:szCs w:val="22"/>
          <w:lang w:val="tr-TR" w:eastAsia="sl-SI"/>
        </w:rPr>
        <w:t xml:space="preserve"> </w:t>
      </w:r>
      <w:r w:rsidRPr="00B905E7">
        <w:rPr>
          <w:rFonts w:cs="Arial"/>
          <w:sz w:val="22"/>
          <w:szCs w:val="22"/>
          <w:lang w:val="tr-TR" w:eastAsia="sl-SI"/>
        </w:rPr>
        <w:t xml:space="preserve">ter ministri, pristojni za </w:t>
      </w:r>
      <w:r w:rsidR="00906E5E" w:rsidRPr="00B905E7">
        <w:rPr>
          <w:rFonts w:cs="Arial"/>
          <w:sz w:val="22"/>
          <w:szCs w:val="22"/>
          <w:lang w:val="tr-TR" w:eastAsia="sl-SI"/>
        </w:rPr>
        <w:t xml:space="preserve">znanost,  tehnologijo,  finance in </w:t>
      </w:r>
      <w:r w:rsidR="00FA22C9" w:rsidRPr="00B905E7">
        <w:rPr>
          <w:rFonts w:cs="Arial"/>
          <w:sz w:val="22"/>
          <w:szCs w:val="22"/>
          <w:lang w:val="tr-TR" w:eastAsia="sl-SI"/>
        </w:rPr>
        <w:t>razvoj</w:t>
      </w:r>
      <w:r w:rsidR="00906E5E" w:rsidRPr="00B905E7">
        <w:rPr>
          <w:rFonts w:cs="Arial"/>
          <w:sz w:val="22"/>
          <w:szCs w:val="22"/>
          <w:lang w:val="tr-TR" w:eastAsia="sl-SI"/>
        </w:rPr>
        <w:t>.</w:t>
      </w:r>
      <w:r w:rsidRPr="00B905E7">
        <w:rPr>
          <w:rFonts w:cs="Arial"/>
          <w:sz w:val="22"/>
          <w:szCs w:val="22"/>
          <w:lang w:val="tr-TR" w:eastAsia="sl-SI"/>
        </w:rPr>
        <w:t xml:space="preserve"> </w:t>
      </w:r>
    </w:p>
    <w:p w14:paraId="179AC5FD" w14:textId="29089B81" w:rsidR="00A87520" w:rsidRPr="00B905E7" w:rsidRDefault="006326DC" w:rsidP="00A87520">
      <w:pPr>
        <w:spacing w:before="120"/>
        <w:jc w:val="both"/>
        <w:rPr>
          <w:rFonts w:cs="Arial"/>
          <w:sz w:val="22"/>
          <w:szCs w:val="22"/>
          <w:lang w:val="tr-TR" w:eastAsia="sl-SI"/>
        </w:rPr>
      </w:pPr>
      <w:r w:rsidRPr="00B905E7">
        <w:rPr>
          <w:rFonts w:cs="Arial"/>
          <w:sz w:val="22"/>
          <w:szCs w:val="22"/>
          <w:lang w:eastAsia="sl-SI"/>
        </w:rPr>
        <w:t xml:space="preserve">Preostale člane imenuje </w:t>
      </w:r>
      <w:r w:rsidR="00011867" w:rsidRPr="00B905E7">
        <w:rPr>
          <w:rFonts w:cs="Arial"/>
          <w:sz w:val="22"/>
          <w:szCs w:val="22"/>
          <w:lang w:eastAsia="sl-SI"/>
        </w:rPr>
        <w:t xml:space="preserve">Vlada Republike Slovenije </w:t>
      </w:r>
      <w:r w:rsidRPr="00B905E7">
        <w:rPr>
          <w:rFonts w:cs="Arial"/>
          <w:sz w:val="22"/>
          <w:szCs w:val="22"/>
          <w:lang w:eastAsia="sl-SI"/>
        </w:rPr>
        <w:t>na podlagi javnega poziva</w:t>
      </w:r>
      <w:r w:rsidR="00A50B3D">
        <w:rPr>
          <w:rFonts w:cs="Arial"/>
          <w:sz w:val="22"/>
          <w:szCs w:val="22"/>
          <w:lang w:eastAsia="sl-SI"/>
        </w:rPr>
        <w:t>.</w:t>
      </w:r>
      <w:r w:rsidR="00906E5E" w:rsidRPr="00B905E7">
        <w:rPr>
          <w:rFonts w:cs="Arial"/>
          <w:sz w:val="22"/>
          <w:szCs w:val="22"/>
          <w:lang w:eastAsia="sl-SI"/>
        </w:rPr>
        <w:t xml:space="preserve"> </w:t>
      </w:r>
      <w:r w:rsidR="00011867" w:rsidRPr="00B905E7">
        <w:rPr>
          <w:rFonts w:cs="Arial"/>
          <w:sz w:val="22"/>
          <w:szCs w:val="22"/>
          <w:lang w:eastAsia="sl-SI"/>
        </w:rPr>
        <w:t xml:space="preserve">Izmed kandidatov, predlaganih </w:t>
      </w:r>
      <w:r w:rsidR="00A50B3D">
        <w:rPr>
          <w:rFonts w:cs="Arial"/>
          <w:sz w:val="22"/>
          <w:szCs w:val="22"/>
          <w:lang w:eastAsia="sl-SI"/>
        </w:rPr>
        <w:t xml:space="preserve">s strani ministra, pristojnega za znanost, </w:t>
      </w:r>
      <w:r w:rsidR="00011867" w:rsidRPr="00B905E7">
        <w:rPr>
          <w:rFonts w:cs="Arial"/>
          <w:sz w:val="22"/>
          <w:szCs w:val="22"/>
          <w:lang w:eastAsia="sl-SI"/>
        </w:rPr>
        <w:t xml:space="preserve">na podlagi </w:t>
      </w:r>
      <w:r w:rsidR="00A67FE0">
        <w:rPr>
          <w:rFonts w:cs="Arial"/>
          <w:sz w:val="22"/>
          <w:szCs w:val="22"/>
          <w:lang w:eastAsia="sl-SI"/>
        </w:rPr>
        <w:t xml:space="preserve">izvedenega </w:t>
      </w:r>
      <w:r w:rsidR="00011867" w:rsidRPr="00B905E7">
        <w:rPr>
          <w:rFonts w:cs="Arial"/>
          <w:sz w:val="22"/>
          <w:szCs w:val="22"/>
          <w:lang w:eastAsia="sl-SI"/>
        </w:rPr>
        <w:t>javnega poziva</w:t>
      </w:r>
      <w:r w:rsidR="00A50B3D">
        <w:rPr>
          <w:rFonts w:cs="Arial"/>
          <w:sz w:val="22"/>
          <w:szCs w:val="22"/>
          <w:lang w:eastAsia="sl-SI"/>
        </w:rPr>
        <w:t xml:space="preserve">, imenuje </w:t>
      </w:r>
      <w:r w:rsidRPr="00B905E7">
        <w:rPr>
          <w:rFonts w:cs="Arial"/>
          <w:sz w:val="22"/>
          <w:szCs w:val="22"/>
          <w:lang w:eastAsia="sl-SI"/>
        </w:rPr>
        <w:t xml:space="preserve"> </w:t>
      </w:r>
      <w:r w:rsidR="00A50B3D">
        <w:rPr>
          <w:rFonts w:cs="Arial"/>
          <w:sz w:val="22"/>
          <w:szCs w:val="22"/>
          <w:lang w:val="tr-TR" w:eastAsia="sl-SI"/>
        </w:rPr>
        <w:t>š</w:t>
      </w:r>
      <w:r w:rsidR="00A87520" w:rsidRPr="00B905E7">
        <w:rPr>
          <w:rFonts w:cs="Arial"/>
          <w:sz w:val="22"/>
          <w:szCs w:val="22"/>
          <w:lang w:val="tr-TR" w:eastAsia="sl-SI"/>
        </w:rPr>
        <w:t xml:space="preserve">est članov sveta </w:t>
      </w:r>
      <w:r w:rsidR="00F12330" w:rsidRPr="00B905E7">
        <w:rPr>
          <w:rFonts w:cs="Arial"/>
          <w:sz w:val="22"/>
          <w:szCs w:val="22"/>
          <w:lang w:val="tr-TR" w:eastAsia="sl-SI"/>
        </w:rPr>
        <w:t xml:space="preserve">Vlada Republike Slovenije </w:t>
      </w:r>
      <w:r w:rsidR="00A87520" w:rsidRPr="00B905E7">
        <w:rPr>
          <w:rFonts w:cs="Arial"/>
          <w:sz w:val="22"/>
          <w:szCs w:val="22"/>
          <w:lang w:val="tr-TR" w:eastAsia="sl-SI"/>
        </w:rPr>
        <w:t>izmed raziskovalcev tako, da so zastopane vse znanstvene vede, šest članov izmed nosilcev tehnološkega razvoja</w:t>
      </w:r>
      <w:r w:rsidR="00AE092E" w:rsidRPr="00B905E7">
        <w:rPr>
          <w:rFonts w:cs="Arial"/>
          <w:sz w:val="22"/>
          <w:szCs w:val="22"/>
          <w:lang w:val="tr-TR" w:eastAsia="sl-SI"/>
        </w:rPr>
        <w:t xml:space="preserve"> </w:t>
      </w:r>
      <w:r w:rsidR="00A87520" w:rsidRPr="00B905E7">
        <w:rPr>
          <w:rFonts w:cs="Arial"/>
          <w:sz w:val="22"/>
          <w:szCs w:val="22"/>
          <w:lang w:val="tr-TR" w:eastAsia="sl-SI"/>
        </w:rPr>
        <w:t xml:space="preserve">in predstavnikov gospodarskih družb, enega člana kot predstavnika javnosti ter enega člana kot predstavnika reprezentativnih sindikatov s področja </w:t>
      </w:r>
      <w:r w:rsidR="00B77730">
        <w:rPr>
          <w:rFonts w:cs="Arial"/>
          <w:sz w:val="22"/>
          <w:szCs w:val="22"/>
          <w:lang w:val="tr-TR" w:eastAsia="sl-SI"/>
        </w:rPr>
        <w:t>raziskovalno-razvojn</w:t>
      </w:r>
      <w:r w:rsidR="00706D08" w:rsidRPr="00B905E7">
        <w:rPr>
          <w:rFonts w:cs="Arial"/>
          <w:sz w:val="22"/>
          <w:szCs w:val="22"/>
          <w:lang w:val="tr-TR" w:eastAsia="sl-SI"/>
        </w:rPr>
        <w:t xml:space="preserve">e </w:t>
      </w:r>
      <w:r w:rsidR="00A87520" w:rsidRPr="00B905E7">
        <w:rPr>
          <w:rFonts w:cs="Arial"/>
          <w:sz w:val="22"/>
          <w:szCs w:val="22"/>
          <w:lang w:val="tr-TR" w:eastAsia="sl-SI"/>
        </w:rPr>
        <w:t>in inovacijske dejavnosti.</w:t>
      </w:r>
    </w:p>
    <w:p w14:paraId="27AA47F0" w14:textId="77777777" w:rsidR="00A87520" w:rsidRPr="00B905E7" w:rsidRDefault="00A87520" w:rsidP="00A87520">
      <w:pPr>
        <w:spacing w:before="120"/>
        <w:jc w:val="both"/>
        <w:rPr>
          <w:rFonts w:cs="Arial"/>
          <w:sz w:val="22"/>
          <w:szCs w:val="22"/>
          <w:lang w:val="tr-TR" w:eastAsia="sl-SI"/>
        </w:rPr>
      </w:pPr>
      <w:r w:rsidRPr="00B905E7">
        <w:rPr>
          <w:rFonts w:cs="Arial"/>
          <w:sz w:val="22"/>
          <w:szCs w:val="22"/>
          <w:lang w:val="tr-TR" w:eastAsia="sl-SI"/>
        </w:rPr>
        <w:t>Člani sveta so imenovani za obdobje štirih let.</w:t>
      </w:r>
    </w:p>
    <w:p w14:paraId="4A969189" w14:textId="18219CB4" w:rsidR="00A87520" w:rsidRPr="00B905E7" w:rsidRDefault="00A87520" w:rsidP="00A87520">
      <w:pPr>
        <w:spacing w:before="120"/>
        <w:jc w:val="both"/>
        <w:rPr>
          <w:rFonts w:cs="Arial"/>
          <w:sz w:val="22"/>
          <w:szCs w:val="22"/>
          <w:lang w:val="tr-TR" w:eastAsia="sl-SI"/>
        </w:rPr>
      </w:pPr>
      <w:r w:rsidRPr="00B905E7">
        <w:rPr>
          <w:rFonts w:cs="Arial"/>
          <w:sz w:val="22"/>
          <w:szCs w:val="22"/>
          <w:lang w:val="tr-TR" w:eastAsia="sl-SI"/>
        </w:rPr>
        <w:lastRenderedPageBreak/>
        <w:t>Člani sveta izmed sebe izberejo predsednika sveta z</w:t>
      </w:r>
      <w:r w:rsidR="007E6279">
        <w:rPr>
          <w:rFonts w:cs="Arial"/>
          <w:sz w:val="22"/>
          <w:szCs w:val="22"/>
          <w:lang w:val="tr-TR" w:eastAsia="sl-SI"/>
        </w:rPr>
        <w:t>a</w:t>
      </w:r>
      <w:r w:rsidRPr="00B905E7">
        <w:rPr>
          <w:rFonts w:cs="Arial"/>
          <w:sz w:val="22"/>
          <w:szCs w:val="22"/>
          <w:lang w:val="tr-TR" w:eastAsia="sl-SI"/>
        </w:rPr>
        <w:t xml:space="preserve"> mandatno dobo </w:t>
      </w:r>
      <w:r w:rsidR="00AE092E" w:rsidRPr="00B905E7">
        <w:rPr>
          <w:rFonts w:cs="Arial"/>
          <w:sz w:val="22"/>
          <w:szCs w:val="22"/>
          <w:lang w:val="tr-TR" w:eastAsia="sl-SI"/>
        </w:rPr>
        <w:t xml:space="preserve">dveh </w:t>
      </w:r>
      <w:r w:rsidRPr="00B905E7">
        <w:rPr>
          <w:rFonts w:cs="Arial"/>
          <w:sz w:val="22"/>
          <w:szCs w:val="22"/>
          <w:lang w:val="tr-TR" w:eastAsia="sl-SI"/>
        </w:rPr>
        <w:t xml:space="preserve">let. </w:t>
      </w:r>
      <w:r w:rsidR="006659AA" w:rsidRPr="00B905E7">
        <w:rPr>
          <w:rFonts w:cs="Arial"/>
          <w:sz w:val="22"/>
          <w:szCs w:val="22"/>
          <w:lang w:val="tr-TR" w:eastAsia="sl-SI"/>
        </w:rPr>
        <w:t xml:space="preserve">Ministri,  pristojni za </w:t>
      </w:r>
      <w:r w:rsidR="00D12FD3" w:rsidRPr="00B905E7">
        <w:rPr>
          <w:rFonts w:cs="Arial"/>
          <w:sz w:val="22"/>
          <w:szCs w:val="22"/>
          <w:lang w:val="tr-TR" w:eastAsia="sl-SI"/>
        </w:rPr>
        <w:t>znanost,  tehnologijo,  finance in razvoj</w:t>
      </w:r>
      <w:r w:rsidR="006659AA" w:rsidRPr="00B905E7">
        <w:rPr>
          <w:rFonts w:cs="Arial"/>
          <w:sz w:val="22"/>
          <w:szCs w:val="22"/>
          <w:lang w:val="tr-TR" w:eastAsia="sl-SI"/>
        </w:rPr>
        <w:t xml:space="preserve">, ne morejo biti </w:t>
      </w:r>
      <w:r w:rsidRPr="00B905E7">
        <w:rPr>
          <w:rFonts w:cs="Arial"/>
          <w:sz w:val="22"/>
          <w:szCs w:val="22"/>
          <w:lang w:val="tr-TR" w:eastAsia="sl-SI"/>
        </w:rPr>
        <w:t>predsednik</w:t>
      </w:r>
      <w:r w:rsidR="006659AA" w:rsidRPr="00B905E7">
        <w:rPr>
          <w:rFonts w:cs="Arial"/>
          <w:sz w:val="22"/>
          <w:szCs w:val="22"/>
          <w:lang w:val="tr-TR" w:eastAsia="sl-SI"/>
        </w:rPr>
        <w:t>i</w:t>
      </w:r>
      <w:r w:rsidRPr="00B905E7">
        <w:rPr>
          <w:rFonts w:cs="Arial"/>
          <w:sz w:val="22"/>
          <w:szCs w:val="22"/>
          <w:lang w:val="tr-TR" w:eastAsia="sl-SI"/>
        </w:rPr>
        <w:t xml:space="preserve"> sveta.</w:t>
      </w:r>
    </w:p>
    <w:p w14:paraId="0D5A1C53" w14:textId="77777777" w:rsidR="00A87520" w:rsidRPr="00B905E7" w:rsidRDefault="00A87520" w:rsidP="00A87520">
      <w:pPr>
        <w:spacing w:before="120"/>
        <w:jc w:val="both"/>
        <w:rPr>
          <w:rFonts w:cs="Arial"/>
          <w:sz w:val="22"/>
          <w:szCs w:val="22"/>
          <w:lang w:val="tr-TR" w:eastAsia="sl-SI"/>
        </w:rPr>
      </w:pPr>
      <w:r w:rsidRPr="00B905E7">
        <w:rPr>
          <w:rFonts w:cs="Arial"/>
          <w:sz w:val="22"/>
          <w:szCs w:val="22"/>
          <w:lang w:val="tr-TR" w:eastAsia="sl-SI"/>
        </w:rPr>
        <w:t xml:space="preserve">Svet uredi svoje delo s poslovnikom, ki ga sprejme z večino glasov vseh članov. </w:t>
      </w:r>
    </w:p>
    <w:p w14:paraId="54FD50AD" w14:textId="77777777" w:rsidR="00A87520" w:rsidRPr="00B905E7" w:rsidRDefault="00A87520" w:rsidP="00A87520">
      <w:pPr>
        <w:spacing w:before="120"/>
        <w:jc w:val="both"/>
        <w:rPr>
          <w:rFonts w:cs="Arial"/>
          <w:sz w:val="22"/>
          <w:szCs w:val="22"/>
          <w:lang w:val="tr-TR" w:eastAsia="sl-SI"/>
        </w:rPr>
      </w:pPr>
      <w:r w:rsidRPr="00B905E7">
        <w:rPr>
          <w:rFonts w:cs="Arial"/>
          <w:sz w:val="22"/>
          <w:szCs w:val="22"/>
          <w:lang w:val="tr-TR" w:eastAsia="sl-SI"/>
        </w:rPr>
        <w:t xml:space="preserve">Strokovna in administrativna dela za svet opravljata ministrstvo, pristojno za znanost, oziroma ministrstvo, pristojno za tehnologijo, ki se </w:t>
      </w:r>
      <w:r w:rsidR="00E0171A" w:rsidRPr="00B905E7">
        <w:rPr>
          <w:rFonts w:cs="Arial"/>
          <w:sz w:val="22"/>
          <w:szCs w:val="22"/>
          <w:lang w:val="tr-TR" w:eastAsia="sl-SI"/>
        </w:rPr>
        <w:t>izmenjujeta z mandatom sveta</w:t>
      </w:r>
      <w:r w:rsidRPr="00B905E7">
        <w:rPr>
          <w:rFonts w:cs="Arial"/>
          <w:sz w:val="22"/>
          <w:szCs w:val="22"/>
          <w:lang w:val="tr-TR" w:eastAsia="sl-SI"/>
        </w:rPr>
        <w:t>.</w:t>
      </w:r>
    </w:p>
    <w:p w14:paraId="150CE35A" w14:textId="77777777" w:rsidR="004541F4" w:rsidRPr="00B905E7" w:rsidRDefault="004541F4" w:rsidP="00B62F96">
      <w:pPr>
        <w:spacing w:before="120"/>
        <w:jc w:val="center"/>
        <w:rPr>
          <w:rFonts w:cs="Arial"/>
          <w:b/>
          <w:bCs/>
          <w:lang w:val="tr-TR" w:eastAsia="sl-SI"/>
        </w:rPr>
      </w:pPr>
    </w:p>
    <w:p w14:paraId="2A7AB9C1" w14:textId="77777777" w:rsidR="004541F4" w:rsidRPr="00B905E7" w:rsidRDefault="004541F4" w:rsidP="00B62F96">
      <w:pPr>
        <w:spacing w:before="120"/>
        <w:jc w:val="center"/>
        <w:rPr>
          <w:rFonts w:cs="Arial"/>
          <w:b/>
          <w:bCs/>
          <w:lang w:val="tr-TR" w:eastAsia="sl-SI"/>
        </w:rPr>
      </w:pPr>
    </w:p>
    <w:p w14:paraId="4134F495" w14:textId="77777777" w:rsidR="00E4592C" w:rsidRPr="00B905E7" w:rsidRDefault="00E4592C" w:rsidP="00AB1348">
      <w:pPr>
        <w:spacing w:before="120"/>
        <w:jc w:val="center"/>
        <w:outlineLvl w:val="0"/>
        <w:rPr>
          <w:rFonts w:cs="Arial"/>
          <w:b/>
          <w:bCs/>
          <w:sz w:val="22"/>
          <w:szCs w:val="22"/>
          <w:lang w:val="tr-TR" w:eastAsia="sl-SI"/>
        </w:rPr>
      </w:pPr>
      <w:r w:rsidRPr="00B905E7">
        <w:rPr>
          <w:rFonts w:cs="Arial"/>
          <w:b/>
          <w:bCs/>
          <w:sz w:val="22"/>
          <w:szCs w:val="22"/>
          <w:lang w:val="tr-TR" w:eastAsia="sl-SI"/>
        </w:rPr>
        <w:t>I</w:t>
      </w:r>
      <w:r w:rsidR="002F1DB0" w:rsidRPr="00B905E7">
        <w:rPr>
          <w:rFonts w:cs="Arial"/>
          <w:b/>
          <w:bCs/>
          <w:sz w:val="22"/>
          <w:szCs w:val="22"/>
          <w:lang w:val="tr-TR" w:eastAsia="sl-SI"/>
        </w:rPr>
        <w:t>I</w:t>
      </w:r>
      <w:r w:rsidRPr="00B905E7">
        <w:rPr>
          <w:rFonts w:cs="Arial"/>
          <w:b/>
          <w:bCs/>
          <w:sz w:val="22"/>
          <w:szCs w:val="22"/>
          <w:lang w:val="tr-TR" w:eastAsia="sl-SI"/>
        </w:rPr>
        <w:t xml:space="preserve">I. </w:t>
      </w:r>
      <w:r w:rsidR="00B77730">
        <w:rPr>
          <w:rFonts w:cs="Arial"/>
          <w:b/>
          <w:bCs/>
          <w:sz w:val="22"/>
          <w:szCs w:val="22"/>
          <w:lang w:val="tr-TR" w:eastAsia="sl-SI"/>
        </w:rPr>
        <w:t>RAZISKOVALNO-RAZVOJN</w:t>
      </w:r>
      <w:r w:rsidR="00445938" w:rsidRPr="00B905E7">
        <w:rPr>
          <w:rFonts w:cs="Arial"/>
          <w:b/>
          <w:bCs/>
          <w:sz w:val="22"/>
          <w:szCs w:val="22"/>
          <w:lang w:val="tr-TR" w:eastAsia="sl-SI"/>
        </w:rPr>
        <w:t xml:space="preserve">A </w:t>
      </w:r>
      <w:r w:rsidRPr="00B905E7">
        <w:rPr>
          <w:rFonts w:cs="Arial"/>
          <w:b/>
          <w:bCs/>
          <w:sz w:val="22"/>
          <w:szCs w:val="22"/>
          <w:lang w:val="tr-TR" w:eastAsia="sl-SI"/>
        </w:rPr>
        <w:t>DEJAVNOST</w:t>
      </w:r>
    </w:p>
    <w:p w14:paraId="2797DF4F" w14:textId="77777777" w:rsidR="00AB1348" w:rsidRPr="00B905E7" w:rsidRDefault="00AB1348" w:rsidP="00AB1348">
      <w:pPr>
        <w:spacing w:before="120"/>
        <w:jc w:val="center"/>
        <w:outlineLvl w:val="0"/>
        <w:rPr>
          <w:rFonts w:cs="Arial"/>
          <w:sz w:val="22"/>
          <w:szCs w:val="22"/>
          <w:lang w:val="tr-TR" w:eastAsia="sl-SI"/>
        </w:rPr>
      </w:pPr>
    </w:p>
    <w:p w14:paraId="085E91C0" w14:textId="77777777" w:rsidR="00E4592C" w:rsidRPr="00B905E7" w:rsidRDefault="00E4592C" w:rsidP="00AB1348">
      <w:pPr>
        <w:spacing w:before="120"/>
        <w:jc w:val="center"/>
        <w:outlineLvl w:val="0"/>
        <w:rPr>
          <w:rFonts w:cs="Arial"/>
          <w:sz w:val="22"/>
          <w:szCs w:val="22"/>
          <w:lang w:val="tr-TR" w:eastAsia="sl-SI"/>
        </w:rPr>
      </w:pPr>
      <w:r w:rsidRPr="00B905E7">
        <w:rPr>
          <w:rFonts w:cs="Arial"/>
          <w:b/>
          <w:bCs/>
          <w:sz w:val="22"/>
          <w:szCs w:val="22"/>
          <w:lang w:val="tr-TR" w:eastAsia="sl-SI"/>
        </w:rPr>
        <w:t xml:space="preserve">1. Raziskovalna in inovacijska strategija </w:t>
      </w:r>
    </w:p>
    <w:p w14:paraId="2F0A2122" w14:textId="77777777" w:rsidR="00E4592C" w:rsidRPr="00B905E7" w:rsidRDefault="00945C9F" w:rsidP="00945C9F">
      <w:pPr>
        <w:spacing w:before="120"/>
        <w:jc w:val="center"/>
        <w:outlineLvl w:val="0"/>
        <w:rPr>
          <w:rFonts w:cs="Arial"/>
          <w:sz w:val="22"/>
          <w:szCs w:val="22"/>
          <w:lang w:val="tr-TR" w:eastAsia="sl-SI"/>
        </w:rPr>
      </w:pPr>
      <w:r w:rsidRPr="00B905E7">
        <w:rPr>
          <w:rFonts w:cs="Arial"/>
          <w:b/>
          <w:bCs/>
          <w:sz w:val="22"/>
          <w:szCs w:val="22"/>
          <w:lang w:val="tr-TR" w:eastAsia="sl-SI"/>
        </w:rPr>
        <w:br/>
      </w:r>
      <w:r w:rsidR="004E44C3" w:rsidRPr="00B905E7">
        <w:rPr>
          <w:rFonts w:cs="Arial"/>
          <w:b/>
          <w:bCs/>
          <w:sz w:val="22"/>
          <w:szCs w:val="22"/>
          <w:lang w:val="tr-TR" w:eastAsia="sl-SI"/>
        </w:rPr>
        <w:t>11</w:t>
      </w:r>
      <w:r w:rsidR="00E4592C" w:rsidRPr="00B905E7">
        <w:rPr>
          <w:rFonts w:cs="Arial"/>
          <w:b/>
          <w:bCs/>
          <w:sz w:val="22"/>
          <w:szCs w:val="22"/>
          <w:lang w:val="tr-TR" w:eastAsia="sl-SI"/>
        </w:rPr>
        <w:t>. člen</w:t>
      </w:r>
      <w:r w:rsidRPr="00B905E7">
        <w:rPr>
          <w:rFonts w:cs="Arial"/>
          <w:sz w:val="22"/>
          <w:szCs w:val="22"/>
          <w:lang w:val="tr-TR" w:eastAsia="sl-SI"/>
        </w:rPr>
        <w:br/>
      </w:r>
      <w:r w:rsidR="00E4592C" w:rsidRPr="00B905E7">
        <w:rPr>
          <w:rFonts w:cs="Arial"/>
          <w:b/>
          <w:bCs/>
          <w:sz w:val="22"/>
          <w:szCs w:val="22"/>
          <w:lang w:val="tr-TR" w:eastAsia="sl-SI"/>
        </w:rPr>
        <w:t>(Raziskovalna in inovacijska strategija)</w:t>
      </w:r>
    </w:p>
    <w:p w14:paraId="32A5D98A" w14:textId="77777777" w:rsidR="00E4592C" w:rsidRPr="00B905E7" w:rsidRDefault="00AC0D0D" w:rsidP="00AB1348">
      <w:pPr>
        <w:spacing w:before="120"/>
        <w:jc w:val="both"/>
        <w:rPr>
          <w:rFonts w:cs="Arial"/>
          <w:sz w:val="22"/>
          <w:szCs w:val="22"/>
          <w:lang w:val="tr-TR" w:eastAsia="sl-SI"/>
        </w:rPr>
      </w:pPr>
      <w:r w:rsidRPr="00B905E7">
        <w:rPr>
          <w:rFonts w:cs="Arial"/>
          <w:sz w:val="22"/>
          <w:szCs w:val="22"/>
          <w:lang w:val="tr-TR" w:eastAsia="sl-SI"/>
        </w:rPr>
        <w:t xml:space="preserve">Izhodišče </w:t>
      </w:r>
      <w:r w:rsidR="00E4592C" w:rsidRPr="00B905E7">
        <w:rPr>
          <w:rFonts w:cs="Arial"/>
          <w:sz w:val="22"/>
          <w:szCs w:val="22"/>
          <w:lang w:val="tr-TR" w:eastAsia="sl-SI"/>
        </w:rPr>
        <w:t xml:space="preserve">za usmerjanje in določanje obsega sredstev državnega proračuna za izvajanje </w:t>
      </w:r>
      <w:r w:rsidR="00B77730">
        <w:rPr>
          <w:rFonts w:cs="Arial"/>
          <w:sz w:val="22"/>
          <w:szCs w:val="22"/>
          <w:lang w:val="tr-TR" w:eastAsia="sl-SI"/>
        </w:rPr>
        <w:t>raziskovalno-razvojn</w:t>
      </w:r>
      <w:r w:rsidR="00706D08" w:rsidRPr="00B905E7">
        <w:rPr>
          <w:rFonts w:cs="Arial"/>
          <w:sz w:val="22"/>
          <w:szCs w:val="22"/>
          <w:lang w:val="tr-TR" w:eastAsia="sl-SI"/>
        </w:rPr>
        <w:t xml:space="preserve">e </w:t>
      </w:r>
      <w:r w:rsidR="00E4592C" w:rsidRPr="00B905E7">
        <w:rPr>
          <w:rFonts w:cs="Arial"/>
          <w:sz w:val="22"/>
          <w:szCs w:val="22"/>
          <w:lang w:val="tr-TR" w:eastAsia="sl-SI"/>
        </w:rPr>
        <w:t>in inovacijske dejavnosti je</w:t>
      </w:r>
      <w:r w:rsidRPr="00B905E7">
        <w:rPr>
          <w:rFonts w:cs="Arial"/>
          <w:sz w:val="22"/>
          <w:szCs w:val="22"/>
          <w:lang w:val="tr-TR" w:eastAsia="sl-SI"/>
        </w:rPr>
        <w:t xml:space="preserve"> veljavna raziskovalna in inovacijska strategija.</w:t>
      </w:r>
      <w:r w:rsidR="00E4592C" w:rsidRPr="00B905E7">
        <w:rPr>
          <w:rFonts w:cs="Arial"/>
          <w:sz w:val="22"/>
          <w:szCs w:val="22"/>
          <w:lang w:val="tr-TR" w:eastAsia="sl-SI"/>
        </w:rPr>
        <w:t xml:space="preserve"> </w:t>
      </w:r>
    </w:p>
    <w:p w14:paraId="1F9741DA" w14:textId="77777777" w:rsidR="00E4592C" w:rsidRPr="00B905E7" w:rsidRDefault="00AC0D0D" w:rsidP="00AB1348">
      <w:pPr>
        <w:spacing w:before="120"/>
        <w:jc w:val="both"/>
        <w:rPr>
          <w:rFonts w:cs="Arial"/>
          <w:sz w:val="22"/>
          <w:szCs w:val="22"/>
          <w:lang w:val="tr-TR" w:eastAsia="sl-SI"/>
        </w:rPr>
      </w:pPr>
      <w:r w:rsidRPr="00B905E7">
        <w:rPr>
          <w:rFonts w:cs="Arial"/>
          <w:sz w:val="22"/>
          <w:szCs w:val="22"/>
          <w:lang w:val="tr-TR" w:eastAsia="sl-SI"/>
        </w:rPr>
        <w:t>Raziskovalna in inovacijska strategija</w:t>
      </w:r>
      <w:r w:rsidRPr="00B905E7" w:rsidDel="00AC0D0D">
        <w:rPr>
          <w:rFonts w:cs="Arial"/>
          <w:sz w:val="22"/>
          <w:szCs w:val="22"/>
          <w:lang w:val="tr-TR" w:eastAsia="sl-SI"/>
        </w:rPr>
        <w:t xml:space="preserve"> </w:t>
      </w:r>
      <w:r w:rsidR="00E4592C" w:rsidRPr="00B905E7">
        <w:rPr>
          <w:rFonts w:cs="Arial"/>
          <w:sz w:val="22"/>
          <w:szCs w:val="22"/>
          <w:lang w:val="tr-TR" w:eastAsia="sl-SI"/>
        </w:rPr>
        <w:t>določa izhodišča, cilje, obseg in način financiranja ter kazal</w:t>
      </w:r>
      <w:r w:rsidR="00C9247B" w:rsidRPr="00B905E7">
        <w:rPr>
          <w:rFonts w:cs="Arial"/>
          <w:sz w:val="22"/>
          <w:szCs w:val="22"/>
          <w:lang w:val="tr-TR" w:eastAsia="sl-SI"/>
        </w:rPr>
        <w:t>nike</w:t>
      </w:r>
      <w:r w:rsidR="00E4592C" w:rsidRPr="00B905E7">
        <w:rPr>
          <w:rFonts w:cs="Arial"/>
          <w:sz w:val="22"/>
          <w:szCs w:val="22"/>
          <w:lang w:val="tr-TR" w:eastAsia="sl-SI"/>
        </w:rPr>
        <w:t xml:space="preserve"> za spremljanje učinkovitosti nacionalne politike za izvajanje in pospeševanje </w:t>
      </w:r>
      <w:r w:rsidR="00B77730">
        <w:rPr>
          <w:rFonts w:cs="Arial"/>
          <w:sz w:val="22"/>
          <w:szCs w:val="22"/>
          <w:lang w:val="tr-TR" w:eastAsia="sl-SI"/>
        </w:rPr>
        <w:t>raziskovalno-razvojn</w:t>
      </w:r>
      <w:r w:rsidR="00706D08" w:rsidRPr="00B905E7">
        <w:rPr>
          <w:rFonts w:cs="Arial"/>
          <w:sz w:val="22"/>
          <w:szCs w:val="22"/>
          <w:lang w:val="tr-TR" w:eastAsia="sl-SI"/>
        </w:rPr>
        <w:t xml:space="preserve">e </w:t>
      </w:r>
      <w:r w:rsidR="00E4592C" w:rsidRPr="00B905E7">
        <w:rPr>
          <w:rFonts w:cs="Arial"/>
          <w:sz w:val="22"/>
          <w:szCs w:val="22"/>
          <w:lang w:val="tr-TR" w:eastAsia="sl-SI"/>
        </w:rPr>
        <w:t xml:space="preserve">in </w:t>
      </w:r>
      <w:r w:rsidR="0093624B" w:rsidRPr="00B905E7">
        <w:rPr>
          <w:rFonts w:cs="Arial"/>
          <w:sz w:val="22"/>
          <w:szCs w:val="22"/>
          <w:lang w:val="tr-TR" w:eastAsia="sl-SI"/>
        </w:rPr>
        <w:t>i</w:t>
      </w:r>
      <w:r w:rsidR="00DA5406" w:rsidRPr="00B905E7">
        <w:rPr>
          <w:rFonts w:cs="Arial"/>
          <w:sz w:val="22"/>
          <w:szCs w:val="22"/>
          <w:lang w:val="tr-TR" w:eastAsia="sl-SI"/>
        </w:rPr>
        <w:t>novac</w:t>
      </w:r>
      <w:r w:rsidR="00AB1348" w:rsidRPr="00B905E7">
        <w:rPr>
          <w:rFonts w:cs="Arial"/>
          <w:sz w:val="22"/>
          <w:szCs w:val="22"/>
          <w:lang w:val="tr-TR" w:eastAsia="sl-SI"/>
        </w:rPr>
        <w:t>i</w:t>
      </w:r>
      <w:r w:rsidR="00DA5406" w:rsidRPr="00B905E7">
        <w:rPr>
          <w:rFonts w:cs="Arial"/>
          <w:sz w:val="22"/>
          <w:szCs w:val="22"/>
          <w:lang w:val="tr-TR" w:eastAsia="sl-SI"/>
        </w:rPr>
        <w:t xml:space="preserve">jske </w:t>
      </w:r>
      <w:r w:rsidR="00E4592C" w:rsidRPr="00B905E7">
        <w:rPr>
          <w:rFonts w:cs="Arial"/>
          <w:sz w:val="22"/>
          <w:szCs w:val="22"/>
          <w:lang w:val="tr-TR" w:eastAsia="sl-SI"/>
        </w:rPr>
        <w:t>dejavnosti.</w:t>
      </w:r>
    </w:p>
    <w:p w14:paraId="08C5FCF3" w14:textId="77777777" w:rsidR="00F14DF2" w:rsidRPr="00B905E7" w:rsidRDefault="00F14DF2" w:rsidP="00AB1348">
      <w:pPr>
        <w:pStyle w:val="Poglavje"/>
        <w:spacing w:before="120"/>
        <w:ind w:left="0"/>
        <w:rPr>
          <w:lang w:val="tr-TR"/>
        </w:rPr>
      </w:pPr>
      <w:r w:rsidRPr="00B905E7">
        <w:rPr>
          <w:lang w:val="tr-TR"/>
        </w:rPr>
        <w:t xml:space="preserve">V </w:t>
      </w:r>
      <w:r w:rsidR="00AC0D0D" w:rsidRPr="00B905E7">
        <w:rPr>
          <w:lang w:val="tr-TR"/>
        </w:rPr>
        <w:t>raziskovalni in inovacijski strategiji</w:t>
      </w:r>
      <w:r w:rsidRPr="00B905E7">
        <w:rPr>
          <w:lang w:val="tr-TR"/>
        </w:rPr>
        <w:t xml:space="preserve"> se opredeli</w:t>
      </w:r>
      <w:r w:rsidR="00B62F96" w:rsidRPr="00B905E7">
        <w:rPr>
          <w:lang w:val="tr-TR"/>
        </w:rPr>
        <w:t xml:space="preserve"> </w:t>
      </w:r>
      <w:r w:rsidRPr="00B905E7">
        <w:rPr>
          <w:lang w:val="tr-TR"/>
        </w:rPr>
        <w:t xml:space="preserve">upravljanje </w:t>
      </w:r>
      <w:r w:rsidR="00B77730">
        <w:rPr>
          <w:lang w:val="tr-TR"/>
        </w:rPr>
        <w:t>raziskovalno-razvojn</w:t>
      </w:r>
      <w:r w:rsidR="00706D08" w:rsidRPr="00B905E7">
        <w:rPr>
          <w:lang w:val="tr-TR"/>
        </w:rPr>
        <w:t xml:space="preserve">ega </w:t>
      </w:r>
      <w:r w:rsidRPr="00B905E7">
        <w:rPr>
          <w:lang w:val="tr-TR"/>
        </w:rPr>
        <w:t>in inovacijskega sistema, vzpostavitev podpor</w:t>
      </w:r>
      <w:r w:rsidR="00AB1348" w:rsidRPr="00B905E7">
        <w:rPr>
          <w:lang w:val="tr-TR"/>
        </w:rPr>
        <w:t>e</w:t>
      </w:r>
      <w:r w:rsidRPr="00B905E7">
        <w:rPr>
          <w:lang w:val="tr-TR"/>
        </w:rPr>
        <w:t xml:space="preserve"> raziskavam in inovacijam, </w:t>
      </w:r>
      <w:r w:rsidR="006D57E9" w:rsidRPr="00B905E7">
        <w:rPr>
          <w:lang w:val="tr-TR"/>
        </w:rPr>
        <w:t>opredeli cilje na področju</w:t>
      </w:r>
      <w:r w:rsidR="0076064B" w:rsidRPr="00B905E7">
        <w:rPr>
          <w:lang w:val="tr-TR"/>
        </w:rPr>
        <w:t xml:space="preserve"> kakovosti raziskovalnega dela,</w:t>
      </w:r>
      <w:r w:rsidR="006D57E9" w:rsidRPr="00B905E7">
        <w:rPr>
          <w:lang w:val="tr-TR"/>
        </w:rPr>
        <w:t xml:space="preserve"> prenosa znanja za zagotavljanje </w:t>
      </w:r>
      <w:r w:rsidRPr="00B905E7">
        <w:rPr>
          <w:lang w:val="tr-TR"/>
        </w:rPr>
        <w:t>inovativn</w:t>
      </w:r>
      <w:r w:rsidR="006D57E9" w:rsidRPr="00B905E7">
        <w:rPr>
          <w:lang w:val="tr-TR"/>
        </w:rPr>
        <w:t>ega</w:t>
      </w:r>
      <w:r w:rsidRPr="00B905E7">
        <w:rPr>
          <w:lang w:val="tr-TR"/>
        </w:rPr>
        <w:t xml:space="preserve"> gospodarstv</w:t>
      </w:r>
      <w:r w:rsidR="006D57E9" w:rsidRPr="00B905E7">
        <w:rPr>
          <w:lang w:val="tr-TR"/>
        </w:rPr>
        <w:t>a in družbe</w:t>
      </w:r>
      <w:r w:rsidR="00DB6B7D" w:rsidRPr="00B905E7">
        <w:rPr>
          <w:lang w:val="tr-TR"/>
        </w:rPr>
        <w:t>,</w:t>
      </w:r>
      <w:r w:rsidR="006D57E9" w:rsidRPr="00B905E7">
        <w:rPr>
          <w:lang w:val="tr-TR"/>
        </w:rPr>
        <w:t xml:space="preserve"> na področju </w:t>
      </w:r>
      <w:r w:rsidRPr="00B905E7">
        <w:rPr>
          <w:lang w:val="tr-TR"/>
        </w:rPr>
        <w:t>promocij</w:t>
      </w:r>
      <w:r w:rsidR="006D57E9" w:rsidRPr="00B905E7">
        <w:rPr>
          <w:lang w:val="tr-TR"/>
        </w:rPr>
        <w:t>e</w:t>
      </w:r>
      <w:r w:rsidRPr="00B905E7">
        <w:rPr>
          <w:lang w:val="tr-TR"/>
        </w:rPr>
        <w:t xml:space="preserve"> znanosti, ustvarjalnosti in inovativnosti v družbi</w:t>
      </w:r>
      <w:r w:rsidR="00E86E52" w:rsidRPr="00B905E7">
        <w:rPr>
          <w:lang w:val="tr-TR"/>
        </w:rPr>
        <w:t xml:space="preserve"> in mednarodnega sodelovanja</w:t>
      </w:r>
      <w:r w:rsidR="00AC0D0D" w:rsidRPr="00B905E7">
        <w:rPr>
          <w:lang w:val="tr-TR"/>
        </w:rPr>
        <w:t>.</w:t>
      </w:r>
    </w:p>
    <w:p w14:paraId="2E85A4F6" w14:textId="77777777" w:rsidR="00EF0481" w:rsidRPr="00B905E7" w:rsidRDefault="00EF0481" w:rsidP="00AB1348">
      <w:pPr>
        <w:spacing w:before="120"/>
        <w:jc w:val="center"/>
        <w:outlineLvl w:val="0"/>
        <w:rPr>
          <w:rFonts w:cs="Arial"/>
          <w:b/>
          <w:bCs/>
          <w:sz w:val="22"/>
          <w:szCs w:val="22"/>
          <w:lang w:val="tr-TR" w:eastAsia="sl-SI"/>
        </w:rPr>
      </w:pPr>
    </w:p>
    <w:p w14:paraId="58162B10" w14:textId="77777777" w:rsidR="00E4592C" w:rsidRPr="00B905E7" w:rsidRDefault="002D1013" w:rsidP="00945C9F">
      <w:pPr>
        <w:spacing w:before="120"/>
        <w:jc w:val="center"/>
        <w:outlineLvl w:val="0"/>
        <w:rPr>
          <w:rFonts w:cs="Arial"/>
          <w:sz w:val="22"/>
          <w:szCs w:val="22"/>
          <w:lang w:val="tr-TR" w:eastAsia="sl-SI"/>
        </w:rPr>
      </w:pPr>
      <w:r w:rsidRPr="00B905E7">
        <w:rPr>
          <w:rFonts w:cs="Arial"/>
          <w:b/>
          <w:bCs/>
          <w:sz w:val="22"/>
          <w:szCs w:val="22"/>
          <w:lang w:val="tr-TR" w:eastAsia="sl-SI"/>
        </w:rPr>
        <w:t>12</w:t>
      </w:r>
      <w:r w:rsidR="00E4592C" w:rsidRPr="00B905E7">
        <w:rPr>
          <w:rFonts w:cs="Arial"/>
          <w:b/>
          <w:bCs/>
          <w:sz w:val="22"/>
          <w:szCs w:val="22"/>
          <w:lang w:val="tr-TR" w:eastAsia="sl-SI"/>
        </w:rPr>
        <w:t>. člen</w:t>
      </w:r>
      <w:r w:rsidR="00945C9F" w:rsidRPr="00B905E7">
        <w:rPr>
          <w:rFonts w:cs="Arial"/>
          <w:sz w:val="22"/>
          <w:szCs w:val="22"/>
          <w:lang w:val="tr-TR" w:eastAsia="sl-SI"/>
        </w:rPr>
        <w:br/>
      </w:r>
      <w:r w:rsidR="00E4592C" w:rsidRPr="00B905E7">
        <w:rPr>
          <w:rFonts w:cs="Arial"/>
          <w:b/>
          <w:bCs/>
          <w:sz w:val="22"/>
          <w:szCs w:val="22"/>
          <w:lang w:val="tr-TR" w:eastAsia="sl-SI"/>
        </w:rPr>
        <w:t xml:space="preserve">(priprava in sprejemanje </w:t>
      </w:r>
      <w:r w:rsidR="001B1E7E" w:rsidRPr="00B905E7">
        <w:rPr>
          <w:rFonts w:cs="Arial"/>
          <w:b/>
          <w:bCs/>
          <w:sz w:val="22"/>
          <w:szCs w:val="22"/>
          <w:lang w:val="tr-TR" w:eastAsia="sl-SI"/>
        </w:rPr>
        <w:t>Raziskovalne in inovacijske strategije</w:t>
      </w:r>
      <w:r w:rsidR="00E4592C" w:rsidRPr="00B905E7">
        <w:rPr>
          <w:rFonts w:cs="Arial"/>
          <w:b/>
          <w:bCs/>
          <w:sz w:val="22"/>
          <w:szCs w:val="22"/>
          <w:lang w:val="tr-TR" w:eastAsia="sl-SI"/>
        </w:rPr>
        <w:t>)</w:t>
      </w:r>
    </w:p>
    <w:p w14:paraId="657ED968" w14:textId="77777777" w:rsidR="00E4592C" w:rsidRPr="00B905E7" w:rsidRDefault="00121AA3" w:rsidP="00AB1348">
      <w:pPr>
        <w:spacing w:before="120"/>
        <w:jc w:val="both"/>
        <w:rPr>
          <w:rFonts w:cs="Arial"/>
          <w:sz w:val="22"/>
          <w:szCs w:val="22"/>
          <w:lang w:val="tr-TR" w:eastAsia="sl-SI"/>
        </w:rPr>
      </w:pPr>
      <w:r w:rsidRPr="00B905E7">
        <w:rPr>
          <w:rFonts w:cs="Arial"/>
          <w:bCs/>
          <w:sz w:val="22"/>
          <w:szCs w:val="22"/>
          <w:lang w:val="tr-TR" w:eastAsia="sl-SI"/>
        </w:rPr>
        <w:t>Raziskovalno in inovacijsko strategijo</w:t>
      </w:r>
      <w:r w:rsidR="00E4592C" w:rsidRPr="00B905E7">
        <w:rPr>
          <w:rFonts w:cs="Arial"/>
          <w:sz w:val="22"/>
          <w:szCs w:val="22"/>
          <w:lang w:val="tr-TR" w:eastAsia="sl-SI"/>
        </w:rPr>
        <w:t xml:space="preserve"> sprejme Državni zbor Republike Slovenije (v nadaljnjem besedilu: državni zbor) na predlog Vlade Republike Slovenije (v nadaljnjem besedilu: vlada). </w:t>
      </w:r>
    </w:p>
    <w:p w14:paraId="4E674764"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Predlog </w:t>
      </w:r>
      <w:r w:rsidR="00CB579C" w:rsidRPr="00B905E7">
        <w:rPr>
          <w:rFonts w:cs="Arial"/>
          <w:bCs/>
          <w:sz w:val="22"/>
          <w:szCs w:val="22"/>
          <w:lang w:val="tr-TR" w:eastAsia="sl-SI"/>
        </w:rPr>
        <w:t>Raziskovalne in inovacijske strategije</w:t>
      </w:r>
      <w:r w:rsidRPr="00B905E7">
        <w:rPr>
          <w:rFonts w:cs="Arial"/>
          <w:sz w:val="22"/>
          <w:szCs w:val="22"/>
          <w:lang w:val="tr-TR" w:eastAsia="sl-SI"/>
        </w:rPr>
        <w:t xml:space="preserve"> pripravi vlada na podlagi izhodišč in usmeritev Sveta za raziskovanje in </w:t>
      </w:r>
      <w:r w:rsidR="009E6D47" w:rsidRPr="00B905E7">
        <w:rPr>
          <w:rFonts w:cs="Arial"/>
          <w:sz w:val="22"/>
          <w:szCs w:val="22"/>
          <w:lang w:val="tr-TR" w:eastAsia="sl-SI"/>
        </w:rPr>
        <w:t>inovacije</w:t>
      </w:r>
      <w:r w:rsidRPr="00B905E7">
        <w:rPr>
          <w:rFonts w:cs="Arial"/>
          <w:sz w:val="22"/>
          <w:szCs w:val="22"/>
          <w:lang w:val="tr-TR" w:eastAsia="sl-SI"/>
        </w:rPr>
        <w:t xml:space="preserve"> Republike Slovenije. Vlada vsaka tri leta </w:t>
      </w:r>
      <w:r w:rsidR="00CB579C" w:rsidRPr="00B905E7">
        <w:rPr>
          <w:rFonts w:cs="Arial"/>
          <w:sz w:val="22"/>
          <w:szCs w:val="22"/>
          <w:lang w:val="tr-TR" w:eastAsia="sl-SI"/>
        </w:rPr>
        <w:t xml:space="preserve">revidira </w:t>
      </w:r>
      <w:r w:rsidR="00CB579C" w:rsidRPr="00B905E7">
        <w:rPr>
          <w:rFonts w:cs="Arial"/>
          <w:bCs/>
          <w:sz w:val="22"/>
          <w:szCs w:val="22"/>
          <w:lang w:val="tr-TR" w:eastAsia="sl-SI"/>
        </w:rPr>
        <w:t>Raziskovalno in inovacijsko strategijo</w:t>
      </w:r>
      <w:r w:rsidRPr="00B905E7">
        <w:rPr>
          <w:rFonts w:cs="Arial"/>
          <w:sz w:val="22"/>
          <w:szCs w:val="22"/>
          <w:lang w:val="tr-TR" w:eastAsia="sl-SI"/>
        </w:rPr>
        <w:t xml:space="preserve"> in </w:t>
      </w:r>
      <w:r w:rsidR="003E206D" w:rsidRPr="00B905E7">
        <w:rPr>
          <w:rFonts w:cs="Arial"/>
          <w:sz w:val="22"/>
          <w:szCs w:val="22"/>
          <w:lang w:val="tr-TR" w:eastAsia="sl-SI"/>
        </w:rPr>
        <w:t>poročilo s predlogom posodobitev</w:t>
      </w:r>
      <w:r w:rsidRPr="00B905E7">
        <w:rPr>
          <w:rFonts w:cs="Arial"/>
          <w:sz w:val="22"/>
          <w:szCs w:val="22"/>
          <w:lang w:val="tr-TR" w:eastAsia="sl-SI"/>
        </w:rPr>
        <w:t xml:space="preserve"> predloži </w:t>
      </w:r>
      <w:r w:rsidR="00EF0481" w:rsidRPr="00B905E7">
        <w:rPr>
          <w:rFonts w:cs="Arial"/>
          <w:sz w:val="22"/>
          <w:szCs w:val="22"/>
          <w:lang w:val="tr-TR" w:eastAsia="sl-SI"/>
        </w:rPr>
        <w:t xml:space="preserve">v sprejem </w:t>
      </w:r>
      <w:r w:rsidRPr="00B905E7">
        <w:rPr>
          <w:rFonts w:cs="Arial"/>
          <w:sz w:val="22"/>
          <w:szCs w:val="22"/>
          <w:lang w:val="tr-TR" w:eastAsia="sl-SI"/>
        </w:rPr>
        <w:t>državnemu zboru.</w:t>
      </w:r>
    </w:p>
    <w:p w14:paraId="6B2AB4A5"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Za uresničevanje </w:t>
      </w:r>
      <w:r w:rsidR="003E23CE" w:rsidRPr="00B905E7">
        <w:rPr>
          <w:rFonts w:cs="Arial"/>
          <w:bCs/>
          <w:sz w:val="22"/>
          <w:szCs w:val="22"/>
          <w:lang w:val="tr-TR" w:eastAsia="sl-SI"/>
        </w:rPr>
        <w:t>Raziskovalne in inovacijske strategije</w:t>
      </w:r>
      <w:r w:rsidRPr="00B905E7">
        <w:rPr>
          <w:rFonts w:cs="Arial"/>
          <w:sz w:val="22"/>
          <w:szCs w:val="22"/>
          <w:lang w:val="tr-TR" w:eastAsia="sl-SI"/>
        </w:rPr>
        <w:t xml:space="preserve"> sta odgovorna minister, pristojen za znanost</w:t>
      </w:r>
      <w:r w:rsidR="00EF0481" w:rsidRPr="00B905E7">
        <w:rPr>
          <w:rFonts w:cs="Arial"/>
          <w:sz w:val="22"/>
          <w:szCs w:val="22"/>
          <w:lang w:val="tr-TR" w:eastAsia="sl-SI"/>
        </w:rPr>
        <w:t>,</w:t>
      </w:r>
      <w:r w:rsidR="009E6D47" w:rsidRPr="00B905E7">
        <w:rPr>
          <w:rFonts w:cs="Arial"/>
          <w:sz w:val="22"/>
          <w:szCs w:val="22"/>
          <w:lang w:val="tr-TR" w:eastAsia="sl-SI"/>
        </w:rPr>
        <w:t xml:space="preserve"> in</w:t>
      </w:r>
      <w:r w:rsidRPr="00B905E7">
        <w:rPr>
          <w:rFonts w:cs="Arial"/>
          <w:sz w:val="22"/>
          <w:szCs w:val="22"/>
          <w:lang w:val="tr-TR" w:eastAsia="sl-SI"/>
        </w:rPr>
        <w:t xml:space="preserve"> minister, pristojen za tehnologijo. </w:t>
      </w:r>
    </w:p>
    <w:p w14:paraId="60611EAB" w14:textId="77777777" w:rsidR="00EF0481" w:rsidRPr="00B905E7" w:rsidRDefault="00EF0481" w:rsidP="00EF0481">
      <w:pPr>
        <w:spacing w:before="120"/>
        <w:jc w:val="both"/>
        <w:rPr>
          <w:rFonts w:cs="Arial"/>
          <w:sz w:val="22"/>
          <w:szCs w:val="22"/>
          <w:lang w:val="tr-TR" w:eastAsia="sl-SI"/>
        </w:rPr>
      </w:pPr>
    </w:p>
    <w:p w14:paraId="08E2625D" w14:textId="77777777" w:rsidR="00484469" w:rsidRPr="00B905E7" w:rsidRDefault="00484469" w:rsidP="00B62F96">
      <w:pPr>
        <w:spacing w:before="120"/>
        <w:jc w:val="center"/>
        <w:rPr>
          <w:rFonts w:cs="Arial"/>
          <w:b/>
          <w:sz w:val="22"/>
          <w:szCs w:val="22"/>
          <w:lang w:val="tr-TR" w:eastAsia="sl-SI"/>
        </w:rPr>
      </w:pPr>
      <w:r w:rsidRPr="00B905E7">
        <w:rPr>
          <w:rFonts w:cs="Arial"/>
          <w:b/>
          <w:sz w:val="22"/>
          <w:szCs w:val="22"/>
          <w:lang w:val="tr-TR" w:eastAsia="sl-SI"/>
        </w:rPr>
        <w:t xml:space="preserve">2. Etika v </w:t>
      </w:r>
      <w:r w:rsidR="00034DF1" w:rsidRPr="00B905E7">
        <w:rPr>
          <w:rFonts w:cs="Arial"/>
          <w:b/>
          <w:sz w:val="22"/>
          <w:szCs w:val="22"/>
          <w:lang w:val="tr-TR" w:eastAsia="sl-SI"/>
        </w:rPr>
        <w:t>znanosti</w:t>
      </w:r>
    </w:p>
    <w:p w14:paraId="6FE42DE6" w14:textId="77777777" w:rsidR="00484469" w:rsidRPr="00B905E7" w:rsidRDefault="002D1013" w:rsidP="00B62F96">
      <w:pPr>
        <w:spacing w:before="120"/>
        <w:jc w:val="center"/>
        <w:rPr>
          <w:rFonts w:cs="Arial"/>
          <w:b/>
          <w:sz w:val="22"/>
          <w:szCs w:val="22"/>
          <w:lang w:val="tr-TR" w:eastAsia="sl-SI"/>
        </w:rPr>
      </w:pPr>
      <w:r w:rsidRPr="00B905E7">
        <w:rPr>
          <w:rFonts w:cs="Arial"/>
          <w:b/>
          <w:sz w:val="22"/>
          <w:szCs w:val="22"/>
          <w:lang w:val="tr-TR" w:eastAsia="sl-SI"/>
        </w:rPr>
        <w:t>13</w:t>
      </w:r>
      <w:r w:rsidR="00B62F96" w:rsidRPr="00B905E7">
        <w:rPr>
          <w:rFonts w:cs="Arial"/>
          <w:b/>
          <w:sz w:val="22"/>
          <w:szCs w:val="22"/>
          <w:lang w:val="tr-TR" w:eastAsia="sl-SI"/>
        </w:rPr>
        <w:t>. člen</w:t>
      </w:r>
    </w:p>
    <w:p w14:paraId="1FC1BF87" w14:textId="77777777" w:rsidR="00484469" w:rsidRPr="00B905E7" w:rsidRDefault="00484469" w:rsidP="00EF0481">
      <w:pPr>
        <w:spacing w:before="120"/>
        <w:jc w:val="both"/>
        <w:rPr>
          <w:rFonts w:cs="Arial"/>
          <w:sz w:val="22"/>
          <w:szCs w:val="22"/>
          <w:lang w:val="tr-TR" w:eastAsia="sl-SI"/>
        </w:rPr>
      </w:pPr>
      <w:r w:rsidRPr="00B905E7">
        <w:rPr>
          <w:rFonts w:cs="Arial"/>
          <w:sz w:val="22"/>
          <w:szCs w:val="22"/>
          <w:lang w:val="tr-TR" w:eastAsia="sl-SI"/>
        </w:rPr>
        <w:t xml:space="preserve">Z namenom obravnavanja etičnih vprašanj in ravnanj v </w:t>
      </w:r>
      <w:r w:rsidR="00344EF4" w:rsidRPr="00B905E7">
        <w:rPr>
          <w:rFonts w:cs="Arial"/>
          <w:sz w:val="22"/>
          <w:szCs w:val="22"/>
          <w:lang w:val="tr-TR" w:eastAsia="sl-SI"/>
        </w:rPr>
        <w:t xml:space="preserve"> raziskovalni</w:t>
      </w:r>
      <w:r w:rsidR="00E11DAC" w:rsidRPr="00B905E7">
        <w:rPr>
          <w:rFonts w:cs="Arial"/>
          <w:sz w:val="22"/>
          <w:szCs w:val="22"/>
          <w:lang w:val="tr-TR" w:eastAsia="sl-SI"/>
        </w:rPr>
        <w:t xml:space="preserve"> in razvojni </w:t>
      </w:r>
      <w:r w:rsidR="00344EF4" w:rsidRPr="00B905E7">
        <w:rPr>
          <w:rFonts w:cs="Arial"/>
          <w:sz w:val="22"/>
          <w:szCs w:val="22"/>
          <w:lang w:val="tr-TR" w:eastAsia="sl-SI"/>
        </w:rPr>
        <w:t>dejavnosti</w:t>
      </w:r>
      <w:r w:rsidRPr="00B905E7">
        <w:rPr>
          <w:rFonts w:cs="Arial"/>
          <w:sz w:val="22"/>
          <w:szCs w:val="22"/>
          <w:lang w:val="tr-TR" w:eastAsia="sl-SI"/>
        </w:rPr>
        <w:t xml:space="preserve"> se vzpostavi </w:t>
      </w:r>
      <w:r w:rsidR="00033BEE" w:rsidRPr="00B905E7">
        <w:rPr>
          <w:rFonts w:cs="Arial"/>
          <w:sz w:val="22"/>
          <w:szCs w:val="22"/>
          <w:lang w:val="tr-TR" w:eastAsia="sl-SI"/>
        </w:rPr>
        <w:t>Nacionalni svet za integriteto v znanosti</w:t>
      </w:r>
      <w:r w:rsidR="00182C81" w:rsidRPr="00B905E7">
        <w:rPr>
          <w:rFonts w:cs="Arial"/>
          <w:sz w:val="22"/>
          <w:szCs w:val="22"/>
          <w:lang w:val="tr-TR" w:eastAsia="sl-SI"/>
        </w:rPr>
        <w:t xml:space="preserve">. </w:t>
      </w:r>
    </w:p>
    <w:p w14:paraId="66DD51F7" w14:textId="77777777" w:rsidR="00033BEE" w:rsidRPr="00B905E7" w:rsidRDefault="00033BEE" w:rsidP="00EF0481">
      <w:pPr>
        <w:spacing w:before="120"/>
        <w:jc w:val="both"/>
        <w:rPr>
          <w:rFonts w:cs="Arial"/>
          <w:sz w:val="22"/>
          <w:szCs w:val="22"/>
          <w:lang w:val="tr-TR" w:eastAsia="sl-SI"/>
        </w:rPr>
      </w:pPr>
      <w:r w:rsidRPr="00B905E7">
        <w:rPr>
          <w:rFonts w:cs="Arial"/>
          <w:sz w:val="22"/>
          <w:szCs w:val="22"/>
          <w:lang w:val="tr-TR" w:eastAsia="sl-SI"/>
        </w:rPr>
        <w:t>Nacionalni svet za integriteto v znanosti je neodvisn</w:t>
      </w:r>
      <w:r w:rsidR="00D50715" w:rsidRPr="00B905E7">
        <w:rPr>
          <w:rFonts w:cs="Arial"/>
          <w:sz w:val="22"/>
          <w:szCs w:val="22"/>
          <w:lang w:val="tr-TR" w:eastAsia="sl-SI"/>
        </w:rPr>
        <w:t>o</w:t>
      </w:r>
      <w:r w:rsidRPr="00B905E7">
        <w:rPr>
          <w:rFonts w:cs="Arial"/>
          <w:sz w:val="22"/>
          <w:szCs w:val="22"/>
          <w:lang w:val="tr-TR" w:eastAsia="sl-SI"/>
        </w:rPr>
        <w:t xml:space="preserve"> </w:t>
      </w:r>
      <w:r w:rsidR="00D50715" w:rsidRPr="00B905E7">
        <w:rPr>
          <w:rFonts w:cs="Arial"/>
          <w:sz w:val="22"/>
          <w:szCs w:val="22"/>
          <w:lang w:val="tr-TR" w:eastAsia="sl-SI"/>
        </w:rPr>
        <w:t>telo</w:t>
      </w:r>
      <w:r w:rsidRPr="00B905E7">
        <w:rPr>
          <w:rFonts w:cs="Arial"/>
          <w:sz w:val="22"/>
          <w:szCs w:val="22"/>
          <w:lang w:val="tr-TR" w:eastAsia="sl-SI"/>
        </w:rPr>
        <w:t>, mandat njegovih članov traja štiri leta z možnostjo enkratne ponovne izvolitve. Z delno menjavo članov je potrebno zagotoviti kontinuiteto razprav in delovanja.</w:t>
      </w:r>
    </w:p>
    <w:p w14:paraId="539E6C36" w14:textId="77777777" w:rsidR="00033BEE" w:rsidRPr="00B905E7" w:rsidRDefault="00033BEE" w:rsidP="00EF0481">
      <w:pPr>
        <w:spacing w:before="120"/>
        <w:jc w:val="both"/>
        <w:rPr>
          <w:rFonts w:cs="Arial"/>
          <w:sz w:val="22"/>
          <w:szCs w:val="22"/>
          <w:lang w:val="tr-TR" w:eastAsia="sl-SI"/>
        </w:rPr>
      </w:pPr>
      <w:r w:rsidRPr="00B905E7">
        <w:rPr>
          <w:rFonts w:cs="Arial"/>
          <w:sz w:val="22"/>
          <w:szCs w:val="22"/>
          <w:lang w:val="tr-TR" w:eastAsia="sl-SI"/>
        </w:rPr>
        <w:lastRenderedPageBreak/>
        <w:t xml:space="preserve">Člane Nacionalnega sveta za integriteto v znanosti imenujejo </w:t>
      </w:r>
      <w:r w:rsidR="00C64FE2" w:rsidRPr="00B905E7">
        <w:rPr>
          <w:rFonts w:cs="Arial"/>
          <w:sz w:val="22"/>
          <w:szCs w:val="22"/>
          <w:lang w:val="tr-TR" w:eastAsia="sl-SI"/>
        </w:rPr>
        <w:t>Slovenska akademija znanosti in umetnosti (v nadaljnjem besedilu</w:t>
      </w:r>
      <w:r w:rsidR="00BC4ADF" w:rsidRPr="00B905E7">
        <w:rPr>
          <w:rFonts w:cs="Arial"/>
          <w:sz w:val="22"/>
          <w:szCs w:val="22"/>
          <w:lang w:val="tr-TR" w:eastAsia="sl-SI"/>
        </w:rPr>
        <w:t>:</w:t>
      </w:r>
      <w:r w:rsidR="00C64FE2" w:rsidRPr="00B905E7">
        <w:rPr>
          <w:rFonts w:cs="Arial"/>
          <w:sz w:val="22"/>
          <w:szCs w:val="22"/>
          <w:lang w:val="tr-TR" w:eastAsia="sl-SI"/>
        </w:rPr>
        <w:t xml:space="preserve"> </w:t>
      </w:r>
      <w:r w:rsidRPr="00B905E7">
        <w:rPr>
          <w:rFonts w:cs="Arial"/>
          <w:sz w:val="22"/>
          <w:szCs w:val="22"/>
          <w:lang w:val="tr-TR" w:eastAsia="sl-SI"/>
        </w:rPr>
        <w:t>SAZU</w:t>
      </w:r>
      <w:r w:rsidR="00C64FE2" w:rsidRPr="00B905E7">
        <w:rPr>
          <w:rFonts w:cs="Arial"/>
          <w:sz w:val="22"/>
          <w:szCs w:val="22"/>
          <w:lang w:val="tr-TR" w:eastAsia="sl-SI"/>
        </w:rPr>
        <w:t>)</w:t>
      </w:r>
      <w:r w:rsidRPr="00B905E7">
        <w:rPr>
          <w:rFonts w:cs="Arial"/>
          <w:sz w:val="22"/>
          <w:szCs w:val="22"/>
          <w:lang w:val="tr-TR" w:eastAsia="sl-SI"/>
        </w:rPr>
        <w:t xml:space="preserve"> (3 člane), rektorska konferenca (3 člane), </w:t>
      </w:r>
      <w:r w:rsidR="00AC2ABA" w:rsidRPr="00B905E7">
        <w:rPr>
          <w:rFonts w:cs="Arial"/>
          <w:sz w:val="22"/>
          <w:szCs w:val="22"/>
          <w:lang w:val="tr-TR" w:eastAsia="sl-SI"/>
        </w:rPr>
        <w:t xml:space="preserve"> koordinacija samostojnih raziskovalnih inštitutov Slovenije</w:t>
      </w:r>
      <w:r w:rsidRPr="00B905E7">
        <w:rPr>
          <w:rFonts w:cs="Arial"/>
          <w:sz w:val="22"/>
          <w:szCs w:val="22"/>
          <w:lang w:val="tr-TR" w:eastAsia="sl-SI"/>
        </w:rPr>
        <w:t xml:space="preserve"> (2 člana) ter združenje samostojnih visokošolskih in raziskovalnih organizacij (2 člana). Člani Nacionalnega sveta za integriteto v znanosti so pri svojem delovanju neodvisni in ne zastopajo institucije.</w:t>
      </w:r>
    </w:p>
    <w:p w14:paraId="7FAA3AA4" w14:textId="77777777" w:rsidR="00276469" w:rsidRPr="00B905E7" w:rsidRDefault="00276469" w:rsidP="00EF0481">
      <w:pPr>
        <w:spacing w:before="120"/>
        <w:jc w:val="both"/>
        <w:rPr>
          <w:rFonts w:cs="Arial"/>
          <w:sz w:val="22"/>
          <w:szCs w:val="22"/>
          <w:lang w:val="tr-TR" w:eastAsia="sl-SI"/>
        </w:rPr>
      </w:pPr>
      <w:r w:rsidRPr="00B905E7">
        <w:rPr>
          <w:rFonts w:cs="Arial"/>
          <w:sz w:val="22"/>
          <w:szCs w:val="22"/>
          <w:lang w:val="tr-TR" w:eastAsia="sl-SI"/>
        </w:rPr>
        <w:t xml:space="preserve">Nacionalni svet za integriteto v znanosti deluje na sedežu SAZU. </w:t>
      </w:r>
      <w:r w:rsidR="00BC4ADF" w:rsidRPr="00B905E7">
        <w:rPr>
          <w:rFonts w:cs="Arial"/>
          <w:sz w:val="22"/>
          <w:szCs w:val="22"/>
          <w:lang w:val="tr-TR" w:eastAsia="sl-SI"/>
        </w:rPr>
        <w:t>Nacionalni svet za integriteto v znanosti sprejema</w:t>
      </w:r>
      <w:r w:rsidRPr="00B905E7">
        <w:rPr>
          <w:rFonts w:cs="Arial"/>
          <w:sz w:val="22"/>
          <w:szCs w:val="22"/>
          <w:lang w:val="tr-TR" w:eastAsia="sl-SI"/>
        </w:rPr>
        <w:t xml:space="preserve"> poslovnik za svoje delovanje z dvotretjinsko večino (7 članov). Kot pomoč pri svojem delu lahko imenuje strokovne komisije.</w:t>
      </w:r>
    </w:p>
    <w:p w14:paraId="40989C6A" w14:textId="77777777" w:rsidR="00276469" w:rsidRPr="00B905E7" w:rsidRDefault="00276469" w:rsidP="00EF0481">
      <w:pPr>
        <w:spacing w:before="120"/>
        <w:jc w:val="both"/>
        <w:rPr>
          <w:rFonts w:cs="Arial"/>
          <w:sz w:val="22"/>
          <w:szCs w:val="22"/>
          <w:lang w:val="tr-TR" w:eastAsia="sl-SI"/>
        </w:rPr>
      </w:pPr>
      <w:r w:rsidRPr="00B905E7">
        <w:rPr>
          <w:rFonts w:cs="Arial"/>
          <w:sz w:val="22"/>
          <w:szCs w:val="22"/>
          <w:lang w:val="tr-TR" w:eastAsia="sl-SI"/>
        </w:rPr>
        <w:t>Naloge Nacionalnega sveta za integriteto v znanosti so:</w:t>
      </w:r>
    </w:p>
    <w:p w14:paraId="39B56BA5" w14:textId="77777777" w:rsidR="00276469" w:rsidRPr="00B905E7" w:rsidRDefault="00276469" w:rsidP="00CA0B16">
      <w:pPr>
        <w:pStyle w:val="Odstavekseznama"/>
        <w:numPr>
          <w:ilvl w:val="0"/>
          <w:numId w:val="2"/>
        </w:numPr>
        <w:spacing w:before="120"/>
        <w:jc w:val="both"/>
        <w:rPr>
          <w:rFonts w:ascii="Arial" w:hAnsi="Arial" w:cs="Arial"/>
          <w:lang w:val="tr-TR" w:eastAsia="sl-SI"/>
        </w:rPr>
      </w:pPr>
      <w:r w:rsidRPr="00B905E7">
        <w:rPr>
          <w:rFonts w:ascii="Arial" w:hAnsi="Arial" w:cs="Arial"/>
          <w:lang w:val="tr-TR" w:eastAsia="sl-SI"/>
        </w:rPr>
        <w:t>preventivno delovanje in izobraževanje na področju etike v znanosti z namenom spodbujanja dobrih praks in preprečevanja nepoštenosti;</w:t>
      </w:r>
    </w:p>
    <w:p w14:paraId="7FEF6A4F" w14:textId="77777777" w:rsidR="00276469" w:rsidRPr="00B905E7" w:rsidRDefault="00C60A75" w:rsidP="00CA0B16">
      <w:pPr>
        <w:pStyle w:val="Odstavekseznama"/>
        <w:numPr>
          <w:ilvl w:val="0"/>
          <w:numId w:val="2"/>
        </w:numPr>
        <w:spacing w:before="120"/>
        <w:jc w:val="both"/>
        <w:rPr>
          <w:rFonts w:ascii="Arial" w:hAnsi="Arial" w:cs="Arial"/>
          <w:lang w:val="tr-TR" w:eastAsia="sl-SI"/>
        </w:rPr>
      </w:pPr>
      <w:r w:rsidRPr="00B905E7">
        <w:rPr>
          <w:rFonts w:ascii="Arial" w:hAnsi="Arial" w:cs="Arial"/>
          <w:lang w:val="tr-TR" w:eastAsia="sl-SI"/>
        </w:rPr>
        <w:t xml:space="preserve">sprejemanje mnenj o </w:t>
      </w:r>
      <w:r w:rsidR="00A36E24" w:rsidRPr="00B905E7">
        <w:rPr>
          <w:rFonts w:ascii="Arial" w:hAnsi="Arial" w:cs="Arial"/>
          <w:lang w:val="tr-TR" w:eastAsia="sl-SI"/>
        </w:rPr>
        <w:t>ravnanju v skladu z etičnimi pravili po lastni presoji ter na predlog institucij ali posameznikov;</w:t>
      </w:r>
    </w:p>
    <w:p w14:paraId="1ECE62F2" w14:textId="77777777" w:rsidR="00A36E24" w:rsidRPr="00B905E7" w:rsidRDefault="00A36E24" w:rsidP="00CA0B16">
      <w:pPr>
        <w:pStyle w:val="Odstavekseznama"/>
        <w:numPr>
          <w:ilvl w:val="0"/>
          <w:numId w:val="2"/>
        </w:numPr>
        <w:spacing w:before="120"/>
        <w:jc w:val="both"/>
        <w:rPr>
          <w:rFonts w:ascii="Arial" w:hAnsi="Arial" w:cs="Arial"/>
          <w:lang w:val="tr-TR" w:eastAsia="sl-SI"/>
        </w:rPr>
      </w:pPr>
      <w:r w:rsidRPr="00B905E7">
        <w:rPr>
          <w:rFonts w:ascii="Arial" w:hAnsi="Arial" w:cs="Arial"/>
          <w:lang w:val="tr-TR" w:eastAsia="sl-SI"/>
        </w:rPr>
        <w:t>sodelovanje z etičnimi komisijami v raziskovalnih in visokošolskih organizacijah ter podajanje mnenj oziroma priporočil k njihovim internim etičnim kodeksom;</w:t>
      </w:r>
    </w:p>
    <w:p w14:paraId="6EB69655" w14:textId="77777777" w:rsidR="00A36E24" w:rsidRPr="00B905E7" w:rsidRDefault="00A36E24" w:rsidP="00CA0B16">
      <w:pPr>
        <w:pStyle w:val="Odstavekseznama"/>
        <w:numPr>
          <w:ilvl w:val="0"/>
          <w:numId w:val="2"/>
        </w:numPr>
        <w:spacing w:before="120"/>
        <w:jc w:val="both"/>
        <w:rPr>
          <w:rFonts w:ascii="Arial" w:hAnsi="Arial" w:cs="Arial"/>
          <w:lang w:val="tr-TR" w:eastAsia="sl-SI"/>
        </w:rPr>
      </w:pPr>
      <w:r w:rsidRPr="00B905E7">
        <w:rPr>
          <w:rFonts w:ascii="Arial" w:hAnsi="Arial" w:cs="Arial"/>
          <w:lang w:val="tr-TR" w:eastAsia="sl-SI"/>
        </w:rPr>
        <w:t>sodelovanje v mednarodnih omrežjih in združenjih;</w:t>
      </w:r>
    </w:p>
    <w:p w14:paraId="6DB23276" w14:textId="77777777" w:rsidR="00A36E24" w:rsidRPr="00B905E7" w:rsidRDefault="00A36E24" w:rsidP="00CA0B16">
      <w:pPr>
        <w:pStyle w:val="Odstavekseznama"/>
        <w:numPr>
          <w:ilvl w:val="0"/>
          <w:numId w:val="2"/>
        </w:numPr>
        <w:spacing w:before="120"/>
        <w:jc w:val="both"/>
        <w:rPr>
          <w:rFonts w:ascii="Arial" w:hAnsi="Arial" w:cs="Arial"/>
          <w:lang w:val="tr-TR" w:eastAsia="sl-SI"/>
        </w:rPr>
      </w:pPr>
      <w:r w:rsidRPr="00B905E7">
        <w:rPr>
          <w:rFonts w:ascii="Arial" w:hAnsi="Arial" w:cs="Arial"/>
          <w:lang w:val="tr-TR" w:eastAsia="sl-SI"/>
        </w:rPr>
        <w:t>spodbujanje raziskovanja in seznanjanja javnosti z vprašanji etike v raziskovalni dejavnosti;</w:t>
      </w:r>
    </w:p>
    <w:p w14:paraId="6846D52C" w14:textId="77777777" w:rsidR="00A36E24" w:rsidRPr="00B905E7" w:rsidRDefault="00A36E24" w:rsidP="00CA0B16">
      <w:pPr>
        <w:pStyle w:val="Odstavekseznama"/>
        <w:numPr>
          <w:ilvl w:val="0"/>
          <w:numId w:val="2"/>
        </w:numPr>
        <w:spacing w:before="120"/>
        <w:jc w:val="both"/>
        <w:rPr>
          <w:rFonts w:ascii="Arial" w:hAnsi="Arial" w:cs="Arial"/>
          <w:lang w:val="tr-TR" w:eastAsia="sl-SI"/>
        </w:rPr>
      </w:pPr>
      <w:r w:rsidRPr="00B905E7">
        <w:rPr>
          <w:rFonts w:ascii="Arial" w:hAnsi="Arial" w:cs="Arial"/>
          <w:lang w:val="tr-TR" w:eastAsia="sl-SI"/>
        </w:rPr>
        <w:t>objava letnega poročila.</w:t>
      </w:r>
    </w:p>
    <w:p w14:paraId="006CE004" w14:textId="77777777" w:rsidR="00D15773" w:rsidRPr="00B905E7" w:rsidRDefault="00D15773" w:rsidP="00707435">
      <w:pPr>
        <w:spacing w:before="120"/>
        <w:jc w:val="both"/>
        <w:rPr>
          <w:rFonts w:cs="Arial"/>
          <w:sz w:val="22"/>
          <w:szCs w:val="22"/>
          <w:lang w:eastAsia="sl-SI"/>
        </w:rPr>
      </w:pPr>
      <w:r w:rsidRPr="00B905E7">
        <w:rPr>
          <w:rFonts w:cs="Arial"/>
          <w:sz w:val="22"/>
          <w:szCs w:val="22"/>
          <w:lang w:eastAsia="sl-SI"/>
        </w:rPr>
        <w:t xml:space="preserve">Sredstva za delovanje Nacionalnega sveta za integriteto v znanosti zagotavlja </w:t>
      </w:r>
      <w:r w:rsidR="009D021C" w:rsidRPr="00B905E7">
        <w:rPr>
          <w:rFonts w:cs="Arial"/>
          <w:sz w:val="22"/>
          <w:szCs w:val="22"/>
          <w:lang w:eastAsia="sl-SI"/>
        </w:rPr>
        <w:t xml:space="preserve">Republika Slovenija </w:t>
      </w:r>
      <w:r w:rsidRPr="00B905E7">
        <w:rPr>
          <w:rFonts w:cs="Arial"/>
          <w:sz w:val="22"/>
          <w:szCs w:val="22"/>
          <w:lang w:eastAsia="sl-SI"/>
        </w:rPr>
        <w:t>v okviru proračunskih s</w:t>
      </w:r>
      <w:r w:rsidR="009D021C" w:rsidRPr="00B905E7">
        <w:rPr>
          <w:rFonts w:cs="Arial"/>
          <w:sz w:val="22"/>
          <w:szCs w:val="22"/>
          <w:lang w:eastAsia="sl-SI"/>
        </w:rPr>
        <w:t>r</w:t>
      </w:r>
      <w:r w:rsidRPr="00B905E7">
        <w:rPr>
          <w:rFonts w:cs="Arial"/>
          <w:sz w:val="22"/>
          <w:szCs w:val="22"/>
          <w:lang w:eastAsia="sl-SI"/>
        </w:rPr>
        <w:t>edstev SAZU</w:t>
      </w:r>
      <w:r w:rsidR="0052444F" w:rsidRPr="00B905E7">
        <w:rPr>
          <w:rFonts w:cs="Arial"/>
          <w:sz w:val="22"/>
          <w:szCs w:val="22"/>
          <w:lang w:eastAsia="sl-SI"/>
        </w:rPr>
        <w:t>, poleg proračunskih sredstev za delovanje SAZU, določenih skladno z zakonom, ki ureja delovanje SAZU</w:t>
      </w:r>
      <w:r w:rsidRPr="00B905E7">
        <w:rPr>
          <w:rFonts w:cs="Arial"/>
          <w:sz w:val="22"/>
          <w:szCs w:val="22"/>
          <w:lang w:eastAsia="sl-SI"/>
        </w:rPr>
        <w:t>.</w:t>
      </w:r>
      <w:r w:rsidR="001C0C33" w:rsidRPr="00B905E7">
        <w:rPr>
          <w:rFonts w:cs="Arial"/>
          <w:sz w:val="22"/>
          <w:szCs w:val="22"/>
          <w:lang w:eastAsia="sl-SI"/>
        </w:rPr>
        <w:t xml:space="preserve"> Finančno ovrednoten program delovanja Nacionalnega sveta za integriteto v znanosti je del finančno ovrednotenega letnega programa  SAZU</w:t>
      </w:r>
      <w:r w:rsidR="00403CBD" w:rsidRPr="00B905E7">
        <w:rPr>
          <w:rFonts w:cs="Arial"/>
          <w:sz w:val="22"/>
          <w:szCs w:val="22"/>
          <w:lang w:eastAsia="sl-SI"/>
        </w:rPr>
        <w:t>.</w:t>
      </w:r>
    </w:p>
    <w:p w14:paraId="6BDAA38F" w14:textId="77777777" w:rsidR="00EF0481" w:rsidRPr="00B905E7" w:rsidRDefault="00EF0481" w:rsidP="00EF0481">
      <w:pPr>
        <w:spacing w:before="120"/>
        <w:jc w:val="both"/>
        <w:rPr>
          <w:rFonts w:cs="Arial"/>
          <w:sz w:val="22"/>
          <w:szCs w:val="22"/>
          <w:lang w:val="tr-TR" w:eastAsia="sl-SI"/>
        </w:rPr>
      </w:pPr>
    </w:p>
    <w:p w14:paraId="3DC1A84D" w14:textId="77777777" w:rsidR="00E4592C" w:rsidRPr="00B905E7" w:rsidRDefault="001E4AF2" w:rsidP="00EF0481">
      <w:pPr>
        <w:spacing w:before="120"/>
        <w:jc w:val="center"/>
        <w:outlineLvl w:val="0"/>
        <w:rPr>
          <w:rFonts w:cs="Arial"/>
          <w:sz w:val="22"/>
          <w:szCs w:val="22"/>
          <w:lang w:val="tr-TR" w:eastAsia="sl-SI"/>
        </w:rPr>
      </w:pPr>
      <w:r w:rsidRPr="00B905E7">
        <w:rPr>
          <w:rFonts w:cs="Arial"/>
          <w:b/>
          <w:bCs/>
          <w:sz w:val="22"/>
          <w:szCs w:val="22"/>
          <w:lang w:val="tr-TR" w:eastAsia="sl-SI"/>
        </w:rPr>
        <w:t>3</w:t>
      </w:r>
      <w:r w:rsidR="00E4592C" w:rsidRPr="00B905E7">
        <w:rPr>
          <w:rFonts w:cs="Arial"/>
          <w:b/>
          <w:bCs/>
          <w:sz w:val="22"/>
          <w:szCs w:val="22"/>
          <w:lang w:val="tr-TR" w:eastAsia="sl-SI"/>
        </w:rPr>
        <w:t>. Financiranje</w:t>
      </w:r>
    </w:p>
    <w:p w14:paraId="49626106" w14:textId="77777777" w:rsidR="00E4592C" w:rsidRPr="00B905E7" w:rsidRDefault="00945C9F" w:rsidP="00945C9F">
      <w:pPr>
        <w:spacing w:before="120"/>
        <w:jc w:val="center"/>
        <w:outlineLvl w:val="0"/>
        <w:rPr>
          <w:rFonts w:cs="Arial"/>
          <w:sz w:val="22"/>
          <w:szCs w:val="22"/>
          <w:lang w:val="tr-TR" w:eastAsia="sl-SI"/>
        </w:rPr>
      </w:pPr>
      <w:r w:rsidRPr="00B905E7">
        <w:rPr>
          <w:rFonts w:cs="Arial"/>
          <w:b/>
          <w:bCs/>
          <w:sz w:val="22"/>
          <w:szCs w:val="22"/>
          <w:lang w:val="tr-TR" w:eastAsia="sl-SI"/>
        </w:rPr>
        <w:br/>
      </w:r>
      <w:r w:rsidR="001E4AF2" w:rsidRPr="00B905E7">
        <w:rPr>
          <w:rFonts w:cs="Arial"/>
          <w:b/>
          <w:bCs/>
          <w:sz w:val="22"/>
          <w:szCs w:val="22"/>
          <w:lang w:val="tr-TR" w:eastAsia="sl-SI"/>
        </w:rPr>
        <w:t>14</w:t>
      </w:r>
      <w:r w:rsidR="00E4592C" w:rsidRPr="00B905E7">
        <w:rPr>
          <w:rFonts w:cs="Arial"/>
          <w:b/>
          <w:bCs/>
          <w:sz w:val="22"/>
          <w:szCs w:val="22"/>
          <w:lang w:val="tr-TR" w:eastAsia="sl-SI"/>
        </w:rPr>
        <w:t>. člen</w:t>
      </w:r>
      <w:r w:rsidRPr="00B905E7">
        <w:rPr>
          <w:rFonts w:cs="Arial"/>
          <w:sz w:val="22"/>
          <w:szCs w:val="22"/>
          <w:lang w:val="tr-TR" w:eastAsia="sl-SI"/>
        </w:rPr>
        <w:br/>
      </w:r>
      <w:r w:rsidR="00E4592C" w:rsidRPr="00B905E7">
        <w:rPr>
          <w:rFonts w:cs="Arial"/>
          <w:b/>
          <w:bCs/>
          <w:sz w:val="22"/>
          <w:szCs w:val="22"/>
          <w:lang w:val="tr-TR" w:eastAsia="sl-SI"/>
        </w:rPr>
        <w:t>(sredstva)</w:t>
      </w:r>
    </w:p>
    <w:p w14:paraId="5E30EEDB" w14:textId="77777777" w:rsidR="00A27B8D"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Sredstva za financiranje </w:t>
      </w:r>
      <w:r w:rsidR="00B77730">
        <w:rPr>
          <w:rFonts w:cs="Arial"/>
          <w:sz w:val="22"/>
          <w:szCs w:val="22"/>
          <w:lang w:val="tr-TR" w:eastAsia="sl-SI"/>
        </w:rPr>
        <w:t>raziskovalno-razvojn</w:t>
      </w:r>
      <w:r w:rsidR="00BC37EE" w:rsidRPr="00B905E7">
        <w:rPr>
          <w:rFonts w:cs="Arial"/>
          <w:sz w:val="22"/>
          <w:szCs w:val="22"/>
          <w:lang w:val="tr-TR" w:eastAsia="sl-SI"/>
        </w:rPr>
        <w:t xml:space="preserve">e </w:t>
      </w:r>
      <w:r w:rsidRPr="00B905E7">
        <w:rPr>
          <w:rFonts w:cs="Arial"/>
          <w:sz w:val="22"/>
          <w:szCs w:val="22"/>
          <w:lang w:val="tr-TR" w:eastAsia="sl-SI"/>
        </w:rPr>
        <w:t>dejavnosti se zagotavljajo v državnem proračunu in iz drugih virov</w:t>
      </w:r>
      <w:r w:rsidR="00D43260" w:rsidRPr="00B905E7">
        <w:rPr>
          <w:rFonts w:cs="Arial"/>
          <w:sz w:val="22"/>
          <w:szCs w:val="22"/>
          <w:lang w:val="tr-TR" w:eastAsia="sl-SI"/>
        </w:rPr>
        <w:t xml:space="preserve"> </w:t>
      </w:r>
      <w:r w:rsidRPr="00B905E7">
        <w:rPr>
          <w:rFonts w:cs="Arial"/>
          <w:sz w:val="22"/>
          <w:szCs w:val="22"/>
          <w:lang w:val="tr-TR" w:eastAsia="sl-SI"/>
        </w:rPr>
        <w:t xml:space="preserve">v skladu s cilji in prioritetami, določenimi z </w:t>
      </w:r>
      <w:r w:rsidR="00796D74" w:rsidRPr="00B905E7">
        <w:rPr>
          <w:rFonts w:cs="Arial"/>
          <w:bCs/>
          <w:sz w:val="22"/>
          <w:szCs w:val="22"/>
          <w:lang w:val="tr-TR" w:eastAsia="sl-SI"/>
        </w:rPr>
        <w:t>raziskovalno in inovacijsko strategijo</w:t>
      </w:r>
      <w:r w:rsidR="00385307" w:rsidRPr="00B905E7">
        <w:rPr>
          <w:rFonts w:cs="Arial"/>
          <w:sz w:val="22"/>
          <w:szCs w:val="22"/>
          <w:lang w:val="tr-TR" w:eastAsia="sl-SI"/>
        </w:rPr>
        <w:t>.</w:t>
      </w:r>
    </w:p>
    <w:p w14:paraId="164832EF" w14:textId="77777777" w:rsidR="006326DC" w:rsidRPr="00B905E7" w:rsidRDefault="00B77730" w:rsidP="006326DC">
      <w:pPr>
        <w:spacing w:before="120"/>
        <w:jc w:val="both"/>
        <w:rPr>
          <w:rFonts w:cs="Arial"/>
          <w:sz w:val="22"/>
          <w:szCs w:val="22"/>
          <w:lang w:eastAsia="sl-SI"/>
        </w:rPr>
      </w:pPr>
      <w:r>
        <w:rPr>
          <w:rFonts w:cs="Arial"/>
          <w:sz w:val="22"/>
          <w:szCs w:val="22"/>
          <w:lang w:eastAsia="sl-SI"/>
        </w:rPr>
        <w:t>Raziskovalno-razvojn</w:t>
      </w:r>
      <w:r w:rsidR="00BC37EE" w:rsidRPr="00B905E7">
        <w:rPr>
          <w:rFonts w:cs="Arial"/>
          <w:sz w:val="22"/>
          <w:szCs w:val="22"/>
          <w:lang w:eastAsia="sl-SI"/>
        </w:rPr>
        <w:t xml:space="preserve">e </w:t>
      </w:r>
      <w:r w:rsidR="006326DC" w:rsidRPr="00B905E7">
        <w:rPr>
          <w:rFonts w:cs="Arial"/>
          <w:sz w:val="22"/>
          <w:szCs w:val="22"/>
          <w:lang w:eastAsia="sl-SI"/>
        </w:rPr>
        <w:t>aktivnosti se financirajo prek sledečih mehanizmov:</w:t>
      </w:r>
    </w:p>
    <w:p w14:paraId="6AD6B976" w14:textId="77777777" w:rsidR="006326DC" w:rsidRPr="00B905E7" w:rsidRDefault="006326DC" w:rsidP="00475964">
      <w:pPr>
        <w:numPr>
          <w:ilvl w:val="0"/>
          <w:numId w:val="2"/>
        </w:numPr>
        <w:spacing w:before="120"/>
        <w:jc w:val="both"/>
        <w:rPr>
          <w:sz w:val="22"/>
          <w:szCs w:val="22"/>
        </w:rPr>
      </w:pPr>
      <w:r w:rsidRPr="00B905E7">
        <w:rPr>
          <w:sz w:val="22"/>
          <w:szCs w:val="22"/>
        </w:rPr>
        <w:t>institucionalno financiranje</w:t>
      </w:r>
      <w:r w:rsidR="002408DD">
        <w:rPr>
          <w:sz w:val="22"/>
          <w:szCs w:val="22"/>
        </w:rPr>
        <w:t xml:space="preserve"> </w:t>
      </w:r>
      <w:r w:rsidRPr="00B905E7">
        <w:rPr>
          <w:sz w:val="22"/>
          <w:szCs w:val="22"/>
        </w:rPr>
        <w:t>;</w:t>
      </w:r>
    </w:p>
    <w:p w14:paraId="4A95DE60" w14:textId="77777777" w:rsidR="006326DC" w:rsidRPr="00B905E7" w:rsidRDefault="006326DC" w:rsidP="00475964">
      <w:pPr>
        <w:numPr>
          <w:ilvl w:val="0"/>
          <w:numId w:val="2"/>
        </w:numPr>
        <w:spacing w:before="120"/>
        <w:jc w:val="both"/>
        <w:rPr>
          <w:sz w:val="22"/>
          <w:szCs w:val="22"/>
        </w:rPr>
      </w:pPr>
      <w:r w:rsidRPr="00B905E7">
        <w:rPr>
          <w:sz w:val="22"/>
          <w:szCs w:val="22"/>
        </w:rPr>
        <w:t xml:space="preserve">raziskovalni </w:t>
      </w:r>
      <w:r w:rsidR="00BC37EE" w:rsidRPr="00B905E7">
        <w:rPr>
          <w:sz w:val="22"/>
          <w:szCs w:val="22"/>
        </w:rPr>
        <w:t xml:space="preserve">in razvojni </w:t>
      </w:r>
      <w:r w:rsidR="00E24803" w:rsidRPr="00B905E7">
        <w:rPr>
          <w:sz w:val="22"/>
          <w:szCs w:val="22"/>
        </w:rPr>
        <w:t>projekti</w:t>
      </w:r>
      <w:r w:rsidRPr="00B905E7">
        <w:rPr>
          <w:sz w:val="22"/>
          <w:szCs w:val="22"/>
        </w:rPr>
        <w:t>;</w:t>
      </w:r>
    </w:p>
    <w:p w14:paraId="7280E21D" w14:textId="77777777" w:rsidR="006326DC" w:rsidRPr="00B905E7" w:rsidRDefault="00856CCC" w:rsidP="00475964">
      <w:pPr>
        <w:numPr>
          <w:ilvl w:val="0"/>
          <w:numId w:val="2"/>
        </w:numPr>
        <w:spacing w:before="120"/>
        <w:jc w:val="both"/>
        <w:rPr>
          <w:sz w:val="22"/>
          <w:szCs w:val="22"/>
        </w:rPr>
      </w:pPr>
      <w:r w:rsidRPr="00B905E7">
        <w:rPr>
          <w:sz w:val="22"/>
          <w:szCs w:val="22"/>
        </w:rPr>
        <w:t>razvoj znanstvenih kadrov</w:t>
      </w:r>
      <w:r w:rsidR="00BC37EE" w:rsidRPr="00B905E7">
        <w:rPr>
          <w:sz w:val="22"/>
          <w:szCs w:val="22"/>
        </w:rPr>
        <w:t>;</w:t>
      </w:r>
    </w:p>
    <w:p w14:paraId="556F5930" w14:textId="77777777" w:rsidR="00BC37EE" w:rsidRPr="00B905E7" w:rsidRDefault="00E20B1C" w:rsidP="00475964">
      <w:pPr>
        <w:numPr>
          <w:ilvl w:val="0"/>
          <w:numId w:val="2"/>
        </w:numPr>
        <w:spacing w:before="120"/>
        <w:jc w:val="both"/>
        <w:rPr>
          <w:sz w:val="22"/>
          <w:szCs w:val="22"/>
        </w:rPr>
      </w:pPr>
      <w:r w:rsidRPr="00B905E7">
        <w:rPr>
          <w:sz w:val="22"/>
          <w:szCs w:val="22"/>
        </w:rPr>
        <w:t>financiranje podporne dejavnosti (infrastruktura, publicistika in promocija znanosti)</w:t>
      </w:r>
    </w:p>
    <w:p w14:paraId="2BBD5A95" w14:textId="77777777" w:rsidR="00E20B1C" w:rsidRDefault="00E20B1C" w:rsidP="00E20B1C">
      <w:pPr>
        <w:numPr>
          <w:ilvl w:val="0"/>
          <w:numId w:val="2"/>
        </w:numPr>
        <w:spacing w:before="120"/>
        <w:jc w:val="both"/>
        <w:rPr>
          <w:sz w:val="22"/>
          <w:szCs w:val="22"/>
        </w:rPr>
      </w:pPr>
      <w:r w:rsidRPr="00B905E7">
        <w:rPr>
          <w:sz w:val="22"/>
          <w:szCs w:val="22"/>
        </w:rPr>
        <w:t>mednarodno sodelovanje na področju raziskav;</w:t>
      </w:r>
    </w:p>
    <w:p w14:paraId="0CA5D3F2" w14:textId="7C929181" w:rsidR="009A1FF8" w:rsidRPr="00B905E7" w:rsidRDefault="009A1FF8" w:rsidP="00E20B1C">
      <w:pPr>
        <w:numPr>
          <w:ilvl w:val="0"/>
          <w:numId w:val="2"/>
        </w:numPr>
        <w:spacing w:before="120"/>
        <w:jc w:val="both"/>
        <w:rPr>
          <w:sz w:val="22"/>
          <w:szCs w:val="22"/>
        </w:rPr>
      </w:pPr>
      <w:r>
        <w:rPr>
          <w:sz w:val="22"/>
          <w:szCs w:val="22"/>
        </w:rPr>
        <w:t>in za druge namene, določene s tem zakonom.</w:t>
      </w:r>
    </w:p>
    <w:p w14:paraId="1A48DF4C" w14:textId="77777777" w:rsidR="00B96B43" w:rsidRPr="00B905E7" w:rsidRDefault="00B96B43" w:rsidP="00364366">
      <w:pPr>
        <w:pStyle w:val="Odstavekseznama"/>
        <w:spacing w:before="120"/>
        <w:jc w:val="both"/>
      </w:pPr>
    </w:p>
    <w:p w14:paraId="78AB1FED" w14:textId="22C6AD92" w:rsidR="00C85AF1" w:rsidRPr="00B905E7" w:rsidRDefault="00847FAF" w:rsidP="00501CE3">
      <w:pPr>
        <w:spacing w:before="120"/>
        <w:jc w:val="both"/>
        <w:rPr>
          <w:sz w:val="22"/>
          <w:szCs w:val="22"/>
        </w:rPr>
      </w:pPr>
      <w:r>
        <w:rPr>
          <w:sz w:val="22"/>
          <w:szCs w:val="22"/>
        </w:rPr>
        <w:t>P</w:t>
      </w:r>
      <w:r w:rsidR="00C85AF1" w:rsidRPr="00B905E7">
        <w:rPr>
          <w:sz w:val="22"/>
          <w:szCs w:val="22"/>
        </w:rPr>
        <w:t xml:space="preserve">roračunska sredstva za </w:t>
      </w:r>
      <w:r w:rsidR="00B77730">
        <w:rPr>
          <w:sz w:val="22"/>
          <w:szCs w:val="22"/>
        </w:rPr>
        <w:t>raziskovalno-razvojn</w:t>
      </w:r>
      <w:r w:rsidR="00200E83" w:rsidRPr="00B905E7">
        <w:rPr>
          <w:sz w:val="22"/>
          <w:szCs w:val="22"/>
        </w:rPr>
        <w:t>o</w:t>
      </w:r>
      <w:r w:rsidR="00C85AF1" w:rsidRPr="00B905E7">
        <w:rPr>
          <w:sz w:val="22"/>
          <w:szCs w:val="22"/>
        </w:rPr>
        <w:t xml:space="preserve"> dejavnost rastejo najmanj </w:t>
      </w:r>
      <w:r w:rsidR="006E7859">
        <w:rPr>
          <w:sz w:val="22"/>
          <w:szCs w:val="22"/>
        </w:rPr>
        <w:t xml:space="preserve"> </w:t>
      </w:r>
      <w:r w:rsidR="000E4302">
        <w:rPr>
          <w:sz w:val="22"/>
          <w:szCs w:val="22"/>
        </w:rPr>
        <w:t>7</w:t>
      </w:r>
      <w:r w:rsidR="00EF5492">
        <w:rPr>
          <w:sz w:val="22"/>
          <w:szCs w:val="22"/>
        </w:rPr>
        <w:t xml:space="preserve"> </w:t>
      </w:r>
      <w:r w:rsidR="00C85AF1" w:rsidRPr="00B905E7">
        <w:rPr>
          <w:sz w:val="22"/>
          <w:szCs w:val="22"/>
        </w:rPr>
        <w:t>%</w:t>
      </w:r>
      <w:r w:rsidR="005A10D0">
        <w:rPr>
          <w:sz w:val="22"/>
          <w:szCs w:val="22"/>
        </w:rPr>
        <w:t xml:space="preserve"> letno</w:t>
      </w:r>
      <w:r w:rsidR="00C85AF1" w:rsidRPr="00B905E7">
        <w:rPr>
          <w:sz w:val="22"/>
          <w:szCs w:val="22"/>
        </w:rPr>
        <w:t xml:space="preserve">, do doseženih </w:t>
      </w:r>
      <w:r w:rsidR="000E4302">
        <w:rPr>
          <w:sz w:val="22"/>
          <w:szCs w:val="22"/>
        </w:rPr>
        <w:t>1</w:t>
      </w:r>
      <w:r w:rsidR="00C85AF1" w:rsidRPr="00B905E7">
        <w:rPr>
          <w:sz w:val="22"/>
          <w:szCs w:val="22"/>
        </w:rPr>
        <w:t xml:space="preserve"> % BDP.</w:t>
      </w:r>
    </w:p>
    <w:p w14:paraId="57F4C593" w14:textId="77777777" w:rsidR="00E4592C" w:rsidRPr="00B905E7" w:rsidRDefault="00E4592C" w:rsidP="006326DC">
      <w:pPr>
        <w:spacing w:before="120"/>
        <w:jc w:val="both"/>
        <w:rPr>
          <w:rFonts w:cs="Arial"/>
          <w:sz w:val="22"/>
          <w:szCs w:val="22"/>
          <w:lang w:val="tr-TR" w:eastAsia="sl-SI"/>
        </w:rPr>
      </w:pPr>
      <w:r w:rsidRPr="00B905E7">
        <w:rPr>
          <w:rFonts w:cs="Arial"/>
          <w:sz w:val="22"/>
          <w:szCs w:val="22"/>
          <w:lang w:val="tr-TR" w:eastAsia="sl-SI"/>
        </w:rPr>
        <w:lastRenderedPageBreak/>
        <w:t xml:space="preserve">Financiranje </w:t>
      </w:r>
      <w:r w:rsidR="00B77730">
        <w:rPr>
          <w:rFonts w:cs="Arial"/>
          <w:sz w:val="22"/>
          <w:szCs w:val="22"/>
          <w:lang w:val="tr-TR" w:eastAsia="sl-SI"/>
        </w:rPr>
        <w:t>raziskovalno-razvojn</w:t>
      </w:r>
      <w:r w:rsidR="003910BE" w:rsidRPr="00B905E7">
        <w:rPr>
          <w:rFonts w:cs="Arial"/>
          <w:sz w:val="22"/>
          <w:szCs w:val="22"/>
          <w:lang w:val="tr-TR" w:eastAsia="sl-SI"/>
        </w:rPr>
        <w:t xml:space="preserve">e </w:t>
      </w:r>
      <w:r w:rsidRPr="00B905E7">
        <w:rPr>
          <w:rFonts w:cs="Arial"/>
          <w:sz w:val="22"/>
          <w:szCs w:val="22"/>
          <w:lang w:val="tr-TR" w:eastAsia="sl-SI"/>
        </w:rPr>
        <w:t xml:space="preserve">dejavnosti se lahko izvaja tudi z drugimi instrumenti, ki so v skladu z nameni financiranja, določenimi v </w:t>
      </w:r>
      <w:r w:rsidR="000F5300" w:rsidRPr="00B905E7">
        <w:rPr>
          <w:rFonts w:cs="Arial"/>
          <w:sz w:val="22"/>
          <w:szCs w:val="22"/>
          <w:lang w:val="tr-TR" w:eastAsia="sl-SI"/>
        </w:rPr>
        <w:t xml:space="preserve">tem </w:t>
      </w:r>
      <w:r w:rsidRPr="00B905E7">
        <w:rPr>
          <w:rFonts w:cs="Arial"/>
          <w:sz w:val="22"/>
          <w:szCs w:val="22"/>
          <w:lang w:val="tr-TR" w:eastAsia="sl-SI"/>
        </w:rPr>
        <w:t>zakonu.</w:t>
      </w:r>
    </w:p>
    <w:p w14:paraId="644C899E" w14:textId="77777777" w:rsidR="00994606" w:rsidRDefault="00994606" w:rsidP="00EF0481">
      <w:pPr>
        <w:spacing w:before="120"/>
        <w:jc w:val="center"/>
        <w:outlineLvl w:val="0"/>
        <w:rPr>
          <w:rFonts w:cs="Arial"/>
          <w:b/>
          <w:bCs/>
          <w:sz w:val="22"/>
          <w:szCs w:val="22"/>
          <w:lang w:val="tr-TR" w:eastAsia="sl-SI"/>
        </w:rPr>
      </w:pPr>
    </w:p>
    <w:p w14:paraId="67485DD8" w14:textId="77777777" w:rsidR="001A1229" w:rsidRPr="00B905E7" w:rsidRDefault="001A1229" w:rsidP="00EF0481">
      <w:pPr>
        <w:spacing w:before="120"/>
        <w:jc w:val="center"/>
        <w:outlineLvl w:val="0"/>
        <w:rPr>
          <w:rFonts w:cs="Arial"/>
          <w:b/>
          <w:bCs/>
          <w:sz w:val="22"/>
          <w:szCs w:val="22"/>
          <w:lang w:val="tr-TR" w:eastAsia="sl-SI"/>
        </w:rPr>
      </w:pPr>
    </w:p>
    <w:p w14:paraId="5E451370" w14:textId="77777777" w:rsidR="00E4592C" w:rsidRPr="00B905E7" w:rsidRDefault="0057227C" w:rsidP="00945C9F">
      <w:pPr>
        <w:spacing w:before="120"/>
        <w:jc w:val="center"/>
        <w:outlineLvl w:val="0"/>
        <w:rPr>
          <w:rFonts w:cs="Arial"/>
          <w:sz w:val="22"/>
          <w:szCs w:val="22"/>
          <w:lang w:val="tr-TR" w:eastAsia="sl-SI"/>
        </w:rPr>
      </w:pPr>
      <w:r w:rsidRPr="00B905E7">
        <w:rPr>
          <w:rFonts w:cs="Arial"/>
          <w:b/>
          <w:bCs/>
          <w:sz w:val="22"/>
          <w:szCs w:val="22"/>
          <w:lang w:val="tr-TR" w:eastAsia="sl-SI"/>
        </w:rPr>
        <w:t>15</w:t>
      </w:r>
      <w:r w:rsidR="00E12079" w:rsidRPr="00B905E7">
        <w:rPr>
          <w:rFonts w:cs="Arial"/>
          <w:b/>
          <w:bCs/>
          <w:sz w:val="22"/>
          <w:szCs w:val="22"/>
          <w:lang w:val="tr-TR" w:eastAsia="sl-SI"/>
        </w:rPr>
        <w:t>.</w:t>
      </w:r>
      <w:r w:rsidR="00E4592C" w:rsidRPr="00B905E7">
        <w:rPr>
          <w:rFonts w:cs="Arial"/>
          <w:b/>
          <w:bCs/>
          <w:sz w:val="22"/>
          <w:szCs w:val="22"/>
          <w:lang w:val="tr-TR" w:eastAsia="sl-SI"/>
        </w:rPr>
        <w:t xml:space="preserve"> člen</w:t>
      </w:r>
      <w:r w:rsidR="00945C9F" w:rsidRPr="00B905E7">
        <w:rPr>
          <w:rFonts w:cs="Arial"/>
          <w:b/>
          <w:bCs/>
          <w:sz w:val="22"/>
          <w:szCs w:val="22"/>
          <w:lang w:val="tr-TR" w:eastAsia="sl-SI"/>
        </w:rPr>
        <w:br/>
      </w:r>
      <w:r w:rsidR="00E4592C" w:rsidRPr="00B905E7">
        <w:rPr>
          <w:rFonts w:cs="Arial"/>
          <w:b/>
          <w:bCs/>
          <w:sz w:val="22"/>
          <w:szCs w:val="22"/>
          <w:lang w:val="tr-TR" w:eastAsia="sl-SI"/>
        </w:rPr>
        <w:t xml:space="preserve">(institucionalno financiranje) </w:t>
      </w:r>
    </w:p>
    <w:p w14:paraId="7CCCCB36" w14:textId="77777777" w:rsidR="0011179A" w:rsidRDefault="006F0B6A" w:rsidP="00EF0481">
      <w:pPr>
        <w:spacing w:before="120"/>
        <w:jc w:val="both"/>
        <w:rPr>
          <w:rFonts w:cs="Arial"/>
          <w:sz w:val="22"/>
          <w:szCs w:val="22"/>
          <w:lang w:val="tr-TR" w:eastAsia="sl-SI"/>
        </w:rPr>
      </w:pPr>
      <w:r w:rsidRPr="00B905E7">
        <w:rPr>
          <w:rFonts w:cs="Arial"/>
          <w:sz w:val="22"/>
          <w:szCs w:val="22"/>
          <w:lang w:val="tr-TR" w:eastAsia="sl-SI"/>
        </w:rPr>
        <w:t xml:space="preserve">Do institucionalnega financiranja za </w:t>
      </w:r>
      <w:r w:rsidR="00B77730">
        <w:rPr>
          <w:rFonts w:cs="Arial"/>
          <w:sz w:val="22"/>
          <w:szCs w:val="22"/>
          <w:lang w:val="tr-TR" w:eastAsia="sl-SI"/>
        </w:rPr>
        <w:t>raziskovalno-razvojn</w:t>
      </w:r>
      <w:r w:rsidRPr="00B905E7">
        <w:rPr>
          <w:rFonts w:cs="Arial"/>
          <w:sz w:val="22"/>
          <w:szCs w:val="22"/>
          <w:lang w:val="tr-TR" w:eastAsia="sl-SI"/>
        </w:rPr>
        <w:t xml:space="preserve">o dejavnost so upravičene javne raziskovalne organizacije, na podlagi koncesije pa tudi drugi </w:t>
      </w:r>
      <w:r w:rsidR="00893757" w:rsidRPr="00B905E7">
        <w:rPr>
          <w:rFonts w:cs="Arial"/>
          <w:sz w:val="22"/>
          <w:szCs w:val="22"/>
          <w:lang w:val="tr-TR" w:eastAsia="sl-SI"/>
        </w:rPr>
        <w:t xml:space="preserve">nepridobitni </w:t>
      </w:r>
      <w:r w:rsidRPr="00B905E7">
        <w:rPr>
          <w:rFonts w:cs="Arial"/>
          <w:sz w:val="22"/>
          <w:szCs w:val="22"/>
          <w:lang w:val="tr-TR" w:eastAsia="sl-SI"/>
        </w:rPr>
        <w:t xml:space="preserve">subjekti javnega in zasebnega prava, če izpolnjujejo pogoje za institucionalno financiranje. </w:t>
      </w:r>
    </w:p>
    <w:p w14:paraId="579CC07D" w14:textId="77777777" w:rsidR="003A3F8D" w:rsidRDefault="003A3F8D" w:rsidP="00EF0481">
      <w:pPr>
        <w:spacing w:before="120"/>
        <w:jc w:val="both"/>
        <w:rPr>
          <w:rFonts w:cs="Arial"/>
          <w:sz w:val="22"/>
          <w:szCs w:val="22"/>
          <w:lang w:val="tr-TR" w:eastAsia="sl-SI"/>
        </w:rPr>
      </w:pPr>
      <w:r>
        <w:rPr>
          <w:rFonts w:cs="Arial"/>
          <w:sz w:val="22"/>
          <w:szCs w:val="22"/>
          <w:lang w:val="tr-TR" w:eastAsia="sl-SI"/>
        </w:rPr>
        <w:t xml:space="preserve">Sredstva institucionalnega financiranja se za raziskovalno organizacijo določijo kot sredstva raziskovalnih programov,  </w:t>
      </w:r>
      <w:r w:rsidR="002408DD">
        <w:rPr>
          <w:rFonts w:cs="Arial"/>
          <w:sz w:val="22"/>
          <w:szCs w:val="22"/>
          <w:lang w:val="tr-TR" w:eastAsia="sl-SI"/>
        </w:rPr>
        <w:t>infrastrukturnih programov</w:t>
      </w:r>
      <w:r>
        <w:rPr>
          <w:rFonts w:cs="Arial"/>
          <w:sz w:val="22"/>
          <w:szCs w:val="22"/>
          <w:lang w:val="tr-TR" w:eastAsia="sl-SI"/>
        </w:rPr>
        <w:t xml:space="preserve"> in sredstva ustanoviteljskih obveznosti. </w:t>
      </w:r>
    </w:p>
    <w:p w14:paraId="33916E93" w14:textId="77777777" w:rsidR="0000405A" w:rsidRPr="00B905E7" w:rsidRDefault="0000405A" w:rsidP="00EF0481">
      <w:pPr>
        <w:spacing w:before="120"/>
        <w:jc w:val="both"/>
        <w:rPr>
          <w:rFonts w:cs="Arial"/>
          <w:sz w:val="22"/>
          <w:szCs w:val="22"/>
          <w:lang w:val="tr-TR" w:eastAsia="sl-SI"/>
        </w:rPr>
      </w:pPr>
    </w:p>
    <w:p w14:paraId="6D4BDE35" w14:textId="77777777" w:rsidR="009C52EF" w:rsidRPr="00B905E7" w:rsidRDefault="009C52EF" w:rsidP="00EF0481">
      <w:pPr>
        <w:spacing w:before="120"/>
        <w:jc w:val="both"/>
        <w:rPr>
          <w:rFonts w:cs="Arial"/>
          <w:sz w:val="22"/>
          <w:szCs w:val="22"/>
          <w:lang w:val="tr-TR" w:eastAsia="sl-SI"/>
        </w:rPr>
      </w:pPr>
      <w:r w:rsidRPr="00B905E7">
        <w:rPr>
          <w:rFonts w:cs="Arial"/>
          <w:sz w:val="22"/>
          <w:szCs w:val="22"/>
          <w:lang w:val="tr-TR" w:eastAsia="sl-SI"/>
        </w:rPr>
        <w:t xml:space="preserve">V institucionalno financiranje je </w:t>
      </w:r>
      <w:r w:rsidR="00842D8B" w:rsidRPr="00B905E7">
        <w:rPr>
          <w:rFonts w:cs="Arial"/>
          <w:sz w:val="22"/>
          <w:szCs w:val="22"/>
          <w:lang w:val="tr-TR" w:eastAsia="sl-SI"/>
        </w:rPr>
        <w:t xml:space="preserve">lahko </w:t>
      </w:r>
      <w:r w:rsidRPr="00B905E7">
        <w:rPr>
          <w:rFonts w:cs="Arial"/>
          <w:sz w:val="22"/>
          <w:szCs w:val="22"/>
          <w:lang w:val="tr-TR" w:eastAsia="sl-SI"/>
        </w:rPr>
        <w:t xml:space="preserve">vključeno tudi financiranje raziskovalne infrastrukture. </w:t>
      </w:r>
    </w:p>
    <w:p w14:paraId="12988B2C" w14:textId="77777777" w:rsidR="009C52EF" w:rsidRPr="00B905E7" w:rsidRDefault="009C52EF" w:rsidP="00EF0481">
      <w:pPr>
        <w:spacing w:before="120"/>
        <w:jc w:val="both"/>
        <w:rPr>
          <w:rFonts w:cs="Arial"/>
          <w:sz w:val="22"/>
          <w:szCs w:val="22"/>
          <w:lang w:val="tr-TR" w:eastAsia="sl-SI"/>
        </w:rPr>
      </w:pPr>
      <w:r w:rsidRPr="00B905E7">
        <w:rPr>
          <w:rFonts w:cs="Arial"/>
          <w:sz w:val="22"/>
          <w:szCs w:val="22"/>
          <w:lang w:val="tr-TR" w:eastAsia="sl-SI"/>
        </w:rPr>
        <w:t xml:space="preserve">Določbe o institucionalnem financiranju se smiselno uporabljajo tudi za javne infrastrukturne zavode. </w:t>
      </w:r>
    </w:p>
    <w:p w14:paraId="011FCA77" w14:textId="77777777" w:rsidR="005605CC" w:rsidRPr="00B905E7" w:rsidRDefault="005605CC" w:rsidP="00EF0481">
      <w:pPr>
        <w:spacing w:before="120"/>
        <w:jc w:val="both"/>
        <w:rPr>
          <w:rFonts w:cs="Arial"/>
          <w:sz w:val="22"/>
          <w:szCs w:val="22"/>
          <w:lang w:val="tr-TR" w:eastAsia="sl-SI"/>
        </w:rPr>
      </w:pPr>
    </w:p>
    <w:p w14:paraId="56470F36" w14:textId="77777777" w:rsidR="002C420C" w:rsidRDefault="002C420C" w:rsidP="000F747B">
      <w:pPr>
        <w:spacing w:before="120"/>
        <w:jc w:val="both"/>
        <w:rPr>
          <w:rFonts w:cs="Arial"/>
          <w:sz w:val="22"/>
          <w:szCs w:val="22"/>
          <w:lang w:val="tr-TR" w:eastAsia="sl-SI"/>
        </w:rPr>
      </w:pPr>
    </w:p>
    <w:p w14:paraId="7F1F6820" w14:textId="66E252DA" w:rsidR="002C420C" w:rsidRPr="002C420C" w:rsidRDefault="002C420C" w:rsidP="002C420C">
      <w:pPr>
        <w:spacing w:before="120"/>
        <w:jc w:val="center"/>
        <w:rPr>
          <w:rFonts w:cs="Arial"/>
          <w:b/>
          <w:sz w:val="22"/>
          <w:szCs w:val="22"/>
          <w:lang w:val="tr-TR" w:eastAsia="sl-SI"/>
        </w:rPr>
      </w:pPr>
      <w:r w:rsidRPr="002C420C">
        <w:rPr>
          <w:rFonts w:cs="Arial"/>
          <w:b/>
          <w:sz w:val="22"/>
          <w:szCs w:val="22"/>
          <w:lang w:val="tr-TR" w:eastAsia="sl-SI"/>
        </w:rPr>
        <w:t>16. člen</w:t>
      </w:r>
    </w:p>
    <w:p w14:paraId="72EA87D6" w14:textId="4CB2F1B9" w:rsidR="002C420C" w:rsidRPr="002C420C" w:rsidRDefault="002C420C" w:rsidP="002C420C">
      <w:pPr>
        <w:spacing w:before="120"/>
        <w:jc w:val="center"/>
        <w:rPr>
          <w:rFonts w:cs="Arial"/>
          <w:b/>
          <w:sz w:val="22"/>
          <w:szCs w:val="22"/>
          <w:lang w:val="tr-TR" w:eastAsia="sl-SI"/>
        </w:rPr>
      </w:pPr>
      <w:r w:rsidRPr="002C420C">
        <w:rPr>
          <w:rFonts w:cs="Arial"/>
          <w:b/>
          <w:sz w:val="22"/>
          <w:szCs w:val="22"/>
          <w:lang w:val="tr-TR" w:eastAsia="sl-SI"/>
        </w:rPr>
        <w:t>(</w:t>
      </w:r>
      <w:r w:rsidR="000D3A0D">
        <w:rPr>
          <w:rFonts w:cs="Arial"/>
          <w:b/>
          <w:sz w:val="22"/>
          <w:szCs w:val="22"/>
          <w:lang w:val="tr-TR" w:eastAsia="sl-SI"/>
        </w:rPr>
        <w:t>t</w:t>
      </w:r>
      <w:r w:rsidR="000D3A0D" w:rsidRPr="002C420C">
        <w:rPr>
          <w:rFonts w:cs="Arial"/>
          <w:b/>
          <w:sz w:val="22"/>
          <w:szCs w:val="22"/>
          <w:lang w:val="tr-TR" w:eastAsia="sl-SI"/>
        </w:rPr>
        <w:t xml:space="preserve">emeljne </w:t>
      </w:r>
      <w:r w:rsidRPr="002C420C">
        <w:rPr>
          <w:rFonts w:cs="Arial"/>
          <w:b/>
          <w:sz w:val="22"/>
          <w:szCs w:val="22"/>
          <w:lang w:val="tr-TR" w:eastAsia="sl-SI"/>
        </w:rPr>
        <w:t>raziskave nacionalnega pomena)</w:t>
      </w:r>
    </w:p>
    <w:p w14:paraId="2A6A1275" w14:textId="77777777" w:rsidR="002C420C" w:rsidRPr="002C420C" w:rsidRDefault="002C420C" w:rsidP="002C420C">
      <w:pPr>
        <w:spacing w:before="120"/>
        <w:jc w:val="both"/>
        <w:rPr>
          <w:rFonts w:cs="Arial"/>
          <w:sz w:val="22"/>
          <w:szCs w:val="22"/>
          <w:lang w:val="tr-TR" w:eastAsia="sl-SI"/>
        </w:rPr>
      </w:pPr>
    </w:p>
    <w:p w14:paraId="4252D3C4" w14:textId="77777777" w:rsidR="002C420C" w:rsidRPr="00B905E7" w:rsidRDefault="002C420C" w:rsidP="002C420C">
      <w:pPr>
        <w:spacing w:before="120"/>
        <w:jc w:val="both"/>
        <w:rPr>
          <w:rFonts w:cs="Arial"/>
          <w:sz w:val="22"/>
          <w:szCs w:val="22"/>
          <w:lang w:val="tr-TR" w:eastAsia="sl-SI"/>
        </w:rPr>
      </w:pPr>
      <w:r w:rsidRPr="002C420C">
        <w:rPr>
          <w:rFonts w:cs="Arial"/>
          <w:sz w:val="22"/>
          <w:szCs w:val="22"/>
          <w:lang w:val="tr-TR" w:eastAsia="sl-SI"/>
        </w:rPr>
        <w:t xml:space="preserve">Temeljne raziskave nacionalnega pomena so vsebinsko zaključene raziskovalne tematike, ki jih </w:t>
      </w:r>
      <w:r w:rsidR="00264614">
        <w:rPr>
          <w:rFonts w:cs="Arial"/>
          <w:sz w:val="22"/>
          <w:szCs w:val="22"/>
          <w:lang w:val="tr-TR" w:eastAsia="sl-SI"/>
        </w:rPr>
        <w:t>določi</w:t>
      </w:r>
      <w:r w:rsidRPr="002C420C">
        <w:rPr>
          <w:rFonts w:cs="Arial"/>
          <w:sz w:val="22"/>
          <w:szCs w:val="22"/>
          <w:lang w:val="tr-TR" w:eastAsia="sl-SI"/>
        </w:rPr>
        <w:t xml:space="preserve"> </w:t>
      </w:r>
      <w:r w:rsidR="00264614">
        <w:rPr>
          <w:rFonts w:cs="Arial"/>
          <w:sz w:val="22"/>
          <w:szCs w:val="22"/>
          <w:lang w:val="tr-TR" w:eastAsia="sl-SI"/>
        </w:rPr>
        <w:t>Svet razvojnih ministrov</w:t>
      </w:r>
      <w:r w:rsidRPr="002C420C">
        <w:rPr>
          <w:rFonts w:cs="Arial"/>
          <w:sz w:val="22"/>
          <w:szCs w:val="22"/>
          <w:lang w:val="tr-TR" w:eastAsia="sl-SI"/>
        </w:rPr>
        <w:t xml:space="preserve"> na predlog ministrstev skladno s prioritetnimi področji, opredeljenimi v strateških dokumentih države. </w:t>
      </w:r>
      <w:r w:rsidR="001452C9">
        <w:rPr>
          <w:rFonts w:cs="Arial"/>
          <w:sz w:val="22"/>
          <w:szCs w:val="22"/>
          <w:lang w:val="tr-TR" w:eastAsia="sl-SI"/>
        </w:rPr>
        <w:t>Svet razvojnih ministrov določi tudi letni obseg in vir sredstev za t</w:t>
      </w:r>
      <w:r w:rsidR="001452C9" w:rsidRPr="002C420C">
        <w:rPr>
          <w:rFonts w:cs="Arial"/>
          <w:sz w:val="22"/>
          <w:szCs w:val="22"/>
          <w:lang w:val="tr-TR" w:eastAsia="sl-SI"/>
        </w:rPr>
        <w:t>emeljne raziskave nacionalnega pomena</w:t>
      </w:r>
      <w:r w:rsidR="001452C9">
        <w:rPr>
          <w:rFonts w:cs="Arial"/>
          <w:sz w:val="22"/>
          <w:szCs w:val="22"/>
          <w:lang w:val="tr-TR" w:eastAsia="sl-SI"/>
        </w:rPr>
        <w:t>.</w:t>
      </w:r>
    </w:p>
    <w:p w14:paraId="7E92E80E" w14:textId="77777777" w:rsidR="000F747B" w:rsidRPr="00B905E7" w:rsidRDefault="000F747B" w:rsidP="00EF0481">
      <w:pPr>
        <w:spacing w:before="120"/>
        <w:jc w:val="both"/>
        <w:rPr>
          <w:rFonts w:cs="Arial"/>
          <w:sz w:val="22"/>
          <w:szCs w:val="22"/>
          <w:lang w:val="tr-TR" w:eastAsia="sl-SI"/>
        </w:rPr>
      </w:pPr>
    </w:p>
    <w:p w14:paraId="64DD69D4" w14:textId="77777777" w:rsidR="006326DC" w:rsidRPr="00B905E7" w:rsidRDefault="00D21862" w:rsidP="006326DC">
      <w:pPr>
        <w:spacing w:before="120"/>
        <w:jc w:val="center"/>
        <w:outlineLvl w:val="0"/>
        <w:rPr>
          <w:rFonts w:cs="Arial"/>
          <w:b/>
          <w:bCs/>
          <w:sz w:val="22"/>
          <w:szCs w:val="22"/>
          <w:lang w:eastAsia="sl-SI"/>
        </w:rPr>
      </w:pPr>
      <w:r w:rsidRPr="00B905E7">
        <w:rPr>
          <w:rFonts w:cs="Arial"/>
          <w:b/>
          <w:bCs/>
          <w:sz w:val="22"/>
          <w:szCs w:val="22"/>
          <w:lang w:eastAsia="sl-SI"/>
        </w:rPr>
        <w:t>1</w:t>
      </w:r>
      <w:r w:rsidR="00D41D98">
        <w:rPr>
          <w:rFonts w:cs="Arial"/>
          <w:b/>
          <w:bCs/>
          <w:sz w:val="22"/>
          <w:szCs w:val="22"/>
          <w:lang w:eastAsia="sl-SI"/>
        </w:rPr>
        <w:t>7</w:t>
      </w:r>
      <w:r w:rsidR="006326DC" w:rsidRPr="00B905E7">
        <w:rPr>
          <w:rFonts w:cs="Arial"/>
          <w:b/>
          <w:bCs/>
          <w:sz w:val="22"/>
          <w:szCs w:val="22"/>
          <w:lang w:eastAsia="sl-SI"/>
        </w:rPr>
        <w:t>. člen</w:t>
      </w:r>
    </w:p>
    <w:p w14:paraId="1D31D6E4" w14:textId="77777777" w:rsidR="006326DC" w:rsidRPr="00B905E7" w:rsidRDefault="00CF3C74" w:rsidP="006326DC">
      <w:pPr>
        <w:spacing w:before="120"/>
        <w:jc w:val="center"/>
        <w:outlineLvl w:val="0"/>
        <w:rPr>
          <w:rFonts w:cs="Arial"/>
          <w:b/>
          <w:bCs/>
          <w:sz w:val="22"/>
          <w:szCs w:val="22"/>
          <w:lang w:eastAsia="sl-SI"/>
        </w:rPr>
      </w:pPr>
      <w:r w:rsidRPr="00B905E7">
        <w:rPr>
          <w:b/>
          <w:sz w:val="22"/>
          <w:szCs w:val="22"/>
        </w:rPr>
        <w:t>(</w:t>
      </w:r>
      <w:r w:rsidR="006326DC" w:rsidRPr="00B905E7">
        <w:rPr>
          <w:b/>
          <w:sz w:val="22"/>
          <w:szCs w:val="22"/>
        </w:rPr>
        <w:t xml:space="preserve">raziskovalni </w:t>
      </w:r>
      <w:r w:rsidR="00C92F32" w:rsidRPr="00B905E7">
        <w:rPr>
          <w:b/>
          <w:sz w:val="22"/>
          <w:szCs w:val="22"/>
        </w:rPr>
        <w:t xml:space="preserve">in razvojni </w:t>
      </w:r>
      <w:r w:rsidR="005A3CFC" w:rsidRPr="00B905E7">
        <w:rPr>
          <w:b/>
          <w:sz w:val="22"/>
          <w:szCs w:val="22"/>
        </w:rPr>
        <w:t>projekti</w:t>
      </w:r>
      <w:r w:rsidR="006326DC" w:rsidRPr="00B905E7">
        <w:rPr>
          <w:rFonts w:cs="Arial"/>
          <w:b/>
          <w:bCs/>
          <w:sz w:val="22"/>
          <w:szCs w:val="22"/>
          <w:lang w:eastAsia="sl-SI"/>
        </w:rPr>
        <w:t>)</w:t>
      </w:r>
    </w:p>
    <w:p w14:paraId="1C0D9962" w14:textId="77777777" w:rsidR="00CF3C74" w:rsidRPr="00B905E7" w:rsidRDefault="00CF3C74" w:rsidP="006326DC">
      <w:pPr>
        <w:spacing w:before="120"/>
        <w:jc w:val="both"/>
        <w:outlineLvl w:val="0"/>
        <w:rPr>
          <w:rFonts w:cs="Arial"/>
          <w:bCs/>
          <w:sz w:val="22"/>
          <w:szCs w:val="22"/>
          <w:lang w:eastAsia="sl-SI"/>
        </w:rPr>
      </w:pPr>
    </w:p>
    <w:p w14:paraId="50C2130D" w14:textId="77777777" w:rsidR="00912926" w:rsidRPr="00B905E7" w:rsidRDefault="00CF3C74" w:rsidP="00912926">
      <w:pPr>
        <w:spacing w:before="120"/>
        <w:jc w:val="both"/>
        <w:outlineLvl w:val="0"/>
        <w:rPr>
          <w:rFonts w:cs="Arial"/>
          <w:bCs/>
          <w:sz w:val="22"/>
          <w:szCs w:val="22"/>
          <w:lang w:eastAsia="sl-SI"/>
        </w:rPr>
      </w:pPr>
      <w:r w:rsidRPr="00B905E7">
        <w:rPr>
          <w:rFonts w:cs="Arial"/>
          <w:bCs/>
          <w:sz w:val="22"/>
          <w:szCs w:val="22"/>
          <w:lang w:eastAsia="sl-SI"/>
        </w:rPr>
        <w:t xml:space="preserve">Raziskovalni </w:t>
      </w:r>
      <w:r w:rsidR="00EB6CD7" w:rsidRPr="00B905E7">
        <w:rPr>
          <w:rFonts w:cs="Arial"/>
          <w:bCs/>
          <w:sz w:val="22"/>
          <w:szCs w:val="22"/>
          <w:lang w:eastAsia="sl-SI"/>
        </w:rPr>
        <w:t xml:space="preserve">in razvojni </w:t>
      </w:r>
      <w:r w:rsidRPr="00B905E7">
        <w:rPr>
          <w:rFonts w:cs="Arial"/>
          <w:bCs/>
          <w:sz w:val="22"/>
          <w:szCs w:val="22"/>
          <w:lang w:eastAsia="sl-SI"/>
        </w:rPr>
        <w:t xml:space="preserve">projekti </w:t>
      </w:r>
      <w:r w:rsidR="00912926" w:rsidRPr="00B905E7">
        <w:rPr>
          <w:rFonts w:cs="Arial"/>
          <w:bCs/>
          <w:sz w:val="22"/>
          <w:szCs w:val="22"/>
          <w:lang w:eastAsia="sl-SI"/>
        </w:rPr>
        <w:t xml:space="preserve">predstavljajo </w:t>
      </w:r>
      <w:r w:rsidR="00AE55B8" w:rsidRPr="00B905E7">
        <w:rPr>
          <w:rFonts w:cs="Arial"/>
          <w:bCs/>
          <w:sz w:val="22"/>
          <w:szCs w:val="22"/>
          <w:lang w:eastAsia="sl-SI"/>
        </w:rPr>
        <w:t xml:space="preserve"> temeljne in uporabne raziskave oziroma eksperimentalni razvoj</w:t>
      </w:r>
      <w:r w:rsidR="00912926" w:rsidRPr="00B905E7">
        <w:rPr>
          <w:rFonts w:cs="Arial"/>
          <w:bCs/>
          <w:sz w:val="22"/>
          <w:szCs w:val="22"/>
          <w:lang w:eastAsia="sl-SI"/>
        </w:rPr>
        <w:t xml:space="preserve">. </w:t>
      </w:r>
    </w:p>
    <w:p w14:paraId="4061BA61" w14:textId="77777777" w:rsidR="002B1E54" w:rsidRPr="00B905E7" w:rsidRDefault="002B1E54" w:rsidP="002B1E54">
      <w:pPr>
        <w:spacing w:before="120"/>
        <w:jc w:val="both"/>
        <w:outlineLvl w:val="0"/>
        <w:rPr>
          <w:rFonts w:cs="Arial"/>
          <w:bCs/>
          <w:sz w:val="22"/>
          <w:szCs w:val="22"/>
          <w:lang w:eastAsia="sl-SI"/>
        </w:rPr>
      </w:pPr>
      <w:r w:rsidRPr="00B905E7">
        <w:rPr>
          <w:rFonts w:cs="Arial"/>
          <w:bCs/>
          <w:sz w:val="22"/>
          <w:szCs w:val="22"/>
          <w:lang w:eastAsia="sl-SI"/>
        </w:rPr>
        <w:t>Nacionalni raziskovalni projekti so vsebinsko zaključene raziskovalne tematike, ki jih oblikuje vlada na predlog ministrstev skladno s prioritetnimi področji, opredeljenimi v strateških dokumentih države.</w:t>
      </w:r>
    </w:p>
    <w:p w14:paraId="00380138" w14:textId="77777777" w:rsidR="000155DD" w:rsidRPr="00B905E7" w:rsidRDefault="000155DD" w:rsidP="006326DC">
      <w:pPr>
        <w:spacing w:before="120"/>
        <w:jc w:val="both"/>
        <w:outlineLvl w:val="0"/>
        <w:rPr>
          <w:rFonts w:cs="Arial"/>
          <w:bCs/>
          <w:sz w:val="22"/>
          <w:szCs w:val="22"/>
          <w:lang w:eastAsia="sl-SI"/>
        </w:rPr>
      </w:pPr>
      <w:r w:rsidRPr="00B905E7">
        <w:rPr>
          <w:rFonts w:cs="Arial"/>
          <w:bCs/>
          <w:sz w:val="22"/>
          <w:szCs w:val="22"/>
          <w:lang w:eastAsia="sl-SI"/>
        </w:rPr>
        <w:t xml:space="preserve">Raziskovalni </w:t>
      </w:r>
      <w:r w:rsidR="00D30D3C" w:rsidRPr="00B905E7">
        <w:rPr>
          <w:rFonts w:cs="Arial"/>
          <w:bCs/>
          <w:sz w:val="22"/>
          <w:szCs w:val="22"/>
          <w:lang w:eastAsia="sl-SI"/>
        </w:rPr>
        <w:t xml:space="preserve">in razvojni </w:t>
      </w:r>
      <w:r w:rsidRPr="00B905E7">
        <w:rPr>
          <w:rFonts w:cs="Arial"/>
          <w:bCs/>
          <w:sz w:val="22"/>
          <w:szCs w:val="22"/>
          <w:lang w:eastAsia="sl-SI"/>
        </w:rPr>
        <w:t xml:space="preserve">projekti </w:t>
      </w:r>
      <w:r w:rsidR="002B1E54" w:rsidRPr="00B905E7">
        <w:rPr>
          <w:rFonts w:cs="Arial"/>
          <w:bCs/>
          <w:sz w:val="22"/>
          <w:szCs w:val="22"/>
          <w:lang w:eastAsia="sl-SI"/>
        </w:rPr>
        <w:t xml:space="preserve">ter nacionalni raziskovalni projekti </w:t>
      </w:r>
      <w:r w:rsidRPr="00B905E7">
        <w:rPr>
          <w:rFonts w:cs="Arial"/>
          <w:bCs/>
          <w:sz w:val="22"/>
          <w:szCs w:val="22"/>
          <w:lang w:eastAsia="sl-SI"/>
        </w:rPr>
        <w:t xml:space="preserve">so </w:t>
      </w:r>
      <w:r w:rsidR="002B4E26" w:rsidRPr="00B905E7">
        <w:rPr>
          <w:rFonts w:cs="Arial"/>
          <w:bCs/>
          <w:sz w:val="22"/>
          <w:szCs w:val="22"/>
          <w:lang w:eastAsia="sl-SI"/>
        </w:rPr>
        <w:t>dejavnost splošnega pomena, ki jo javne raziskovalne organizacije izvajajo kot javno službo, drugi subjekti, ki izpolnjujejo pogoje za izvajanje raziskovalne dejavnosti pa kot sofinancirano dejavnost.</w:t>
      </w:r>
    </w:p>
    <w:p w14:paraId="7F937CFC" w14:textId="77777777" w:rsidR="00FB49EB" w:rsidRPr="00B905E7" w:rsidRDefault="002B1E54" w:rsidP="00FB49EB">
      <w:pPr>
        <w:spacing w:before="120"/>
        <w:jc w:val="both"/>
        <w:outlineLvl w:val="0"/>
        <w:rPr>
          <w:rFonts w:cs="Arial"/>
          <w:bCs/>
          <w:sz w:val="22"/>
          <w:szCs w:val="22"/>
          <w:lang w:eastAsia="sl-SI"/>
        </w:rPr>
      </w:pPr>
      <w:r w:rsidRPr="00B905E7">
        <w:rPr>
          <w:rFonts w:cs="Arial"/>
          <w:bCs/>
          <w:sz w:val="22"/>
          <w:szCs w:val="22"/>
          <w:lang w:eastAsia="sl-SI"/>
        </w:rPr>
        <w:t xml:space="preserve">Raziskovalni in razvojni projekti ter nacionalni raziskovalni projekti </w:t>
      </w:r>
      <w:r w:rsidR="006326DC" w:rsidRPr="00B905E7">
        <w:rPr>
          <w:rFonts w:cs="Arial"/>
          <w:bCs/>
          <w:sz w:val="22"/>
          <w:szCs w:val="22"/>
          <w:lang w:eastAsia="sl-SI"/>
        </w:rPr>
        <w:t xml:space="preserve"> se izvajajo prek razpisov, ki jih izvaj</w:t>
      </w:r>
      <w:r w:rsidR="00482135" w:rsidRPr="00B905E7">
        <w:rPr>
          <w:rFonts w:cs="Arial"/>
          <w:bCs/>
          <w:sz w:val="22"/>
          <w:szCs w:val="22"/>
          <w:lang w:eastAsia="sl-SI"/>
        </w:rPr>
        <w:t>a</w:t>
      </w:r>
      <w:r w:rsidR="006326DC" w:rsidRPr="00B905E7">
        <w:rPr>
          <w:rFonts w:cs="Arial"/>
          <w:bCs/>
          <w:sz w:val="22"/>
          <w:szCs w:val="22"/>
          <w:lang w:eastAsia="sl-SI"/>
        </w:rPr>
        <w:t xml:space="preserve"> </w:t>
      </w:r>
      <w:r w:rsidR="00D80CF8" w:rsidRPr="00B905E7">
        <w:rPr>
          <w:rFonts w:cs="Arial"/>
          <w:sz w:val="22"/>
          <w:szCs w:val="22"/>
          <w:lang w:val="tr-TR" w:eastAsia="sl-SI"/>
        </w:rPr>
        <w:t>Javna agencija za področje raziskovalne dejavnosti Republike Slovenije</w:t>
      </w:r>
      <w:r w:rsidR="006326DC" w:rsidRPr="00B905E7">
        <w:rPr>
          <w:rFonts w:cs="Arial"/>
          <w:bCs/>
          <w:sz w:val="22"/>
          <w:szCs w:val="22"/>
          <w:lang w:eastAsia="sl-SI"/>
        </w:rPr>
        <w:t>, ustanovljen</w:t>
      </w:r>
      <w:r w:rsidR="00482135" w:rsidRPr="00B905E7">
        <w:rPr>
          <w:rFonts w:cs="Arial"/>
          <w:bCs/>
          <w:sz w:val="22"/>
          <w:szCs w:val="22"/>
          <w:lang w:eastAsia="sl-SI"/>
        </w:rPr>
        <w:t>a</w:t>
      </w:r>
      <w:r w:rsidR="006326DC" w:rsidRPr="00B905E7">
        <w:rPr>
          <w:rFonts w:cs="Arial"/>
          <w:bCs/>
          <w:sz w:val="22"/>
          <w:szCs w:val="22"/>
          <w:lang w:eastAsia="sl-SI"/>
        </w:rPr>
        <w:t xml:space="preserve"> po tem zakonu.  </w:t>
      </w:r>
    </w:p>
    <w:p w14:paraId="582EBFDD" w14:textId="77777777" w:rsidR="006326DC" w:rsidRPr="00B905E7" w:rsidRDefault="006326DC" w:rsidP="006326DC">
      <w:pPr>
        <w:spacing w:before="120"/>
        <w:jc w:val="both"/>
        <w:outlineLvl w:val="0"/>
        <w:rPr>
          <w:rFonts w:cs="Arial"/>
          <w:bCs/>
          <w:sz w:val="22"/>
          <w:szCs w:val="22"/>
          <w:lang w:eastAsia="sl-SI"/>
        </w:rPr>
      </w:pPr>
    </w:p>
    <w:p w14:paraId="1483744E" w14:textId="77777777" w:rsidR="006326DC" w:rsidRPr="00B905E7" w:rsidRDefault="00B34602" w:rsidP="006326DC">
      <w:pPr>
        <w:spacing w:before="120"/>
        <w:jc w:val="center"/>
        <w:outlineLvl w:val="0"/>
        <w:rPr>
          <w:rFonts w:cs="Arial"/>
          <w:b/>
          <w:bCs/>
          <w:sz w:val="22"/>
          <w:szCs w:val="22"/>
          <w:lang w:eastAsia="sl-SI"/>
        </w:rPr>
      </w:pPr>
      <w:r w:rsidRPr="00B905E7">
        <w:rPr>
          <w:rFonts w:cs="Arial"/>
          <w:b/>
          <w:bCs/>
          <w:sz w:val="22"/>
          <w:szCs w:val="22"/>
          <w:lang w:eastAsia="sl-SI"/>
        </w:rPr>
        <w:t>1</w:t>
      </w:r>
      <w:r w:rsidR="00D41D98">
        <w:rPr>
          <w:rFonts w:cs="Arial"/>
          <w:b/>
          <w:bCs/>
          <w:sz w:val="22"/>
          <w:szCs w:val="22"/>
          <w:lang w:eastAsia="sl-SI"/>
        </w:rPr>
        <w:t>8</w:t>
      </w:r>
      <w:r w:rsidR="006326DC" w:rsidRPr="00B905E7">
        <w:rPr>
          <w:rFonts w:cs="Arial"/>
          <w:b/>
          <w:bCs/>
          <w:sz w:val="22"/>
          <w:szCs w:val="22"/>
          <w:lang w:eastAsia="sl-SI"/>
        </w:rPr>
        <w:t>. člen</w:t>
      </w:r>
    </w:p>
    <w:p w14:paraId="121180D9" w14:textId="77777777" w:rsidR="006326DC" w:rsidRPr="00B905E7" w:rsidRDefault="006326DC" w:rsidP="006326DC">
      <w:pPr>
        <w:spacing w:before="120"/>
        <w:jc w:val="center"/>
        <w:outlineLvl w:val="0"/>
        <w:rPr>
          <w:rFonts w:cs="Arial"/>
          <w:b/>
          <w:bCs/>
          <w:sz w:val="22"/>
          <w:szCs w:val="22"/>
          <w:lang w:eastAsia="sl-SI"/>
        </w:rPr>
      </w:pPr>
      <w:r w:rsidRPr="00B905E7">
        <w:rPr>
          <w:rFonts w:cs="Arial"/>
          <w:b/>
          <w:bCs/>
          <w:sz w:val="22"/>
          <w:szCs w:val="22"/>
          <w:lang w:eastAsia="sl-SI"/>
        </w:rPr>
        <w:t>(</w:t>
      </w:r>
      <w:r w:rsidRPr="00B905E7">
        <w:rPr>
          <w:b/>
          <w:sz w:val="22"/>
          <w:szCs w:val="22"/>
        </w:rPr>
        <w:t>mednarodn</w:t>
      </w:r>
      <w:r w:rsidR="005A3CFC" w:rsidRPr="00B905E7">
        <w:rPr>
          <w:b/>
          <w:sz w:val="22"/>
          <w:szCs w:val="22"/>
        </w:rPr>
        <w:t>o sodelovanje na področju raziskav</w:t>
      </w:r>
      <w:r w:rsidRPr="00B905E7">
        <w:rPr>
          <w:rFonts w:cs="Arial"/>
          <w:b/>
          <w:bCs/>
          <w:sz w:val="22"/>
          <w:szCs w:val="22"/>
          <w:lang w:eastAsia="sl-SI"/>
        </w:rPr>
        <w:t>)</w:t>
      </w:r>
    </w:p>
    <w:p w14:paraId="4488B443" w14:textId="77777777" w:rsidR="006326DC" w:rsidRPr="00B905E7" w:rsidRDefault="006326DC" w:rsidP="006326DC">
      <w:pPr>
        <w:spacing w:before="120"/>
        <w:jc w:val="both"/>
        <w:outlineLvl w:val="0"/>
        <w:rPr>
          <w:rFonts w:cs="Arial"/>
          <w:bCs/>
          <w:sz w:val="22"/>
          <w:szCs w:val="22"/>
          <w:lang w:eastAsia="sl-SI"/>
        </w:rPr>
      </w:pPr>
      <w:r w:rsidRPr="00B905E7">
        <w:rPr>
          <w:rFonts w:cs="Arial"/>
          <w:bCs/>
          <w:sz w:val="22"/>
          <w:szCs w:val="22"/>
          <w:lang w:eastAsia="sl-SI"/>
        </w:rPr>
        <w:lastRenderedPageBreak/>
        <w:t xml:space="preserve">Ministrstva in </w:t>
      </w:r>
      <w:r w:rsidR="00D80CF8" w:rsidRPr="00B905E7">
        <w:rPr>
          <w:rFonts w:cs="Arial"/>
          <w:sz w:val="22"/>
          <w:szCs w:val="22"/>
          <w:lang w:val="tr-TR" w:eastAsia="sl-SI"/>
        </w:rPr>
        <w:t xml:space="preserve">Javna agencija za področje raziskovalne dejavnosti Republike Slovenije </w:t>
      </w:r>
      <w:r w:rsidRPr="00B905E7">
        <w:rPr>
          <w:rFonts w:cs="Arial"/>
          <w:bCs/>
          <w:sz w:val="22"/>
          <w:szCs w:val="22"/>
          <w:lang w:eastAsia="sl-SI"/>
        </w:rPr>
        <w:t xml:space="preserve">lahko sodelujejo pri pripravi in izvedbi mednarodnih raziskovalnih in razvojnih programov, v skladu s sprejetimi strategijami. Aktivnosti za vzpostavitev Evropskega raziskovalnega prostora izvajajo ministrstva in </w:t>
      </w:r>
      <w:r w:rsidR="001D28FD" w:rsidRPr="00B905E7">
        <w:rPr>
          <w:rFonts w:cs="Arial"/>
          <w:sz w:val="22"/>
          <w:szCs w:val="22"/>
          <w:lang w:val="tr-TR" w:eastAsia="sl-SI"/>
        </w:rPr>
        <w:t>Javna agencija za področje raziskovalne dejavnosti Republike Slovenije</w:t>
      </w:r>
      <w:r w:rsidRPr="00B905E7">
        <w:rPr>
          <w:rFonts w:cs="Arial"/>
          <w:bCs/>
          <w:sz w:val="22"/>
          <w:szCs w:val="22"/>
          <w:lang w:eastAsia="sl-SI"/>
        </w:rPr>
        <w:t>.</w:t>
      </w:r>
    </w:p>
    <w:p w14:paraId="4B78475B" w14:textId="77777777" w:rsidR="006326DC" w:rsidRPr="00B905E7" w:rsidRDefault="006326DC" w:rsidP="006326DC">
      <w:pPr>
        <w:spacing w:before="120"/>
        <w:jc w:val="both"/>
        <w:outlineLvl w:val="0"/>
        <w:rPr>
          <w:rFonts w:cs="Arial"/>
          <w:bCs/>
          <w:sz w:val="22"/>
          <w:szCs w:val="22"/>
          <w:lang w:eastAsia="sl-SI"/>
        </w:rPr>
      </w:pPr>
      <w:r w:rsidRPr="00B905E7">
        <w:rPr>
          <w:rFonts w:cs="Arial"/>
          <w:bCs/>
          <w:sz w:val="22"/>
          <w:szCs w:val="22"/>
          <w:lang w:eastAsia="sl-SI"/>
        </w:rPr>
        <w:t xml:space="preserve">Razpise za sofinanciranje mednarodnih raziskovalnih in razvojnih programov izvaja </w:t>
      </w:r>
      <w:r w:rsidR="008E7111" w:rsidRPr="00B905E7">
        <w:rPr>
          <w:rFonts w:cs="Arial"/>
          <w:sz w:val="22"/>
          <w:szCs w:val="22"/>
          <w:lang w:val="tr-TR" w:eastAsia="sl-SI"/>
        </w:rPr>
        <w:t>Javna agencija za področje raziskovalne dejavnosti Republike Slovenije</w:t>
      </w:r>
      <w:r w:rsidRPr="00B905E7">
        <w:rPr>
          <w:rFonts w:cs="Arial"/>
          <w:bCs/>
          <w:sz w:val="22"/>
          <w:szCs w:val="22"/>
          <w:lang w:eastAsia="sl-SI"/>
        </w:rPr>
        <w:t xml:space="preserve">. </w:t>
      </w:r>
    </w:p>
    <w:p w14:paraId="60563FCE" w14:textId="63D23549" w:rsidR="005A3CFC" w:rsidRPr="00B905E7" w:rsidRDefault="005A3CFC" w:rsidP="006326DC">
      <w:pPr>
        <w:spacing w:before="120"/>
        <w:jc w:val="both"/>
        <w:outlineLvl w:val="0"/>
        <w:rPr>
          <w:rFonts w:cs="Arial"/>
          <w:bCs/>
          <w:sz w:val="22"/>
          <w:szCs w:val="22"/>
          <w:lang w:eastAsia="sl-SI"/>
        </w:rPr>
      </w:pPr>
      <w:r w:rsidRPr="00B905E7">
        <w:rPr>
          <w:rFonts w:cs="Arial"/>
          <w:bCs/>
          <w:sz w:val="22"/>
          <w:szCs w:val="22"/>
          <w:lang w:eastAsia="sl-SI"/>
        </w:rPr>
        <w:t>Ministrstv</w:t>
      </w:r>
      <w:r w:rsidR="00A67FE0">
        <w:rPr>
          <w:rFonts w:cs="Arial"/>
          <w:bCs/>
          <w:sz w:val="22"/>
          <w:szCs w:val="22"/>
          <w:lang w:eastAsia="sl-SI"/>
        </w:rPr>
        <w:t>a</w:t>
      </w:r>
      <w:r w:rsidRPr="00B905E7">
        <w:rPr>
          <w:rFonts w:cs="Arial"/>
          <w:bCs/>
          <w:sz w:val="22"/>
          <w:szCs w:val="22"/>
          <w:lang w:eastAsia="sl-SI"/>
        </w:rPr>
        <w:t xml:space="preserve"> in </w:t>
      </w:r>
      <w:r w:rsidR="00D80CF8" w:rsidRPr="00B905E7">
        <w:rPr>
          <w:rFonts w:cs="Arial"/>
          <w:sz w:val="22"/>
          <w:szCs w:val="22"/>
          <w:lang w:val="tr-TR" w:eastAsia="sl-SI"/>
        </w:rPr>
        <w:t xml:space="preserve">Javna agencija za področje raziskovalne dejavnosti Republike Slovenije </w:t>
      </w:r>
      <w:r w:rsidRPr="00B905E7">
        <w:rPr>
          <w:rFonts w:cs="Arial"/>
          <w:bCs/>
          <w:sz w:val="22"/>
          <w:szCs w:val="22"/>
          <w:lang w:eastAsia="sl-SI"/>
        </w:rPr>
        <w:t xml:space="preserve"> lahko </w:t>
      </w:r>
      <w:r w:rsidR="00B34602" w:rsidRPr="00B905E7">
        <w:rPr>
          <w:rFonts w:cs="Arial"/>
          <w:bCs/>
          <w:sz w:val="22"/>
          <w:szCs w:val="22"/>
          <w:lang w:eastAsia="sl-SI"/>
        </w:rPr>
        <w:t xml:space="preserve">sklepajo </w:t>
      </w:r>
      <w:r w:rsidR="0020008C" w:rsidRPr="00B905E7">
        <w:rPr>
          <w:rFonts w:cs="Arial"/>
          <w:bCs/>
          <w:sz w:val="22"/>
          <w:szCs w:val="22"/>
          <w:lang w:eastAsia="sl-SI"/>
        </w:rPr>
        <w:t xml:space="preserve">neposredne </w:t>
      </w:r>
      <w:r w:rsidR="00B34602" w:rsidRPr="00B905E7">
        <w:rPr>
          <w:rFonts w:cs="Arial"/>
          <w:bCs/>
          <w:sz w:val="22"/>
          <w:szCs w:val="22"/>
          <w:lang w:eastAsia="sl-SI"/>
        </w:rPr>
        <w:t xml:space="preserve">pogodbe o sofinanciranju projektov, izbranih </w:t>
      </w:r>
      <w:r w:rsidRPr="00B905E7">
        <w:rPr>
          <w:rFonts w:cs="Arial"/>
          <w:bCs/>
          <w:sz w:val="22"/>
          <w:szCs w:val="22"/>
          <w:lang w:eastAsia="sl-SI"/>
        </w:rPr>
        <w:t xml:space="preserve">na podlagi </w:t>
      </w:r>
      <w:r w:rsidR="00B34602" w:rsidRPr="00B905E7">
        <w:rPr>
          <w:rFonts w:cs="Arial"/>
          <w:bCs/>
          <w:sz w:val="22"/>
          <w:szCs w:val="22"/>
          <w:lang w:eastAsia="sl-SI"/>
        </w:rPr>
        <w:t>mednarodnih evalvacij</w:t>
      </w:r>
      <w:r w:rsidR="00BE0502" w:rsidRPr="00B905E7">
        <w:rPr>
          <w:rFonts w:cs="Arial"/>
          <w:bCs/>
          <w:sz w:val="22"/>
          <w:szCs w:val="22"/>
          <w:lang w:eastAsia="sl-SI"/>
        </w:rPr>
        <w:t xml:space="preserve"> v okviru programov h katerim je pristopila Republika Slovenija</w:t>
      </w:r>
      <w:r w:rsidR="00B34602" w:rsidRPr="00B905E7">
        <w:rPr>
          <w:rFonts w:cs="Arial"/>
          <w:bCs/>
          <w:sz w:val="22"/>
          <w:szCs w:val="22"/>
          <w:lang w:eastAsia="sl-SI"/>
        </w:rPr>
        <w:t xml:space="preserve">. </w:t>
      </w:r>
    </w:p>
    <w:p w14:paraId="67DAA231" w14:textId="77777777" w:rsidR="006326DC" w:rsidRPr="00B905E7" w:rsidRDefault="006326DC" w:rsidP="006326DC">
      <w:pPr>
        <w:spacing w:before="120"/>
        <w:jc w:val="center"/>
        <w:outlineLvl w:val="0"/>
        <w:rPr>
          <w:rFonts w:cs="Arial"/>
          <w:b/>
          <w:bCs/>
          <w:sz w:val="22"/>
          <w:szCs w:val="22"/>
          <w:lang w:eastAsia="sl-SI"/>
        </w:rPr>
      </w:pPr>
    </w:p>
    <w:p w14:paraId="498D2245" w14:textId="77777777" w:rsidR="00D823F4" w:rsidRPr="00B905E7" w:rsidRDefault="0020037E" w:rsidP="00EF0481">
      <w:pPr>
        <w:spacing w:before="120"/>
        <w:jc w:val="center"/>
        <w:outlineLvl w:val="0"/>
        <w:rPr>
          <w:rFonts w:cs="Arial"/>
          <w:b/>
          <w:bCs/>
          <w:sz w:val="22"/>
          <w:szCs w:val="22"/>
          <w:lang w:eastAsia="sl-SI"/>
        </w:rPr>
      </w:pPr>
      <w:r w:rsidRPr="00B905E7">
        <w:rPr>
          <w:rFonts w:cs="Arial"/>
          <w:b/>
          <w:bCs/>
          <w:sz w:val="22"/>
          <w:szCs w:val="22"/>
          <w:lang w:eastAsia="sl-SI"/>
        </w:rPr>
        <w:t>1</w:t>
      </w:r>
      <w:r w:rsidR="00D41D98">
        <w:rPr>
          <w:rFonts w:cs="Arial"/>
          <w:b/>
          <w:bCs/>
          <w:sz w:val="22"/>
          <w:szCs w:val="22"/>
          <w:lang w:eastAsia="sl-SI"/>
        </w:rPr>
        <w:t>9</w:t>
      </w:r>
      <w:r w:rsidR="005A3CFC" w:rsidRPr="00B905E7">
        <w:rPr>
          <w:rFonts w:cs="Arial"/>
          <w:b/>
          <w:bCs/>
          <w:sz w:val="22"/>
          <w:szCs w:val="22"/>
          <w:lang w:eastAsia="sl-SI"/>
        </w:rPr>
        <w:t>. člen</w:t>
      </w:r>
    </w:p>
    <w:p w14:paraId="46687D32" w14:textId="77777777" w:rsidR="005A3CFC" w:rsidRPr="00D41D98" w:rsidRDefault="005A3CFC" w:rsidP="00EF0481">
      <w:pPr>
        <w:spacing w:before="120"/>
        <w:jc w:val="center"/>
        <w:outlineLvl w:val="0"/>
        <w:rPr>
          <w:b/>
          <w:sz w:val="22"/>
          <w:szCs w:val="22"/>
        </w:rPr>
      </w:pPr>
      <w:r w:rsidRPr="00D41D98">
        <w:rPr>
          <w:rFonts w:cs="Arial"/>
          <w:b/>
          <w:bCs/>
          <w:sz w:val="22"/>
          <w:szCs w:val="22"/>
          <w:lang w:eastAsia="sl-SI"/>
        </w:rPr>
        <w:t>(</w:t>
      </w:r>
      <w:r w:rsidR="00051D85" w:rsidRPr="00D41D98">
        <w:rPr>
          <w:b/>
          <w:sz w:val="22"/>
          <w:szCs w:val="22"/>
        </w:rPr>
        <w:t>razvoj znanstvenih kadrov)</w:t>
      </w:r>
    </w:p>
    <w:p w14:paraId="3197AF9F" w14:textId="77777777" w:rsidR="00051D85" w:rsidRPr="00B905E7" w:rsidRDefault="00051D85" w:rsidP="0073232E">
      <w:pPr>
        <w:spacing w:before="120"/>
        <w:outlineLvl w:val="0"/>
        <w:rPr>
          <w:rFonts w:cs="Arial"/>
          <w:sz w:val="22"/>
          <w:szCs w:val="22"/>
          <w:lang w:val="tr-TR" w:eastAsia="sl-SI"/>
        </w:rPr>
      </w:pPr>
      <w:r w:rsidRPr="00B905E7">
        <w:rPr>
          <w:sz w:val="22"/>
          <w:szCs w:val="22"/>
        </w:rPr>
        <w:t xml:space="preserve">Razvoj znanstvenih kadrov </w:t>
      </w:r>
      <w:r w:rsidRPr="00B905E7">
        <w:rPr>
          <w:rFonts w:cs="Arial"/>
          <w:sz w:val="22"/>
          <w:szCs w:val="22"/>
          <w:lang w:val="tr-TR" w:eastAsia="sl-SI"/>
        </w:rPr>
        <w:t>obsega zagotavljanje sredstev za doktorsko in podoktorsko usposabljanje.</w:t>
      </w:r>
    </w:p>
    <w:p w14:paraId="2339330A" w14:textId="77777777" w:rsidR="00CF3C74" w:rsidRPr="00B905E7" w:rsidRDefault="00CF3C74" w:rsidP="0073232E">
      <w:pPr>
        <w:spacing w:before="120"/>
        <w:outlineLvl w:val="0"/>
        <w:rPr>
          <w:rFonts w:cs="Arial"/>
          <w:sz w:val="22"/>
          <w:szCs w:val="22"/>
          <w:lang w:val="tr-TR" w:eastAsia="sl-SI"/>
        </w:rPr>
      </w:pPr>
    </w:p>
    <w:p w14:paraId="6467DD06" w14:textId="77777777" w:rsidR="00CF3C74" w:rsidRPr="00B905E7" w:rsidRDefault="00D41D98" w:rsidP="00CF3C74">
      <w:pPr>
        <w:spacing w:before="120"/>
        <w:jc w:val="center"/>
        <w:outlineLvl w:val="0"/>
        <w:rPr>
          <w:rFonts w:cs="Arial"/>
          <w:b/>
          <w:bCs/>
          <w:sz w:val="22"/>
          <w:szCs w:val="22"/>
          <w:lang w:eastAsia="sl-SI"/>
        </w:rPr>
      </w:pPr>
      <w:r>
        <w:rPr>
          <w:rFonts w:cs="Arial"/>
          <w:b/>
          <w:bCs/>
          <w:sz w:val="22"/>
          <w:szCs w:val="22"/>
          <w:lang w:eastAsia="sl-SI"/>
        </w:rPr>
        <w:t>20</w:t>
      </w:r>
      <w:r w:rsidR="00CF3C74" w:rsidRPr="00B905E7">
        <w:rPr>
          <w:rFonts w:cs="Arial"/>
          <w:b/>
          <w:bCs/>
          <w:sz w:val="22"/>
          <w:szCs w:val="22"/>
          <w:lang w:eastAsia="sl-SI"/>
        </w:rPr>
        <w:t>. člen</w:t>
      </w:r>
    </w:p>
    <w:p w14:paraId="7F971993" w14:textId="17B80F64" w:rsidR="00CF3C74" w:rsidRPr="00B905E7" w:rsidRDefault="00CF3C74" w:rsidP="00CF3C74">
      <w:pPr>
        <w:spacing w:before="120"/>
        <w:jc w:val="center"/>
        <w:outlineLvl w:val="0"/>
        <w:rPr>
          <w:sz w:val="22"/>
          <w:szCs w:val="22"/>
        </w:rPr>
      </w:pPr>
      <w:r w:rsidRPr="00B905E7">
        <w:rPr>
          <w:rFonts w:cs="Arial"/>
          <w:b/>
          <w:bCs/>
          <w:sz w:val="22"/>
          <w:szCs w:val="22"/>
          <w:lang w:eastAsia="sl-SI"/>
        </w:rPr>
        <w:t>(</w:t>
      </w:r>
      <w:r w:rsidRPr="00D41D98">
        <w:rPr>
          <w:b/>
          <w:sz w:val="22"/>
          <w:szCs w:val="22"/>
        </w:rPr>
        <w:t xml:space="preserve">izbor </w:t>
      </w:r>
      <w:r w:rsidR="00B77730" w:rsidRPr="00D41D98">
        <w:rPr>
          <w:b/>
          <w:sz w:val="22"/>
          <w:szCs w:val="22"/>
        </w:rPr>
        <w:t>raziskovalno-razvojn</w:t>
      </w:r>
      <w:r w:rsidR="00F45BD9" w:rsidRPr="00D41D98">
        <w:rPr>
          <w:b/>
          <w:sz w:val="22"/>
          <w:szCs w:val="22"/>
        </w:rPr>
        <w:t>ih aktivnosti</w:t>
      </w:r>
      <w:r w:rsidRPr="00D41D98">
        <w:rPr>
          <w:b/>
          <w:sz w:val="22"/>
          <w:szCs w:val="22"/>
        </w:rPr>
        <w:t>)</w:t>
      </w:r>
    </w:p>
    <w:p w14:paraId="62BD19E8" w14:textId="268B933F" w:rsidR="00420E08" w:rsidRPr="00B905E7" w:rsidRDefault="00810AA3" w:rsidP="00E96534">
      <w:pPr>
        <w:spacing w:before="120"/>
        <w:jc w:val="both"/>
        <w:outlineLvl w:val="0"/>
        <w:rPr>
          <w:sz w:val="22"/>
          <w:szCs w:val="22"/>
        </w:rPr>
      </w:pPr>
      <w:r w:rsidRPr="00B905E7">
        <w:rPr>
          <w:sz w:val="22"/>
          <w:szCs w:val="22"/>
        </w:rPr>
        <w:t>K</w:t>
      </w:r>
      <w:r w:rsidR="00420E08" w:rsidRPr="00B905E7">
        <w:rPr>
          <w:sz w:val="22"/>
          <w:szCs w:val="22"/>
        </w:rPr>
        <w:t>riteriji za izbor predlogov</w:t>
      </w:r>
      <w:r w:rsidRPr="00B905E7">
        <w:rPr>
          <w:sz w:val="22"/>
          <w:szCs w:val="22"/>
        </w:rPr>
        <w:t xml:space="preserve"> </w:t>
      </w:r>
      <w:r w:rsidR="00716A89" w:rsidRPr="00B905E7">
        <w:rPr>
          <w:sz w:val="22"/>
          <w:szCs w:val="22"/>
        </w:rPr>
        <w:t xml:space="preserve">za aktivnosti iz členov </w:t>
      </w:r>
      <w:r w:rsidR="00173587" w:rsidRPr="00B905E7">
        <w:rPr>
          <w:sz w:val="22"/>
          <w:szCs w:val="22"/>
        </w:rPr>
        <w:t>1</w:t>
      </w:r>
      <w:r w:rsidR="00173587">
        <w:rPr>
          <w:sz w:val="22"/>
          <w:szCs w:val="22"/>
        </w:rPr>
        <w:t>5</w:t>
      </w:r>
      <w:r w:rsidR="00A16A95">
        <w:rPr>
          <w:sz w:val="22"/>
          <w:szCs w:val="22"/>
        </w:rPr>
        <w:t xml:space="preserve">. </w:t>
      </w:r>
      <w:r w:rsidR="0020037E" w:rsidRPr="00B905E7">
        <w:rPr>
          <w:sz w:val="22"/>
          <w:szCs w:val="22"/>
        </w:rPr>
        <w:t>-</w:t>
      </w:r>
      <w:r w:rsidR="00173587">
        <w:rPr>
          <w:sz w:val="22"/>
          <w:szCs w:val="22"/>
        </w:rPr>
        <w:t xml:space="preserve"> </w:t>
      </w:r>
      <w:r w:rsidR="00173587" w:rsidRPr="00B905E7">
        <w:rPr>
          <w:sz w:val="22"/>
          <w:szCs w:val="22"/>
        </w:rPr>
        <w:t>1</w:t>
      </w:r>
      <w:r w:rsidR="00173587">
        <w:rPr>
          <w:sz w:val="22"/>
          <w:szCs w:val="22"/>
        </w:rPr>
        <w:t>9</w:t>
      </w:r>
      <w:r w:rsidR="00A16A95">
        <w:rPr>
          <w:sz w:val="22"/>
          <w:szCs w:val="22"/>
        </w:rPr>
        <w:t>.</w:t>
      </w:r>
      <w:r w:rsidR="00716A89" w:rsidRPr="00B905E7">
        <w:rPr>
          <w:sz w:val="22"/>
          <w:szCs w:val="22"/>
        </w:rPr>
        <w:t xml:space="preserve"> </w:t>
      </w:r>
      <w:r w:rsidRPr="00B905E7">
        <w:rPr>
          <w:sz w:val="22"/>
          <w:szCs w:val="22"/>
        </w:rPr>
        <w:t>se podrobneje opredelijo v podzakonskem aktu</w:t>
      </w:r>
      <w:r w:rsidR="00B506BD" w:rsidRPr="00B905E7">
        <w:rPr>
          <w:sz w:val="22"/>
          <w:szCs w:val="22"/>
        </w:rPr>
        <w:t xml:space="preserve"> iz 3</w:t>
      </w:r>
      <w:r w:rsidR="001D373A">
        <w:rPr>
          <w:sz w:val="22"/>
          <w:szCs w:val="22"/>
        </w:rPr>
        <w:t>9</w:t>
      </w:r>
      <w:r w:rsidR="00B506BD" w:rsidRPr="00B905E7">
        <w:rPr>
          <w:sz w:val="22"/>
          <w:szCs w:val="22"/>
        </w:rPr>
        <w:t xml:space="preserve">. </w:t>
      </w:r>
      <w:r w:rsidR="00537EA6" w:rsidRPr="00B905E7">
        <w:rPr>
          <w:sz w:val="22"/>
          <w:szCs w:val="22"/>
        </w:rPr>
        <w:t xml:space="preserve">oziroma </w:t>
      </w:r>
      <w:r w:rsidR="001D373A">
        <w:rPr>
          <w:sz w:val="22"/>
          <w:szCs w:val="22"/>
        </w:rPr>
        <w:t>40</w:t>
      </w:r>
      <w:r w:rsidR="00537EA6" w:rsidRPr="00B905E7">
        <w:rPr>
          <w:sz w:val="22"/>
          <w:szCs w:val="22"/>
        </w:rPr>
        <w:t xml:space="preserve">. </w:t>
      </w:r>
      <w:r w:rsidR="00B506BD" w:rsidRPr="00B905E7">
        <w:rPr>
          <w:sz w:val="22"/>
          <w:szCs w:val="22"/>
        </w:rPr>
        <w:t>člena tega zakona</w:t>
      </w:r>
      <w:r w:rsidR="00716A89" w:rsidRPr="00B905E7">
        <w:rPr>
          <w:sz w:val="22"/>
          <w:szCs w:val="22"/>
        </w:rPr>
        <w:t xml:space="preserve"> in temeljijo na</w:t>
      </w:r>
      <w:r w:rsidR="00420E08" w:rsidRPr="00B905E7">
        <w:rPr>
          <w:sz w:val="22"/>
          <w:szCs w:val="22"/>
        </w:rPr>
        <w:t xml:space="preserve"> odličnost</w:t>
      </w:r>
      <w:r w:rsidR="00716A89" w:rsidRPr="00B905E7">
        <w:rPr>
          <w:sz w:val="22"/>
          <w:szCs w:val="22"/>
        </w:rPr>
        <w:t>i</w:t>
      </w:r>
      <w:r w:rsidR="00420E08" w:rsidRPr="00B905E7">
        <w:rPr>
          <w:sz w:val="22"/>
          <w:szCs w:val="22"/>
        </w:rPr>
        <w:t>, vpliv</w:t>
      </w:r>
      <w:r w:rsidR="00716A89" w:rsidRPr="00B905E7">
        <w:rPr>
          <w:sz w:val="22"/>
          <w:szCs w:val="22"/>
        </w:rPr>
        <w:t xml:space="preserve">u </w:t>
      </w:r>
      <w:r w:rsidR="00420E08" w:rsidRPr="00B905E7">
        <w:rPr>
          <w:sz w:val="22"/>
          <w:szCs w:val="22"/>
        </w:rPr>
        <w:t xml:space="preserve"> ter kakovost</w:t>
      </w:r>
      <w:r w:rsidR="00716A89" w:rsidRPr="00B905E7">
        <w:rPr>
          <w:sz w:val="22"/>
          <w:szCs w:val="22"/>
        </w:rPr>
        <w:t>i</w:t>
      </w:r>
      <w:r w:rsidR="00420E08" w:rsidRPr="00B905E7">
        <w:rPr>
          <w:sz w:val="22"/>
          <w:szCs w:val="22"/>
        </w:rPr>
        <w:t xml:space="preserve"> in učinkovitost</w:t>
      </w:r>
      <w:r w:rsidR="00716A89" w:rsidRPr="00B905E7">
        <w:rPr>
          <w:sz w:val="22"/>
          <w:szCs w:val="22"/>
        </w:rPr>
        <w:t>i</w:t>
      </w:r>
      <w:r w:rsidR="00420E08" w:rsidRPr="00B905E7">
        <w:rPr>
          <w:sz w:val="22"/>
          <w:szCs w:val="22"/>
        </w:rPr>
        <w:t xml:space="preserve"> izvedbe</w:t>
      </w:r>
      <w:r w:rsidR="00716A89" w:rsidRPr="00B905E7">
        <w:rPr>
          <w:sz w:val="22"/>
          <w:szCs w:val="22"/>
        </w:rPr>
        <w:t>.</w:t>
      </w:r>
    </w:p>
    <w:p w14:paraId="0B97BCB7" w14:textId="77777777" w:rsidR="00420E08" w:rsidRPr="00B905E7" w:rsidRDefault="00420E08" w:rsidP="00E96534">
      <w:pPr>
        <w:spacing w:before="120"/>
        <w:jc w:val="both"/>
        <w:outlineLvl w:val="0"/>
        <w:rPr>
          <w:sz w:val="22"/>
          <w:szCs w:val="22"/>
        </w:rPr>
      </w:pPr>
      <w:r w:rsidRPr="00B905E7">
        <w:rPr>
          <w:sz w:val="22"/>
          <w:szCs w:val="22"/>
        </w:rPr>
        <w:t xml:space="preserve">Predlogi  </w:t>
      </w:r>
      <w:r w:rsidR="00716A89" w:rsidRPr="00B905E7">
        <w:rPr>
          <w:sz w:val="22"/>
          <w:szCs w:val="22"/>
        </w:rPr>
        <w:t>se</w:t>
      </w:r>
      <w:r w:rsidRPr="00B905E7">
        <w:rPr>
          <w:sz w:val="22"/>
          <w:szCs w:val="22"/>
        </w:rPr>
        <w:t xml:space="preserve"> uvr</w:t>
      </w:r>
      <w:r w:rsidR="00716A89" w:rsidRPr="00B905E7">
        <w:rPr>
          <w:sz w:val="22"/>
          <w:szCs w:val="22"/>
        </w:rPr>
        <w:t>stijo</w:t>
      </w:r>
      <w:r w:rsidRPr="00B905E7">
        <w:rPr>
          <w:sz w:val="22"/>
          <w:szCs w:val="22"/>
        </w:rPr>
        <w:t xml:space="preserve"> na prednostni seznam glede na evalvacijski rezultat. Izbor </w:t>
      </w:r>
      <w:r w:rsidR="00716A89" w:rsidRPr="00B905E7">
        <w:rPr>
          <w:sz w:val="22"/>
          <w:szCs w:val="22"/>
        </w:rPr>
        <w:t>sledi</w:t>
      </w:r>
      <w:r w:rsidRPr="00B905E7">
        <w:rPr>
          <w:sz w:val="22"/>
          <w:szCs w:val="22"/>
        </w:rPr>
        <w:t xml:space="preserve"> prednostnemu seznamu.</w:t>
      </w:r>
    </w:p>
    <w:p w14:paraId="572F6D61" w14:textId="77777777" w:rsidR="00420E08" w:rsidRDefault="00420E08" w:rsidP="00E96534">
      <w:pPr>
        <w:spacing w:before="120"/>
        <w:jc w:val="both"/>
        <w:outlineLvl w:val="0"/>
        <w:rPr>
          <w:sz w:val="22"/>
          <w:szCs w:val="22"/>
        </w:rPr>
      </w:pPr>
      <w:r w:rsidRPr="00B905E7">
        <w:rPr>
          <w:sz w:val="22"/>
          <w:szCs w:val="22"/>
        </w:rPr>
        <w:t>Evalvacijo izvaja</w:t>
      </w:r>
      <w:r w:rsidR="00716A89" w:rsidRPr="00B905E7">
        <w:rPr>
          <w:sz w:val="22"/>
          <w:szCs w:val="22"/>
        </w:rPr>
        <w:t>jo</w:t>
      </w:r>
      <w:r w:rsidRPr="00B905E7">
        <w:rPr>
          <w:sz w:val="22"/>
          <w:szCs w:val="22"/>
        </w:rPr>
        <w:t xml:space="preserve"> neodvisni strokovnjaki.</w:t>
      </w:r>
      <w:r w:rsidR="00716A89" w:rsidRPr="00B905E7">
        <w:rPr>
          <w:sz w:val="22"/>
          <w:szCs w:val="22"/>
        </w:rPr>
        <w:t xml:space="preserve"> </w:t>
      </w:r>
      <w:r w:rsidRPr="00B905E7">
        <w:rPr>
          <w:sz w:val="22"/>
          <w:szCs w:val="22"/>
        </w:rPr>
        <w:t xml:space="preserve">Neodvisni strokovnjaki </w:t>
      </w:r>
      <w:r w:rsidR="00716A89" w:rsidRPr="00B905E7">
        <w:rPr>
          <w:sz w:val="22"/>
          <w:szCs w:val="22"/>
        </w:rPr>
        <w:t>so</w:t>
      </w:r>
      <w:r w:rsidRPr="00B905E7">
        <w:rPr>
          <w:sz w:val="22"/>
          <w:szCs w:val="22"/>
        </w:rPr>
        <w:t xml:space="preserve"> izbrani na podlagi svojih znanj</w:t>
      </w:r>
      <w:r w:rsidR="00C8526C" w:rsidRPr="00B905E7">
        <w:rPr>
          <w:sz w:val="22"/>
          <w:szCs w:val="22"/>
        </w:rPr>
        <w:t xml:space="preserve"> in </w:t>
      </w:r>
      <w:r w:rsidRPr="00B905E7">
        <w:rPr>
          <w:sz w:val="22"/>
          <w:szCs w:val="22"/>
        </w:rPr>
        <w:t xml:space="preserve">izkušenj </w:t>
      </w:r>
      <w:r w:rsidR="00C8526C" w:rsidRPr="00B905E7">
        <w:rPr>
          <w:sz w:val="22"/>
          <w:szCs w:val="22"/>
        </w:rPr>
        <w:t>ter kompetenc</w:t>
      </w:r>
      <w:r w:rsidRPr="00B905E7">
        <w:rPr>
          <w:sz w:val="22"/>
          <w:szCs w:val="22"/>
        </w:rPr>
        <w:t xml:space="preserve">, </w:t>
      </w:r>
      <w:r w:rsidR="00C8526C" w:rsidRPr="00B905E7">
        <w:rPr>
          <w:sz w:val="22"/>
          <w:szCs w:val="22"/>
        </w:rPr>
        <w:t xml:space="preserve">primernih </w:t>
      </w:r>
      <w:r w:rsidRPr="00B905E7">
        <w:rPr>
          <w:sz w:val="22"/>
          <w:szCs w:val="22"/>
        </w:rPr>
        <w:t xml:space="preserve">za izvedbo </w:t>
      </w:r>
      <w:r w:rsidR="00C8526C" w:rsidRPr="00B905E7">
        <w:rPr>
          <w:sz w:val="22"/>
          <w:szCs w:val="22"/>
        </w:rPr>
        <w:t xml:space="preserve">določene </w:t>
      </w:r>
      <w:r w:rsidRPr="00B905E7">
        <w:rPr>
          <w:sz w:val="22"/>
          <w:szCs w:val="22"/>
        </w:rPr>
        <w:t xml:space="preserve">naloge. </w:t>
      </w:r>
    </w:p>
    <w:p w14:paraId="51840538" w14:textId="539CA8CF" w:rsidR="00600BF9" w:rsidRPr="00B905E7" w:rsidRDefault="006A28F7" w:rsidP="00E96534">
      <w:pPr>
        <w:spacing w:before="120"/>
        <w:jc w:val="both"/>
        <w:outlineLvl w:val="0"/>
        <w:rPr>
          <w:sz w:val="22"/>
          <w:szCs w:val="22"/>
        </w:rPr>
      </w:pPr>
      <w:r>
        <w:rPr>
          <w:sz w:val="22"/>
          <w:szCs w:val="22"/>
        </w:rPr>
        <w:t>Razpisni postopki in evalvacije predlogov</w:t>
      </w:r>
      <w:r w:rsidR="00600BF9">
        <w:rPr>
          <w:sz w:val="22"/>
          <w:szCs w:val="22"/>
        </w:rPr>
        <w:t xml:space="preserve"> se lahko izvajajo in posredujejo prijaviteljem v angleškem jeziku. </w:t>
      </w:r>
    </w:p>
    <w:p w14:paraId="50C90D29" w14:textId="2B760D90" w:rsidR="00420E08" w:rsidRPr="00B905E7" w:rsidRDefault="00420E08" w:rsidP="00E96534">
      <w:pPr>
        <w:spacing w:before="120"/>
        <w:jc w:val="both"/>
        <w:outlineLvl w:val="0"/>
        <w:rPr>
          <w:sz w:val="22"/>
          <w:szCs w:val="22"/>
        </w:rPr>
      </w:pPr>
      <w:r w:rsidRPr="00B905E7">
        <w:rPr>
          <w:sz w:val="22"/>
          <w:szCs w:val="22"/>
        </w:rPr>
        <w:t xml:space="preserve">Imena neodvisnih strokovnjakov </w:t>
      </w:r>
      <w:r w:rsidR="0020037E" w:rsidRPr="00B905E7">
        <w:rPr>
          <w:sz w:val="22"/>
          <w:szCs w:val="22"/>
        </w:rPr>
        <w:t>s</w:t>
      </w:r>
      <w:r w:rsidR="00C8526C" w:rsidRPr="00B905E7">
        <w:rPr>
          <w:sz w:val="22"/>
          <w:szCs w:val="22"/>
        </w:rPr>
        <w:t>e</w:t>
      </w:r>
      <w:r w:rsidR="0020037E" w:rsidRPr="00B905E7">
        <w:rPr>
          <w:sz w:val="22"/>
          <w:szCs w:val="22"/>
        </w:rPr>
        <w:t xml:space="preserve"> </w:t>
      </w:r>
      <w:r w:rsidRPr="00B905E7">
        <w:rPr>
          <w:sz w:val="22"/>
          <w:szCs w:val="22"/>
        </w:rPr>
        <w:t xml:space="preserve">skupaj z njihovim strokovnim področjem </w:t>
      </w:r>
      <w:r w:rsidR="00C8526C" w:rsidRPr="00B905E7">
        <w:rPr>
          <w:sz w:val="22"/>
          <w:szCs w:val="22"/>
        </w:rPr>
        <w:t xml:space="preserve">objavijo </w:t>
      </w:r>
      <w:r w:rsidRPr="00B905E7">
        <w:rPr>
          <w:sz w:val="22"/>
          <w:szCs w:val="22"/>
        </w:rPr>
        <w:t>enkrat letno na spletni strani ministrstva</w:t>
      </w:r>
      <w:r w:rsidR="00A67FE0">
        <w:rPr>
          <w:sz w:val="22"/>
          <w:szCs w:val="22"/>
        </w:rPr>
        <w:t>, pristojnega za znanost,</w:t>
      </w:r>
      <w:r w:rsidRPr="00B905E7">
        <w:rPr>
          <w:sz w:val="22"/>
          <w:szCs w:val="22"/>
        </w:rPr>
        <w:t xml:space="preserve"> </w:t>
      </w:r>
      <w:r w:rsidR="003A1234" w:rsidRPr="00B905E7">
        <w:rPr>
          <w:sz w:val="22"/>
          <w:szCs w:val="22"/>
        </w:rPr>
        <w:t xml:space="preserve"> oziroma </w:t>
      </w:r>
      <w:r w:rsidR="008560A4" w:rsidRPr="00B905E7">
        <w:rPr>
          <w:sz w:val="22"/>
          <w:szCs w:val="22"/>
        </w:rPr>
        <w:t xml:space="preserve"> </w:t>
      </w:r>
      <w:r w:rsidR="008560A4" w:rsidRPr="00B905E7">
        <w:rPr>
          <w:rFonts w:cs="Arial"/>
          <w:sz w:val="22"/>
          <w:szCs w:val="22"/>
          <w:lang w:val="tr-TR" w:eastAsia="sl-SI"/>
        </w:rPr>
        <w:t>Javne agencij</w:t>
      </w:r>
      <w:r w:rsidR="00C8526C" w:rsidRPr="00B905E7">
        <w:rPr>
          <w:rFonts w:cs="Arial"/>
          <w:sz w:val="22"/>
          <w:szCs w:val="22"/>
          <w:lang w:val="tr-TR" w:eastAsia="sl-SI"/>
        </w:rPr>
        <w:t>e</w:t>
      </w:r>
      <w:r w:rsidR="008560A4" w:rsidRPr="00B905E7">
        <w:rPr>
          <w:rFonts w:cs="Arial"/>
          <w:sz w:val="22"/>
          <w:szCs w:val="22"/>
          <w:lang w:val="tr-TR" w:eastAsia="sl-SI"/>
        </w:rPr>
        <w:t xml:space="preserve"> za področje raziskovalne dejavnosti Republike Slovenije</w:t>
      </w:r>
      <w:r w:rsidRPr="00B905E7">
        <w:rPr>
          <w:sz w:val="22"/>
          <w:szCs w:val="22"/>
        </w:rPr>
        <w:t xml:space="preserve">. </w:t>
      </w:r>
    </w:p>
    <w:p w14:paraId="4C0AB33D" w14:textId="77777777" w:rsidR="00D41D98" w:rsidRDefault="006A28F7" w:rsidP="00E96534">
      <w:pPr>
        <w:spacing w:before="120"/>
        <w:jc w:val="both"/>
        <w:outlineLvl w:val="0"/>
        <w:rPr>
          <w:sz w:val="22"/>
          <w:szCs w:val="22"/>
        </w:rPr>
      </w:pPr>
      <w:r w:rsidRPr="006A28F7">
        <w:rPr>
          <w:sz w:val="22"/>
          <w:szCs w:val="22"/>
        </w:rPr>
        <w:t xml:space="preserve">Vsi razpisni postopki lahko potekajo tudi </w:t>
      </w:r>
      <w:r>
        <w:rPr>
          <w:sz w:val="22"/>
          <w:szCs w:val="22"/>
        </w:rPr>
        <w:t>zgolj</w:t>
      </w:r>
      <w:r w:rsidRPr="006A28F7">
        <w:rPr>
          <w:sz w:val="22"/>
          <w:szCs w:val="22"/>
        </w:rPr>
        <w:t xml:space="preserve"> v elektronski obliki z uporabo overjenega digitalnega potrdila.</w:t>
      </w:r>
    </w:p>
    <w:p w14:paraId="518B00BA" w14:textId="77777777" w:rsidR="00D41D98" w:rsidRDefault="00D41D98" w:rsidP="00E96534">
      <w:pPr>
        <w:spacing w:before="120"/>
        <w:jc w:val="both"/>
        <w:outlineLvl w:val="0"/>
        <w:rPr>
          <w:sz w:val="22"/>
          <w:szCs w:val="22"/>
        </w:rPr>
      </w:pPr>
    </w:p>
    <w:p w14:paraId="5CA7CA0B" w14:textId="77777777" w:rsidR="00D41D98" w:rsidRPr="00B905E7" w:rsidRDefault="00D41D98" w:rsidP="00E96534">
      <w:pPr>
        <w:spacing w:before="120"/>
        <w:jc w:val="both"/>
        <w:outlineLvl w:val="0"/>
        <w:rPr>
          <w:sz w:val="22"/>
          <w:szCs w:val="22"/>
        </w:rPr>
      </w:pPr>
    </w:p>
    <w:p w14:paraId="2BFEE61C" w14:textId="77777777" w:rsidR="00CE779E" w:rsidRPr="00B905E7" w:rsidRDefault="0020037E" w:rsidP="00B44FB9">
      <w:pPr>
        <w:spacing w:before="120"/>
        <w:jc w:val="center"/>
        <w:rPr>
          <w:rFonts w:cs="Arial"/>
          <w:b/>
          <w:sz w:val="22"/>
          <w:szCs w:val="22"/>
          <w:lang w:val="tr-TR" w:eastAsia="sl-SI"/>
        </w:rPr>
      </w:pPr>
      <w:r w:rsidRPr="00B905E7">
        <w:rPr>
          <w:rFonts w:cs="Arial"/>
          <w:b/>
          <w:sz w:val="22"/>
          <w:szCs w:val="22"/>
          <w:lang w:val="tr-TR" w:eastAsia="sl-SI"/>
        </w:rPr>
        <w:t xml:space="preserve">4. </w:t>
      </w:r>
      <w:r w:rsidR="00CE779E" w:rsidRPr="00B905E7">
        <w:rPr>
          <w:rFonts w:cs="Arial"/>
          <w:b/>
          <w:sz w:val="22"/>
          <w:szCs w:val="22"/>
          <w:lang w:val="tr-TR" w:eastAsia="sl-SI"/>
        </w:rPr>
        <w:t>Odprt</w:t>
      </w:r>
      <w:r w:rsidR="00027532" w:rsidRPr="00B905E7">
        <w:rPr>
          <w:rFonts w:cs="Arial"/>
          <w:b/>
          <w:sz w:val="22"/>
          <w:szCs w:val="22"/>
          <w:lang w:val="tr-TR" w:eastAsia="sl-SI"/>
        </w:rPr>
        <w:t>a znanost in odprt</w:t>
      </w:r>
      <w:r w:rsidR="004615CF" w:rsidRPr="00B905E7">
        <w:rPr>
          <w:rFonts w:cs="Arial"/>
          <w:b/>
          <w:sz w:val="22"/>
          <w:szCs w:val="22"/>
          <w:lang w:val="tr-TR" w:eastAsia="sl-SI"/>
        </w:rPr>
        <w:t>i</w:t>
      </w:r>
      <w:r w:rsidR="00CE779E" w:rsidRPr="00B905E7">
        <w:rPr>
          <w:rFonts w:cs="Arial"/>
          <w:b/>
          <w:sz w:val="22"/>
          <w:szCs w:val="22"/>
          <w:lang w:val="tr-TR" w:eastAsia="sl-SI"/>
        </w:rPr>
        <w:t xml:space="preserve"> dostop do </w:t>
      </w:r>
      <w:r w:rsidR="00F7259A" w:rsidRPr="00B905E7">
        <w:rPr>
          <w:rFonts w:cs="Arial"/>
          <w:b/>
          <w:sz w:val="22"/>
          <w:szCs w:val="22"/>
          <w:lang w:val="tr-TR" w:eastAsia="sl-SI"/>
        </w:rPr>
        <w:t xml:space="preserve">znanstvenih objav in </w:t>
      </w:r>
      <w:r w:rsidR="00CE779E" w:rsidRPr="00B905E7">
        <w:rPr>
          <w:rFonts w:cs="Arial"/>
          <w:b/>
          <w:sz w:val="22"/>
          <w:szCs w:val="22"/>
          <w:lang w:val="tr-TR" w:eastAsia="sl-SI"/>
        </w:rPr>
        <w:t>raziskovalnih podatkov</w:t>
      </w:r>
    </w:p>
    <w:p w14:paraId="6CCE790A" w14:textId="77777777" w:rsidR="004615CF" w:rsidRPr="00B905E7" w:rsidRDefault="004615CF" w:rsidP="00B44FB9">
      <w:pPr>
        <w:spacing w:before="120"/>
        <w:jc w:val="center"/>
        <w:rPr>
          <w:rFonts w:cs="Arial"/>
          <w:b/>
          <w:sz w:val="22"/>
          <w:szCs w:val="22"/>
          <w:lang w:val="tr-TR" w:eastAsia="sl-SI"/>
        </w:rPr>
      </w:pPr>
    </w:p>
    <w:p w14:paraId="48066FAA" w14:textId="77777777" w:rsidR="004615CF" w:rsidRPr="00B905E7" w:rsidRDefault="004615CF" w:rsidP="00B44FB9">
      <w:pPr>
        <w:spacing w:before="120"/>
        <w:jc w:val="center"/>
        <w:rPr>
          <w:rFonts w:cs="Arial"/>
          <w:b/>
          <w:sz w:val="22"/>
          <w:szCs w:val="22"/>
          <w:lang w:val="tr-TR" w:eastAsia="sl-SI"/>
        </w:rPr>
      </w:pPr>
      <w:r w:rsidRPr="00B905E7">
        <w:rPr>
          <w:rFonts w:cs="Arial"/>
          <w:b/>
          <w:sz w:val="22"/>
          <w:szCs w:val="22"/>
          <w:lang w:val="tr-TR" w:eastAsia="sl-SI"/>
        </w:rPr>
        <w:t>2</w:t>
      </w:r>
      <w:r w:rsidR="00D41D98">
        <w:rPr>
          <w:rFonts w:cs="Arial"/>
          <w:b/>
          <w:sz w:val="22"/>
          <w:szCs w:val="22"/>
          <w:lang w:val="tr-TR" w:eastAsia="sl-SI"/>
        </w:rPr>
        <w:t>1</w:t>
      </w:r>
      <w:r w:rsidRPr="00B905E7">
        <w:rPr>
          <w:rFonts w:cs="Arial"/>
          <w:b/>
          <w:sz w:val="22"/>
          <w:szCs w:val="22"/>
          <w:lang w:val="tr-TR" w:eastAsia="sl-SI"/>
        </w:rPr>
        <w:t xml:space="preserve">. člen </w:t>
      </w:r>
    </w:p>
    <w:p w14:paraId="39F6B07D" w14:textId="77777777" w:rsidR="00D272F8" w:rsidRPr="00D41D98" w:rsidRDefault="00D272F8" w:rsidP="00B44FB9">
      <w:pPr>
        <w:spacing w:before="120"/>
        <w:jc w:val="center"/>
        <w:rPr>
          <w:rFonts w:cs="Arial"/>
          <w:b/>
          <w:sz w:val="22"/>
          <w:szCs w:val="22"/>
          <w:lang w:val="tr-TR" w:eastAsia="sl-SI"/>
        </w:rPr>
      </w:pPr>
      <w:r w:rsidRPr="00D41D98">
        <w:rPr>
          <w:rFonts w:cs="Arial"/>
          <w:b/>
          <w:sz w:val="22"/>
          <w:szCs w:val="22"/>
          <w:lang w:val="tr-TR" w:eastAsia="sl-SI"/>
        </w:rPr>
        <w:t>(odprta znanost)</w:t>
      </w:r>
    </w:p>
    <w:p w14:paraId="47DD7C2F" w14:textId="77777777" w:rsidR="00D272F8" w:rsidRPr="00B905E7" w:rsidRDefault="00D272F8" w:rsidP="00D272F8">
      <w:pPr>
        <w:spacing w:line="276" w:lineRule="auto"/>
        <w:jc w:val="center"/>
        <w:rPr>
          <w:rFonts w:cs="Arial"/>
          <w:sz w:val="22"/>
          <w:szCs w:val="22"/>
        </w:rPr>
      </w:pPr>
    </w:p>
    <w:p w14:paraId="16F1E993" w14:textId="7AD93B41" w:rsidR="00D272F8" w:rsidRPr="00B905E7" w:rsidRDefault="00B77730" w:rsidP="00D272F8">
      <w:pPr>
        <w:spacing w:line="276" w:lineRule="auto"/>
        <w:jc w:val="both"/>
        <w:rPr>
          <w:rFonts w:cs="Arial"/>
          <w:sz w:val="22"/>
          <w:szCs w:val="22"/>
        </w:rPr>
      </w:pPr>
      <w:r>
        <w:rPr>
          <w:rFonts w:cs="Arial"/>
          <w:sz w:val="22"/>
          <w:szCs w:val="22"/>
        </w:rPr>
        <w:t>Raziskovalno-razvojn</w:t>
      </w:r>
      <w:r w:rsidR="00D272F8" w:rsidRPr="00B905E7">
        <w:rPr>
          <w:rFonts w:cs="Arial"/>
          <w:sz w:val="22"/>
          <w:szCs w:val="22"/>
        </w:rPr>
        <w:t xml:space="preserve">o delo po tem zakonu se izvaja po principih odprte znanosti (dostop do znanstvenih objav in raziskovalnih podatkov, vrednotenje kakovosti in vpliva raziskav, povezovanje in vključevanje zainteresirane javnosti,..). Podrobnejše zahteve za izvajanje </w:t>
      </w:r>
      <w:r>
        <w:rPr>
          <w:rFonts w:cs="Arial"/>
          <w:sz w:val="22"/>
          <w:szCs w:val="22"/>
        </w:rPr>
        <w:t>raziskovalno-razvojn</w:t>
      </w:r>
      <w:r w:rsidR="00D272F8" w:rsidRPr="00B905E7">
        <w:rPr>
          <w:rFonts w:cs="Arial"/>
          <w:sz w:val="22"/>
          <w:szCs w:val="22"/>
        </w:rPr>
        <w:t>ega dela po principih odprte znanosti se oblikujejo na osnovi priporočil evropskih raziskovalnih politik in dobrih mednarodnih praks v predpisih iz 3</w:t>
      </w:r>
      <w:r w:rsidR="00B87EF4">
        <w:rPr>
          <w:rFonts w:cs="Arial"/>
          <w:sz w:val="22"/>
          <w:szCs w:val="22"/>
        </w:rPr>
        <w:t>9</w:t>
      </w:r>
      <w:r w:rsidR="00D272F8" w:rsidRPr="00B905E7">
        <w:rPr>
          <w:rFonts w:cs="Arial"/>
          <w:sz w:val="22"/>
          <w:szCs w:val="22"/>
        </w:rPr>
        <w:t xml:space="preserve">. </w:t>
      </w:r>
      <w:r w:rsidR="00B87EF4">
        <w:rPr>
          <w:rFonts w:cs="Arial"/>
          <w:sz w:val="22"/>
          <w:szCs w:val="22"/>
        </w:rPr>
        <w:t>oziroma</w:t>
      </w:r>
      <w:r w:rsidR="00D272F8" w:rsidRPr="00B905E7">
        <w:rPr>
          <w:rFonts w:cs="Arial"/>
          <w:sz w:val="22"/>
          <w:szCs w:val="22"/>
        </w:rPr>
        <w:t xml:space="preserve"> </w:t>
      </w:r>
      <w:r w:rsidR="00B87EF4">
        <w:rPr>
          <w:rFonts w:cs="Arial"/>
          <w:sz w:val="22"/>
          <w:szCs w:val="22"/>
        </w:rPr>
        <w:t>40</w:t>
      </w:r>
      <w:r w:rsidR="00D272F8" w:rsidRPr="00B905E7">
        <w:rPr>
          <w:rFonts w:cs="Arial"/>
          <w:sz w:val="22"/>
          <w:szCs w:val="22"/>
        </w:rPr>
        <w:t>. člena tega zakona.</w:t>
      </w:r>
    </w:p>
    <w:p w14:paraId="599A5F5A" w14:textId="77777777" w:rsidR="00F97336" w:rsidRPr="00B905E7" w:rsidRDefault="001A7EB5" w:rsidP="00F97336">
      <w:pPr>
        <w:pStyle w:val="Navadensplet"/>
        <w:spacing w:line="276" w:lineRule="auto"/>
        <w:jc w:val="center"/>
        <w:rPr>
          <w:sz w:val="22"/>
          <w:szCs w:val="22"/>
        </w:rPr>
      </w:pPr>
      <w:r w:rsidRPr="00B905E7">
        <w:rPr>
          <w:rFonts w:ascii="Arial" w:hAnsi="Arial" w:cs="Arial"/>
          <w:b/>
          <w:bCs/>
          <w:sz w:val="22"/>
          <w:szCs w:val="22"/>
        </w:rPr>
        <w:lastRenderedPageBreak/>
        <w:t>2</w:t>
      </w:r>
      <w:r w:rsidR="00D41D98">
        <w:rPr>
          <w:rFonts w:ascii="Arial" w:hAnsi="Arial" w:cs="Arial"/>
          <w:b/>
          <w:bCs/>
          <w:sz w:val="22"/>
          <w:szCs w:val="22"/>
        </w:rPr>
        <w:t>2</w:t>
      </w:r>
      <w:r w:rsidR="00F97336" w:rsidRPr="00B905E7">
        <w:rPr>
          <w:rFonts w:ascii="Arial" w:hAnsi="Arial" w:cs="Arial"/>
          <w:b/>
          <w:bCs/>
          <w:sz w:val="22"/>
          <w:szCs w:val="22"/>
        </w:rPr>
        <w:t>. člen</w:t>
      </w:r>
    </w:p>
    <w:p w14:paraId="1248ED52" w14:textId="77777777" w:rsidR="00F97336" w:rsidRPr="00D41D98" w:rsidRDefault="00F97336" w:rsidP="00F97336">
      <w:pPr>
        <w:spacing w:line="276" w:lineRule="auto"/>
        <w:jc w:val="center"/>
        <w:rPr>
          <w:rFonts w:cs="Arial"/>
          <w:b/>
          <w:sz w:val="22"/>
          <w:szCs w:val="22"/>
        </w:rPr>
      </w:pPr>
      <w:r w:rsidRPr="00D41D98">
        <w:rPr>
          <w:rFonts w:cs="Arial"/>
          <w:b/>
          <w:sz w:val="22"/>
          <w:szCs w:val="22"/>
        </w:rPr>
        <w:t>(znanstvene objave in raziskovalni podatki)</w:t>
      </w:r>
    </w:p>
    <w:p w14:paraId="12C50C4D" w14:textId="77777777" w:rsidR="00F97336" w:rsidRPr="00B905E7" w:rsidRDefault="00F97336" w:rsidP="00F97336">
      <w:pPr>
        <w:spacing w:line="276" w:lineRule="auto"/>
        <w:jc w:val="both"/>
        <w:rPr>
          <w:rFonts w:cs="Arial"/>
          <w:sz w:val="22"/>
          <w:szCs w:val="22"/>
        </w:rPr>
      </w:pPr>
    </w:p>
    <w:p w14:paraId="2C75B194" w14:textId="77777777" w:rsidR="00F97336" w:rsidRPr="00B905E7" w:rsidRDefault="00F97336" w:rsidP="00F97336">
      <w:pPr>
        <w:spacing w:line="276" w:lineRule="auto"/>
        <w:jc w:val="both"/>
        <w:rPr>
          <w:rFonts w:cs="Arial"/>
          <w:sz w:val="22"/>
          <w:szCs w:val="22"/>
        </w:rPr>
      </w:pPr>
      <w:r w:rsidRPr="00B905E7">
        <w:rPr>
          <w:rFonts w:cs="Arial"/>
          <w:sz w:val="22"/>
          <w:szCs w:val="22"/>
        </w:rPr>
        <w:t xml:space="preserve">V okviru </w:t>
      </w:r>
      <w:r w:rsidR="00A67A1E" w:rsidRPr="00B905E7">
        <w:rPr>
          <w:rFonts w:cs="Arial"/>
          <w:sz w:val="22"/>
          <w:szCs w:val="22"/>
        </w:rPr>
        <w:t>raziskav so</w:t>
      </w:r>
      <w:r w:rsidRPr="00B905E7">
        <w:rPr>
          <w:rFonts w:cs="Arial"/>
          <w:sz w:val="22"/>
          <w:szCs w:val="22"/>
        </w:rPr>
        <w:t>financiranih</w:t>
      </w:r>
      <w:r w:rsidR="006C332F" w:rsidRPr="00B905E7">
        <w:rPr>
          <w:rFonts w:cs="Arial"/>
          <w:sz w:val="22"/>
          <w:szCs w:val="22"/>
        </w:rPr>
        <w:t xml:space="preserve">  z </w:t>
      </w:r>
      <w:r w:rsidR="00A67A1E" w:rsidRPr="00B905E7">
        <w:rPr>
          <w:rFonts w:cs="Arial"/>
          <w:sz w:val="22"/>
          <w:szCs w:val="22"/>
        </w:rPr>
        <w:t xml:space="preserve"> </w:t>
      </w:r>
      <w:r w:rsidR="006C332F" w:rsidRPr="00B905E7">
        <w:rPr>
          <w:rFonts w:cs="Arial"/>
          <w:sz w:val="22"/>
          <w:szCs w:val="22"/>
        </w:rPr>
        <w:t xml:space="preserve">javnimi sredstvi </w:t>
      </w:r>
      <w:r w:rsidRPr="00B905E7">
        <w:rPr>
          <w:rFonts w:cs="Arial"/>
          <w:sz w:val="22"/>
          <w:szCs w:val="22"/>
        </w:rPr>
        <w:t xml:space="preserve">, mora vsak </w:t>
      </w:r>
      <w:r w:rsidR="00C74208" w:rsidRPr="00B905E7">
        <w:rPr>
          <w:rFonts w:cs="Arial"/>
          <w:sz w:val="22"/>
          <w:szCs w:val="22"/>
        </w:rPr>
        <w:t xml:space="preserve">izvajalec </w:t>
      </w:r>
      <w:r w:rsidR="00B77730">
        <w:rPr>
          <w:rFonts w:cs="Arial"/>
          <w:sz w:val="22"/>
          <w:szCs w:val="22"/>
        </w:rPr>
        <w:t>raziskovalno-razvojn</w:t>
      </w:r>
      <w:r w:rsidR="00AD25F7" w:rsidRPr="00B905E7">
        <w:rPr>
          <w:rFonts w:cs="Arial"/>
          <w:sz w:val="22"/>
          <w:szCs w:val="22"/>
        </w:rPr>
        <w:t xml:space="preserve">e dejavnosti </w:t>
      </w:r>
      <w:r w:rsidRPr="00B905E7">
        <w:rPr>
          <w:rFonts w:cs="Arial"/>
          <w:sz w:val="22"/>
          <w:szCs w:val="22"/>
        </w:rPr>
        <w:t>zagotoviti odprti dostop do vseh recenziranih znanstvenih člankov, ki se nanašajo na raziskovalne rezultate</w:t>
      </w:r>
      <w:r w:rsidR="004B65A5" w:rsidRPr="00B905E7">
        <w:rPr>
          <w:rFonts w:cs="Arial"/>
          <w:sz w:val="22"/>
          <w:szCs w:val="22"/>
        </w:rPr>
        <w:t>.</w:t>
      </w:r>
      <w:r w:rsidRPr="00B905E7">
        <w:rPr>
          <w:rFonts w:cs="Arial"/>
          <w:sz w:val="22"/>
          <w:szCs w:val="22"/>
        </w:rPr>
        <w:t xml:space="preserve">. </w:t>
      </w:r>
      <w:r w:rsidR="004B65A5" w:rsidRPr="00B905E7">
        <w:rPr>
          <w:rFonts w:cs="Arial"/>
          <w:sz w:val="22"/>
          <w:szCs w:val="22"/>
        </w:rPr>
        <w:t xml:space="preserve">Izvajalci </w:t>
      </w:r>
      <w:r w:rsidRPr="00B905E7">
        <w:rPr>
          <w:rFonts w:cs="Arial"/>
          <w:sz w:val="22"/>
          <w:szCs w:val="22"/>
        </w:rPr>
        <w:t>naj si prizadevajo tudi za odprto dostopnost drugih vrst znanstvenih publikacij (znanstvene monografije, knjige, objavljena predavanja v zbornikih, siva literatura – poročila …).</w:t>
      </w:r>
    </w:p>
    <w:p w14:paraId="3A2A38CF" w14:textId="77777777" w:rsidR="00F97336" w:rsidRPr="00B905E7" w:rsidRDefault="00F97336" w:rsidP="00F97336">
      <w:pPr>
        <w:spacing w:line="276" w:lineRule="auto"/>
        <w:jc w:val="both"/>
        <w:rPr>
          <w:rFonts w:cs="Arial"/>
          <w:sz w:val="22"/>
          <w:szCs w:val="22"/>
        </w:rPr>
      </w:pPr>
    </w:p>
    <w:p w14:paraId="00D21FF7" w14:textId="77777777" w:rsidR="00150643" w:rsidRPr="00B905E7" w:rsidRDefault="00F97336" w:rsidP="00F97336">
      <w:pPr>
        <w:spacing w:line="276" w:lineRule="auto"/>
        <w:jc w:val="both"/>
        <w:rPr>
          <w:rStyle w:val="hps"/>
          <w:rFonts w:cs="Arial"/>
          <w:sz w:val="22"/>
          <w:szCs w:val="22"/>
        </w:rPr>
      </w:pPr>
      <w:r w:rsidRPr="00B905E7">
        <w:rPr>
          <w:rStyle w:val="hps"/>
          <w:rFonts w:cs="Arial"/>
          <w:sz w:val="22"/>
          <w:szCs w:val="22"/>
        </w:rPr>
        <w:t xml:space="preserve">Raziskovalni podatki, </w:t>
      </w:r>
      <w:r w:rsidR="003A3E81" w:rsidRPr="00B905E7">
        <w:rPr>
          <w:rFonts w:cs="Arial"/>
          <w:sz w:val="22"/>
          <w:szCs w:val="22"/>
        </w:rPr>
        <w:t>sofinancirani</w:t>
      </w:r>
      <w:r w:rsidR="0046358F" w:rsidRPr="00B905E7">
        <w:rPr>
          <w:rFonts w:cs="Arial"/>
          <w:sz w:val="22"/>
          <w:szCs w:val="22"/>
        </w:rPr>
        <w:t xml:space="preserve"> </w:t>
      </w:r>
      <w:r w:rsidRPr="00B905E7">
        <w:rPr>
          <w:rStyle w:val="hps"/>
          <w:rFonts w:cs="Arial"/>
          <w:sz w:val="22"/>
          <w:szCs w:val="22"/>
        </w:rPr>
        <w:t>z javnimi sredstvi, morajo biti odprti in dostopni</w:t>
      </w:r>
      <w:r w:rsidR="00E810EA" w:rsidRPr="00B905E7">
        <w:rPr>
          <w:rStyle w:val="hps"/>
          <w:rFonts w:cs="Arial"/>
          <w:sz w:val="22"/>
          <w:szCs w:val="22"/>
        </w:rPr>
        <w:t>, razen v primerih, ko je s predpisi drugače določeno</w:t>
      </w:r>
      <w:r w:rsidRPr="00B905E7">
        <w:rPr>
          <w:rStyle w:val="hps"/>
          <w:rFonts w:cs="Arial"/>
          <w:sz w:val="22"/>
          <w:szCs w:val="22"/>
        </w:rPr>
        <w:t xml:space="preserve">. </w:t>
      </w:r>
      <w:r w:rsidR="00150643" w:rsidRPr="00B905E7">
        <w:rPr>
          <w:rStyle w:val="hps"/>
          <w:rFonts w:cs="Arial"/>
          <w:sz w:val="22"/>
          <w:szCs w:val="22"/>
        </w:rPr>
        <w:t xml:space="preserve">Odprti raziskovalni podatki morajo biti objavljeni na način, da se lahko do njih dostopa, se jih ponovno ovrednoti in uporabi. </w:t>
      </w:r>
    </w:p>
    <w:p w14:paraId="1820F424" w14:textId="77777777" w:rsidR="00D41D98" w:rsidRDefault="00D41D98" w:rsidP="00F97336">
      <w:pPr>
        <w:spacing w:line="276" w:lineRule="auto"/>
        <w:jc w:val="both"/>
        <w:rPr>
          <w:rStyle w:val="hps"/>
          <w:rFonts w:cs="Arial"/>
          <w:sz w:val="22"/>
          <w:szCs w:val="22"/>
        </w:rPr>
      </w:pPr>
    </w:p>
    <w:p w14:paraId="4342BF67" w14:textId="1ADC2414" w:rsidR="00F97336" w:rsidRPr="00B905E7" w:rsidRDefault="00856A5C" w:rsidP="00F97336">
      <w:pPr>
        <w:spacing w:line="276" w:lineRule="auto"/>
        <w:jc w:val="both"/>
        <w:rPr>
          <w:rStyle w:val="hps"/>
          <w:rFonts w:cs="Arial"/>
          <w:color w:val="A6A6A6" w:themeColor="background1" w:themeShade="A6"/>
          <w:sz w:val="22"/>
          <w:szCs w:val="22"/>
        </w:rPr>
      </w:pPr>
      <w:r w:rsidRPr="00B905E7">
        <w:rPr>
          <w:rStyle w:val="hps"/>
          <w:rFonts w:cs="Arial"/>
          <w:sz w:val="22"/>
          <w:szCs w:val="22"/>
        </w:rPr>
        <w:t xml:space="preserve">Podrobnejše zahteve za način priprave odprto dostopnih </w:t>
      </w:r>
      <w:r w:rsidR="009B01C5" w:rsidRPr="00B905E7">
        <w:rPr>
          <w:rStyle w:val="hps"/>
          <w:rFonts w:cs="Arial"/>
          <w:sz w:val="22"/>
          <w:szCs w:val="22"/>
        </w:rPr>
        <w:t xml:space="preserve">znanstvenih </w:t>
      </w:r>
      <w:r w:rsidRPr="00B905E7">
        <w:rPr>
          <w:rStyle w:val="hps"/>
          <w:rFonts w:cs="Arial"/>
          <w:sz w:val="22"/>
          <w:szCs w:val="22"/>
        </w:rPr>
        <w:t xml:space="preserve">objav in raziskovalnih podatkov </w:t>
      </w:r>
      <w:r w:rsidR="00F740C6" w:rsidRPr="00B905E7">
        <w:rPr>
          <w:rStyle w:val="hps"/>
          <w:rFonts w:cs="Arial"/>
          <w:sz w:val="22"/>
          <w:szCs w:val="22"/>
        </w:rPr>
        <w:t xml:space="preserve">ter roki za zagotovitev odprtega dostopa </w:t>
      </w:r>
      <w:r w:rsidR="00991462" w:rsidRPr="00B905E7">
        <w:rPr>
          <w:sz w:val="22"/>
          <w:szCs w:val="22"/>
        </w:rPr>
        <w:t>se opredelijo v podzakonskem aktu iz 3</w:t>
      </w:r>
      <w:r w:rsidR="00B87EF4">
        <w:rPr>
          <w:sz w:val="22"/>
          <w:szCs w:val="22"/>
        </w:rPr>
        <w:t>9</w:t>
      </w:r>
      <w:r w:rsidR="00991462" w:rsidRPr="00B905E7">
        <w:rPr>
          <w:sz w:val="22"/>
          <w:szCs w:val="22"/>
        </w:rPr>
        <w:t xml:space="preserve">. oziroma </w:t>
      </w:r>
      <w:r w:rsidR="00B87EF4">
        <w:rPr>
          <w:sz w:val="22"/>
          <w:szCs w:val="22"/>
        </w:rPr>
        <w:t>40</w:t>
      </w:r>
      <w:r w:rsidR="00991462" w:rsidRPr="00B905E7">
        <w:rPr>
          <w:sz w:val="22"/>
          <w:szCs w:val="22"/>
        </w:rPr>
        <w:t>. člena tega zakona.</w:t>
      </w:r>
      <w:r w:rsidR="00991462" w:rsidRPr="00B905E7" w:rsidDel="00991462">
        <w:rPr>
          <w:rStyle w:val="hps"/>
          <w:rFonts w:cs="Arial"/>
          <w:sz w:val="22"/>
          <w:szCs w:val="22"/>
        </w:rPr>
        <w:t xml:space="preserve"> </w:t>
      </w:r>
    </w:p>
    <w:p w14:paraId="72B5ABD8" w14:textId="77777777" w:rsidR="00F97336" w:rsidRPr="00B905E7" w:rsidRDefault="00F97336" w:rsidP="00F97336">
      <w:pPr>
        <w:spacing w:line="276" w:lineRule="auto"/>
        <w:jc w:val="both"/>
        <w:rPr>
          <w:rFonts w:cs="Arial"/>
          <w:sz w:val="22"/>
          <w:szCs w:val="22"/>
        </w:rPr>
      </w:pPr>
    </w:p>
    <w:p w14:paraId="3E8E6253" w14:textId="77777777" w:rsidR="00F97336" w:rsidRPr="00B905E7" w:rsidRDefault="001A7EB5" w:rsidP="00F97336">
      <w:pPr>
        <w:spacing w:line="276" w:lineRule="auto"/>
        <w:jc w:val="center"/>
        <w:rPr>
          <w:rFonts w:cs="Arial"/>
          <w:b/>
          <w:sz w:val="22"/>
          <w:szCs w:val="22"/>
        </w:rPr>
      </w:pPr>
      <w:r w:rsidRPr="00B905E7">
        <w:rPr>
          <w:rFonts w:cs="Arial"/>
          <w:b/>
          <w:sz w:val="22"/>
          <w:szCs w:val="22"/>
        </w:rPr>
        <w:t>2</w:t>
      </w:r>
      <w:r w:rsidR="00D41D98">
        <w:rPr>
          <w:rFonts w:cs="Arial"/>
          <w:b/>
          <w:sz w:val="22"/>
          <w:szCs w:val="22"/>
        </w:rPr>
        <w:t>3</w:t>
      </w:r>
      <w:r w:rsidR="00F97336" w:rsidRPr="00B905E7">
        <w:rPr>
          <w:rFonts w:cs="Arial"/>
          <w:b/>
          <w:sz w:val="22"/>
          <w:szCs w:val="22"/>
        </w:rPr>
        <w:t>. člen</w:t>
      </w:r>
    </w:p>
    <w:p w14:paraId="775ED082" w14:textId="77777777" w:rsidR="00F97336" w:rsidRPr="00D41D98" w:rsidRDefault="00F97336" w:rsidP="00F97336">
      <w:pPr>
        <w:spacing w:line="276" w:lineRule="auto"/>
        <w:jc w:val="center"/>
        <w:rPr>
          <w:rFonts w:cs="Arial"/>
          <w:b/>
          <w:sz w:val="22"/>
          <w:szCs w:val="22"/>
        </w:rPr>
      </w:pPr>
      <w:r w:rsidRPr="00D41D98">
        <w:rPr>
          <w:rFonts w:cs="Arial"/>
          <w:b/>
          <w:sz w:val="22"/>
          <w:szCs w:val="22"/>
        </w:rPr>
        <w:t>(znanstvene revije in monografije slovenskih založnikov)</w:t>
      </w:r>
    </w:p>
    <w:p w14:paraId="0B71FA93" w14:textId="77777777" w:rsidR="00F97336" w:rsidRPr="00B905E7" w:rsidRDefault="00F97336" w:rsidP="00F97336">
      <w:pPr>
        <w:spacing w:line="276" w:lineRule="auto"/>
        <w:jc w:val="both"/>
        <w:rPr>
          <w:rFonts w:cs="Arial"/>
          <w:sz w:val="22"/>
          <w:szCs w:val="22"/>
        </w:rPr>
      </w:pPr>
    </w:p>
    <w:p w14:paraId="2EA689E2" w14:textId="77777777" w:rsidR="00F97336" w:rsidRPr="00B905E7" w:rsidRDefault="00F97336" w:rsidP="00F97336">
      <w:pPr>
        <w:spacing w:line="276" w:lineRule="auto"/>
        <w:jc w:val="both"/>
        <w:rPr>
          <w:rStyle w:val="hps"/>
          <w:rFonts w:cs="Arial"/>
          <w:sz w:val="22"/>
          <w:szCs w:val="22"/>
        </w:rPr>
      </w:pPr>
      <w:r w:rsidRPr="00B905E7">
        <w:rPr>
          <w:rStyle w:val="hps"/>
          <w:rFonts w:cs="Arial"/>
          <w:sz w:val="22"/>
          <w:szCs w:val="22"/>
        </w:rPr>
        <w:t xml:space="preserve">Revije izdajateljev s sedežem v Sloveniji, ki vsebujejo recenzirane članke in je njihovo izdajanje sofinancirano z javnimi sredstvi, morajo zagotoviti odprti dostop do svojih vsebin. </w:t>
      </w:r>
    </w:p>
    <w:p w14:paraId="46046A95" w14:textId="77777777" w:rsidR="00F97336" w:rsidRPr="00B905E7" w:rsidRDefault="00F97336" w:rsidP="00F97336">
      <w:pPr>
        <w:spacing w:line="276" w:lineRule="auto"/>
        <w:jc w:val="both"/>
        <w:rPr>
          <w:rStyle w:val="hps"/>
          <w:rFonts w:cs="Arial"/>
          <w:sz w:val="22"/>
          <w:szCs w:val="22"/>
        </w:rPr>
      </w:pPr>
    </w:p>
    <w:p w14:paraId="3279BAE9" w14:textId="77777777" w:rsidR="00BD6527" w:rsidRPr="00B905E7" w:rsidRDefault="00BD6527" w:rsidP="00F97336">
      <w:pPr>
        <w:spacing w:line="276" w:lineRule="auto"/>
        <w:jc w:val="both"/>
        <w:rPr>
          <w:rFonts w:cs="Arial"/>
          <w:sz w:val="22"/>
          <w:szCs w:val="22"/>
        </w:rPr>
      </w:pPr>
      <w:r w:rsidRPr="00B905E7">
        <w:rPr>
          <w:rFonts w:cs="Arial"/>
          <w:sz w:val="22"/>
          <w:szCs w:val="22"/>
        </w:rPr>
        <w:t>Javno financiranje znanstvenih monografij se izvaja pod pogoji, ki omogočajo odprti dostop do celotnih besedil znanstvenih monografij ob objavi in upravljanj</w:t>
      </w:r>
      <w:r w:rsidR="00AD25F7" w:rsidRPr="00B905E7">
        <w:rPr>
          <w:rFonts w:cs="Arial"/>
          <w:sz w:val="22"/>
          <w:szCs w:val="22"/>
        </w:rPr>
        <w:t>u</w:t>
      </w:r>
      <w:r w:rsidRPr="00B905E7">
        <w:rPr>
          <w:rFonts w:cs="Arial"/>
          <w:sz w:val="22"/>
          <w:szCs w:val="22"/>
        </w:rPr>
        <w:t xml:space="preserve"> avtorskih pravic s prostimi licencami.</w:t>
      </w:r>
    </w:p>
    <w:p w14:paraId="03043BE3" w14:textId="77777777" w:rsidR="00AD25F7" w:rsidRPr="00B905E7" w:rsidRDefault="00AD25F7" w:rsidP="00F97336">
      <w:pPr>
        <w:spacing w:line="276" w:lineRule="auto"/>
        <w:jc w:val="both"/>
        <w:rPr>
          <w:rFonts w:cs="Arial"/>
          <w:sz w:val="22"/>
          <w:szCs w:val="22"/>
        </w:rPr>
      </w:pPr>
    </w:p>
    <w:p w14:paraId="547A32A1" w14:textId="77777777" w:rsidR="00F97336" w:rsidRPr="00B905E7" w:rsidRDefault="00F97336" w:rsidP="00F97336">
      <w:pPr>
        <w:spacing w:line="276" w:lineRule="auto"/>
        <w:jc w:val="both"/>
        <w:rPr>
          <w:rFonts w:cs="Arial"/>
          <w:sz w:val="22"/>
          <w:szCs w:val="22"/>
        </w:rPr>
      </w:pPr>
    </w:p>
    <w:p w14:paraId="6EF5290C" w14:textId="77777777" w:rsidR="00F97336" w:rsidRPr="00B905E7" w:rsidRDefault="00540BEE" w:rsidP="00ED7DC4">
      <w:pPr>
        <w:spacing w:line="276" w:lineRule="auto"/>
        <w:jc w:val="center"/>
        <w:rPr>
          <w:rFonts w:cs="Arial"/>
          <w:b/>
          <w:sz w:val="22"/>
          <w:szCs w:val="22"/>
        </w:rPr>
      </w:pPr>
      <w:r w:rsidRPr="00B905E7">
        <w:rPr>
          <w:rFonts w:cs="Arial"/>
          <w:b/>
          <w:sz w:val="22"/>
          <w:szCs w:val="22"/>
        </w:rPr>
        <w:t>2</w:t>
      </w:r>
      <w:r w:rsidR="00D41D98">
        <w:rPr>
          <w:rFonts w:cs="Arial"/>
          <w:b/>
          <w:sz w:val="22"/>
          <w:szCs w:val="22"/>
        </w:rPr>
        <w:t>4</w:t>
      </w:r>
      <w:r w:rsidR="00F97336" w:rsidRPr="00B905E7">
        <w:rPr>
          <w:rFonts w:cs="Arial"/>
          <w:b/>
          <w:sz w:val="22"/>
          <w:szCs w:val="22"/>
        </w:rPr>
        <w:t>. člen</w:t>
      </w:r>
    </w:p>
    <w:p w14:paraId="4E34AB0B" w14:textId="77777777" w:rsidR="00F97336" w:rsidRPr="00D41D98" w:rsidRDefault="00F97336" w:rsidP="00CD0836">
      <w:pPr>
        <w:spacing w:line="276" w:lineRule="auto"/>
        <w:jc w:val="center"/>
        <w:rPr>
          <w:rFonts w:cs="Arial"/>
          <w:b/>
          <w:sz w:val="22"/>
          <w:szCs w:val="22"/>
        </w:rPr>
      </w:pPr>
      <w:r w:rsidRPr="00D41D98">
        <w:rPr>
          <w:rFonts w:cs="Arial"/>
          <w:b/>
          <w:sz w:val="22"/>
          <w:szCs w:val="22"/>
        </w:rPr>
        <w:t>(</w:t>
      </w:r>
      <w:r w:rsidR="00E95B93" w:rsidRPr="00D41D98">
        <w:rPr>
          <w:rFonts w:cs="Arial"/>
          <w:b/>
          <w:sz w:val="22"/>
          <w:szCs w:val="22"/>
        </w:rPr>
        <w:t xml:space="preserve">preverjanje </w:t>
      </w:r>
      <w:r w:rsidRPr="00D41D98">
        <w:rPr>
          <w:rFonts w:cs="Arial"/>
          <w:b/>
          <w:sz w:val="22"/>
          <w:szCs w:val="22"/>
        </w:rPr>
        <w:t>ne</w:t>
      </w:r>
      <w:r w:rsidR="00E95B93" w:rsidRPr="00D41D98">
        <w:rPr>
          <w:rFonts w:cs="Arial"/>
          <w:b/>
          <w:sz w:val="22"/>
          <w:szCs w:val="22"/>
        </w:rPr>
        <w:t xml:space="preserve"> </w:t>
      </w:r>
      <w:r w:rsidRPr="00D41D98">
        <w:rPr>
          <w:rFonts w:cs="Arial"/>
          <w:b/>
          <w:sz w:val="22"/>
          <w:szCs w:val="22"/>
        </w:rPr>
        <w:t xml:space="preserve">izpolnjevanje </w:t>
      </w:r>
      <w:r w:rsidR="00E95B93" w:rsidRPr="00D41D98">
        <w:rPr>
          <w:rFonts w:cs="Arial"/>
          <w:b/>
          <w:sz w:val="22"/>
          <w:szCs w:val="22"/>
        </w:rPr>
        <w:t xml:space="preserve">izpolnjevanja </w:t>
      </w:r>
      <w:r w:rsidRPr="00D41D98">
        <w:rPr>
          <w:rFonts w:cs="Arial"/>
          <w:b/>
          <w:sz w:val="22"/>
          <w:szCs w:val="22"/>
        </w:rPr>
        <w:t>določil</w:t>
      </w:r>
      <w:r w:rsidR="00E95B93" w:rsidRPr="00D41D98">
        <w:rPr>
          <w:rFonts w:cs="Arial"/>
          <w:b/>
          <w:sz w:val="22"/>
          <w:szCs w:val="22"/>
        </w:rPr>
        <w:t xml:space="preserve"> o odprtem dostopu do znanstvenih objav in raziskovalnih podatkov</w:t>
      </w:r>
      <w:r w:rsidRPr="00D41D98">
        <w:rPr>
          <w:rFonts w:cs="Arial"/>
          <w:b/>
          <w:sz w:val="22"/>
          <w:szCs w:val="22"/>
        </w:rPr>
        <w:t>)</w:t>
      </w:r>
    </w:p>
    <w:p w14:paraId="55929E3C" w14:textId="77777777" w:rsidR="00FC5A04" w:rsidRPr="00B905E7" w:rsidRDefault="00FC5A04" w:rsidP="00CD0836">
      <w:pPr>
        <w:spacing w:line="276" w:lineRule="auto"/>
        <w:jc w:val="center"/>
        <w:rPr>
          <w:rFonts w:cs="Arial"/>
          <w:sz w:val="22"/>
          <w:szCs w:val="22"/>
        </w:rPr>
      </w:pPr>
    </w:p>
    <w:p w14:paraId="74CD4A72" w14:textId="677CFC97" w:rsidR="00F97336" w:rsidRPr="00B905E7" w:rsidRDefault="00AC1BED" w:rsidP="00540BEE">
      <w:pPr>
        <w:spacing w:line="276" w:lineRule="auto"/>
        <w:jc w:val="both"/>
        <w:rPr>
          <w:rFonts w:cs="Arial"/>
          <w:sz w:val="22"/>
          <w:szCs w:val="22"/>
        </w:rPr>
      </w:pPr>
      <w:r w:rsidRPr="00B905E7">
        <w:rPr>
          <w:rFonts w:cs="Arial"/>
          <w:sz w:val="22"/>
          <w:szCs w:val="22"/>
        </w:rPr>
        <w:t xml:space="preserve">Preverjanje </w:t>
      </w:r>
      <w:r w:rsidR="00A16A95" w:rsidRPr="00B905E7">
        <w:rPr>
          <w:rFonts w:cs="Arial"/>
          <w:sz w:val="22"/>
          <w:szCs w:val="22"/>
        </w:rPr>
        <w:t>izpolnjevanja</w:t>
      </w:r>
      <w:r w:rsidR="00E95B93" w:rsidRPr="00B905E7">
        <w:rPr>
          <w:rFonts w:cs="Arial"/>
          <w:sz w:val="22"/>
          <w:szCs w:val="22"/>
        </w:rPr>
        <w:t xml:space="preserve"> določil o odprtem dostopu do znanstvenih objav in raziskovalnih podatkov se izvaja </w:t>
      </w:r>
      <w:r w:rsidR="001E36B9" w:rsidRPr="00B905E7">
        <w:rPr>
          <w:rFonts w:cs="Arial"/>
          <w:sz w:val="22"/>
          <w:szCs w:val="22"/>
          <w:lang w:eastAsia="sl-SI"/>
        </w:rPr>
        <w:t>s strani financerja</w:t>
      </w:r>
      <w:r w:rsidR="001E36B9" w:rsidRPr="00B905E7">
        <w:rPr>
          <w:rFonts w:cs="Arial"/>
          <w:sz w:val="22"/>
          <w:szCs w:val="22"/>
        </w:rPr>
        <w:t xml:space="preserve"> </w:t>
      </w:r>
      <w:r w:rsidR="00E95B93" w:rsidRPr="00B905E7">
        <w:rPr>
          <w:rFonts w:cs="Arial"/>
          <w:sz w:val="22"/>
          <w:szCs w:val="22"/>
        </w:rPr>
        <w:t xml:space="preserve">v okviru spremljanja izvajanja </w:t>
      </w:r>
      <w:r w:rsidR="00B77730">
        <w:rPr>
          <w:rFonts w:cs="Arial"/>
          <w:sz w:val="22"/>
          <w:szCs w:val="22"/>
          <w:lang w:eastAsia="sl-SI"/>
        </w:rPr>
        <w:t>raziskovalno-razvojn</w:t>
      </w:r>
      <w:r w:rsidRPr="00B905E7">
        <w:rPr>
          <w:rFonts w:cs="Arial"/>
          <w:sz w:val="22"/>
          <w:szCs w:val="22"/>
          <w:lang w:eastAsia="sl-SI"/>
        </w:rPr>
        <w:t>ih aktivnosti</w:t>
      </w:r>
      <w:r w:rsidR="001E36B9" w:rsidRPr="00B905E7">
        <w:rPr>
          <w:rFonts w:cs="Arial"/>
          <w:sz w:val="22"/>
          <w:szCs w:val="22"/>
          <w:lang w:eastAsia="sl-SI"/>
        </w:rPr>
        <w:t>. Posledice neizpolnjevanja določil o odprtem dostopu se opredelijo v podzakonskem aktu iz 3</w:t>
      </w:r>
      <w:r w:rsidR="00B87EF4">
        <w:rPr>
          <w:rFonts w:cs="Arial"/>
          <w:sz w:val="22"/>
          <w:szCs w:val="22"/>
          <w:lang w:eastAsia="sl-SI"/>
        </w:rPr>
        <w:t>9</w:t>
      </w:r>
      <w:r w:rsidR="001E36B9" w:rsidRPr="00B905E7">
        <w:rPr>
          <w:rFonts w:cs="Arial"/>
          <w:sz w:val="22"/>
          <w:szCs w:val="22"/>
          <w:lang w:eastAsia="sl-SI"/>
        </w:rPr>
        <w:t xml:space="preserve">. oziroma </w:t>
      </w:r>
      <w:r w:rsidR="00B87EF4">
        <w:rPr>
          <w:rFonts w:cs="Arial"/>
          <w:sz w:val="22"/>
          <w:szCs w:val="22"/>
          <w:lang w:eastAsia="sl-SI"/>
        </w:rPr>
        <w:t>40</w:t>
      </w:r>
      <w:r w:rsidR="001E36B9" w:rsidRPr="00B905E7">
        <w:rPr>
          <w:rFonts w:cs="Arial"/>
          <w:sz w:val="22"/>
          <w:szCs w:val="22"/>
          <w:lang w:eastAsia="sl-SI"/>
        </w:rPr>
        <w:t>. člena tega zakona.</w:t>
      </w:r>
      <w:r w:rsidRPr="00B905E7">
        <w:rPr>
          <w:rFonts w:cs="Arial"/>
          <w:sz w:val="22"/>
          <w:szCs w:val="22"/>
          <w:lang w:eastAsia="sl-SI"/>
        </w:rPr>
        <w:t xml:space="preserve"> </w:t>
      </w:r>
      <w:r w:rsidR="00F97336" w:rsidRPr="00B905E7">
        <w:rPr>
          <w:rFonts w:cs="Arial"/>
          <w:sz w:val="22"/>
          <w:szCs w:val="22"/>
        </w:rPr>
        <w:t xml:space="preserve"> </w:t>
      </w:r>
    </w:p>
    <w:p w14:paraId="02ADF1C7" w14:textId="77777777" w:rsidR="00F97336" w:rsidRPr="00B905E7" w:rsidRDefault="00F97336" w:rsidP="00F97336">
      <w:pPr>
        <w:spacing w:line="276" w:lineRule="auto"/>
        <w:jc w:val="both"/>
        <w:rPr>
          <w:rFonts w:cs="Arial"/>
          <w:sz w:val="22"/>
          <w:szCs w:val="22"/>
        </w:rPr>
      </w:pPr>
    </w:p>
    <w:p w14:paraId="6621043B" w14:textId="77777777" w:rsidR="00F97336" w:rsidRPr="00B905E7" w:rsidRDefault="00C81338" w:rsidP="00F97336">
      <w:pPr>
        <w:spacing w:line="276" w:lineRule="auto"/>
        <w:jc w:val="center"/>
        <w:rPr>
          <w:rFonts w:cs="Arial"/>
          <w:b/>
          <w:sz w:val="22"/>
          <w:szCs w:val="22"/>
        </w:rPr>
      </w:pPr>
      <w:r w:rsidRPr="00B905E7">
        <w:rPr>
          <w:rFonts w:cs="Arial"/>
          <w:b/>
          <w:sz w:val="22"/>
          <w:szCs w:val="22"/>
        </w:rPr>
        <w:t>2</w:t>
      </w:r>
      <w:r w:rsidR="00D41D98">
        <w:rPr>
          <w:rFonts w:cs="Arial"/>
          <w:b/>
          <w:sz w:val="22"/>
          <w:szCs w:val="22"/>
        </w:rPr>
        <w:t>5</w:t>
      </w:r>
      <w:r w:rsidR="00F97336" w:rsidRPr="00B905E7">
        <w:rPr>
          <w:rFonts w:cs="Arial"/>
          <w:b/>
          <w:sz w:val="22"/>
          <w:szCs w:val="22"/>
        </w:rPr>
        <w:t>. člen</w:t>
      </w:r>
    </w:p>
    <w:p w14:paraId="1BAC3A55" w14:textId="77777777" w:rsidR="00F97336" w:rsidRPr="00D41D98" w:rsidRDefault="00F97336" w:rsidP="00F97336">
      <w:pPr>
        <w:spacing w:line="276" w:lineRule="auto"/>
        <w:jc w:val="center"/>
        <w:rPr>
          <w:rFonts w:cs="Arial"/>
          <w:b/>
          <w:sz w:val="22"/>
          <w:szCs w:val="22"/>
        </w:rPr>
      </w:pPr>
      <w:r w:rsidRPr="00D41D98">
        <w:rPr>
          <w:rFonts w:cs="Arial"/>
          <w:b/>
          <w:sz w:val="22"/>
          <w:szCs w:val="22"/>
        </w:rPr>
        <w:t>(interoperabilnost nacionalne infrastrukture za odprti dostop</w:t>
      </w:r>
      <w:r w:rsidR="00C65F80" w:rsidRPr="00D41D98">
        <w:rPr>
          <w:rFonts w:cs="Arial"/>
          <w:b/>
          <w:sz w:val="22"/>
          <w:szCs w:val="22"/>
        </w:rPr>
        <w:t xml:space="preserve"> in odprti dostop v vrednotenju znanosti</w:t>
      </w:r>
      <w:r w:rsidRPr="00D41D98">
        <w:rPr>
          <w:rFonts w:cs="Arial"/>
          <w:b/>
          <w:sz w:val="22"/>
          <w:szCs w:val="22"/>
        </w:rPr>
        <w:t>)</w:t>
      </w:r>
    </w:p>
    <w:p w14:paraId="394692C4" w14:textId="77777777" w:rsidR="00F97336" w:rsidRPr="00B905E7" w:rsidRDefault="00F97336" w:rsidP="00F97336">
      <w:pPr>
        <w:spacing w:line="276" w:lineRule="auto"/>
        <w:jc w:val="both"/>
        <w:rPr>
          <w:rFonts w:cs="Arial"/>
          <w:sz w:val="22"/>
          <w:szCs w:val="22"/>
        </w:rPr>
      </w:pPr>
    </w:p>
    <w:p w14:paraId="63793268" w14:textId="77777777" w:rsidR="00F97336" w:rsidRPr="00B905E7" w:rsidRDefault="00F97336" w:rsidP="00F97336">
      <w:pPr>
        <w:spacing w:line="276" w:lineRule="auto"/>
        <w:jc w:val="both"/>
        <w:rPr>
          <w:rFonts w:cs="Arial"/>
          <w:sz w:val="22"/>
          <w:szCs w:val="22"/>
        </w:rPr>
      </w:pPr>
      <w:r w:rsidRPr="00B905E7">
        <w:rPr>
          <w:rFonts w:cs="Arial"/>
          <w:sz w:val="22"/>
          <w:szCs w:val="22"/>
        </w:rPr>
        <w:t>Nacionalna infrastruktura za odprti dostop mora biti povezljiva (interoperabilna) z relevantnimi evropskimi ter mednarodnimi infrastrukturami.</w:t>
      </w:r>
    </w:p>
    <w:p w14:paraId="3B8FAB61" w14:textId="77777777" w:rsidR="00F97336" w:rsidRPr="00B905E7" w:rsidRDefault="00F97336" w:rsidP="00F97336">
      <w:pPr>
        <w:spacing w:line="276" w:lineRule="auto"/>
        <w:jc w:val="both"/>
        <w:rPr>
          <w:rFonts w:cs="Arial"/>
          <w:sz w:val="22"/>
          <w:szCs w:val="22"/>
        </w:rPr>
      </w:pPr>
    </w:p>
    <w:p w14:paraId="11AE7BC9" w14:textId="77777777" w:rsidR="00F97336" w:rsidRPr="00B905E7" w:rsidRDefault="00F97336" w:rsidP="00F97336">
      <w:pPr>
        <w:spacing w:line="276" w:lineRule="auto"/>
        <w:jc w:val="both"/>
        <w:rPr>
          <w:rFonts w:cs="Arial"/>
          <w:sz w:val="22"/>
          <w:szCs w:val="22"/>
        </w:rPr>
      </w:pPr>
      <w:r w:rsidRPr="00B905E7">
        <w:rPr>
          <w:rFonts w:cs="Arial"/>
          <w:sz w:val="22"/>
          <w:szCs w:val="22"/>
        </w:rPr>
        <w:t>Vrednotenje raziskovalcev, raziskovalnih organizacij, raziskovalnih programov in projektov uporablja in spodbuja odprto dostopnost znanstvenih informacij v obliki publikacij ter raziskovalnih podatkov. Merila za vrednotenje znanosti vključujejo tudi ustrezne nove načine vrednotenja znanosti.</w:t>
      </w:r>
    </w:p>
    <w:p w14:paraId="6DCF95CC" w14:textId="77777777" w:rsidR="00CE779E" w:rsidRPr="00B905E7" w:rsidRDefault="00CE779E" w:rsidP="00EF0481">
      <w:pPr>
        <w:spacing w:before="120"/>
        <w:jc w:val="both"/>
        <w:rPr>
          <w:rFonts w:cs="Arial"/>
          <w:sz w:val="22"/>
          <w:szCs w:val="22"/>
          <w:lang w:val="tr-TR" w:eastAsia="sl-SI"/>
        </w:rPr>
      </w:pPr>
    </w:p>
    <w:p w14:paraId="4FB2B3C3" w14:textId="1E620847" w:rsidR="00E4592C" w:rsidRPr="00B905E7" w:rsidRDefault="00B72AEB" w:rsidP="00EF0481">
      <w:pPr>
        <w:spacing w:before="120"/>
        <w:jc w:val="center"/>
        <w:outlineLvl w:val="0"/>
        <w:rPr>
          <w:rFonts w:cs="Arial"/>
          <w:sz w:val="22"/>
          <w:szCs w:val="22"/>
          <w:lang w:val="tr-TR" w:eastAsia="sl-SI"/>
        </w:rPr>
      </w:pPr>
      <w:r w:rsidRPr="00B905E7">
        <w:rPr>
          <w:rFonts w:cs="Arial"/>
          <w:b/>
          <w:bCs/>
          <w:sz w:val="22"/>
          <w:szCs w:val="22"/>
          <w:lang w:val="tr-TR" w:eastAsia="sl-SI"/>
        </w:rPr>
        <w:t>5</w:t>
      </w:r>
      <w:r w:rsidR="00E4592C" w:rsidRPr="00B905E7">
        <w:rPr>
          <w:rFonts w:cs="Arial"/>
          <w:b/>
          <w:bCs/>
          <w:sz w:val="22"/>
          <w:szCs w:val="22"/>
          <w:lang w:val="tr-TR" w:eastAsia="sl-SI"/>
        </w:rPr>
        <w:t>. Javn</w:t>
      </w:r>
      <w:r w:rsidR="00051D85" w:rsidRPr="00B905E7">
        <w:rPr>
          <w:rFonts w:cs="Arial"/>
          <w:b/>
          <w:bCs/>
          <w:sz w:val="22"/>
          <w:szCs w:val="22"/>
          <w:lang w:val="tr-TR" w:eastAsia="sl-SI"/>
        </w:rPr>
        <w:t>a</w:t>
      </w:r>
      <w:r w:rsidR="00E4592C" w:rsidRPr="00B905E7">
        <w:rPr>
          <w:rFonts w:cs="Arial"/>
          <w:b/>
          <w:bCs/>
          <w:sz w:val="22"/>
          <w:szCs w:val="22"/>
          <w:lang w:val="tr-TR" w:eastAsia="sl-SI"/>
        </w:rPr>
        <w:t xml:space="preserve"> agencij</w:t>
      </w:r>
      <w:r w:rsidR="00051D85" w:rsidRPr="00B905E7">
        <w:rPr>
          <w:rFonts w:cs="Arial"/>
          <w:b/>
          <w:bCs/>
          <w:sz w:val="22"/>
          <w:szCs w:val="22"/>
          <w:lang w:val="tr-TR" w:eastAsia="sl-SI"/>
        </w:rPr>
        <w:t>a</w:t>
      </w:r>
      <w:r w:rsidR="009F7DE4" w:rsidRPr="00B905E7">
        <w:rPr>
          <w:rFonts w:cs="Arial"/>
          <w:b/>
          <w:bCs/>
          <w:sz w:val="22"/>
          <w:szCs w:val="22"/>
          <w:lang w:val="tr-TR" w:eastAsia="sl-SI"/>
        </w:rPr>
        <w:t xml:space="preserve"> </w:t>
      </w:r>
      <w:r w:rsidR="00B87EF4">
        <w:rPr>
          <w:rFonts w:cs="Arial"/>
          <w:b/>
          <w:bCs/>
          <w:sz w:val="22"/>
          <w:szCs w:val="22"/>
          <w:lang w:val="tr-TR" w:eastAsia="sl-SI"/>
        </w:rPr>
        <w:t xml:space="preserve">za </w:t>
      </w:r>
      <w:r w:rsidR="009F7DE4" w:rsidRPr="00B905E7">
        <w:rPr>
          <w:rFonts w:cs="Arial"/>
          <w:b/>
          <w:bCs/>
          <w:sz w:val="22"/>
          <w:szCs w:val="22"/>
          <w:lang w:val="tr-TR" w:eastAsia="sl-SI"/>
        </w:rPr>
        <w:t>področje raziskovalne dejavnosti</w:t>
      </w:r>
    </w:p>
    <w:p w14:paraId="15A71509" w14:textId="77777777" w:rsidR="006E6084" w:rsidRPr="00B905E7" w:rsidRDefault="00945C9F" w:rsidP="00945C9F">
      <w:pPr>
        <w:spacing w:before="120"/>
        <w:jc w:val="center"/>
        <w:outlineLvl w:val="0"/>
        <w:rPr>
          <w:rFonts w:cs="Arial"/>
          <w:b/>
          <w:bCs/>
          <w:sz w:val="22"/>
          <w:szCs w:val="22"/>
          <w:lang w:val="tr-TR" w:eastAsia="sl-SI"/>
        </w:rPr>
      </w:pPr>
      <w:r w:rsidRPr="00B905E7">
        <w:rPr>
          <w:rFonts w:cs="Arial"/>
          <w:b/>
          <w:bCs/>
          <w:sz w:val="22"/>
          <w:szCs w:val="22"/>
          <w:lang w:val="tr-TR" w:eastAsia="sl-SI"/>
        </w:rPr>
        <w:br/>
      </w:r>
      <w:r w:rsidR="00A445B7" w:rsidRPr="00B905E7">
        <w:rPr>
          <w:rFonts w:cs="Arial"/>
          <w:b/>
          <w:bCs/>
          <w:sz w:val="22"/>
          <w:szCs w:val="22"/>
          <w:lang w:val="tr-TR" w:eastAsia="sl-SI"/>
        </w:rPr>
        <w:t>2</w:t>
      </w:r>
      <w:r w:rsidR="00D41D98">
        <w:rPr>
          <w:rFonts w:cs="Arial"/>
          <w:b/>
          <w:bCs/>
          <w:sz w:val="22"/>
          <w:szCs w:val="22"/>
          <w:lang w:val="tr-TR" w:eastAsia="sl-SI"/>
        </w:rPr>
        <w:t>6</w:t>
      </w:r>
      <w:r w:rsidR="00E4592C" w:rsidRPr="00B905E7">
        <w:rPr>
          <w:rFonts w:cs="Arial"/>
          <w:b/>
          <w:bCs/>
          <w:sz w:val="22"/>
          <w:szCs w:val="22"/>
          <w:lang w:val="tr-TR" w:eastAsia="sl-SI"/>
        </w:rPr>
        <w:t>. člen</w:t>
      </w:r>
      <w:r w:rsidRPr="00B905E7">
        <w:rPr>
          <w:rFonts w:cs="Arial"/>
          <w:sz w:val="22"/>
          <w:szCs w:val="22"/>
          <w:lang w:val="tr-TR" w:eastAsia="sl-SI"/>
        </w:rPr>
        <w:br/>
      </w:r>
      <w:r w:rsidR="00E4592C" w:rsidRPr="00B905E7">
        <w:rPr>
          <w:rFonts w:cs="Arial"/>
          <w:b/>
          <w:bCs/>
          <w:sz w:val="22"/>
          <w:szCs w:val="22"/>
          <w:lang w:val="tr-TR" w:eastAsia="sl-SI"/>
        </w:rPr>
        <w:t>(način in namen ustanovitve javn</w:t>
      </w:r>
      <w:r w:rsidR="00051D85" w:rsidRPr="00B905E7">
        <w:rPr>
          <w:rFonts w:cs="Arial"/>
          <w:b/>
          <w:bCs/>
          <w:sz w:val="22"/>
          <w:szCs w:val="22"/>
          <w:lang w:val="tr-TR" w:eastAsia="sl-SI"/>
        </w:rPr>
        <w:t>e</w:t>
      </w:r>
      <w:r w:rsidR="00E4592C" w:rsidRPr="00B905E7">
        <w:rPr>
          <w:rFonts w:cs="Arial"/>
          <w:b/>
          <w:bCs/>
          <w:sz w:val="22"/>
          <w:szCs w:val="22"/>
          <w:lang w:val="tr-TR" w:eastAsia="sl-SI"/>
        </w:rPr>
        <w:t xml:space="preserve"> agencij</w:t>
      </w:r>
      <w:r w:rsidR="00051D85" w:rsidRPr="00B905E7">
        <w:rPr>
          <w:rFonts w:cs="Arial"/>
          <w:b/>
          <w:bCs/>
          <w:sz w:val="22"/>
          <w:szCs w:val="22"/>
          <w:lang w:val="tr-TR" w:eastAsia="sl-SI"/>
        </w:rPr>
        <w:t>e</w:t>
      </w:r>
      <w:r w:rsidR="00E4592C" w:rsidRPr="00B905E7">
        <w:rPr>
          <w:rFonts w:cs="Arial"/>
          <w:b/>
          <w:bCs/>
          <w:sz w:val="22"/>
          <w:szCs w:val="22"/>
          <w:lang w:val="tr-TR" w:eastAsia="sl-SI"/>
        </w:rPr>
        <w:t>)</w:t>
      </w:r>
    </w:p>
    <w:p w14:paraId="45DEC1E7" w14:textId="1FF6C23A" w:rsidR="00851D4F" w:rsidRPr="00B905E7" w:rsidRDefault="00851D4F" w:rsidP="00EF0481">
      <w:pPr>
        <w:spacing w:before="120"/>
        <w:jc w:val="both"/>
        <w:rPr>
          <w:rFonts w:cs="Arial"/>
          <w:sz w:val="22"/>
          <w:szCs w:val="22"/>
          <w:lang w:val="tr-TR"/>
        </w:rPr>
      </w:pPr>
      <w:r w:rsidRPr="00B905E7">
        <w:rPr>
          <w:rFonts w:cs="Arial"/>
          <w:sz w:val="22"/>
          <w:szCs w:val="22"/>
          <w:lang w:val="tr-TR"/>
        </w:rPr>
        <w:t xml:space="preserve">Javna agencija </w:t>
      </w:r>
      <w:r w:rsidR="00994606" w:rsidRPr="00B905E7">
        <w:rPr>
          <w:rFonts w:cs="Arial"/>
          <w:sz w:val="22"/>
          <w:szCs w:val="22"/>
          <w:lang w:val="tr-TR"/>
        </w:rPr>
        <w:t>za</w:t>
      </w:r>
      <w:r w:rsidRPr="00B905E7">
        <w:rPr>
          <w:rFonts w:cs="Arial"/>
          <w:sz w:val="22"/>
          <w:szCs w:val="22"/>
          <w:lang w:val="tr-TR"/>
        </w:rPr>
        <w:t xml:space="preserve"> področj</w:t>
      </w:r>
      <w:r w:rsidR="00994606" w:rsidRPr="00B905E7">
        <w:rPr>
          <w:rFonts w:cs="Arial"/>
          <w:sz w:val="22"/>
          <w:szCs w:val="22"/>
          <w:lang w:val="tr-TR"/>
        </w:rPr>
        <w:t>e</w:t>
      </w:r>
      <w:r w:rsidRPr="00B905E7">
        <w:rPr>
          <w:rFonts w:cs="Arial"/>
          <w:sz w:val="22"/>
          <w:szCs w:val="22"/>
          <w:lang w:val="tr-TR"/>
        </w:rPr>
        <w:t xml:space="preserve"> raziskovalne dejavnosti</w:t>
      </w:r>
      <w:r w:rsidR="006E6084" w:rsidRPr="00B905E7">
        <w:rPr>
          <w:rFonts w:cs="Arial"/>
          <w:sz w:val="22"/>
          <w:szCs w:val="22"/>
          <w:lang w:val="tr-TR"/>
        </w:rPr>
        <w:t xml:space="preserve"> (v nadaljnjem besedilu: agencija)</w:t>
      </w:r>
      <w:r w:rsidRPr="00B905E7">
        <w:rPr>
          <w:rFonts w:cs="Arial"/>
          <w:sz w:val="22"/>
          <w:szCs w:val="22"/>
          <w:lang w:val="tr-TR"/>
        </w:rPr>
        <w:t xml:space="preserve"> </w:t>
      </w:r>
      <w:r w:rsidR="0086349E" w:rsidRPr="00B905E7">
        <w:rPr>
          <w:rFonts w:cs="Arial"/>
          <w:sz w:val="22"/>
          <w:szCs w:val="22"/>
          <w:lang w:val="tr-TR"/>
        </w:rPr>
        <w:t>je</w:t>
      </w:r>
      <w:r w:rsidR="000C0FF8" w:rsidRPr="00B905E7">
        <w:rPr>
          <w:rFonts w:cs="Arial"/>
          <w:sz w:val="22"/>
          <w:szCs w:val="22"/>
          <w:lang w:val="tr-TR"/>
        </w:rPr>
        <w:t xml:space="preserve"> </w:t>
      </w:r>
      <w:r w:rsidRPr="00B905E7">
        <w:rPr>
          <w:rFonts w:cs="Arial"/>
          <w:sz w:val="22"/>
          <w:szCs w:val="22"/>
          <w:lang w:val="tr-TR"/>
        </w:rPr>
        <w:t>oseb</w:t>
      </w:r>
      <w:r w:rsidR="0086349E" w:rsidRPr="00B905E7">
        <w:rPr>
          <w:rFonts w:cs="Arial"/>
          <w:sz w:val="22"/>
          <w:szCs w:val="22"/>
          <w:lang w:val="tr-TR"/>
        </w:rPr>
        <w:t>a</w:t>
      </w:r>
      <w:r w:rsidRPr="00B905E7">
        <w:rPr>
          <w:rFonts w:cs="Arial"/>
          <w:sz w:val="22"/>
          <w:szCs w:val="22"/>
          <w:lang w:val="tr-TR"/>
        </w:rPr>
        <w:t xml:space="preserve"> javnega prava</w:t>
      </w:r>
      <w:r w:rsidR="0005273A" w:rsidRPr="00B905E7">
        <w:rPr>
          <w:rFonts w:cs="Arial"/>
          <w:sz w:val="22"/>
          <w:szCs w:val="22"/>
          <w:lang w:val="tr-TR"/>
        </w:rPr>
        <w:t>, ki jo ustanovi Republika Slovenija</w:t>
      </w:r>
      <w:r w:rsidR="00B87EF4">
        <w:rPr>
          <w:rFonts w:cs="Arial"/>
          <w:sz w:val="22"/>
          <w:szCs w:val="22"/>
          <w:lang w:val="tr-TR"/>
        </w:rPr>
        <w:t>,</w:t>
      </w:r>
      <w:r w:rsidRPr="00B905E7">
        <w:rPr>
          <w:rFonts w:cs="Arial"/>
          <w:sz w:val="22"/>
          <w:szCs w:val="22"/>
          <w:lang w:val="tr-TR"/>
        </w:rPr>
        <w:t xml:space="preserve"> in </w:t>
      </w:r>
      <w:r w:rsidR="00B87EF4">
        <w:rPr>
          <w:rFonts w:cs="Arial"/>
          <w:sz w:val="22"/>
          <w:szCs w:val="22"/>
          <w:lang w:val="tr-TR"/>
        </w:rPr>
        <w:t xml:space="preserve">je </w:t>
      </w:r>
      <w:r w:rsidRPr="00B905E7">
        <w:rPr>
          <w:rFonts w:cs="Arial"/>
          <w:sz w:val="22"/>
          <w:szCs w:val="22"/>
          <w:lang w:val="tr-TR"/>
        </w:rPr>
        <w:t>posredni proračunski uporabni</w:t>
      </w:r>
      <w:r w:rsidR="0086349E" w:rsidRPr="00B905E7">
        <w:rPr>
          <w:rFonts w:cs="Arial"/>
          <w:sz w:val="22"/>
          <w:szCs w:val="22"/>
          <w:lang w:val="tr-TR"/>
        </w:rPr>
        <w:t>k</w:t>
      </w:r>
      <w:r w:rsidRPr="00B905E7">
        <w:rPr>
          <w:rFonts w:cs="Arial"/>
          <w:sz w:val="22"/>
          <w:szCs w:val="22"/>
          <w:lang w:val="tr-TR"/>
        </w:rPr>
        <w:t xml:space="preserve">. </w:t>
      </w:r>
    </w:p>
    <w:p w14:paraId="0DC18746" w14:textId="60BBD365" w:rsidR="00851D4F" w:rsidRPr="00B905E7" w:rsidRDefault="00851D4F" w:rsidP="00EF0481">
      <w:pPr>
        <w:spacing w:before="120"/>
        <w:jc w:val="both"/>
        <w:rPr>
          <w:rFonts w:cs="Arial"/>
          <w:sz w:val="22"/>
          <w:szCs w:val="22"/>
          <w:lang w:val="tr-TR"/>
        </w:rPr>
      </w:pPr>
      <w:r w:rsidRPr="00B905E7">
        <w:rPr>
          <w:rFonts w:cs="Arial"/>
          <w:sz w:val="22"/>
          <w:szCs w:val="22"/>
          <w:lang w:val="tr-TR"/>
        </w:rPr>
        <w:t>Vloga agencij</w:t>
      </w:r>
      <w:r w:rsidR="0086349E" w:rsidRPr="00B905E7">
        <w:rPr>
          <w:rFonts w:cs="Arial"/>
          <w:sz w:val="22"/>
          <w:szCs w:val="22"/>
          <w:lang w:val="tr-TR"/>
        </w:rPr>
        <w:t>e</w:t>
      </w:r>
      <w:r w:rsidR="002A21EA" w:rsidRPr="00B905E7">
        <w:rPr>
          <w:rFonts w:cs="Arial"/>
          <w:sz w:val="22"/>
          <w:szCs w:val="22"/>
          <w:lang w:val="tr-TR"/>
        </w:rPr>
        <w:t xml:space="preserve"> </w:t>
      </w:r>
      <w:r w:rsidRPr="00B905E7">
        <w:rPr>
          <w:rFonts w:cs="Arial"/>
          <w:sz w:val="22"/>
          <w:szCs w:val="22"/>
          <w:lang w:val="tr-TR"/>
        </w:rPr>
        <w:t xml:space="preserve">je opravljanje strokovnih, razvojnih in izvršilnih nalog v zvezi z izvajanjem sprejete </w:t>
      </w:r>
      <w:r w:rsidR="00312892" w:rsidRPr="00B905E7">
        <w:rPr>
          <w:rFonts w:cs="Arial"/>
          <w:sz w:val="22"/>
          <w:szCs w:val="22"/>
          <w:lang w:val="tr-TR"/>
        </w:rPr>
        <w:t>raziskovalne in inovacijske strategije</w:t>
      </w:r>
      <w:r w:rsidR="00583AA9" w:rsidRPr="00B905E7">
        <w:rPr>
          <w:rFonts w:cs="Arial"/>
          <w:sz w:val="22"/>
          <w:szCs w:val="22"/>
          <w:lang w:val="tr-TR"/>
        </w:rPr>
        <w:t xml:space="preserve"> </w:t>
      </w:r>
      <w:r w:rsidRPr="00B905E7">
        <w:rPr>
          <w:rFonts w:cs="Arial"/>
          <w:sz w:val="22"/>
          <w:szCs w:val="22"/>
          <w:lang w:val="tr-TR"/>
        </w:rPr>
        <w:t>oziroma nje</w:t>
      </w:r>
      <w:r w:rsidR="00583AA9" w:rsidRPr="00B905E7">
        <w:rPr>
          <w:rFonts w:cs="Arial"/>
          <w:sz w:val="22"/>
          <w:szCs w:val="22"/>
          <w:lang w:val="tr-TR"/>
        </w:rPr>
        <w:t>nih</w:t>
      </w:r>
      <w:r w:rsidRPr="00B905E7">
        <w:rPr>
          <w:rFonts w:cs="Arial"/>
          <w:sz w:val="22"/>
          <w:szCs w:val="22"/>
          <w:lang w:val="tr-TR"/>
        </w:rPr>
        <w:t xml:space="preserve"> posameznih delov kakor tudi izvajanje drugih nalog pospeševanja </w:t>
      </w:r>
      <w:r w:rsidR="00B77730">
        <w:rPr>
          <w:rFonts w:cs="Arial"/>
          <w:sz w:val="22"/>
          <w:szCs w:val="22"/>
          <w:lang w:val="tr-TR"/>
        </w:rPr>
        <w:t>raziskovalno-razvojn</w:t>
      </w:r>
      <w:r w:rsidR="001814F4" w:rsidRPr="00B905E7">
        <w:rPr>
          <w:rFonts w:cs="Arial"/>
          <w:sz w:val="22"/>
          <w:szCs w:val="22"/>
          <w:lang w:val="tr-TR"/>
        </w:rPr>
        <w:t xml:space="preserve">e </w:t>
      </w:r>
      <w:r w:rsidRPr="00B905E7">
        <w:rPr>
          <w:rFonts w:cs="Arial"/>
          <w:sz w:val="22"/>
          <w:szCs w:val="22"/>
          <w:lang w:val="tr-TR"/>
        </w:rPr>
        <w:t xml:space="preserve">in </w:t>
      </w:r>
      <w:r w:rsidR="00146FA1" w:rsidRPr="00B905E7">
        <w:rPr>
          <w:rFonts w:cs="Arial"/>
          <w:sz w:val="22"/>
          <w:szCs w:val="22"/>
          <w:lang w:val="tr-TR"/>
        </w:rPr>
        <w:t xml:space="preserve">z njo povezane </w:t>
      </w:r>
      <w:r w:rsidR="00AC16FB" w:rsidRPr="00B905E7">
        <w:rPr>
          <w:rFonts w:cs="Arial"/>
          <w:sz w:val="22"/>
          <w:szCs w:val="22"/>
          <w:lang w:val="tr-TR"/>
        </w:rPr>
        <w:t xml:space="preserve">inovacijske </w:t>
      </w:r>
      <w:r w:rsidRPr="00B905E7">
        <w:rPr>
          <w:rFonts w:cs="Arial"/>
          <w:sz w:val="22"/>
          <w:szCs w:val="22"/>
          <w:lang w:val="tr-TR"/>
        </w:rPr>
        <w:t>dejavnosti, skladno z namenom, določenim v akt</w:t>
      </w:r>
      <w:r w:rsidR="00261ECE" w:rsidRPr="00B905E7">
        <w:rPr>
          <w:rFonts w:cs="Arial"/>
          <w:sz w:val="22"/>
          <w:szCs w:val="22"/>
          <w:lang w:val="tr-TR"/>
        </w:rPr>
        <w:t>u</w:t>
      </w:r>
      <w:r w:rsidRPr="00B905E7">
        <w:rPr>
          <w:rFonts w:cs="Arial"/>
          <w:sz w:val="22"/>
          <w:szCs w:val="22"/>
          <w:lang w:val="tr-TR"/>
        </w:rPr>
        <w:t xml:space="preserve"> o ustanovitvi</w:t>
      </w:r>
      <w:r w:rsidR="00312892" w:rsidRPr="00B905E7">
        <w:rPr>
          <w:rFonts w:cs="Arial"/>
          <w:sz w:val="22"/>
          <w:szCs w:val="22"/>
          <w:lang w:val="tr-TR"/>
        </w:rPr>
        <w:t xml:space="preserve"> in </w:t>
      </w:r>
      <w:r w:rsidR="009A1FF8">
        <w:rPr>
          <w:rFonts w:cs="Arial"/>
          <w:sz w:val="22"/>
          <w:szCs w:val="22"/>
          <w:lang w:val="tr-TR"/>
        </w:rPr>
        <w:t xml:space="preserve">morebitnimi </w:t>
      </w:r>
      <w:r w:rsidR="00312892" w:rsidRPr="00B905E7">
        <w:rPr>
          <w:rFonts w:cs="Arial"/>
          <w:sz w:val="22"/>
          <w:szCs w:val="22"/>
          <w:lang w:val="tr-TR"/>
        </w:rPr>
        <w:t>usmeritvami ministrstva</w:t>
      </w:r>
      <w:r w:rsidR="00A67FE0">
        <w:rPr>
          <w:rFonts w:cs="Arial"/>
          <w:sz w:val="22"/>
          <w:szCs w:val="22"/>
          <w:lang w:val="tr-TR"/>
        </w:rPr>
        <w:t>, pristojnega za znanost</w:t>
      </w:r>
      <w:r w:rsidRPr="00B905E7">
        <w:rPr>
          <w:rFonts w:cs="Arial"/>
          <w:sz w:val="22"/>
          <w:szCs w:val="22"/>
          <w:lang w:val="tr-TR"/>
        </w:rPr>
        <w:t xml:space="preserve">. </w:t>
      </w:r>
    </w:p>
    <w:p w14:paraId="546F3F6D" w14:textId="77777777" w:rsidR="00E4592C" w:rsidRPr="00B905E7" w:rsidRDefault="007001DB" w:rsidP="00EF0481">
      <w:pPr>
        <w:spacing w:before="120"/>
        <w:jc w:val="both"/>
        <w:rPr>
          <w:rFonts w:cs="Arial"/>
          <w:sz w:val="22"/>
          <w:szCs w:val="22"/>
          <w:lang w:val="tr-TR" w:eastAsia="sl-SI"/>
        </w:rPr>
      </w:pPr>
      <w:r w:rsidRPr="00B905E7">
        <w:rPr>
          <w:rFonts w:cs="Arial"/>
          <w:sz w:val="22"/>
          <w:szCs w:val="22"/>
          <w:lang w:val="tr-TR" w:eastAsia="sl-SI"/>
        </w:rPr>
        <w:t>A</w:t>
      </w:r>
      <w:r w:rsidR="00E4592C" w:rsidRPr="00B905E7">
        <w:rPr>
          <w:rFonts w:cs="Arial"/>
          <w:sz w:val="22"/>
          <w:szCs w:val="22"/>
          <w:lang w:val="tr-TR" w:eastAsia="sl-SI"/>
        </w:rPr>
        <w:t>gencij</w:t>
      </w:r>
      <w:r w:rsidR="0086349E" w:rsidRPr="00B905E7">
        <w:rPr>
          <w:rFonts w:cs="Arial"/>
          <w:sz w:val="22"/>
          <w:szCs w:val="22"/>
          <w:lang w:val="tr-TR" w:eastAsia="sl-SI"/>
        </w:rPr>
        <w:t>a</w:t>
      </w:r>
      <w:r w:rsidR="00E4592C" w:rsidRPr="00B905E7">
        <w:rPr>
          <w:rFonts w:cs="Arial"/>
          <w:sz w:val="22"/>
          <w:szCs w:val="22"/>
          <w:lang w:val="tr-TR" w:eastAsia="sl-SI"/>
        </w:rPr>
        <w:t xml:space="preserve"> opravlja s tem zakonom določene naloge v javnem interesu z namenom, da zagotovi</w:t>
      </w:r>
      <w:r w:rsidR="00851D4F" w:rsidRPr="00B905E7">
        <w:rPr>
          <w:rFonts w:cs="Arial"/>
          <w:sz w:val="22"/>
          <w:szCs w:val="22"/>
          <w:lang w:val="tr-TR" w:eastAsia="sl-SI"/>
        </w:rPr>
        <w:t>ta</w:t>
      </w:r>
      <w:r w:rsidR="00E4592C" w:rsidRPr="00B905E7">
        <w:rPr>
          <w:rFonts w:cs="Arial"/>
          <w:sz w:val="22"/>
          <w:szCs w:val="22"/>
          <w:lang w:val="tr-TR" w:eastAsia="sl-SI"/>
        </w:rPr>
        <w:t xml:space="preserve"> trajno, strokovno in neodvisno odločanje o izbiri aktivnosti </w:t>
      </w:r>
      <w:r w:rsidR="00B77730">
        <w:rPr>
          <w:rFonts w:cs="Arial"/>
          <w:sz w:val="22"/>
          <w:szCs w:val="22"/>
          <w:lang w:val="tr-TR" w:eastAsia="sl-SI"/>
        </w:rPr>
        <w:t>raziskovalno-razvojn</w:t>
      </w:r>
      <w:r w:rsidR="00F264E3" w:rsidRPr="00B905E7">
        <w:rPr>
          <w:rFonts w:cs="Arial"/>
          <w:sz w:val="22"/>
          <w:szCs w:val="22"/>
          <w:lang w:val="tr-TR" w:eastAsia="sl-SI"/>
        </w:rPr>
        <w:t xml:space="preserve">e </w:t>
      </w:r>
      <w:r w:rsidR="00E4592C" w:rsidRPr="00B905E7">
        <w:rPr>
          <w:rFonts w:cs="Arial"/>
          <w:sz w:val="22"/>
          <w:szCs w:val="22"/>
          <w:lang w:val="tr-TR" w:eastAsia="sl-SI"/>
        </w:rPr>
        <w:t xml:space="preserve">in </w:t>
      </w:r>
      <w:r w:rsidR="00F264E3" w:rsidRPr="00B905E7">
        <w:rPr>
          <w:rFonts w:cs="Arial"/>
          <w:sz w:val="22"/>
          <w:szCs w:val="22"/>
          <w:lang w:val="tr-TR" w:eastAsia="sl-SI"/>
        </w:rPr>
        <w:t xml:space="preserve">z njo povezane </w:t>
      </w:r>
      <w:r w:rsidR="00FB49F2" w:rsidRPr="00B905E7">
        <w:rPr>
          <w:rFonts w:cs="Arial"/>
          <w:sz w:val="22"/>
          <w:szCs w:val="22"/>
          <w:lang w:val="tr-TR" w:eastAsia="sl-SI"/>
        </w:rPr>
        <w:t>inovacijske</w:t>
      </w:r>
      <w:r w:rsidR="00E4592C" w:rsidRPr="00B905E7">
        <w:rPr>
          <w:rFonts w:cs="Arial"/>
          <w:sz w:val="22"/>
          <w:szCs w:val="22"/>
          <w:lang w:val="tr-TR" w:eastAsia="sl-SI"/>
        </w:rPr>
        <w:t xml:space="preserve"> dejavnosti, ki se financirajo iz državnega proračuna. </w:t>
      </w:r>
    </w:p>
    <w:p w14:paraId="4AE11EE0"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Glede vprašanj, ki s tem zakonom niso urejena, se uporablja zakon, ki ureja javne agencije.</w:t>
      </w:r>
    </w:p>
    <w:p w14:paraId="396A4EE4" w14:textId="6D632876" w:rsidR="00A20F2E" w:rsidRPr="00B905E7" w:rsidRDefault="00A20F2E" w:rsidP="00EF0481">
      <w:pPr>
        <w:spacing w:before="120"/>
        <w:jc w:val="both"/>
        <w:rPr>
          <w:rFonts w:cs="Arial"/>
          <w:sz w:val="22"/>
          <w:szCs w:val="22"/>
          <w:lang w:val="tr-TR" w:eastAsia="sl-SI"/>
        </w:rPr>
      </w:pPr>
      <w:r w:rsidRPr="00B905E7">
        <w:rPr>
          <w:rFonts w:cs="Arial"/>
          <w:sz w:val="22"/>
          <w:szCs w:val="22"/>
          <w:lang w:val="tr-TR" w:eastAsia="sl-SI"/>
        </w:rPr>
        <w:t>Zoper</w:t>
      </w:r>
      <w:r w:rsidR="00A755F3" w:rsidRPr="00A755F3">
        <w:rPr>
          <w:rFonts w:cs="Arial"/>
          <w:sz w:val="22"/>
          <w:szCs w:val="22"/>
          <w:lang w:val="tr-TR" w:eastAsia="sl-SI"/>
        </w:rPr>
        <w:t>odločit</w:t>
      </w:r>
      <w:r w:rsidR="0085259F">
        <w:rPr>
          <w:rFonts w:cs="Arial"/>
          <w:sz w:val="22"/>
          <w:szCs w:val="22"/>
          <w:lang w:val="tr-TR" w:eastAsia="sl-SI"/>
        </w:rPr>
        <w:t>e</w:t>
      </w:r>
      <w:r w:rsidR="00A755F3" w:rsidRPr="00A755F3">
        <w:rPr>
          <w:rFonts w:cs="Arial"/>
          <w:sz w:val="22"/>
          <w:szCs w:val="22"/>
          <w:lang w:val="tr-TR" w:eastAsia="sl-SI"/>
        </w:rPr>
        <w:t xml:space="preserve">v agencije v postopku izbire </w:t>
      </w:r>
      <w:r w:rsidR="0085259F">
        <w:rPr>
          <w:rFonts w:cs="Arial"/>
          <w:sz w:val="22"/>
          <w:szCs w:val="22"/>
          <w:lang w:val="tr-TR" w:eastAsia="sl-SI"/>
        </w:rPr>
        <w:t>oziroma</w:t>
      </w:r>
      <w:r w:rsidR="00A755F3" w:rsidRPr="00A755F3">
        <w:rPr>
          <w:rFonts w:cs="Arial"/>
          <w:sz w:val="22"/>
          <w:szCs w:val="22"/>
          <w:lang w:val="tr-TR" w:eastAsia="sl-SI"/>
        </w:rPr>
        <w:t xml:space="preserve"> postopku izvajanja aktivnosti raziskovalno-razvojne dejavnosti</w:t>
      </w:r>
      <w:r w:rsidRPr="00B905E7">
        <w:rPr>
          <w:rFonts w:cs="Arial"/>
          <w:sz w:val="22"/>
          <w:szCs w:val="22"/>
          <w:lang w:val="tr-TR" w:eastAsia="sl-SI"/>
        </w:rPr>
        <w:t>, ki se financirajo iz državnega proračuna, in ki jo na prvi stopnji sprejme direktor agencije, lahko stranka v 15 dneh po vročitvi vloži ugovor. Stranka mora v ugovoru natančno opredeliti razloge, zaradi katerih vlaga ugovor. Ugovor se lahko vloži samo zaradi kršitve postopka izbire ali očitne napake. Vloženi ugovor ne zadrži podpisa pogodb z izbranimi vlagatelji. O ugovoru odloči upravni odbor agencije v 30 dneh po njegovem prejemu ob smiselni uporabi zakona, ki ureja splošni upravni postopek. Zoper odločitev upravnega odbora agencije ni pritožbe.</w:t>
      </w:r>
    </w:p>
    <w:p w14:paraId="3E6160A9" w14:textId="77777777" w:rsidR="0073657E" w:rsidRPr="00B905E7" w:rsidRDefault="0073657E" w:rsidP="00EF0481">
      <w:pPr>
        <w:spacing w:before="120"/>
        <w:jc w:val="both"/>
        <w:rPr>
          <w:rFonts w:cs="Arial"/>
          <w:sz w:val="22"/>
          <w:szCs w:val="22"/>
          <w:lang w:val="tr-TR" w:eastAsia="sl-SI"/>
        </w:rPr>
      </w:pPr>
    </w:p>
    <w:p w14:paraId="38C61973" w14:textId="77777777" w:rsidR="00952A77" w:rsidRPr="00B905E7" w:rsidRDefault="00952A77" w:rsidP="00952A77">
      <w:pPr>
        <w:spacing w:before="120"/>
        <w:jc w:val="center"/>
        <w:outlineLvl w:val="0"/>
        <w:rPr>
          <w:rFonts w:cs="Arial"/>
          <w:sz w:val="22"/>
          <w:szCs w:val="22"/>
          <w:lang w:val="tr-TR" w:eastAsia="sl-SI"/>
        </w:rPr>
      </w:pPr>
      <w:r w:rsidRPr="00B905E7">
        <w:rPr>
          <w:rFonts w:cs="Arial"/>
          <w:b/>
          <w:bCs/>
          <w:sz w:val="22"/>
          <w:szCs w:val="22"/>
          <w:lang w:val="tr-TR" w:eastAsia="sl-SI"/>
        </w:rPr>
        <w:t>2</w:t>
      </w:r>
      <w:r w:rsidR="00D41D98">
        <w:rPr>
          <w:rFonts w:cs="Arial"/>
          <w:b/>
          <w:bCs/>
          <w:sz w:val="22"/>
          <w:szCs w:val="22"/>
          <w:lang w:val="tr-TR" w:eastAsia="sl-SI"/>
        </w:rPr>
        <w:t>7</w:t>
      </w:r>
      <w:r w:rsidRPr="00B905E7">
        <w:rPr>
          <w:rFonts w:cs="Arial"/>
          <w:b/>
          <w:bCs/>
          <w:sz w:val="22"/>
          <w:szCs w:val="22"/>
          <w:lang w:val="tr-TR" w:eastAsia="sl-SI"/>
        </w:rPr>
        <w:t>. člen</w:t>
      </w:r>
      <w:r w:rsidRPr="00B905E7">
        <w:rPr>
          <w:rFonts w:cs="Arial"/>
          <w:sz w:val="22"/>
          <w:szCs w:val="22"/>
          <w:lang w:val="tr-TR" w:eastAsia="sl-SI"/>
        </w:rPr>
        <w:br/>
      </w:r>
      <w:r w:rsidRPr="00B905E7">
        <w:rPr>
          <w:rFonts w:cs="Arial"/>
          <w:b/>
          <w:bCs/>
          <w:sz w:val="22"/>
          <w:szCs w:val="22"/>
          <w:lang w:val="tr-TR" w:eastAsia="sl-SI"/>
        </w:rPr>
        <w:t>(naloge agencije)</w:t>
      </w:r>
    </w:p>
    <w:p w14:paraId="22CB1364" w14:textId="77777777" w:rsidR="00952A77" w:rsidRPr="00B905E7" w:rsidRDefault="00952A77" w:rsidP="00952A77">
      <w:pPr>
        <w:spacing w:before="120"/>
        <w:jc w:val="both"/>
        <w:rPr>
          <w:rFonts w:cs="Arial"/>
          <w:sz w:val="22"/>
          <w:szCs w:val="22"/>
          <w:lang w:val="tr-TR" w:eastAsia="sl-SI"/>
        </w:rPr>
      </w:pPr>
      <w:r w:rsidRPr="00B905E7">
        <w:rPr>
          <w:rFonts w:cs="Arial"/>
          <w:sz w:val="22"/>
          <w:szCs w:val="22"/>
          <w:lang w:val="tr-TR" w:eastAsia="sl-SI"/>
        </w:rPr>
        <w:t xml:space="preserve">Na področju </w:t>
      </w:r>
      <w:r w:rsidR="00B77730">
        <w:rPr>
          <w:rFonts w:cs="Arial"/>
          <w:sz w:val="22"/>
          <w:szCs w:val="22"/>
          <w:lang w:val="tr-TR" w:eastAsia="sl-SI"/>
        </w:rPr>
        <w:t>raziskovalno-razvojn</w:t>
      </w:r>
      <w:r w:rsidR="00F264E3" w:rsidRPr="00B905E7">
        <w:rPr>
          <w:rFonts w:cs="Arial"/>
          <w:sz w:val="22"/>
          <w:szCs w:val="22"/>
          <w:lang w:val="tr-TR" w:eastAsia="sl-SI"/>
        </w:rPr>
        <w:t>e</w:t>
      </w:r>
      <w:r w:rsidRPr="00B905E7">
        <w:rPr>
          <w:rFonts w:cs="Arial"/>
          <w:sz w:val="22"/>
          <w:szCs w:val="22"/>
          <w:lang w:val="tr-TR" w:eastAsia="sl-SI"/>
        </w:rPr>
        <w:t xml:space="preserve"> dejavnosti opravlja agencija </w:t>
      </w:r>
      <w:r w:rsidR="00F325AA" w:rsidRPr="00B905E7">
        <w:rPr>
          <w:rFonts w:cs="Arial"/>
          <w:sz w:val="22"/>
          <w:szCs w:val="22"/>
          <w:lang w:val="tr-TR" w:eastAsia="sl-SI"/>
        </w:rPr>
        <w:t xml:space="preserve">zlasti </w:t>
      </w:r>
      <w:r w:rsidRPr="00B905E7">
        <w:rPr>
          <w:rFonts w:cs="Arial"/>
          <w:sz w:val="22"/>
          <w:szCs w:val="22"/>
          <w:lang w:val="tr-TR" w:eastAsia="sl-SI"/>
        </w:rPr>
        <w:t>naslednje naloge:</w:t>
      </w:r>
    </w:p>
    <w:p w14:paraId="63B3A929" w14:textId="77777777" w:rsidR="00952A77" w:rsidRPr="00B905E7" w:rsidRDefault="00952A77" w:rsidP="00952A77">
      <w:pPr>
        <w:numPr>
          <w:ilvl w:val="0"/>
          <w:numId w:val="3"/>
        </w:numPr>
        <w:spacing w:before="120"/>
        <w:jc w:val="both"/>
        <w:rPr>
          <w:rFonts w:cs="Arial"/>
          <w:sz w:val="22"/>
          <w:szCs w:val="22"/>
          <w:lang w:val="tr-TR" w:eastAsia="sl-SI"/>
        </w:rPr>
      </w:pPr>
      <w:r w:rsidRPr="00B905E7">
        <w:rPr>
          <w:rFonts w:cs="Arial"/>
          <w:sz w:val="22"/>
          <w:szCs w:val="22"/>
          <w:lang w:val="tr-TR" w:eastAsia="sl-SI"/>
        </w:rPr>
        <w:t xml:space="preserve">na podlagi neodvisnega ter po metodologiji in merilih mednarodno primerljivega preverjanja odloča o izbiri aktivnosti </w:t>
      </w:r>
      <w:r w:rsidR="00B77730">
        <w:rPr>
          <w:rFonts w:cs="Arial"/>
          <w:sz w:val="22"/>
          <w:szCs w:val="22"/>
          <w:lang w:val="tr-TR" w:eastAsia="sl-SI"/>
        </w:rPr>
        <w:t>raziskovalno-razvojn</w:t>
      </w:r>
      <w:r w:rsidR="00F264E3" w:rsidRPr="00B905E7">
        <w:rPr>
          <w:rFonts w:cs="Arial"/>
          <w:sz w:val="22"/>
          <w:szCs w:val="22"/>
          <w:lang w:val="tr-TR" w:eastAsia="sl-SI"/>
        </w:rPr>
        <w:t>e</w:t>
      </w:r>
      <w:r w:rsidRPr="00B905E7">
        <w:rPr>
          <w:rFonts w:cs="Arial"/>
          <w:sz w:val="22"/>
          <w:szCs w:val="22"/>
          <w:lang w:val="tr-TR" w:eastAsia="sl-SI"/>
        </w:rPr>
        <w:t xml:space="preserve"> dejavnosti ter izvaja njihovo financiranje; </w:t>
      </w:r>
    </w:p>
    <w:p w14:paraId="7E6D6ED2" w14:textId="6A988D7F" w:rsidR="00952A77" w:rsidRPr="00B905E7" w:rsidRDefault="00952A77" w:rsidP="00952A77">
      <w:pPr>
        <w:numPr>
          <w:ilvl w:val="0"/>
          <w:numId w:val="3"/>
        </w:numPr>
        <w:spacing w:before="120"/>
        <w:jc w:val="both"/>
        <w:rPr>
          <w:rFonts w:cs="Arial"/>
          <w:sz w:val="22"/>
          <w:szCs w:val="22"/>
          <w:lang w:val="tr-TR" w:eastAsia="sl-SI"/>
        </w:rPr>
      </w:pPr>
      <w:r w:rsidRPr="00B905E7">
        <w:rPr>
          <w:rFonts w:cs="Arial"/>
          <w:sz w:val="22"/>
          <w:szCs w:val="22"/>
          <w:lang w:val="tr-TR" w:eastAsia="sl-SI"/>
        </w:rPr>
        <w:t xml:space="preserve">spremlja izvedbo aktivnosti </w:t>
      </w:r>
      <w:r w:rsidR="00B77730">
        <w:rPr>
          <w:rFonts w:cs="Arial"/>
          <w:sz w:val="22"/>
          <w:szCs w:val="22"/>
          <w:lang w:val="tr-TR" w:eastAsia="sl-SI"/>
        </w:rPr>
        <w:t>raziskovalno-razvojn</w:t>
      </w:r>
      <w:r w:rsidR="000A3EA0" w:rsidRPr="00B905E7">
        <w:rPr>
          <w:rFonts w:cs="Arial"/>
          <w:sz w:val="22"/>
          <w:szCs w:val="22"/>
          <w:lang w:val="tr-TR" w:eastAsia="sl-SI"/>
        </w:rPr>
        <w:t>e</w:t>
      </w:r>
      <w:r w:rsidR="000A3EA0" w:rsidRPr="00B905E7" w:rsidDel="000A3EA0">
        <w:rPr>
          <w:rFonts w:cs="Arial"/>
          <w:sz w:val="22"/>
          <w:szCs w:val="22"/>
          <w:lang w:val="tr-TR" w:eastAsia="sl-SI"/>
        </w:rPr>
        <w:t xml:space="preserve"> </w:t>
      </w:r>
      <w:r w:rsidRPr="00B905E7">
        <w:rPr>
          <w:rFonts w:cs="Arial"/>
          <w:sz w:val="22"/>
          <w:szCs w:val="22"/>
          <w:lang w:val="tr-TR" w:eastAsia="sl-SI"/>
        </w:rPr>
        <w:t xml:space="preserve">dejavnosti pri </w:t>
      </w:r>
      <w:r w:rsidR="00956C10">
        <w:rPr>
          <w:rFonts w:cs="Arial"/>
          <w:sz w:val="22"/>
          <w:szCs w:val="22"/>
          <w:lang w:val="tr-TR" w:eastAsia="sl-SI"/>
        </w:rPr>
        <w:t>i</w:t>
      </w:r>
      <w:r w:rsidR="009A1FF8">
        <w:rPr>
          <w:rFonts w:cs="Arial"/>
          <w:sz w:val="22"/>
          <w:szCs w:val="22"/>
          <w:lang w:eastAsia="sl-SI"/>
        </w:rPr>
        <w:t xml:space="preserve">zvajalcih  </w:t>
      </w:r>
      <w:r w:rsidR="009A1FF8" w:rsidRPr="00B905E7">
        <w:rPr>
          <w:rFonts w:cs="Arial"/>
          <w:sz w:val="22"/>
          <w:szCs w:val="22"/>
          <w:lang w:eastAsia="sl-SI"/>
        </w:rPr>
        <w:t xml:space="preserve">aktivnosti </w:t>
      </w:r>
      <w:r w:rsidR="009A1FF8">
        <w:rPr>
          <w:rFonts w:cs="Arial"/>
          <w:sz w:val="22"/>
          <w:szCs w:val="22"/>
          <w:lang w:val="tr-TR" w:eastAsia="sl-SI"/>
        </w:rPr>
        <w:t>raziskovalno-razvojn</w:t>
      </w:r>
      <w:r w:rsidR="009A1FF8" w:rsidRPr="00B905E7">
        <w:rPr>
          <w:rFonts w:cs="Arial"/>
          <w:sz w:val="22"/>
          <w:szCs w:val="22"/>
          <w:lang w:val="tr-TR" w:eastAsia="sl-SI"/>
        </w:rPr>
        <w:t xml:space="preserve">e </w:t>
      </w:r>
      <w:r w:rsidR="009A1FF8" w:rsidRPr="00B905E7">
        <w:rPr>
          <w:rFonts w:cs="Arial"/>
          <w:sz w:val="22"/>
          <w:szCs w:val="22"/>
          <w:lang w:eastAsia="sl-SI"/>
        </w:rPr>
        <w:t xml:space="preserve"> dejavnosti</w:t>
      </w:r>
      <w:r w:rsidRPr="00B905E7">
        <w:rPr>
          <w:rFonts w:cs="Arial"/>
          <w:sz w:val="22"/>
          <w:szCs w:val="22"/>
          <w:lang w:val="tr-TR" w:eastAsia="sl-SI"/>
        </w:rPr>
        <w:t>, za katere dodeljuje finančna sredstva in v tem okviru nadzira</w:t>
      </w:r>
      <w:r w:rsidR="00F92695" w:rsidRPr="00B905E7">
        <w:rPr>
          <w:rFonts w:cs="Arial"/>
          <w:sz w:val="22"/>
          <w:szCs w:val="22"/>
          <w:lang w:val="tr-TR" w:eastAsia="sl-SI"/>
        </w:rPr>
        <w:t xml:space="preserve"> znanstveno odličnost,</w:t>
      </w:r>
      <w:r w:rsidRPr="00B905E7">
        <w:rPr>
          <w:rFonts w:cs="Arial"/>
          <w:sz w:val="22"/>
          <w:szCs w:val="22"/>
          <w:lang w:val="tr-TR" w:eastAsia="sl-SI"/>
        </w:rPr>
        <w:t xml:space="preserve"> relevantnost, inovativnost, učinkovitost, kakovost delovanja, konkurenčnost in strokovnost njihovega dela</w:t>
      </w:r>
      <w:r w:rsidR="00BB7E23" w:rsidRPr="00B905E7">
        <w:rPr>
          <w:rFonts w:cs="Arial"/>
          <w:sz w:val="22"/>
          <w:szCs w:val="22"/>
          <w:lang w:val="tr-TR" w:eastAsia="sl-SI"/>
        </w:rPr>
        <w:t>;</w:t>
      </w:r>
      <w:r w:rsidRPr="00B905E7">
        <w:rPr>
          <w:rFonts w:cs="Arial"/>
          <w:sz w:val="22"/>
          <w:szCs w:val="22"/>
          <w:lang w:val="tr-TR" w:eastAsia="sl-SI"/>
        </w:rPr>
        <w:t xml:space="preserve"> </w:t>
      </w:r>
    </w:p>
    <w:p w14:paraId="474161D4" w14:textId="3A4589DE" w:rsidR="00952A77" w:rsidRPr="00B905E7" w:rsidRDefault="00952A77" w:rsidP="00952A77">
      <w:pPr>
        <w:numPr>
          <w:ilvl w:val="0"/>
          <w:numId w:val="3"/>
        </w:numPr>
        <w:spacing w:before="120"/>
        <w:jc w:val="both"/>
        <w:rPr>
          <w:rFonts w:cs="Arial"/>
          <w:sz w:val="22"/>
          <w:szCs w:val="22"/>
          <w:lang w:val="tr-TR" w:eastAsia="sl-SI"/>
        </w:rPr>
      </w:pPr>
      <w:r w:rsidRPr="00B905E7">
        <w:rPr>
          <w:rFonts w:cs="Arial"/>
          <w:sz w:val="22"/>
          <w:szCs w:val="22"/>
          <w:lang w:eastAsia="sl-SI"/>
        </w:rPr>
        <w:t xml:space="preserve">v okviru izvajanja aktivnosti </w:t>
      </w:r>
      <w:r w:rsidR="00B77730">
        <w:rPr>
          <w:rFonts w:cs="Arial"/>
          <w:sz w:val="22"/>
          <w:szCs w:val="22"/>
          <w:lang w:val="tr-TR" w:eastAsia="sl-SI"/>
        </w:rPr>
        <w:t>raziskovalno-razvojn</w:t>
      </w:r>
      <w:r w:rsidR="000A3EA0" w:rsidRPr="00B905E7">
        <w:rPr>
          <w:rFonts w:cs="Arial"/>
          <w:sz w:val="22"/>
          <w:szCs w:val="22"/>
          <w:lang w:val="tr-TR" w:eastAsia="sl-SI"/>
        </w:rPr>
        <w:t>e</w:t>
      </w:r>
      <w:r w:rsidR="00D24402" w:rsidRPr="00B905E7">
        <w:rPr>
          <w:rFonts w:cs="Arial"/>
          <w:sz w:val="22"/>
          <w:szCs w:val="22"/>
          <w:lang w:val="tr-TR" w:eastAsia="sl-SI"/>
        </w:rPr>
        <w:t xml:space="preserve"> </w:t>
      </w:r>
      <w:r w:rsidRPr="00B905E7">
        <w:rPr>
          <w:rFonts w:cs="Arial"/>
          <w:sz w:val="22"/>
          <w:szCs w:val="22"/>
          <w:lang w:eastAsia="sl-SI"/>
        </w:rPr>
        <w:t xml:space="preserve"> dejavnosti pri </w:t>
      </w:r>
      <w:r w:rsidR="009A1FF8">
        <w:rPr>
          <w:rFonts w:cs="Arial"/>
          <w:sz w:val="22"/>
          <w:szCs w:val="22"/>
          <w:lang w:eastAsia="sl-SI"/>
        </w:rPr>
        <w:t xml:space="preserve"> izvajalcih  </w:t>
      </w:r>
      <w:r w:rsidR="009A1FF8" w:rsidRPr="00B905E7">
        <w:rPr>
          <w:rFonts w:cs="Arial"/>
          <w:sz w:val="22"/>
          <w:szCs w:val="22"/>
          <w:lang w:eastAsia="sl-SI"/>
        </w:rPr>
        <w:t xml:space="preserve">aktivnosti </w:t>
      </w:r>
      <w:r w:rsidR="009A1FF8">
        <w:rPr>
          <w:rFonts w:cs="Arial"/>
          <w:sz w:val="22"/>
          <w:szCs w:val="22"/>
          <w:lang w:val="tr-TR" w:eastAsia="sl-SI"/>
        </w:rPr>
        <w:t>raziskovalno-razvojn</w:t>
      </w:r>
      <w:r w:rsidR="009A1FF8" w:rsidRPr="00B905E7">
        <w:rPr>
          <w:rFonts w:cs="Arial"/>
          <w:sz w:val="22"/>
          <w:szCs w:val="22"/>
          <w:lang w:val="tr-TR" w:eastAsia="sl-SI"/>
        </w:rPr>
        <w:t xml:space="preserve">e </w:t>
      </w:r>
      <w:r w:rsidR="009A1FF8" w:rsidRPr="00B905E7">
        <w:rPr>
          <w:rFonts w:cs="Arial"/>
          <w:sz w:val="22"/>
          <w:szCs w:val="22"/>
          <w:lang w:eastAsia="sl-SI"/>
        </w:rPr>
        <w:t xml:space="preserve"> dejavnosti</w:t>
      </w:r>
      <w:r w:rsidRPr="00B905E7">
        <w:rPr>
          <w:rFonts w:cs="Arial"/>
          <w:sz w:val="22"/>
          <w:szCs w:val="22"/>
          <w:lang w:eastAsia="sl-SI"/>
        </w:rPr>
        <w:t>, za katere dodeljuje finančna sredstva, nadzira zakonitost</w:t>
      </w:r>
      <w:r w:rsidR="00BB7E23" w:rsidRPr="00B905E7">
        <w:rPr>
          <w:rFonts w:cs="Arial"/>
          <w:sz w:val="22"/>
          <w:szCs w:val="22"/>
          <w:lang w:eastAsia="sl-SI"/>
        </w:rPr>
        <w:t>, gospodarnost</w:t>
      </w:r>
      <w:r w:rsidRPr="00B905E7">
        <w:rPr>
          <w:rFonts w:cs="Arial"/>
          <w:sz w:val="22"/>
          <w:szCs w:val="22"/>
          <w:lang w:eastAsia="sl-SI"/>
        </w:rPr>
        <w:t xml:space="preserve"> in namenskost porabe dodeljenih </w:t>
      </w:r>
      <w:r w:rsidR="00BB7E23" w:rsidRPr="00B905E7">
        <w:rPr>
          <w:rFonts w:cs="Arial"/>
          <w:sz w:val="22"/>
          <w:szCs w:val="22"/>
          <w:lang w:eastAsia="sl-SI"/>
        </w:rPr>
        <w:t xml:space="preserve">finančnih </w:t>
      </w:r>
      <w:r w:rsidRPr="00B905E7">
        <w:rPr>
          <w:rFonts w:cs="Arial"/>
          <w:sz w:val="22"/>
          <w:szCs w:val="22"/>
          <w:lang w:eastAsia="sl-SI"/>
        </w:rPr>
        <w:t>sredstev;</w:t>
      </w:r>
    </w:p>
    <w:p w14:paraId="3252DF74" w14:textId="77777777" w:rsidR="00952A77" w:rsidRPr="00B905E7" w:rsidRDefault="00952A77" w:rsidP="00952A77">
      <w:pPr>
        <w:numPr>
          <w:ilvl w:val="0"/>
          <w:numId w:val="3"/>
        </w:numPr>
        <w:spacing w:before="120"/>
        <w:jc w:val="both"/>
        <w:rPr>
          <w:rFonts w:cs="Arial"/>
          <w:sz w:val="22"/>
          <w:szCs w:val="22"/>
          <w:lang w:val="tr-TR" w:eastAsia="sl-SI"/>
        </w:rPr>
      </w:pPr>
      <w:r w:rsidRPr="00B905E7">
        <w:rPr>
          <w:rFonts w:cs="Arial"/>
          <w:sz w:val="22"/>
          <w:szCs w:val="22"/>
          <w:lang w:val="tr-TR" w:eastAsia="sl-SI"/>
        </w:rPr>
        <w:t xml:space="preserve">spodbuja </w:t>
      </w:r>
      <w:r w:rsidR="007E1BA6" w:rsidRPr="00B905E7">
        <w:rPr>
          <w:rFonts w:cs="Arial"/>
          <w:sz w:val="22"/>
          <w:szCs w:val="22"/>
          <w:lang w:val="tr-TR" w:eastAsia="sl-SI"/>
        </w:rPr>
        <w:t xml:space="preserve">in financira </w:t>
      </w:r>
      <w:r w:rsidRPr="00B905E7">
        <w:rPr>
          <w:rFonts w:cs="Arial"/>
          <w:sz w:val="22"/>
          <w:szCs w:val="22"/>
          <w:lang w:val="tr-TR" w:eastAsia="sl-SI"/>
        </w:rPr>
        <w:t xml:space="preserve">mednarodno sodelovanje, še posebej v okviru ERA; </w:t>
      </w:r>
    </w:p>
    <w:p w14:paraId="30532C06" w14:textId="1EC79E78" w:rsidR="00952A77" w:rsidRPr="00B905E7" w:rsidRDefault="00952A77" w:rsidP="00952A77">
      <w:pPr>
        <w:numPr>
          <w:ilvl w:val="0"/>
          <w:numId w:val="3"/>
        </w:numPr>
        <w:spacing w:before="120"/>
        <w:jc w:val="both"/>
        <w:rPr>
          <w:rFonts w:cs="Arial"/>
          <w:sz w:val="22"/>
          <w:szCs w:val="22"/>
          <w:lang w:eastAsia="sl-SI"/>
        </w:rPr>
      </w:pPr>
      <w:r w:rsidRPr="00B905E7">
        <w:rPr>
          <w:rFonts w:cs="Arial"/>
          <w:sz w:val="22"/>
          <w:szCs w:val="22"/>
          <w:lang w:eastAsia="sl-SI"/>
        </w:rPr>
        <w:t>na predlog ministrstva</w:t>
      </w:r>
      <w:r w:rsidR="00956C10">
        <w:rPr>
          <w:rFonts w:cs="Arial"/>
          <w:sz w:val="22"/>
          <w:szCs w:val="22"/>
          <w:lang w:eastAsia="sl-SI"/>
        </w:rPr>
        <w:t>, pristojnega za znanost,</w:t>
      </w:r>
      <w:r w:rsidRPr="00B905E7">
        <w:rPr>
          <w:rFonts w:cs="Arial"/>
          <w:sz w:val="22"/>
          <w:szCs w:val="22"/>
          <w:lang w:eastAsia="sl-SI"/>
        </w:rPr>
        <w:t xml:space="preserve"> pripravi in izvaja instrument za neposredno financiranje aktivnosti, ki so bile na mednarodnih razpisih odlično ocenjene;</w:t>
      </w:r>
    </w:p>
    <w:p w14:paraId="01CCB594" w14:textId="77777777" w:rsidR="00952A77" w:rsidRPr="00B905E7" w:rsidRDefault="00952A77" w:rsidP="00952A77">
      <w:pPr>
        <w:numPr>
          <w:ilvl w:val="0"/>
          <w:numId w:val="3"/>
        </w:numPr>
        <w:spacing w:before="120"/>
        <w:jc w:val="both"/>
        <w:rPr>
          <w:rFonts w:cs="Arial"/>
          <w:sz w:val="22"/>
          <w:szCs w:val="22"/>
          <w:lang w:val="tr-TR" w:eastAsia="sl-SI"/>
        </w:rPr>
      </w:pPr>
      <w:r w:rsidRPr="00B905E7">
        <w:rPr>
          <w:rFonts w:cs="Arial"/>
          <w:sz w:val="22"/>
          <w:szCs w:val="22"/>
          <w:lang w:val="tr-TR" w:eastAsia="sl-SI"/>
        </w:rPr>
        <w:t xml:space="preserve">vodi zbirke podatkov, določene s tem zakonom in podrobneje urejene s podzakonskimi predpisi; </w:t>
      </w:r>
    </w:p>
    <w:p w14:paraId="255EA89D" w14:textId="77777777" w:rsidR="00952A77" w:rsidRPr="00B905E7" w:rsidRDefault="00952A77" w:rsidP="00952A77">
      <w:pPr>
        <w:numPr>
          <w:ilvl w:val="0"/>
          <w:numId w:val="3"/>
        </w:numPr>
        <w:spacing w:before="120"/>
        <w:jc w:val="both"/>
        <w:rPr>
          <w:rFonts w:cs="Arial"/>
          <w:sz w:val="22"/>
          <w:szCs w:val="22"/>
          <w:lang w:val="tr-TR" w:eastAsia="sl-SI"/>
        </w:rPr>
      </w:pPr>
      <w:r w:rsidRPr="00B905E7">
        <w:rPr>
          <w:rFonts w:cs="Arial"/>
          <w:sz w:val="22"/>
          <w:szCs w:val="22"/>
          <w:lang w:val="tr-TR" w:eastAsia="sl-SI"/>
        </w:rPr>
        <w:t xml:space="preserve">sodeluje pri načrtovanju nacionalne </w:t>
      </w:r>
      <w:r w:rsidR="00B77730">
        <w:rPr>
          <w:rFonts w:cs="Arial"/>
          <w:sz w:val="22"/>
          <w:szCs w:val="22"/>
          <w:lang w:val="tr-TR" w:eastAsia="sl-SI"/>
        </w:rPr>
        <w:t>raziskovalno-razvojn</w:t>
      </w:r>
      <w:r w:rsidR="000A3EA0" w:rsidRPr="00B905E7">
        <w:rPr>
          <w:rFonts w:cs="Arial"/>
          <w:sz w:val="22"/>
          <w:szCs w:val="22"/>
          <w:lang w:val="tr-TR" w:eastAsia="sl-SI"/>
        </w:rPr>
        <w:t>e</w:t>
      </w:r>
      <w:r w:rsidRPr="00B905E7">
        <w:rPr>
          <w:rFonts w:cs="Arial"/>
          <w:sz w:val="22"/>
          <w:szCs w:val="22"/>
          <w:lang w:val="tr-TR" w:eastAsia="sl-SI"/>
        </w:rPr>
        <w:t xml:space="preserve"> politike; </w:t>
      </w:r>
    </w:p>
    <w:p w14:paraId="3B774B35" w14:textId="1411E961" w:rsidR="00952A77" w:rsidRPr="00B905E7" w:rsidRDefault="00A9524A" w:rsidP="00952A77">
      <w:pPr>
        <w:numPr>
          <w:ilvl w:val="0"/>
          <w:numId w:val="3"/>
        </w:numPr>
        <w:spacing w:before="120"/>
        <w:jc w:val="both"/>
        <w:rPr>
          <w:rFonts w:cs="Arial"/>
          <w:sz w:val="22"/>
          <w:szCs w:val="22"/>
          <w:lang w:val="tr-TR" w:eastAsia="sl-SI"/>
        </w:rPr>
      </w:pPr>
      <w:r w:rsidRPr="00B905E7">
        <w:rPr>
          <w:rFonts w:cs="Arial"/>
          <w:sz w:val="22"/>
          <w:szCs w:val="22"/>
          <w:lang w:val="tr-TR" w:eastAsia="sl-SI"/>
        </w:rPr>
        <w:lastRenderedPageBreak/>
        <w:t>ministrstvu, pristojnemu za znanost</w:t>
      </w:r>
      <w:r w:rsidR="00A67FE0">
        <w:rPr>
          <w:rFonts w:cs="Arial"/>
          <w:sz w:val="22"/>
          <w:szCs w:val="22"/>
          <w:lang w:val="tr-TR" w:eastAsia="sl-SI"/>
        </w:rPr>
        <w:t>,</w:t>
      </w:r>
      <w:r w:rsidR="00952A77" w:rsidRPr="00B905E7">
        <w:rPr>
          <w:rFonts w:cs="Arial"/>
          <w:sz w:val="22"/>
          <w:szCs w:val="22"/>
          <w:lang w:val="tr-TR" w:eastAsia="sl-SI"/>
        </w:rPr>
        <w:t xml:space="preserve"> pošilja letne programe dela in finančne načrte, kadrovske načrte, letna poročila in poročila o periodičnih samoevalvacijah o kakovosti svojega delovanja; </w:t>
      </w:r>
    </w:p>
    <w:p w14:paraId="6A8CF543" w14:textId="77777777" w:rsidR="00952A77" w:rsidRPr="00B905E7" w:rsidRDefault="00952A77" w:rsidP="00952A77">
      <w:pPr>
        <w:numPr>
          <w:ilvl w:val="0"/>
          <w:numId w:val="3"/>
        </w:numPr>
        <w:spacing w:before="120"/>
        <w:jc w:val="both"/>
        <w:rPr>
          <w:rFonts w:cs="Arial"/>
          <w:sz w:val="22"/>
          <w:szCs w:val="22"/>
          <w:lang w:val="tr-TR" w:eastAsia="sl-SI"/>
        </w:rPr>
      </w:pPr>
      <w:r w:rsidRPr="00B905E7">
        <w:rPr>
          <w:rFonts w:cs="Arial"/>
          <w:sz w:val="22"/>
          <w:szCs w:val="22"/>
          <w:lang w:val="tr-TR" w:eastAsia="sl-SI"/>
        </w:rPr>
        <w:t>spodbuja povezavo z uporabniki (gospodarstvo in drugi segmenti družbe);</w:t>
      </w:r>
    </w:p>
    <w:p w14:paraId="3CA9F058" w14:textId="4F7A6D21" w:rsidR="000531C5" w:rsidRPr="00B905E7" w:rsidRDefault="000531C5" w:rsidP="000531C5">
      <w:pPr>
        <w:numPr>
          <w:ilvl w:val="0"/>
          <w:numId w:val="3"/>
        </w:numPr>
        <w:spacing w:before="120"/>
        <w:jc w:val="both"/>
        <w:rPr>
          <w:rFonts w:cs="Arial"/>
          <w:sz w:val="22"/>
          <w:szCs w:val="22"/>
          <w:lang w:val="tr-TR" w:eastAsia="sl-SI"/>
        </w:rPr>
      </w:pPr>
      <w:r w:rsidRPr="00B905E7">
        <w:rPr>
          <w:rFonts w:cs="Arial"/>
          <w:sz w:val="22"/>
          <w:szCs w:val="22"/>
          <w:lang w:val="tr-TR" w:eastAsia="sl-SI"/>
        </w:rPr>
        <w:t xml:space="preserve">redne evalvacije kakovosti in učinkovitosti sistema evalvacij in </w:t>
      </w:r>
      <w:r w:rsidR="008135DE" w:rsidRPr="00B905E7">
        <w:rPr>
          <w:rFonts w:cs="Arial"/>
          <w:sz w:val="22"/>
          <w:szCs w:val="22"/>
          <w:lang w:val="tr-TR" w:eastAsia="sl-SI"/>
        </w:rPr>
        <w:t xml:space="preserve">njegove </w:t>
      </w:r>
      <w:r w:rsidRPr="00B905E7">
        <w:rPr>
          <w:rFonts w:cs="Arial"/>
          <w:sz w:val="22"/>
          <w:szCs w:val="22"/>
          <w:lang w:val="tr-TR" w:eastAsia="sl-SI"/>
        </w:rPr>
        <w:t>staln</w:t>
      </w:r>
      <w:r w:rsidR="008135DE" w:rsidRPr="00B905E7">
        <w:rPr>
          <w:rFonts w:cs="Arial"/>
          <w:sz w:val="22"/>
          <w:szCs w:val="22"/>
          <w:lang w:val="tr-TR" w:eastAsia="sl-SI"/>
        </w:rPr>
        <w:t>e</w:t>
      </w:r>
      <w:r w:rsidRPr="00B905E7">
        <w:rPr>
          <w:rFonts w:cs="Arial"/>
          <w:sz w:val="22"/>
          <w:szCs w:val="22"/>
          <w:lang w:val="tr-TR" w:eastAsia="sl-SI"/>
        </w:rPr>
        <w:t xml:space="preserve"> izboljš</w:t>
      </w:r>
      <w:r w:rsidR="008135DE" w:rsidRPr="00B905E7">
        <w:rPr>
          <w:rFonts w:cs="Arial"/>
          <w:sz w:val="22"/>
          <w:szCs w:val="22"/>
          <w:lang w:val="tr-TR" w:eastAsia="sl-SI"/>
        </w:rPr>
        <w:t>ave</w:t>
      </w:r>
      <w:r w:rsidR="00BB725B">
        <w:rPr>
          <w:rFonts w:cs="Arial"/>
          <w:sz w:val="22"/>
          <w:szCs w:val="22"/>
          <w:lang w:val="tr-TR" w:eastAsia="sl-SI"/>
        </w:rPr>
        <w:t>;</w:t>
      </w:r>
    </w:p>
    <w:p w14:paraId="5E76341D" w14:textId="311D5F12" w:rsidR="00952A77" w:rsidRPr="00B905E7" w:rsidRDefault="00952A77" w:rsidP="00952A77">
      <w:pPr>
        <w:numPr>
          <w:ilvl w:val="0"/>
          <w:numId w:val="3"/>
        </w:numPr>
        <w:spacing w:before="120"/>
        <w:jc w:val="both"/>
        <w:rPr>
          <w:rFonts w:cs="Arial"/>
          <w:sz w:val="22"/>
          <w:szCs w:val="22"/>
          <w:lang w:val="tr-TR" w:eastAsia="sl-SI"/>
        </w:rPr>
      </w:pPr>
      <w:r w:rsidRPr="00B905E7">
        <w:rPr>
          <w:rFonts w:cs="Arial"/>
          <w:sz w:val="22"/>
          <w:szCs w:val="22"/>
          <w:lang w:val="tr-TR" w:eastAsia="sl-SI"/>
        </w:rPr>
        <w:t xml:space="preserve">izvaja druge naloge skladno z </w:t>
      </w:r>
      <w:r w:rsidR="009A1FF8">
        <w:rPr>
          <w:rFonts w:cs="Arial"/>
          <w:sz w:val="22"/>
          <w:szCs w:val="22"/>
          <w:lang w:val="tr-TR" w:eastAsia="sl-SI"/>
        </w:rPr>
        <w:t xml:space="preserve">morebitnimi </w:t>
      </w:r>
      <w:r w:rsidRPr="00B905E7">
        <w:rPr>
          <w:rFonts w:cs="Arial"/>
          <w:sz w:val="22"/>
          <w:szCs w:val="22"/>
          <w:lang w:val="tr-TR" w:eastAsia="sl-SI"/>
        </w:rPr>
        <w:t>usmeritvami ministrstva in sprejetim letnim programom dela in finančnim načrtom;</w:t>
      </w:r>
    </w:p>
    <w:p w14:paraId="77BA15B2" w14:textId="77777777" w:rsidR="008135DE" w:rsidRPr="00B905E7" w:rsidRDefault="008135DE" w:rsidP="00952A77">
      <w:pPr>
        <w:numPr>
          <w:ilvl w:val="0"/>
          <w:numId w:val="3"/>
        </w:numPr>
        <w:spacing w:before="120"/>
        <w:jc w:val="both"/>
        <w:rPr>
          <w:rFonts w:cs="Arial"/>
          <w:sz w:val="22"/>
          <w:szCs w:val="22"/>
          <w:lang w:val="tr-TR" w:eastAsia="sl-SI"/>
        </w:rPr>
      </w:pPr>
      <w:r w:rsidRPr="00B905E7">
        <w:rPr>
          <w:rFonts w:cs="Arial"/>
          <w:sz w:val="22"/>
          <w:szCs w:val="22"/>
          <w:lang w:val="tr-TR" w:eastAsia="sl-SI"/>
        </w:rPr>
        <w:t>razvija in vzdržuje sistem kakovosti</w:t>
      </w:r>
      <w:r w:rsidR="008A68CB" w:rsidRPr="00B905E7">
        <w:rPr>
          <w:rFonts w:cs="Arial"/>
          <w:sz w:val="22"/>
          <w:szCs w:val="22"/>
          <w:lang w:val="tr-TR" w:eastAsia="sl-SI"/>
        </w:rPr>
        <w:t xml:space="preserve"> delovanja agencije</w:t>
      </w:r>
      <w:r w:rsidR="006173FC" w:rsidRPr="00B905E7">
        <w:rPr>
          <w:rFonts w:cs="Arial"/>
          <w:sz w:val="22"/>
          <w:szCs w:val="22"/>
          <w:lang w:val="tr-TR" w:eastAsia="sl-SI"/>
        </w:rPr>
        <w:t>.</w:t>
      </w:r>
      <w:r w:rsidRPr="00B905E7">
        <w:rPr>
          <w:rFonts w:cs="Arial"/>
          <w:sz w:val="22"/>
          <w:szCs w:val="22"/>
          <w:lang w:val="tr-TR" w:eastAsia="sl-SI"/>
        </w:rPr>
        <w:t xml:space="preserve"> </w:t>
      </w:r>
    </w:p>
    <w:p w14:paraId="38DF53B6" w14:textId="77777777" w:rsidR="00994606" w:rsidRPr="00B905E7" w:rsidRDefault="00994606" w:rsidP="00EF0481">
      <w:pPr>
        <w:spacing w:before="120"/>
        <w:jc w:val="center"/>
        <w:outlineLvl w:val="0"/>
        <w:rPr>
          <w:rFonts w:cs="Arial"/>
          <w:b/>
          <w:bCs/>
          <w:sz w:val="22"/>
          <w:szCs w:val="22"/>
          <w:lang w:val="tr-TR" w:eastAsia="sl-SI"/>
        </w:rPr>
      </w:pPr>
    </w:p>
    <w:p w14:paraId="6A9B454E" w14:textId="77777777" w:rsidR="00E4592C" w:rsidRPr="00B905E7" w:rsidRDefault="00F34934" w:rsidP="00945C9F">
      <w:pPr>
        <w:spacing w:before="120"/>
        <w:jc w:val="center"/>
        <w:outlineLvl w:val="0"/>
        <w:rPr>
          <w:rFonts w:cs="Arial"/>
          <w:sz w:val="22"/>
          <w:szCs w:val="22"/>
          <w:lang w:val="tr-TR" w:eastAsia="sl-SI"/>
        </w:rPr>
      </w:pPr>
      <w:r w:rsidRPr="00B905E7">
        <w:rPr>
          <w:rFonts w:cs="Arial"/>
          <w:b/>
          <w:bCs/>
          <w:sz w:val="22"/>
          <w:szCs w:val="22"/>
          <w:lang w:val="tr-TR" w:eastAsia="sl-SI"/>
        </w:rPr>
        <w:t>2</w:t>
      </w:r>
      <w:r w:rsidR="00D41D98">
        <w:rPr>
          <w:rFonts w:cs="Arial"/>
          <w:b/>
          <w:bCs/>
          <w:sz w:val="22"/>
          <w:szCs w:val="22"/>
          <w:lang w:val="tr-TR" w:eastAsia="sl-SI"/>
        </w:rPr>
        <w:t>8</w:t>
      </w:r>
      <w:r w:rsidR="00E4592C" w:rsidRPr="00B905E7">
        <w:rPr>
          <w:rFonts w:cs="Arial"/>
          <w:b/>
          <w:bCs/>
          <w:sz w:val="22"/>
          <w:szCs w:val="22"/>
          <w:lang w:val="tr-TR" w:eastAsia="sl-SI"/>
        </w:rPr>
        <w:t>. člen</w:t>
      </w:r>
      <w:r w:rsidR="00945C9F" w:rsidRPr="00B905E7">
        <w:rPr>
          <w:rFonts w:cs="Arial"/>
          <w:sz w:val="22"/>
          <w:szCs w:val="22"/>
          <w:lang w:val="tr-TR" w:eastAsia="sl-SI"/>
        </w:rPr>
        <w:br/>
      </w:r>
      <w:r w:rsidR="00E4592C" w:rsidRPr="00B905E7">
        <w:rPr>
          <w:rFonts w:cs="Arial"/>
          <w:b/>
          <w:bCs/>
          <w:sz w:val="22"/>
          <w:szCs w:val="22"/>
          <w:lang w:val="tr-TR" w:eastAsia="sl-SI"/>
        </w:rPr>
        <w:t>(organi agencij</w:t>
      </w:r>
      <w:r w:rsidR="006F75A0" w:rsidRPr="00B905E7">
        <w:rPr>
          <w:rFonts w:cs="Arial"/>
          <w:b/>
          <w:bCs/>
          <w:sz w:val="22"/>
          <w:szCs w:val="22"/>
          <w:lang w:val="tr-TR" w:eastAsia="sl-SI"/>
        </w:rPr>
        <w:t>e</w:t>
      </w:r>
      <w:r w:rsidR="00E4592C" w:rsidRPr="00B905E7">
        <w:rPr>
          <w:rFonts w:cs="Arial"/>
          <w:b/>
          <w:bCs/>
          <w:sz w:val="22"/>
          <w:szCs w:val="22"/>
          <w:lang w:val="tr-TR" w:eastAsia="sl-SI"/>
        </w:rPr>
        <w:t>)</w:t>
      </w:r>
    </w:p>
    <w:p w14:paraId="61BEB985" w14:textId="29FE6DA6" w:rsidR="00851D4F" w:rsidRPr="00B905E7" w:rsidRDefault="00E4592C" w:rsidP="00EF0481">
      <w:pPr>
        <w:pStyle w:val="Navadensplet"/>
        <w:spacing w:before="120"/>
        <w:jc w:val="both"/>
        <w:rPr>
          <w:rFonts w:ascii="Arial" w:hAnsi="Arial" w:cs="Arial"/>
          <w:sz w:val="22"/>
          <w:szCs w:val="22"/>
          <w:lang w:val="tr-TR"/>
        </w:rPr>
      </w:pPr>
      <w:r w:rsidRPr="00B905E7">
        <w:rPr>
          <w:rFonts w:ascii="Arial" w:hAnsi="Arial" w:cs="Arial"/>
          <w:sz w:val="22"/>
          <w:szCs w:val="22"/>
          <w:lang w:val="tr-TR"/>
        </w:rPr>
        <w:t>Organ</w:t>
      </w:r>
      <w:r w:rsidR="00B0793C" w:rsidRPr="00B905E7">
        <w:rPr>
          <w:rFonts w:ascii="Arial" w:hAnsi="Arial" w:cs="Arial"/>
          <w:sz w:val="22"/>
          <w:szCs w:val="22"/>
          <w:lang w:val="tr-TR"/>
        </w:rPr>
        <w:t>i</w:t>
      </w:r>
      <w:r w:rsidRPr="00B905E7">
        <w:rPr>
          <w:rFonts w:ascii="Arial" w:hAnsi="Arial" w:cs="Arial"/>
          <w:sz w:val="22"/>
          <w:szCs w:val="22"/>
          <w:lang w:val="tr-TR"/>
        </w:rPr>
        <w:t xml:space="preserve"> agencij</w:t>
      </w:r>
      <w:r w:rsidR="00261ECE" w:rsidRPr="00B905E7">
        <w:rPr>
          <w:rFonts w:ascii="Arial" w:hAnsi="Arial" w:cs="Arial"/>
          <w:sz w:val="22"/>
          <w:szCs w:val="22"/>
          <w:lang w:val="tr-TR"/>
        </w:rPr>
        <w:t>e</w:t>
      </w:r>
      <w:r w:rsidRPr="00B905E7">
        <w:rPr>
          <w:rFonts w:ascii="Arial" w:hAnsi="Arial" w:cs="Arial"/>
          <w:sz w:val="22"/>
          <w:szCs w:val="22"/>
          <w:lang w:val="tr-TR"/>
        </w:rPr>
        <w:t xml:space="preserve"> </w:t>
      </w:r>
      <w:r w:rsidR="00B0793C" w:rsidRPr="00B905E7">
        <w:rPr>
          <w:rFonts w:ascii="Arial" w:hAnsi="Arial" w:cs="Arial"/>
          <w:sz w:val="22"/>
          <w:szCs w:val="22"/>
          <w:lang w:val="tr-TR"/>
        </w:rPr>
        <w:t>so</w:t>
      </w:r>
      <w:r w:rsidRPr="00B905E7">
        <w:rPr>
          <w:rFonts w:ascii="Arial" w:hAnsi="Arial" w:cs="Arial"/>
          <w:sz w:val="22"/>
          <w:szCs w:val="22"/>
          <w:lang w:val="tr-TR"/>
        </w:rPr>
        <w:t xml:space="preserve"> direktor</w:t>
      </w:r>
      <w:r w:rsidR="00B0793C" w:rsidRPr="00B905E7">
        <w:rPr>
          <w:rFonts w:ascii="Arial" w:hAnsi="Arial" w:cs="Arial"/>
          <w:sz w:val="22"/>
          <w:szCs w:val="22"/>
          <w:lang w:val="tr-TR"/>
        </w:rPr>
        <w:t xml:space="preserve">, </w:t>
      </w:r>
      <w:r w:rsidR="00385CA9" w:rsidRPr="00B905E7">
        <w:rPr>
          <w:rFonts w:ascii="Arial" w:hAnsi="Arial" w:cs="Arial"/>
          <w:sz w:val="22"/>
          <w:szCs w:val="22"/>
          <w:lang w:val="tr-TR"/>
        </w:rPr>
        <w:t>upravni odbor</w:t>
      </w:r>
      <w:r w:rsidR="00F831E7" w:rsidRPr="00B905E7">
        <w:rPr>
          <w:rFonts w:ascii="Arial" w:hAnsi="Arial" w:cs="Arial"/>
          <w:sz w:val="22"/>
          <w:szCs w:val="22"/>
          <w:lang w:val="tr-TR"/>
        </w:rPr>
        <w:t xml:space="preserve"> </w:t>
      </w:r>
      <w:r w:rsidRPr="00B905E7">
        <w:rPr>
          <w:rFonts w:ascii="Arial" w:hAnsi="Arial" w:cs="Arial"/>
          <w:sz w:val="22"/>
          <w:szCs w:val="22"/>
          <w:lang w:val="tr-TR"/>
        </w:rPr>
        <w:t xml:space="preserve">agencije (v nadaljnjem besedilu: </w:t>
      </w:r>
      <w:r w:rsidR="00385CA9" w:rsidRPr="00B905E7">
        <w:rPr>
          <w:rFonts w:ascii="Arial" w:hAnsi="Arial" w:cs="Arial"/>
          <w:sz w:val="22"/>
          <w:szCs w:val="22"/>
          <w:lang w:val="tr-TR"/>
        </w:rPr>
        <w:t>upravni odbor</w:t>
      </w:r>
      <w:r w:rsidRPr="00B905E7">
        <w:rPr>
          <w:rFonts w:ascii="Arial" w:hAnsi="Arial" w:cs="Arial"/>
          <w:sz w:val="22"/>
          <w:szCs w:val="22"/>
          <w:lang w:val="tr-TR"/>
        </w:rPr>
        <w:t>)</w:t>
      </w:r>
      <w:r w:rsidR="00B0793C" w:rsidRPr="00B905E7">
        <w:rPr>
          <w:rFonts w:ascii="Arial" w:hAnsi="Arial" w:cs="Arial"/>
          <w:sz w:val="22"/>
          <w:szCs w:val="22"/>
          <w:lang w:val="tr-TR"/>
        </w:rPr>
        <w:t xml:space="preserve"> in </w:t>
      </w:r>
      <w:r w:rsidR="00851D4F" w:rsidRPr="00B905E7">
        <w:rPr>
          <w:rFonts w:ascii="Arial" w:hAnsi="Arial" w:cs="Arial"/>
          <w:sz w:val="22"/>
          <w:szCs w:val="22"/>
          <w:lang w:val="tr-TR"/>
        </w:rPr>
        <w:t>znanstveni svet.</w:t>
      </w:r>
    </w:p>
    <w:p w14:paraId="6CE00AA4" w14:textId="77777777" w:rsidR="00E4592C" w:rsidRPr="00B905E7" w:rsidRDefault="00E4592C" w:rsidP="00EF0481">
      <w:pPr>
        <w:spacing w:before="120"/>
        <w:jc w:val="both"/>
        <w:rPr>
          <w:rFonts w:cs="Arial"/>
          <w:sz w:val="22"/>
          <w:szCs w:val="22"/>
          <w:lang w:val="tr-TR" w:eastAsia="sl-SI"/>
        </w:rPr>
      </w:pPr>
    </w:p>
    <w:p w14:paraId="6A0521EC" w14:textId="77777777" w:rsidR="009331E1" w:rsidRPr="00B905E7" w:rsidRDefault="00FD5CCA" w:rsidP="00EF0481">
      <w:pPr>
        <w:spacing w:before="120"/>
        <w:jc w:val="center"/>
        <w:rPr>
          <w:rFonts w:cs="Arial"/>
          <w:sz w:val="22"/>
          <w:szCs w:val="22"/>
          <w:lang w:val="tr-TR" w:eastAsia="sl-SI"/>
        </w:rPr>
      </w:pPr>
      <w:r w:rsidRPr="00B905E7">
        <w:rPr>
          <w:rFonts w:cs="Arial"/>
          <w:b/>
          <w:bCs/>
          <w:sz w:val="22"/>
          <w:szCs w:val="22"/>
          <w:lang w:val="tr-TR" w:eastAsia="sl-SI"/>
        </w:rPr>
        <w:t>2</w:t>
      </w:r>
      <w:r w:rsidR="00D41D98">
        <w:rPr>
          <w:rFonts w:cs="Arial"/>
          <w:b/>
          <w:bCs/>
          <w:sz w:val="22"/>
          <w:szCs w:val="22"/>
          <w:lang w:val="tr-TR" w:eastAsia="sl-SI"/>
        </w:rPr>
        <w:t>9</w:t>
      </w:r>
      <w:r w:rsidR="009331E1" w:rsidRPr="00B905E7">
        <w:rPr>
          <w:rFonts w:cs="Arial"/>
          <w:b/>
          <w:bCs/>
          <w:sz w:val="22"/>
          <w:szCs w:val="22"/>
          <w:lang w:val="tr-TR" w:eastAsia="sl-SI"/>
        </w:rPr>
        <w:t>. člen</w:t>
      </w:r>
      <w:r w:rsidR="009331E1" w:rsidRPr="00B905E7">
        <w:rPr>
          <w:rFonts w:cs="Arial"/>
          <w:b/>
          <w:bCs/>
          <w:sz w:val="22"/>
          <w:szCs w:val="22"/>
          <w:lang w:val="tr-TR" w:eastAsia="sl-SI"/>
        </w:rPr>
        <w:br/>
        <w:t xml:space="preserve">(upravni odbor </w:t>
      </w:r>
      <w:r w:rsidR="001502B2" w:rsidRPr="00B905E7">
        <w:rPr>
          <w:rFonts w:cs="Arial"/>
          <w:b/>
          <w:bCs/>
          <w:sz w:val="22"/>
          <w:szCs w:val="22"/>
          <w:lang w:val="tr-TR" w:eastAsia="sl-SI"/>
        </w:rPr>
        <w:t>agencije za raziskovalno dejavnost</w:t>
      </w:r>
      <w:r w:rsidR="009331E1" w:rsidRPr="00B905E7">
        <w:rPr>
          <w:rFonts w:cs="Arial"/>
          <w:b/>
          <w:bCs/>
          <w:sz w:val="22"/>
          <w:szCs w:val="22"/>
          <w:lang w:val="tr-TR" w:eastAsia="sl-SI"/>
        </w:rPr>
        <w:t xml:space="preserve">) </w:t>
      </w:r>
    </w:p>
    <w:p w14:paraId="61F34DBF" w14:textId="77777777" w:rsidR="00E273D5" w:rsidRPr="00B905E7" w:rsidRDefault="00E273D5" w:rsidP="00B44FB9">
      <w:pPr>
        <w:pStyle w:val="Navadensplet"/>
        <w:jc w:val="both"/>
        <w:rPr>
          <w:rFonts w:ascii="Arial" w:hAnsi="Arial" w:cs="Arial"/>
          <w:color w:val="000000"/>
          <w:sz w:val="22"/>
          <w:szCs w:val="22"/>
        </w:rPr>
      </w:pPr>
      <w:r w:rsidRPr="00B905E7">
        <w:rPr>
          <w:rFonts w:ascii="Arial" w:hAnsi="Arial" w:cs="Arial"/>
          <w:color w:val="000000"/>
          <w:sz w:val="22"/>
          <w:szCs w:val="22"/>
        </w:rPr>
        <w:t xml:space="preserve">Upravni odbor ima najmanj </w:t>
      </w:r>
      <w:r w:rsidR="00F702AD" w:rsidRPr="00B905E7">
        <w:rPr>
          <w:rFonts w:ascii="Arial" w:hAnsi="Arial" w:cs="Arial"/>
          <w:color w:val="000000"/>
          <w:sz w:val="22"/>
          <w:szCs w:val="22"/>
        </w:rPr>
        <w:t xml:space="preserve">sedem </w:t>
      </w:r>
      <w:r w:rsidRPr="00B905E7">
        <w:rPr>
          <w:rFonts w:ascii="Arial" w:hAnsi="Arial" w:cs="Arial"/>
          <w:color w:val="000000"/>
          <w:sz w:val="22"/>
          <w:szCs w:val="22"/>
        </w:rPr>
        <w:t>in največ devet članov.</w:t>
      </w:r>
    </w:p>
    <w:p w14:paraId="4DFA919F" w14:textId="77777777" w:rsidR="00E273D5" w:rsidRPr="00B905E7" w:rsidRDefault="00E273D5" w:rsidP="00B44FB9">
      <w:pPr>
        <w:pStyle w:val="Navadensplet"/>
        <w:jc w:val="both"/>
        <w:rPr>
          <w:rFonts w:ascii="Arial" w:hAnsi="Arial" w:cs="Arial"/>
          <w:color w:val="000000"/>
          <w:sz w:val="22"/>
          <w:szCs w:val="22"/>
        </w:rPr>
      </w:pPr>
      <w:r w:rsidRPr="00B905E7">
        <w:rPr>
          <w:rFonts w:ascii="Arial" w:hAnsi="Arial" w:cs="Arial"/>
          <w:color w:val="000000"/>
          <w:sz w:val="22"/>
          <w:szCs w:val="22"/>
        </w:rPr>
        <w:t>Člane upravnega odbora imenuje in razrešuje ustanovitelj za dobo petih let in z možnostjo ponovnega imenovanja. Predsednika upravnega odbora izvoli upravni odbor izmed svojih članov. Število članov in sestava upravnega odbora se določita z aktom o ustanovitvi.</w:t>
      </w:r>
    </w:p>
    <w:p w14:paraId="20B1568F" w14:textId="31B11A5C" w:rsidR="00F702AD" w:rsidRPr="00B905E7" w:rsidRDefault="00F702AD" w:rsidP="00F702AD">
      <w:pPr>
        <w:spacing w:before="120"/>
        <w:jc w:val="both"/>
        <w:rPr>
          <w:rFonts w:cs="Arial"/>
          <w:sz w:val="22"/>
          <w:szCs w:val="22"/>
          <w:lang w:val="tr-TR" w:eastAsia="sl-SI"/>
        </w:rPr>
      </w:pPr>
      <w:r w:rsidRPr="00B905E7">
        <w:rPr>
          <w:rFonts w:cs="Arial"/>
          <w:sz w:val="22"/>
          <w:szCs w:val="22"/>
          <w:lang w:val="tr-TR" w:eastAsia="sl-SI"/>
        </w:rPr>
        <w:t xml:space="preserve">Ustanovitelj imenuje v upravni odbor enega člana, predstavnika Gospodarske zbornice Slovenije, enega člana, predstavnika Inženirske akademije Slovenije, enega člana SAZU; enega člana, predstavnika Rektorske konference, enega člana KOsRIS, in najmanj dva člana, predstavnika vlade. </w:t>
      </w:r>
    </w:p>
    <w:p w14:paraId="4E525E9A" w14:textId="77777777" w:rsidR="00E273D5" w:rsidRPr="00B905E7" w:rsidRDefault="00E273D5" w:rsidP="00EF0481">
      <w:pPr>
        <w:spacing w:before="120"/>
        <w:jc w:val="both"/>
        <w:rPr>
          <w:rFonts w:cs="Arial"/>
          <w:sz w:val="22"/>
          <w:szCs w:val="22"/>
          <w:lang w:val="tr-TR" w:eastAsia="sl-SI"/>
        </w:rPr>
      </w:pPr>
    </w:p>
    <w:p w14:paraId="49040BB1" w14:textId="77777777" w:rsidR="00AC16FB" w:rsidRPr="00B905E7" w:rsidRDefault="00D41D98" w:rsidP="00B127E0">
      <w:pPr>
        <w:spacing w:before="120"/>
        <w:jc w:val="center"/>
        <w:rPr>
          <w:rFonts w:cs="Arial"/>
          <w:sz w:val="22"/>
          <w:szCs w:val="22"/>
          <w:lang w:val="tr-TR" w:eastAsia="sl-SI"/>
        </w:rPr>
      </w:pPr>
      <w:r>
        <w:rPr>
          <w:rFonts w:cs="Arial"/>
          <w:b/>
          <w:bCs/>
          <w:sz w:val="22"/>
          <w:szCs w:val="22"/>
          <w:lang w:val="tr-TR" w:eastAsia="sl-SI"/>
        </w:rPr>
        <w:t>30</w:t>
      </w:r>
      <w:r w:rsidR="009331E1" w:rsidRPr="00B905E7">
        <w:rPr>
          <w:rFonts w:cs="Arial"/>
          <w:b/>
          <w:bCs/>
          <w:sz w:val="22"/>
          <w:szCs w:val="22"/>
          <w:lang w:val="tr-TR" w:eastAsia="sl-SI"/>
        </w:rPr>
        <w:t>. člen</w:t>
      </w:r>
      <w:r w:rsidR="009331E1" w:rsidRPr="00B905E7">
        <w:rPr>
          <w:rFonts w:cs="Arial"/>
          <w:b/>
          <w:bCs/>
          <w:sz w:val="22"/>
          <w:szCs w:val="22"/>
          <w:lang w:val="tr-TR" w:eastAsia="sl-SI"/>
        </w:rPr>
        <w:br/>
        <w:t xml:space="preserve">(upravni odbor </w:t>
      </w:r>
      <w:r w:rsidR="001502B2" w:rsidRPr="00B905E7">
        <w:rPr>
          <w:rFonts w:cs="Arial"/>
          <w:b/>
          <w:bCs/>
          <w:sz w:val="22"/>
          <w:szCs w:val="22"/>
          <w:lang w:val="tr-TR" w:eastAsia="sl-SI"/>
        </w:rPr>
        <w:t>agencije</w:t>
      </w:r>
      <w:r w:rsidR="009331E1" w:rsidRPr="00B905E7">
        <w:rPr>
          <w:rFonts w:cs="Arial"/>
          <w:b/>
          <w:bCs/>
          <w:sz w:val="22"/>
          <w:szCs w:val="22"/>
          <w:lang w:val="tr-TR" w:eastAsia="sl-SI"/>
        </w:rPr>
        <w:t>)</w:t>
      </w:r>
    </w:p>
    <w:p w14:paraId="3B4165A9" w14:textId="77777777" w:rsidR="00D52A61" w:rsidRPr="00B905E7" w:rsidRDefault="00D52A61" w:rsidP="00D52A61">
      <w:pPr>
        <w:spacing w:before="120"/>
        <w:jc w:val="both"/>
        <w:rPr>
          <w:rFonts w:cs="Arial"/>
          <w:sz w:val="22"/>
          <w:szCs w:val="22"/>
          <w:lang w:val="tr-TR" w:eastAsia="sl-SI"/>
        </w:rPr>
      </w:pPr>
      <w:r w:rsidRPr="00B905E7">
        <w:rPr>
          <w:rFonts w:cs="Arial"/>
          <w:sz w:val="22"/>
          <w:szCs w:val="22"/>
          <w:lang w:val="tr-TR" w:eastAsia="sl-SI"/>
        </w:rPr>
        <w:t>Člani upravnega odbora v času opravljanja funkcije ne smejo kandidirati za sredstva agencije kot prijavitelji ali člani projektnih skupin.</w:t>
      </w:r>
    </w:p>
    <w:p w14:paraId="56E5CE7F" w14:textId="77777777" w:rsidR="001502B2" w:rsidRPr="00B905E7" w:rsidRDefault="001502B2" w:rsidP="00EF0481">
      <w:pPr>
        <w:spacing w:before="120"/>
        <w:jc w:val="both"/>
        <w:rPr>
          <w:rFonts w:cs="Arial"/>
          <w:sz w:val="28"/>
          <w:szCs w:val="28"/>
          <w:lang w:val="tr-TR"/>
        </w:rPr>
      </w:pPr>
    </w:p>
    <w:p w14:paraId="492FD0A0" w14:textId="77777777" w:rsidR="00E4592C" w:rsidRPr="00B905E7" w:rsidRDefault="00D52A61" w:rsidP="00B127E0">
      <w:pPr>
        <w:spacing w:before="120"/>
        <w:jc w:val="center"/>
        <w:rPr>
          <w:rFonts w:cs="Arial"/>
          <w:b/>
          <w:sz w:val="22"/>
          <w:szCs w:val="22"/>
          <w:lang w:val="tr-TR" w:eastAsia="sl-SI"/>
        </w:rPr>
      </w:pPr>
      <w:r w:rsidRPr="00B905E7">
        <w:rPr>
          <w:rFonts w:cs="Arial"/>
          <w:b/>
          <w:sz w:val="22"/>
          <w:szCs w:val="22"/>
          <w:lang w:val="tr-TR" w:eastAsia="sl-SI"/>
        </w:rPr>
        <w:t>3</w:t>
      </w:r>
      <w:r w:rsidR="00D41D98">
        <w:rPr>
          <w:rFonts w:cs="Arial"/>
          <w:b/>
          <w:sz w:val="22"/>
          <w:szCs w:val="22"/>
          <w:lang w:val="tr-TR" w:eastAsia="sl-SI"/>
        </w:rPr>
        <w:t>1</w:t>
      </w:r>
      <w:r w:rsidR="00BA720C" w:rsidRPr="00B905E7">
        <w:rPr>
          <w:rFonts w:cs="Arial"/>
          <w:b/>
          <w:sz w:val="22"/>
          <w:szCs w:val="22"/>
          <w:lang w:val="tr-TR" w:eastAsia="sl-SI"/>
        </w:rPr>
        <w:t>.</w:t>
      </w:r>
      <w:r w:rsidR="00E4592C" w:rsidRPr="00B905E7">
        <w:rPr>
          <w:rFonts w:cs="Arial"/>
          <w:b/>
          <w:sz w:val="22"/>
          <w:szCs w:val="22"/>
          <w:lang w:val="tr-TR" w:eastAsia="sl-SI"/>
        </w:rPr>
        <w:t xml:space="preserve"> člen </w:t>
      </w:r>
      <w:r w:rsidR="00E4592C" w:rsidRPr="00B905E7">
        <w:rPr>
          <w:rFonts w:cs="Arial"/>
          <w:b/>
          <w:sz w:val="22"/>
          <w:szCs w:val="22"/>
          <w:lang w:val="tr-TR" w:eastAsia="sl-SI"/>
        </w:rPr>
        <w:br/>
        <w:t xml:space="preserve">(pristojnosti </w:t>
      </w:r>
      <w:r w:rsidR="00385CA9" w:rsidRPr="00B905E7">
        <w:rPr>
          <w:rFonts w:cs="Arial"/>
          <w:b/>
          <w:sz w:val="22"/>
          <w:szCs w:val="22"/>
          <w:lang w:val="tr-TR" w:eastAsia="sl-SI"/>
        </w:rPr>
        <w:t>upravn</w:t>
      </w:r>
      <w:r w:rsidR="00B441E4" w:rsidRPr="00B905E7">
        <w:rPr>
          <w:rFonts w:cs="Arial"/>
          <w:b/>
          <w:sz w:val="22"/>
          <w:szCs w:val="22"/>
          <w:lang w:val="tr-TR" w:eastAsia="sl-SI"/>
        </w:rPr>
        <w:t>ega</w:t>
      </w:r>
      <w:r w:rsidR="00385CA9" w:rsidRPr="00B905E7">
        <w:rPr>
          <w:rFonts w:cs="Arial"/>
          <w:b/>
          <w:sz w:val="22"/>
          <w:szCs w:val="22"/>
          <w:lang w:val="tr-TR" w:eastAsia="sl-SI"/>
        </w:rPr>
        <w:t xml:space="preserve"> odbor</w:t>
      </w:r>
      <w:r w:rsidR="00B441E4" w:rsidRPr="00B905E7">
        <w:rPr>
          <w:rFonts w:cs="Arial"/>
          <w:b/>
          <w:sz w:val="22"/>
          <w:szCs w:val="22"/>
          <w:lang w:val="tr-TR" w:eastAsia="sl-SI"/>
        </w:rPr>
        <w:t>a</w:t>
      </w:r>
      <w:r w:rsidR="00BC77EB" w:rsidRPr="00B905E7">
        <w:rPr>
          <w:rFonts w:cs="Arial"/>
          <w:b/>
          <w:sz w:val="22"/>
          <w:szCs w:val="22"/>
          <w:lang w:val="tr-TR" w:eastAsia="sl-SI"/>
        </w:rPr>
        <w:t xml:space="preserve"> agencij</w:t>
      </w:r>
      <w:r w:rsidR="00B441E4" w:rsidRPr="00B905E7">
        <w:rPr>
          <w:rFonts w:cs="Arial"/>
          <w:b/>
          <w:sz w:val="22"/>
          <w:szCs w:val="22"/>
          <w:lang w:val="tr-TR" w:eastAsia="sl-SI"/>
        </w:rPr>
        <w:t>e</w:t>
      </w:r>
      <w:r w:rsidR="00E4592C" w:rsidRPr="00B905E7">
        <w:rPr>
          <w:rFonts w:cs="Arial"/>
          <w:b/>
          <w:sz w:val="22"/>
          <w:szCs w:val="22"/>
          <w:lang w:val="tr-TR" w:eastAsia="sl-SI"/>
        </w:rPr>
        <w:t>)</w:t>
      </w:r>
    </w:p>
    <w:p w14:paraId="4A6378F2" w14:textId="77777777" w:rsidR="00E4592C" w:rsidRPr="00B905E7" w:rsidRDefault="00385CA9" w:rsidP="00EF0481">
      <w:pPr>
        <w:pStyle w:val="Default"/>
        <w:spacing w:before="120"/>
        <w:jc w:val="both"/>
        <w:rPr>
          <w:color w:val="auto"/>
          <w:sz w:val="22"/>
          <w:szCs w:val="22"/>
          <w:lang w:val="tr-TR"/>
        </w:rPr>
      </w:pPr>
      <w:r w:rsidRPr="00B905E7">
        <w:rPr>
          <w:color w:val="auto"/>
          <w:sz w:val="22"/>
          <w:szCs w:val="22"/>
          <w:lang w:val="tr-TR"/>
        </w:rPr>
        <w:t>Upravni odbor</w:t>
      </w:r>
      <w:r w:rsidR="00E4592C" w:rsidRPr="00B905E7">
        <w:rPr>
          <w:color w:val="auto"/>
          <w:sz w:val="22"/>
          <w:szCs w:val="22"/>
          <w:lang w:val="tr-TR"/>
        </w:rPr>
        <w:t xml:space="preserve"> ima naslednje pristojnosti: </w:t>
      </w:r>
    </w:p>
    <w:p w14:paraId="6523A830" w14:textId="77777777" w:rsidR="00E4592C" w:rsidRPr="00B905E7" w:rsidRDefault="00B127E0" w:rsidP="00475964">
      <w:pPr>
        <w:numPr>
          <w:ilvl w:val="0"/>
          <w:numId w:val="6"/>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nadzira</w:t>
      </w:r>
      <w:r w:rsidR="00E4592C" w:rsidRPr="00B905E7">
        <w:rPr>
          <w:rFonts w:cs="Arial"/>
          <w:sz w:val="22"/>
          <w:szCs w:val="22"/>
          <w:lang w:val="tr-TR" w:eastAsia="sl-SI"/>
        </w:rPr>
        <w:t xml:space="preserve"> vodenje poslov ter finančn</w:t>
      </w:r>
      <w:r w:rsidRPr="00B905E7">
        <w:rPr>
          <w:rFonts w:cs="Arial"/>
          <w:sz w:val="22"/>
          <w:szCs w:val="22"/>
          <w:lang w:val="tr-TR" w:eastAsia="sl-SI"/>
        </w:rPr>
        <w:t>o</w:t>
      </w:r>
      <w:r w:rsidR="00E4592C" w:rsidRPr="00B905E7">
        <w:rPr>
          <w:rFonts w:cs="Arial"/>
          <w:sz w:val="22"/>
          <w:szCs w:val="22"/>
          <w:lang w:val="tr-TR" w:eastAsia="sl-SI"/>
        </w:rPr>
        <w:t xml:space="preserve"> in premoženjsk</w:t>
      </w:r>
      <w:r w:rsidRPr="00B905E7">
        <w:rPr>
          <w:rFonts w:cs="Arial"/>
          <w:sz w:val="22"/>
          <w:szCs w:val="22"/>
          <w:lang w:val="tr-TR" w:eastAsia="sl-SI"/>
        </w:rPr>
        <w:t>o</w:t>
      </w:r>
      <w:r w:rsidR="00E4592C" w:rsidRPr="00B905E7">
        <w:rPr>
          <w:rFonts w:cs="Arial"/>
          <w:sz w:val="22"/>
          <w:szCs w:val="22"/>
          <w:lang w:val="tr-TR" w:eastAsia="sl-SI"/>
        </w:rPr>
        <w:t xml:space="preserve"> stanje agencije</w:t>
      </w:r>
      <w:r w:rsidR="00BA720C" w:rsidRPr="00B905E7">
        <w:rPr>
          <w:rFonts w:cs="Arial"/>
          <w:sz w:val="22"/>
          <w:szCs w:val="22"/>
          <w:lang w:val="tr-TR" w:eastAsia="sl-SI"/>
        </w:rPr>
        <w:t>;</w:t>
      </w:r>
    </w:p>
    <w:p w14:paraId="23F83632" w14:textId="77777777" w:rsidR="00435E77" w:rsidRPr="00B905E7" w:rsidRDefault="00435E77" w:rsidP="00475964">
      <w:pPr>
        <w:numPr>
          <w:ilvl w:val="0"/>
          <w:numId w:val="6"/>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 xml:space="preserve">sprejema 5-letni program </w:t>
      </w:r>
      <w:r w:rsidR="00043E47" w:rsidRPr="00B905E7">
        <w:rPr>
          <w:rFonts w:cs="Arial"/>
          <w:sz w:val="22"/>
          <w:szCs w:val="22"/>
          <w:lang w:val="tr-TR" w:eastAsia="sl-SI"/>
        </w:rPr>
        <w:t xml:space="preserve">dela </w:t>
      </w:r>
      <w:r w:rsidRPr="00B905E7">
        <w:rPr>
          <w:rFonts w:cs="Arial"/>
          <w:sz w:val="22"/>
          <w:szCs w:val="22"/>
          <w:lang w:val="tr-TR" w:eastAsia="sl-SI"/>
        </w:rPr>
        <w:t>agencije;</w:t>
      </w:r>
    </w:p>
    <w:p w14:paraId="0443E034" w14:textId="77777777" w:rsidR="00B043C5" w:rsidRPr="00B905E7" w:rsidRDefault="00B043C5" w:rsidP="00475964">
      <w:pPr>
        <w:numPr>
          <w:ilvl w:val="0"/>
          <w:numId w:val="6"/>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sprejema večletno strategijo razvoja agencije;</w:t>
      </w:r>
    </w:p>
    <w:p w14:paraId="3AFCDBAB" w14:textId="0F21E073" w:rsidR="00E4592C" w:rsidRPr="00B905E7" w:rsidRDefault="00E4592C" w:rsidP="00475964">
      <w:pPr>
        <w:numPr>
          <w:ilvl w:val="0"/>
          <w:numId w:val="6"/>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 xml:space="preserve">sprejema periodična poročila </w:t>
      </w:r>
      <w:r w:rsidR="0070185A" w:rsidRPr="00B905E7">
        <w:rPr>
          <w:rFonts w:cs="Arial"/>
          <w:sz w:val="22"/>
          <w:szCs w:val="22"/>
          <w:lang w:val="tr-TR" w:eastAsia="sl-SI"/>
        </w:rPr>
        <w:t>o</w:t>
      </w:r>
      <w:r w:rsidR="0070185A">
        <w:rPr>
          <w:rFonts w:cs="Arial"/>
          <w:sz w:val="22"/>
          <w:szCs w:val="22"/>
          <w:lang w:val="tr-TR" w:eastAsia="sl-SI"/>
        </w:rPr>
        <w:t xml:space="preserve"> doseženih ciljih in rezultatih </w:t>
      </w:r>
      <w:r w:rsidRPr="00B905E7">
        <w:rPr>
          <w:rFonts w:cs="Arial"/>
          <w:sz w:val="22"/>
          <w:szCs w:val="22"/>
          <w:lang w:val="tr-TR" w:eastAsia="sl-SI"/>
        </w:rPr>
        <w:t>ter v zvezi s tem oblikuje svoja poročila, pri katerih navede ugotovitve, stališča in priporočila</w:t>
      </w:r>
      <w:r w:rsidR="00BA720C" w:rsidRPr="00B905E7">
        <w:rPr>
          <w:rFonts w:cs="Arial"/>
          <w:sz w:val="22"/>
          <w:szCs w:val="22"/>
          <w:lang w:val="tr-TR" w:eastAsia="sl-SI"/>
        </w:rPr>
        <w:t>;</w:t>
      </w:r>
    </w:p>
    <w:p w14:paraId="1184127B" w14:textId="77777777" w:rsidR="00E4592C" w:rsidRPr="00B905E7" w:rsidRDefault="0022566A" w:rsidP="00475964">
      <w:pPr>
        <w:numPr>
          <w:ilvl w:val="0"/>
          <w:numId w:val="6"/>
        </w:numPr>
        <w:spacing w:before="120"/>
        <w:jc w:val="both"/>
        <w:rPr>
          <w:rFonts w:cs="Arial"/>
          <w:sz w:val="22"/>
          <w:szCs w:val="22"/>
          <w:lang w:val="tr-TR" w:eastAsia="sl-SI"/>
        </w:rPr>
      </w:pPr>
      <w:r w:rsidRPr="00B905E7">
        <w:rPr>
          <w:rFonts w:cs="Arial"/>
          <w:sz w:val="22"/>
          <w:szCs w:val="22"/>
          <w:lang w:val="tr-TR" w:eastAsia="sl-SI"/>
        </w:rPr>
        <w:t xml:space="preserve">na predlog direktorja </w:t>
      </w:r>
      <w:r w:rsidR="0007232C" w:rsidRPr="00B905E7">
        <w:rPr>
          <w:rFonts w:cs="Arial"/>
          <w:sz w:val="22"/>
          <w:szCs w:val="22"/>
          <w:lang w:val="tr-TR" w:eastAsia="sl-SI"/>
        </w:rPr>
        <w:t>sprejema</w:t>
      </w:r>
      <w:r w:rsidR="00B34BB2" w:rsidRPr="00B905E7">
        <w:rPr>
          <w:rFonts w:cs="Arial"/>
          <w:sz w:val="22"/>
          <w:szCs w:val="22"/>
          <w:lang w:val="tr-TR" w:eastAsia="sl-SI"/>
        </w:rPr>
        <w:t xml:space="preserve"> </w:t>
      </w:r>
      <w:r w:rsidR="0078652A" w:rsidRPr="00B905E7">
        <w:rPr>
          <w:rFonts w:cs="Arial"/>
          <w:sz w:val="22"/>
          <w:szCs w:val="22"/>
          <w:lang w:val="tr-TR" w:eastAsia="sl-SI"/>
        </w:rPr>
        <w:t xml:space="preserve">podzakonske </w:t>
      </w:r>
      <w:r w:rsidR="0007232C" w:rsidRPr="00B905E7">
        <w:rPr>
          <w:rFonts w:cs="Arial"/>
          <w:sz w:val="22"/>
          <w:szCs w:val="22"/>
          <w:lang w:val="tr-TR" w:eastAsia="sl-SI"/>
        </w:rPr>
        <w:t xml:space="preserve">predpise </w:t>
      </w:r>
      <w:r w:rsidR="00E4592C" w:rsidRPr="00B905E7">
        <w:rPr>
          <w:rFonts w:cs="Arial"/>
          <w:sz w:val="22"/>
          <w:szCs w:val="22"/>
          <w:lang w:val="tr-TR" w:eastAsia="sl-SI"/>
        </w:rPr>
        <w:t>agencije, statut, akt o notranji organizaciji in sistemizaciji delovnih mest</w:t>
      </w:r>
      <w:r w:rsidR="007943C5" w:rsidRPr="00B905E7">
        <w:rPr>
          <w:rFonts w:cs="Arial"/>
          <w:sz w:val="22"/>
          <w:szCs w:val="22"/>
          <w:lang w:val="tr-TR" w:eastAsia="sl-SI"/>
        </w:rPr>
        <w:t xml:space="preserve"> ter druge interne splošne akte agencije, s katerimi se urejajo vprašanja, pomembna za delo in poslovanje agencije</w:t>
      </w:r>
      <w:r w:rsidR="00BA720C" w:rsidRPr="00B905E7">
        <w:rPr>
          <w:rFonts w:cs="Arial"/>
          <w:sz w:val="22"/>
          <w:szCs w:val="22"/>
          <w:lang w:val="tr-TR" w:eastAsia="sl-SI"/>
        </w:rPr>
        <w:t>;</w:t>
      </w:r>
    </w:p>
    <w:p w14:paraId="12C5A69E" w14:textId="77777777" w:rsidR="00E4592C" w:rsidRPr="00B905E7" w:rsidRDefault="00E4592C" w:rsidP="00475964">
      <w:pPr>
        <w:numPr>
          <w:ilvl w:val="0"/>
          <w:numId w:val="6"/>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imenuje zunanjega revizorja za pregled finančnega poslovanja agencije</w:t>
      </w:r>
      <w:r w:rsidR="00BA720C" w:rsidRPr="00B905E7">
        <w:rPr>
          <w:rFonts w:cs="Arial"/>
          <w:sz w:val="22"/>
          <w:szCs w:val="22"/>
          <w:lang w:val="tr-TR" w:eastAsia="sl-SI"/>
        </w:rPr>
        <w:t>;</w:t>
      </w:r>
    </w:p>
    <w:p w14:paraId="4395BC23" w14:textId="77777777" w:rsidR="00E4592C" w:rsidRPr="00B905E7" w:rsidRDefault="00E4592C" w:rsidP="00475964">
      <w:pPr>
        <w:numPr>
          <w:ilvl w:val="0"/>
          <w:numId w:val="6"/>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lastRenderedPageBreak/>
        <w:t xml:space="preserve">daje soglasje za posle, ki se določijo v statutu kot posli, za katere je potrebno soglasje </w:t>
      </w:r>
      <w:r w:rsidR="00385CA9" w:rsidRPr="00B905E7">
        <w:rPr>
          <w:rFonts w:cs="Arial"/>
          <w:sz w:val="22"/>
          <w:szCs w:val="22"/>
          <w:lang w:val="tr-TR" w:eastAsia="sl-SI"/>
        </w:rPr>
        <w:t>upravnega odbora</w:t>
      </w:r>
      <w:r w:rsidR="00BA720C" w:rsidRPr="00B905E7">
        <w:rPr>
          <w:rFonts w:cs="Arial"/>
          <w:sz w:val="22"/>
          <w:szCs w:val="22"/>
          <w:lang w:val="tr-TR" w:eastAsia="sl-SI"/>
        </w:rPr>
        <w:t>;</w:t>
      </w:r>
    </w:p>
    <w:p w14:paraId="625F6228" w14:textId="77777777" w:rsidR="00E4592C" w:rsidRPr="00B905E7" w:rsidRDefault="00E4592C" w:rsidP="00475964">
      <w:pPr>
        <w:numPr>
          <w:ilvl w:val="0"/>
          <w:numId w:val="6"/>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lahko zahteva informacije glede kateregakoli poročila ali zadeve, ki se nanaša na poslovanje agencije</w:t>
      </w:r>
      <w:r w:rsidR="00BA720C" w:rsidRPr="00B905E7">
        <w:rPr>
          <w:rFonts w:cs="Arial"/>
          <w:sz w:val="22"/>
          <w:szCs w:val="22"/>
          <w:lang w:val="tr-TR" w:eastAsia="sl-SI"/>
        </w:rPr>
        <w:t>;</w:t>
      </w:r>
    </w:p>
    <w:p w14:paraId="00457167" w14:textId="77777777" w:rsidR="00E4592C" w:rsidRPr="00B905E7" w:rsidRDefault="00E4592C" w:rsidP="00475964">
      <w:pPr>
        <w:numPr>
          <w:ilvl w:val="0"/>
          <w:numId w:val="6"/>
        </w:numPr>
        <w:spacing w:before="120"/>
        <w:jc w:val="both"/>
        <w:rPr>
          <w:rFonts w:cs="Arial"/>
          <w:sz w:val="22"/>
          <w:szCs w:val="22"/>
          <w:lang w:val="tr-TR" w:eastAsia="sl-SI"/>
        </w:rPr>
      </w:pPr>
      <w:r w:rsidRPr="00B905E7">
        <w:rPr>
          <w:rFonts w:cs="Arial"/>
          <w:sz w:val="22"/>
          <w:szCs w:val="22"/>
          <w:lang w:val="tr-TR" w:eastAsia="sl-SI"/>
        </w:rPr>
        <w:t>izvede javni natečaj za imenovanje direktorja</w:t>
      </w:r>
      <w:r w:rsidR="00BA720C" w:rsidRPr="00B905E7">
        <w:rPr>
          <w:rFonts w:cs="Arial"/>
          <w:sz w:val="22"/>
          <w:szCs w:val="22"/>
          <w:lang w:val="tr-TR" w:eastAsia="sl-SI"/>
        </w:rPr>
        <w:t>;</w:t>
      </w:r>
    </w:p>
    <w:p w14:paraId="031C19DE" w14:textId="77777777" w:rsidR="00E4592C" w:rsidRPr="00B905E7" w:rsidRDefault="00E4592C" w:rsidP="00475964">
      <w:pPr>
        <w:numPr>
          <w:ilvl w:val="0"/>
          <w:numId w:val="6"/>
        </w:numPr>
        <w:spacing w:before="120"/>
        <w:jc w:val="both"/>
        <w:rPr>
          <w:rFonts w:cs="Arial"/>
          <w:sz w:val="22"/>
          <w:szCs w:val="22"/>
          <w:lang w:val="tr-TR" w:eastAsia="sl-SI"/>
        </w:rPr>
      </w:pPr>
      <w:r w:rsidRPr="00B905E7">
        <w:rPr>
          <w:rFonts w:cs="Arial"/>
          <w:sz w:val="22"/>
          <w:szCs w:val="22"/>
          <w:lang w:val="tr-TR" w:eastAsia="sl-SI"/>
        </w:rPr>
        <w:t>vladi predlaga imenovanje oziroma razrešitev direktorja</w:t>
      </w:r>
      <w:r w:rsidR="00BA720C" w:rsidRPr="00B905E7">
        <w:rPr>
          <w:rFonts w:cs="Arial"/>
          <w:sz w:val="22"/>
          <w:szCs w:val="22"/>
          <w:lang w:val="tr-TR" w:eastAsia="sl-SI"/>
        </w:rPr>
        <w:t>;</w:t>
      </w:r>
    </w:p>
    <w:p w14:paraId="68191BE2" w14:textId="77D4CDBB" w:rsidR="00E273D5" w:rsidRPr="00B905E7" w:rsidRDefault="00E273D5" w:rsidP="00475964">
      <w:pPr>
        <w:numPr>
          <w:ilvl w:val="0"/>
          <w:numId w:val="6"/>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sprejema letn</w:t>
      </w:r>
      <w:r w:rsidR="0085259F">
        <w:rPr>
          <w:rFonts w:cs="Arial"/>
          <w:sz w:val="22"/>
          <w:szCs w:val="22"/>
          <w:lang w:val="tr-TR" w:eastAsia="sl-SI"/>
        </w:rPr>
        <w:t>i</w:t>
      </w:r>
      <w:r w:rsidRPr="00B905E7">
        <w:rPr>
          <w:rFonts w:cs="Arial"/>
          <w:sz w:val="22"/>
          <w:szCs w:val="22"/>
          <w:lang w:val="tr-TR" w:eastAsia="sl-SI"/>
        </w:rPr>
        <w:t xml:space="preserve"> programa dela in finančn</w:t>
      </w:r>
      <w:r w:rsidR="0085259F">
        <w:rPr>
          <w:rFonts w:cs="Arial"/>
          <w:sz w:val="22"/>
          <w:szCs w:val="22"/>
          <w:lang w:val="tr-TR" w:eastAsia="sl-SI"/>
        </w:rPr>
        <w:t>i</w:t>
      </w:r>
      <w:r w:rsidRPr="00B905E7">
        <w:rPr>
          <w:rFonts w:cs="Arial"/>
          <w:sz w:val="22"/>
          <w:szCs w:val="22"/>
          <w:lang w:val="tr-TR" w:eastAsia="sl-SI"/>
        </w:rPr>
        <w:t xml:space="preserve"> načrt</w:t>
      </w:r>
      <w:r w:rsidR="0022566A" w:rsidRPr="00B905E7">
        <w:rPr>
          <w:rFonts w:cs="Arial"/>
          <w:sz w:val="22"/>
          <w:szCs w:val="22"/>
          <w:lang w:val="tr-TR" w:eastAsia="sl-SI"/>
        </w:rPr>
        <w:t xml:space="preserve"> ter kadrovsk</w:t>
      </w:r>
      <w:r w:rsidR="0085259F">
        <w:rPr>
          <w:rFonts w:cs="Arial"/>
          <w:sz w:val="22"/>
          <w:szCs w:val="22"/>
          <w:lang w:val="tr-TR" w:eastAsia="sl-SI"/>
        </w:rPr>
        <w:t>i</w:t>
      </w:r>
      <w:r w:rsidR="0022566A" w:rsidRPr="00B905E7">
        <w:rPr>
          <w:rFonts w:cs="Arial"/>
          <w:sz w:val="22"/>
          <w:szCs w:val="22"/>
          <w:lang w:val="tr-TR" w:eastAsia="sl-SI"/>
        </w:rPr>
        <w:t xml:space="preserve"> načrt</w:t>
      </w:r>
      <w:r w:rsidRPr="00B905E7">
        <w:rPr>
          <w:rFonts w:cs="Arial"/>
          <w:sz w:val="22"/>
          <w:szCs w:val="22"/>
          <w:lang w:val="tr-TR" w:eastAsia="sl-SI"/>
        </w:rPr>
        <w:t xml:space="preserve">,  </w:t>
      </w:r>
    </w:p>
    <w:p w14:paraId="264FAB32" w14:textId="322ECBC7" w:rsidR="00E273D5" w:rsidRPr="00B905E7" w:rsidRDefault="00E273D5" w:rsidP="00475964">
      <w:pPr>
        <w:numPr>
          <w:ilvl w:val="0"/>
          <w:numId w:val="6"/>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sprejema letn</w:t>
      </w:r>
      <w:r w:rsidR="0085259F">
        <w:rPr>
          <w:rFonts w:cs="Arial"/>
          <w:sz w:val="22"/>
          <w:szCs w:val="22"/>
          <w:lang w:val="tr-TR" w:eastAsia="sl-SI"/>
        </w:rPr>
        <w:t>o</w:t>
      </w:r>
      <w:r w:rsidRPr="00B905E7">
        <w:rPr>
          <w:rFonts w:cs="Arial"/>
          <w:sz w:val="22"/>
          <w:szCs w:val="22"/>
          <w:lang w:val="tr-TR" w:eastAsia="sl-SI"/>
        </w:rPr>
        <w:t xml:space="preserve"> poročil</w:t>
      </w:r>
      <w:r w:rsidR="0085259F">
        <w:rPr>
          <w:rFonts w:cs="Arial"/>
          <w:sz w:val="22"/>
          <w:szCs w:val="22"/>
          <w:lang w:val="tr-TR" w:eastAsia="sl-SI"/>
        </w:rPr>
        <w:t>o</w:t>
      </w:r>
      <w:r w:rsidRPr="00B905E7">
        <w:rPr>
          <w:rFonts w:cs="Arial"/>
          <w:sz w:val="22"/>
          <w:szCs w:val="22"/>
          <w:lang w:val="tr-TR" w:eastAsia="sl-SI"/>
        </w:rPr>
        <w:t xml:space="preserve"> o delu agencije;</w:t>
      </w:r>
    </w:p>
    <w:p w14:paraId="6F9846B1" w14:textId="3650A96B" w:rsidR="00E273D5" w:rsidRPr="00B905E7" w:rsidRDefault="00E4592C" w:rsidP="00475964">
      <w:pPr>
        <w:numPr>
          <w:ilvl w:val="0"/>
          <w:numId w:val="6"/>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imenuje strokovne komisije in druga delovna telesa za izvajanje nalog iz svoje pristojnosti</w:t>
      </w:r>
      <w:r w:rsidR="006A12E4">
        <w:rPr>
          <w:rFonts w:cs="Arial"/>
          <w:sz w:val="22"/>
          <w:szCs w:val="22"/>
          <w:lang w:val="tr-TR" w:eastAsia="sl-SI"/>
        </w:rPr>
        <w:t>;</w:t>
      </w:r>
    </w:p>
    <w:p w14:paraId="3FDCDA47" w14:textId="77777777" w:rsidR="00E4592C" w:rsidRPr="00B905E7" w:rsidRDefault="00E273D5" w:rsidP="00475964">
      <w:pPr>
        <w:numPr>
          <w:ilvl w:val="0"/>
          <w:numId w:val="6"/>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opravlja tudi druge naloge, določene z zakonom ali aktom o ustanovitvi</w:t>
      </w:r>
      <w:r w:rsidRPr="00B905E7">
        <w:t>.</w:t>
      </w:r>
      <w:r w:rsidR="00E4592C" w:rsidRPr="00B905E7">
        <w:rPr>
          <w:rFonts w:cs="Arial"/>
          <w:sz w:val="22"/>
          <w:szCs w:val="22"/>
          <w:lang w:val="tr-TR" w:eastAsia="sl-SI"/>
        </w:rPr>
        <w:t xml:space="preserve"> </w:t>
      </w:r>
    </w:p>
    <w:p w14:paraId="16AEB7E0" w14:textId="77777777" w:rsidR="00E4592C" w:rsidRPr="00B905E7" w:rsidRDefault="00B127E0" w:rsidP="00EF0481">
      <w:pPr>
        <w:spacing w:before="120"/>
        <w:jc w:val="both"/>
        <w:rPr>
          <w:rFonts w:cs="Arial"/>
          <w:sz w:val="22"/>
          <w:szCs w:val="22"/>
          <w:lang w:val="tr-TR" w:eastAsia="sl-SI"/>
        </w:rPr>
      </w:pPr>
      <w:r w:rsidRPr="00B905E7">
        <w:rPr>
          <w:rFonts w:cs="Arial"/>
          <w:sz w:val="22"/>
          <w:szCs w:val="22"/>
          <w:lang w:val="tr-TR" w:eastAsia="sl-SI"/>
        </w:rPr>
        <w:t>Naloge upravnega odbora se podrobneje uredi v</w:t>
      </w:r>
      <w:r w:rsidR="00E4592C" w:rsidRPr="00B905E7">
        <w:rPr>
          <w:rFonts w:cs="Arial"/>
          <w:sz w:val="22"/>
          <w:szCs w:val="22"/>
          <w:lang w:val="tr-TR" w:eastAsia="sl-SI"/>
        </w:rPr>
        <w:t xml:space="preserve"> akt</w:t>
      </w:r>
      <w:r w:rsidR="00844B0D" w:rsidRPr="00B905E7">
        <w:rPr>
          <w:rFonts w:cs="Arial"/>
          <w:sz w:val="22"/>
          <w:szCs w:val="22"/>
          <w:lang w:val="tr-TR" w:eastAsia="sl-SI"/>
        </w:rPr>
        <w:t>u</w:t>
      </w:r>
      <w:r w:rsidR="00E4592C" w:rsidRPr="00B905E7">
        <w:rPr>
          <w:rFonts w:cs="Arial"/>
          <w:sz w:val="22"/>
          <w:szCs w:val="22"/>
          <w:lang w:val="tr-TR" w:eastAsia="sl-SI"/>
        </w:rPr>
        <w:t xml:space="preserve"> o ustanovitvi agencij</w:t>
      </w:r>
      <w:r w:rsidR="00844B0D" w:rsidRPr="00B905E7">
        <w:rPr>
          <w:rFonts w:cs="Arial"/>
          <w:sz w:val="22"/>
          <w:szCs w:val="22"/>
          <w:lang w:val="tr-TR" w:eastAsia="sl-SI"/>
        </w:rPr>
        <w:t>e</w:t>
      </w:r>
      <w:r w:rsidR="00E4592C" w:rsidRPr="00B905E7">
        <w:rPr>
          <w:rFonts w:cs="Arial"/>
          <w:sz w:val="22"/>
          <w:szCs w:val="22"/>
          <w:lang w:val="tr-TR" w:eastAsia="sl-SI"/>
        </w:rPr>
        <w:t>.</w:t>
      </w:r>
    </w:p>
    <w:p w14:paraId="47D0DD4C" w14:textId="77777777" w:rsidR="00B127E0" w:rsidRPr="00B905E7" w:rsidRDefault="00B127E0" w:rsidP="00EF0481">
      <w:pPr>
        <w:spacing w:before="120"/>
        <w:jc w:val="center"/>
        <w:outlineLvl w:val="0"/>
        <w:rPr>
          <w:rFonts w:cs="Arial"/>
          <w:b/>
          <w:sz w:val="22"/>
          <w:szCs w:val="22"/>
          <w:lang w:val="tr-TR" w:eastAsia="sl-SI"/>
        </w:rPr>
      </w:pPr>
    </w:p>
    <w:p w14:paraId="32C68D0B" w14:textId="3310930E" w:rsidR="00E4592C" w:rsidRPr="00B905E7" w:rsidRDefault="00D52A61" w:rsidP="00EF0481">
      <w:pPr>
        <w:spacing w:before="120"/>
        <w:jc w:val="center"/>
        <w:outlineLvl w:val="0"/>
        <w:rPr>
          <w:rFonts w:cs="Arial"/>
          <w:b/>
          <w:sz w:val="22"/>
          <w:szCs w:val="22"/>
          <w:lang w:val="tr-TR" w:eastAsia="sl-SI"/>
        </w:rPr>
      </w:pPr>
      <w:r w:rsidRPr="00B905E7">
        <w:rPr>
          <w:rFonts w:cs="Arial"/>
          <w:b/>
          <w:sz w:val="22"/>
          <w:szCs w:val="22"/>
          <w:lang w:val="tr-TR" w:eastAsia="sl-SI"/>
        </w:rPr>
        <w:t>3</w:t>
      </w:r>
      <w:r w:rsidR="00D41D98">
        <w:rPr>
          <w:rFonts w:cs="Arial"/>
          <w:b/>
          <w:sz w:val="22"/>
          <w:szCs w:val="22"/>
          <w:lang w:val="tr-TR" w:eastAsia="sl-SI"/>
        </w:rPr>
        <w:t>2</w:t>
      </w:r>
      <w:r w:rsidR="00CF55C9" w:rsidRPr="00B905E7">
        <w:rPr>
          <w:rFonts w:cs="Arial"/>
          <w:b/>
          <w:sz w:val="22"/>
          <w:szCs w:val="22"/>
          <w:lang w:val="tr-TR" w:eastAsia="sl-SI"/>
        </w:rPr>
        <w:t>.</w:t>
      </w:r>
      <w:r w:rsidR="00E4592C" w:rsidRPr="00B905E7">
        <w:rPr>
          <w:rFonts w:cs="Arial"/>
          <w:b/>
          <w:sz w:val="22"/>
          <w:szCs w:val="22"/>
          <w:lang w:val="tr-TR" w:eastAsia="sl-SI"/>
        </w:rPr>
        <w:t xml:space="preserve"> člen</w:t>
      </w:r>
      <w:r w:rsidR="00E4592C" w:rsidRPr="00B905E7">
        <w:rPr>
          <w:rFonts w:cs="Arial"/>
          <w:b/>
          <w:sz w:val="22"/>
          <w:szCs w:val="22"/>
          <w:lang w:val="tr-TR" w:eastAsia="sl-SI"/>
        </w:rPr>
        <w:br/>
        <w:t xml:space="preserve">(skrbnost članov </w:t>
      </w:r>
      <w:r w:rsidR="00112BB2" w:rsidRPr="00B905E7">
        <w:rPr>
          <w:rFonts w:cs="Arial"/>
          <w:b/>
          <w:sz w:val="22"/>
          <w:szCs w:val="22"/>
          <w:lang w:val="tr-TR" w:eastAsia="sl-SI"/>
        </w:rPr>
        <w:t>upravn</w:t>
      </w:r>
      <w:r w:rsidR="0085259F">
        <w:rPr>
          <w:rFonts w:cs="Arial"/>
          <w:b/>
          <w:sz w:val="22"/>
          <w:szCs w:val="22"/>
          <w:lang w:val="tr-TR" w:eastAsia="sl-SI"/>
        </w:rPr>
        <w:t>ega</w:t>
      </w:r>
      <w:r w:rsidR="00112BB2" w:rsidRPr="00B905E7">
        <w:rPr>
          <w:rFonts w:cs="Arial"/>
          <w:b/>
          <w:sz w:val="22"/>
          <w:szCs w:val="22"/>
          <w:lang w:val="tr-TR" w:eastAsia="sl-SI"/>
        </w:rPr>
        <w:t xml:space="preserve"> odbor</w:t>
      </w:r>
      <w:r w:rsidR="0085259F">
        <w:rPr>
          <w:rFonts w:cs="Arial"/>
          <w:b/>
          <w:sz w:val="22"/>
          <w:szCs w:val="22"/>
          <w:lang w:val="tr-TR" w:eastAsia="sl-SI"/>
        </w:rPr>
        <w:t>a</w:t>
      </w:r>
      <w:r w:rsidR="00BC77EB" w:rsidRPr="00B905E7">
        <w:rPr>
          <w:rFonts w:cs="Arial"/>
          <w:b/>
          <w:sz w:val="22"/>
          <w:szCs w:val="22"/>
          <w:lang w:val="tr-TR" w:eastAsia="sl-SI"/>
        </w:rPr>
        <w:t xml:space="preserve"> agencij</w:t>
      </w:r>
      <w:r w:rsidR="0085259F">
        <w:rPr>
          <w:rFonts w:cs="Arial"/>
          <w:b/>
          <w:sz w:val="22"/>
          <w:szCs w:val="22"/>
          <w:lang w:val="tr-TR" w:eastAsia="sl-SI"/>
        </w:rPr>
        <w:t>e</w:t>
      </w:r>
      <w:r w:rsidR="0072151E" w:rsidRPr="00B905E7">
        <w:rPr>
          <w:rFonts w:cs="Arial"/>
          <w:b/>
          <w:sz w:val="22"/>
          <w:szCs w:val="22"/>
          <w:lang w:val="tr-TR" w:eastAsia="sl-SI"/>
        </w:rPr>
        <w:t>)</w:t>
      </w:r>
    </w:p>
    <w:p w14:paraId="061DB013" w14:textId="77777777" w:rsidR="00E4592C" w:rsidRPr="00B905E7" w:rsidRDefault="00E4592C" w:rsidP="00EF0481">
      <w:p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 xml:space="preserve">Člani </w:t>
      </w:r>
      <w:r w:rsidR="00020C8F" w:rsidRPr="00B905E7">
        <w:rPr>
          <w:rFonts w:cs="Arial"/>
          <w:sz w:val="22"/>
          <w:szCs w:val="22"/>
          <w:lang w:val="tr-TR" w:eastAsia="sl-SI"/>
        </w:rPr>
        <w:t>upravnega odbora</w:t>
      </w:r>
      <w:r w:rsidRPr="00B905E7">
        <w:rPr>
          <w:rFonts w:cs="Arial"/>
          <w:sz w:val="22"/>
          <w:szCs w:val="22"/>
          <w:lang w:val="tr-TR" w:eastAsia="sl-SI"/>
        </w:rPr>
        <w:t xml:space="preserve"> morajo svoje naloge opravljati s skrbnostjo </w:t>
      </w:r>
      <w:r w:rsidR="00B34BB2" w:rsidRPr="00B905E7">
        <w:rPr>
          <w:rFonts w:cs="Arial"/>
          <w:sz w:val="22"/>
          <w:szCs w:val="22"/>
          <w:lang w:val="tr-TR" w:eastAsia="sl-SI"/>
        </w:rPr>
        <w:t>dobrega</w:t>
      </w:r>
      <w:r w:rsidRPr="00B905E7">
        <w:rPr>
          <w:rFonts w:cs="Arial"/>
          <w:sz w:val="22"/>
          <w:szCs w:val="22"/>
          <w:lang w:val="tr-TR" w:eastAsia="sl-SI"/>
        </w:rPr>
        <w:t xml:space="preserve"> strokovnjaka. Za kršitev dolžne skrbnosti </w:t>
      </w:r>
      <w:r w:rsidR="00194C3E" w:rsidRPr="00B905E7">
        <w:rPr>
          <w:rFonts w:cs="Arial"/>
          <w:sz w:val="22"/>
          <w:szCs w:val="22"/>
          <w:lang w:val="tr-TR" w:eastAsia="sl-SI"/>
        </w:rPr>
        <w:t>ali</w:t>
      </w:r>
      <w:r w:rsidR="00D843D8" w:rsidRPr="00B905E7">
        <w:rPr>
          <w:rFonts w:cs="Arial"/>
          <w:sz w:val="22"/>
          <w:szCs w:val="22"/>
          <w:lang w:val="tr-TR" w:eastAsia="sl-SI"/>
        </w:rPr>
        <w:t xml:space="preserve"> </w:t>
      </w:r>
      <w:r w:rsidRPr="00B905E7">
        <w:rPr>
          <w:rFonts w:cs="Arial"/>
          <w:sz w:val="22"/>
          <w:szCs w:val="22"/>
          <w:lang w:val="tr-TR" w:eastAsia="sl-SI"/>
        </w:rPr>
        <w:t xml:space="preserve">zaradi kršitve varovanja poslovne skrivnosti so odškodninsko odgovorni po splošnih načelih obligacijskega prava. </w:t>
      </w:r>
    </w:p>
    <w:p w14:paraId="3BF86A8C" w14:textId="77777777" w:rsidR="00B127E0" w:rsidRPr="00B905E7" w:rsidRDefault="00B127E0" w:rsidP="00EF0481">
      <w:pPr>
        <w:spacing w:before="120"/>
        <w:jc w:val="center"/>
        <w:outlineLvl w:val="0"/>
        <w:rPr>
          <w:rFonts w:cs="Arial"/>
          <w:b/>
          <w:bCs/>
          <w:sz w:val="22"/>
          <w:szCs w:val="22"/>
          <w:lang w:val="tr-TR" w:eastAsia="sl-SI"/>
        </w:rPr>
      </w:pPr>
    </w:p>
    <w:p w14:paraId="441C45B1" w14:textId="77777777" w:rsidR="00882B62" w:rsidRPr="00B905E7" w:rsidRDefault="00D52A61" w:rsidP="00945C9F">
      <w:pPr>
        <w:spacing w:before="120"/>
        <w:jc w:val="center"/>
        <w:outlineLvl w:val="0"/>
        <w:rPr>
          <w:rFonts w:cs="Arial"/>
          <w:sz w:val="22"/>
          <w:szCs w:val="22"/>
          <w:lang w:val="tr-TR" w:eastAsia="sl-SI"/>
        </w:rPr>
      </w:pPr>
      <w:r w:rsidRPr="00B905E7">
        <w:rPr>
          <w:rFonts w:cs="Arial"/>
          <w:b/>
          <w:bCs/>
          <w:sz w:val="22"/>
          <w:szCs w:val="22"/>
          <w:lang w:val="tr-TR" w:eastAsia="sl-SI"/>
        </w:rPr>
        <w:t>3</w:t>
      </w:r>
      <w:r w:rsidR="00D41D98">
        <w:rPr>
          <w:rFonts w:cs="Arial"/>
          <w:b/>
          <w:bCs/>
          <w:sz w:val="22"/>
          <w:szCs w:val="22"/>
          <w:lang w:val="tr-TR" w:eastAsia="sl-SI"/>
        </w:rPr>
        <w:t>3</w:t>
      </w:r>
      <w:r w:rsidR="00E4592C" w:rsidRPr="00B905E7">
        <w:rPr>
          <w:rFonts w:cs="Arial"/>
          <w:b/>
          <w:bCs/>
          <w:sz w:val="22"/>
          <w:szCs w:val="22"/>
          <w:lang w:val="tr-TR" w:eastAsia="sl-SI"/>
        </w:rPr>
        <w:t>. člen</w:t>
      </w:r>
      <w:r w:rsidR="00945C9F" w:rsidRPr="00B905E7">
        <w:rPr>
          <w:rFonts w:cs="Arial"/>
          <w:b/>
          <w:bCs/>
          <w:sz w:val="22"/>
          <w:szCs w:val="22"/>
          <w:lang w:val="tr-TR" w:eastAsia="sl-SI"/>
        </w:rPr>
        <w:br/>
      </w:r>
      <w:r w:rsidR="00E4592C" w:rsidRPr="00B905E7">
        <w:rPr>
          <w:rFonts w:cs="Arial"/>
          <w:b/>
          <w:bCs/>
          <w:sz w:val="22"/>
          <w:szCs w:val="22"/>
          <w:lang w:val="tr-TR" w:eastAsia="sl-SI"/>
        </w:rPr>
        <w:t>(direktor</w:t>
      </w:r>
      <w:r w:rsidR="00470879" w:rsidRPr="00B905E7">
        <w:rPr>
          <w:rFonts w:cs="Arial"/>
          <w:b/>
          <w:bCs/>
          <w:sz w:val="22"/>
          <w:szCs w:val="22"/>
          <w:lang w:val="tr-TR" w:eastAsia="sl-SI"/>
        </w:rPr>
        <w:t xml:space="preserve"> </w:t>
      </w:r>
      <w:r w:rsidR="00E4592C" w:rsidRPr="00B905E7">
        <w:rPr>
          <w:rFonts w:cs="Arial"/>
          <w:b/>
          <w:bCs/>
          <w:sz w:val="22"/>
          <w:szCs w:val="22"/>
          <w:lang w:val="tr-TR" w:eastAsia="sl-SI"/>
        </w:rPr>
        <w:t>agencij</w:t>
      </w:r>
      <w:r w:rsidR="00621503" w:rsidRPr="00B905E7">
        <w:rPr>
          <w:rFonts w:cs="Arial"/>
          <w:b/>
          <w:bCs/>
          <w:sz w:val="22"/>
          <w:szCs w:val="22"/>
          <w:lang w:val="tr-TR" w:eastAsia="sl-SI"/>
        </w:rPr>
        <w:t>e</w:t>
      </w:r>
      <w:r w:rsidR="00E4592C" w:rsidRPr="00B905E7">
        <w:rPr>
          <w:rFonts w:cs="Arial"/>
          <w:b/>
          <w:bCs/>
          <w:sz w:val="22"/>
          <w:szCs w:val="22"/>
          <w:lang w:val="tr-TR" w:eastAsia="sl-SI"/>
        </w:rPr>
        <w:t>)</w:t>
      </w:r>
      <w:r w:rsidR="008E3CE9" w:rsidRPr="00B905E7">
        <w:rPr>
          <w:rFonts w:cs="Arial"/>
          <w:b/>
          <w:bCs/>
          <w:sz w:val="22"/>
          <w:szCs w:val="22"/>
          <w:lang w:val="tr-TR" w:eastAsia="sl-SI"/>
        </w:rPr>
        <w:t xml:space="preserve"> </w:t>
      </w:r>
    </w:p>
    <w:p w14:paraId="0BAA600F" w14:textId="2882115E" w:rsidR="00E4592C" w:rsidRPr="00B905E7" w:rsidRDefault="00E4592C" w:rsidP="00EF0481">
      <w:pPr>
        <w:pStyle w:val="Pripombabesedilo"/>
        <w:spacing w:before="120"/>
        <w:jc w:val="both"/>
        <w:rPr>
          <w:rFonts w:cs="Arial"/>
          <w:sz w:val="22"/>
          <w:szCs w:val="22"/>
          <w:lang w:val="tr-TR" w:eastAsia="sl-SI"/>
        </w:rPr>
      </w:pPr>
      <w:r w:rsidRPr="00B905E7">
        <w:rPr>
          <w:rFonts w:cs="Arial"/>
          <w:sz w:val="22"/>
          <w:szCs w:val="22"/>
          <w:lang w:val="tr-TR" w:eastAsia="sl-SI"/>
        </w:rPr>
        <w:t>Za direktorja agencije</w:t>
      </w:r>
      <w:r w:rsidR="000D1D32" w:rsidRPr="00B905E7">
        <w:rPr>
          <w:rFonts w:cs="Arial"/>
          <w:sz w:val="22"/>
          <w:szCs w:val="22"/>
          <w:lang w:val="tr-TR" w:eastAsia="sl-SI"/>
        </w:rPr>
        <w:t xml:space="preserve"> </w:t>
      </w:r>
      <w:r w:rsidRPr="00B905E7">
        <w:rPr>
          <w:rFonts w:cs="Arial"/>
          <w:sz w:val="22"/>
          <w:szCs w:val="22"/>
          <w:lang w:val="tr-TR" w:eastAsia="sl-SI"/>
        </w:rPr>
        <w:t>je lahko imenovan</w:t>
      </w:r>
      <w:r w:rsidR="007001DB" w:rsidRPr="00B905E7">
        <w:rPr>
          <w:rFonts w:cs="Arial"/>
          <w:sz w:val="22"/>
          <w:szCs w:val="22"/>
          <w:lang w:val="tr-TR" w:eastAsia="sl-SI"/>
        </w:rPr>
        <w:t>,</w:t>
      </w:r>
      <w:r w:rsidRPr="00B905E7">
        <w:rPr>
          <w:rFonts w:cs="Arial"/>
          <w:sz w:val="22"/>
          <w:szCs w:val="22"/>
          <w:lang w:val="tr-TR" w:eastAsia="sl-SI"/>
        </w:rPr>
        <w:t xml:space="preserve"> kdor </w:t>
      </w:r>
      <w:r w:rsidR="00C26B0F" w:rsidRPr="00B905E7">
        <w:rPr>
          <w:rFonts w:cs="Arial"/>
          <w:sz w:val="22"/>
          <w:szCs w:val="22"/>
          <w:lang w:val="tr-TR" w:eastAsia="sl-SI"/>
        </w:rPr>
        <w:t xml:space="preserve">ima doktorat znanosti, </w:t>
      </w:r>
      <w:r w:rsidR="008E3CE9" w:rsidRPr="00B905E7">
        <w:rPr>
          <w:rFonts w:cs="Arial"/>
          <w:sz w:val="22"/>
          <w:szCs w:val="22"/>
          <w:lang w:val="tr-TR" w:eastAsia="sl-SI"/>
        </w:rPr>
        <w:t xml:space="preserve">izpolnjuje </w:t>
      </w:r>
      <w:r w:rsidRPr="00B905E7">
        <w:rPr>
          <w:rFonts w:cs="Arial"/>
          <w:sz w:val="22"/>
          <w:szCs w:val="22"/>
          <w:lang w:val="tr-TR" w:eastAsia="sl-SI"/>
        </w:rPr>
        <w:t>pogoje, ki jih določa zakon</w:t>
      </w:r>
      <w:r w:rsidR="00621503" w:rsidRPr="00B905E7">
        <w:rPr>
          <w:rFonts w:cs="Arial"/>
          <w:sz w:val="22"/>
          <w:szCs w:val="22"/>
          <w:lang w:val="tr-TR" w:eastAsia="sl-SI"/>
        </w:rPr>
        <w:t>, ki ureja</w:t>
      </w:r>
      <w:r w:rsidR="003D49E3" w:rsidRPr="00B905E7">
        <w:rPr>
          <w:rFonts w:cs="Arial"/>
          <w:sz w:val="22"/>
          <w:szCs w:val="22"/>
          <w:lang w:val="tr-TR" w:eastAsia="sl-SI"/>
        </w:rPr>
        <w:t xml:space="preserve"> </w:t>
      </w:r>
      <w:r w:rsidR="00621503" w:rsidRPr="00B905E7">
        <w:rPr>
          <w:rFonts w:cs="Arial"/>
          <w:sz w:val="22"/>
          <w:szCs w:val="22"/>
          <w:lang w:val="tr-TR" w:eastAsia="sl-SI"/>
        </w:rPr>
        <w:t xml:space="preserve">javne </w:t>
      </w:r>
      <w:r w:rsidRPr="00B905E7">
        <w:rPr>
          <w:rFonts w:cs="Arial"/>
          <w:sz w:val="22"/>
          <w:szCs w:val="22"/>
          <w:lang w:val="tr-TR" w:eastAsia="sl-SI"/>
        </w:rPr>
        <w:t>agencij</w:t>
      </w:r>
      <w:r w:rsidR="00621503" w:rsidRPr="00B905E7">
        <w:rPr>
          <w:rFonts w:cs="Arial"/>
          <w:sz w:val="22"/>
          <w:szCs w:val="22"/>
          <w:lang w:val="tr-TR" w:eastAsia="sl-SI"/>
        </w:rPr>
        <w:t>e</w:t>
      </w:r>
      <w:r w:rsidRPr="00B905E7">
        <w:rPr>
          <w:rFonts w:cs="Arial"/>
          <w:sz w:val="22"/>
          <w:szCs w:val="22"/>
          <w:lang w:val="tr-TR" w:eastAsia="sl-SI"/>
        </w:rPr>
        <w:t xml:space="preserve"> ter druge pogoje,</w:t>
      </w:r>
      <w:r w:rsidR="00250473">
        <w:rPr>
          <w:rFonts w:cs="Arial"/>
          <w:sz w:val="22"/>
          <w:szCs w:val="22"/>
          <w:lang w:val="tr-TR" w:eastAsia="sl-SI"/>
        </w:rPr>
        <w:t xml:space="preserve"> </w:t>
      </w:r>
      <w:r w:rsidR="005C0BFD" w:rsidRPr="00B905E7">
        <w:rPr>
          <w:rFonts w:cs="Arial"/>
          <w:sz w:val="22"/>
          <w:szCs w:val="22"/>
          <w:lang w:val="tr-TR" w:eastAsia="sl-SI"/>
        </w:rPr>
        <w:t xml:space="preserve">vključno z </w:t>
      </w:r>
      <w:r w:rsidRPr="00B905E7">
        <w:rPr>
          <w:rFonts w:cs="Arial"/>
          <w:sz w:val="22"/>
          <w:szCs w:val="22"/>
          <w:lang w:val="tr-TR" w:eastAsia="sl-SI"/>
        </w:rPr>
        <w:t xml:space="preserve"> </w:t>
      </w:r>
      <w:r w:rsidR="005C0BFD" w:rsidRPr="00B905E7">
        <w:rPr>
          <w:rFonts w:cs="Arial"/>
          <w:sz w:val="22"/>
          <w:szCs w:val="22"/>
          <w:lang w:val="tr-TR" w:eastAsia="sl-SI"/>
        </w:rPr>
        <w:t xml:space="preserve">vodstvenimi izkušnjami s področja </w:t>
      </w:r>
      <w:r w:rsidR="00B77730">
        <w:rPr>
          <w:rFonts w:cs="Arial"/>
          <w:sz w:val="22"/>
          <w:szCs w:val="22"/>
          <w:lang w:val="tr-TR" w:eastAsia="sl-SI"/>
        </w:rPr>
        <w:t>raziskovalno-razvojn</w:t>
      </w:r>
      <w:r w:rsidR="005C0BFD" w:rsidRPr="00B905E7">
        <w:rPr>
          <w:rFonts w:cs="Arial"/>
          <w:sz w:val="22"/>
          <w:szCs w:val="22"/>
          <w:lang w:val="tr-TR" w:eastAsia="sl-SI"/>
        </w:rPr>
        <w:t xml:space="preserve">e dejavnosti, </w:t>
      </w:r>
      <w:r w:rsidRPr="00B905E7">
        <w:rPr>
          <w:rFonts w:cs="Arial"/>
          <w:sz w:val="22"/>
          <w:szCs w:val="22"/>
          <w:lang w:val="tr-TR" w:eastAsia="sl-SI"/>
        </w:rPr>
        <w:t>določene z aktom o ustanovitvi</w:t>
      </w:r>
      <w:r w:rsidR="005C0BFD" w:rsidRPr="00B905E7">
        <w:rPr>
          <w:rFonts w:cs="Arial"/>
          <w:sz w:val="22"/>
          <w:szCs w:val="22"/>
          <w:lang w:val="tr-TR" w:eastAsia="sl-SI"/>
        </w:rPr>
        <w:t xml:space="preserve">. </w:t>
      </w:r>
    </w:p>
    <w:p w14:paraId="2233E13D"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Direktorja imenuje in razrešuje vlada na predlog </w:t>
      </w:r>
      <w:r w:rsidR="00020C8F" w:rsidRPr="00B905E7">
        <w:rPr>
          <w:rFonts w:cs="Arial"/>
          <w:sz w:val="22"/>
          <w:szCs w:val="22"/>
          <w:lang w:val="tr-TR" w:eastAsia="sl-SI"/>
        </w:rPr>
        <w:t>upravnega odbora</w:t>
      </w:r>
      <w:r w:rsidR="00DF374C" w:rsidRPr="00B905E7">
        <w:rPr>
          <w:rFonts w:cs="Arial"/>
          <w:sz w:val="22"/>
          <w:szCs w:val="22"/>
          <w:lang w:val="tr-TR" w:eastAsia="sl-SI"/>
        </w:rPr>
        <w:t xml:space="preserve"> </w:t>
      </w:r>
      <w:r w:rsidRPr="00B905E7">
        <w:rPr>
          <w:rFonts w:cs="Arial"/>
          <w:sz w:val="22"/>
          <w:szCs w:val="22"/>
          <w:lang w:val="tr-TR" w:eastAsia="sl-SI"/>
        </w:rPr>
        <w:t>na podlagi javnega natečaja.</w:t>
      </w:r>
      <w:r w:rsidR="005E5D37" w:rsidRPr="00B905E7">
        <w:rPr>
          <w:rFonts w:cs="Arial"/>
          <w:sz w:val="22"/>
          <w:szCs w:val="22"/>
          <w:lang w:val="tr-TR" w:eastAsia="sl-SI"/>
        </w:rPr>
        <w:t xml:space="preserve"> Direktor je imenovan za dobo pet let.</w:t>
      </w:r>
    </w:p>
    <w:p w14:paraId="3B54A712" w14:textId="77777777" w:rsidR="00E4592C" w:rsidRDefault="00E4592C" w:rsidP="00EF0481">
      <w:pPr>
        <w:spacing w:before="120"/>
        <w:jc w:val="both"/>
        <w:rPr>
          <w:rFonts w:cs="Arial"/>
          <w:b/>
          <w:sz w:val="22"/>
          <w:szCs w:val="22"/>
          <w:lang w:val="tr-TR" w:eastAsia="sl-SI"/>
        </w:rPr>
      </w:pPr>
    </w:p>
    <w:p w14:paraId="399A2313" w14:textId="77777777" w:rsidR="00AC0592" w:rsidRPr="00B905E7" w:rsidRDefault="00AC0592" w:rsidP="00EF0481">
      <w:pPr>
        <w:spacing w:before="120"/>
        <w:jc w:val="both"/>
        <w:rPr>
          <w:rFonts w:cs="Arial"/>
          <w:b/>
          <w:sz w:val="22"/>
          <w:szCs w:val="22"/>
          <w:lang w:val="tr-TR" w:eastAsia="sl-SI"/>
        </w:rPr>
      </w:pPr>
    </w:p>
    <w:p w14:paraId="694058F5" w14:textId="77777777" w:rsidR="00E4592C" w:rsidRPr="00B905E7" w:rsidRDefault="00D52A61" w:rsidP="00EF0481">
      <w:pPr>
        <w:spacing w:before="120"/>
        <w:jc w:val="center"/>
        <w:outlineLvl w:val="0"/>
        <w:rPr>
          <w:rFonts w:cs="Arial"/>
          <w:b/>
          <w:sz w:val="22"/>
          <w:szCs w:val="22"/>
          <w:lang w:val="tr-TR" w:eastAsia="sl-SI"/>
        </w:rPr>
      </w:pPr>
      <w:r w:rsidRPr="00B905E7">
        <w:rPr>
          <w:rFonts w:cs="Arial"/>
          <w:b/>
          <w:sz w:val="22"/>
          <w:szCs w:val="22"/>
          <w:lang w:val="tr-TR" w:eastAsia="sl-SI"/>
        </w:rPr>
        <w:t>3</w:t>
      </w:r>
      <w:r w:rsidR="00AC0592">
        <w:rPr>
          <w:rFonts w:cs="Arial"/>
          <w:b/>
          <w:sz w:val="22"/>
          <w:szCs w:val="22"/>
          <w:lang w:val="tr-TR" w:eastAsia="sl-SI"/>
        </w:rPr>
        <w:t>4</w:t>
      </w:r>
      <w:r w:rsidR="00E4592C" w:rsidRPr="00B905E7">
        <w:rPr>
          <w:rFonts w:cs="Arial"/>
          <w:b/>
          <w:sz w:val="22"/>
          <w:szCs w:val="22"/>
          <w:lang w:val="tr-TR" w:eastAsia="sl-SI"/>
        </w:rPr>
        <w:t xml:space="preserve">. člen </w:t>
      </w:r>
      <w:r w:rsidR="00E4592C" w:rsidRPr="00B905E7">
        <w:rPr>
          <w:rFonts w:cs="Arial"/>
          <w:b/>
          <w:sz w:val="22"/>
          <w:szCs w:val="22"/>
          <w:lang w:val="tr-TR" w:eastAsia="sl-SI"/>
        </w:rPr>
        <w:br/>
        <w:t>(pristojnost</w:t>
      </w:r>
      <w:r w:rsidR="008C3730" w:rsidRPr="00B905E7">
        <w:rPr>
          <w:rFonts w:cs="Arial"/>
          <w:b/>
          <w:sz w:val="22"/>
          <w:szCs w:val="22"/>
          <w:lang w:val="tr-TR" w:eastAsia="sl-SI"/>
        </w:rPr>
        <w:t>i</w:t>
      </w:r>
      <w:r w:rsidR="00E4592C" w:rsidRPr="00B905E7">
        <w:rPr>
          <w:rFonts w:cs="Arial"/>
          <w:b/>
          <w:sz w:val="22"/>
          <w:szCs w:val="22"/>
          <w:lang w:val="tr-TR" w:eastAsia="sl-SI"/>
        </w:rPr>
        <w:t xml:space="preserve"> direktorj</w:t>
      </w:r>
      <w:r w:rsidR="00A54FE0" w:rsidRPr="00B905E7">
        <w:rPr>
          <w:rFonts w:cs="Arial"/>
          <w:b/>
          <w:sz w:val="22"/>
          <w:szCs w:val="22"/>
          <w:lang w:val="tr-TR" w:eastAsia="sl-SI"/>
        </w:rPr>
        <w:t>a</w:t>
      </w:r>
      <w:r w:rsidR="00882B62" w:rsidRPr="00B905E7">
        <w:rPr>
          <w:rFonts w:cs="Arial"/>
          <w:b/>
          <w:sz w:val="22"/>
          <w:szCs w:val="22"/>
          <w:lang w:val="tr-TR" w:eastAsia="sl-SI"/>
        </w:rPr>
        <w:t xml:space="preserve"> agencij</w:t>
      </w:r>
      <w:r w:rsidR="00A54FE0" w:rsidRPr="00B905E7">
        <w:rPr>
          <w:rFonts w:cs="Arial"/>
          <w:b/>
          <w:sz w:val="22"/>
          <w:szCs w:val="22"/>
          <w:lang w:val="tr-TR" w:eastAsia="sl-SI"/>
        </w:rPr>
        <w:t>e</w:t>
      </w:r>
      <w:r w:rsidR="00E4592C" w:rsidRPr="00B905E7">
        <w:rPr>
          <w:rFonts w:cs="Arial"/>
          <w:b/>
          <w:sz w:val="22"/>
          <w:szCs w:val="22"/>
          <w:lang w:val="tr-TR" w:eastAsia="sl-SI"/>
        </w:rPr>
        <w:t>)</w:t>
      </w:r>
    </w:p>
    <w:p w14:paraId="64A18CAA"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Direktor vodi, zastopa in predstavlja agencijo ter opravlja naslednje naloge:</w:t>
      </w:r>
    </w:p>
    <w:p w14:paraId="249E318C" w14:textId="77777777" w:rsidR="00E4592C" w:rsidRPr="00B905E7" w:rsidRDefault="008E3CE9" w:rsidP="00475964">
      <w:pPr>
        <w:numPr>
          <w:ilvl w:val="0"/>
          <w:numId w:val="6"/>
        </w:numPr>
        <w:spacing w:before="120"/>
        <w:jc w:val="both"/>
        <w:rPr>
          <w:rFonts w:cs="Arial"/>
          <w:sz w:val="22"/>
          <w:szCs w:val="22"/>
          <w:lang w:val="tr-TR" w:eastAsia="sl-SI"/>
        </w:rPr>
      </w:pPr>
      <w:r w:rsidRPr="00B905E7">
        <w:rPr>
          <w:rFonts w:cs="Arial"/>
          <w:sz w:val="22"/>
          <w:szCs w:val="22"/>
          <w:lang w:val="tr-TR" w:eastAsia="sl-SI"/>
        </w:rPr>
        <w:t xml:space="preserve">v </w:t>
      </w:r>
      <w:r w:rsidR="00470780" w:rsidRPr="00B905E7">
        <w:rPr>
          <w:rFonts w:cs="Arial"/>
          <w:sz w:val="22"/>
          <w:szCs w:val="22"/>
          <w:lang w:val="tr-TR" w:eastAsia="sl-SI"/>
        </w:rPr>
        <w:t xml:space="preserve">sprejem </w:t>
      </w:r>
      <w:r w:rsidR="004A577F" w:rsidRPr="00B905E7">
        <w:rPr>
          <w:rFonts w:cs="Arial"/>
          <w:sz w:val="22"/>
          <w:szCs w:val="22"/>
          <w:lang w:val="tr-TR" w:eastAsia="sl-SI"/>
        </w:rPr>
        <w:t xml:space="preserve">upravnemu odboru </w:t>
      </w:r>
      <w:r w:rsidRPr="00B905E7">
        <w:rPr>
          <w:rFonts w:cs="Arial"/>
          <w:sz w:val="22"/>
          <w:szCs w:val="22"/>
          <w:lang w:val="tr-TR" w:eastAsia="sl-SI"/>
        </w:rPr>
        <w:t xml:space="preserve">predlaga </w:t>
      </w:r>
      <w:r w:rsidR="009E32B8" w:rsidRPr="00B905E7">
        <w:rPr>
          <w:rFonts w:cs="Arial"/>
          <w:sz w:val="22"/>
          <w:szCs w:val="22"/>
          <w:lang w:val="tr-TR" w:eastAsia="sl-SI"/>
        </w:rPr>
        <w:t xml:space="preserve">podzakonske </w:t>
      </w:r>
      <w:r w:rsidR="00E4592C" w:rsidRPr="00B905E7">
        <w:rPr>
          <w:rFonts w:cs="Arial"/>
          <w:sz w:val="22"/>
          <w:szCs w:val="22"/>
          <w:lang w:val="tr-TR" w:eastAsia="sl-SI"/>
        </w:rPr>
        <w:t>predpise agencije, statut, akt o notranji organizaciji in sistemizaciji delovnih mest</w:t>
      </w:r>
      <w:r w:rsidR="008C3730" w:rsidRPr="00B905E7">
        <w:rPr>
          <w:rFonts w:cs="Arial"/>
          <w:sz w:val="22"/>
          <w:szCs w:val="22"/>
          <w:lang w:val="tr-TR" w:eastAsia="sl-SI"/>
        </w:rPr>
        <w:t>;</w:t>
      </w:r>
    </w:p>
    <w:p w14:paraId="63DF8EE4" w14:textId="3585ACB4" w:rsidR="00E4592C" w:rsidRPr="00B905E7" w:rsidRDefault="008E3CE9" w:rsidP="00475964">
      <w:pPr>
        <w:numPr>
          <w:ilvl w:val="0"/>
          <w:numId w:val="6"/>
        </w:numPr>
        <w:spacing w:before="120"/>
        <w:jc w:val="both"/>
        <w:rPr>
          <w:rFonts w:cs="Arial"/>
          <w:sz w:val="22"/>
          <w:szCs w:val="22"/>
          <w:lang w:val="tr-TR" w:eastAsia="sl-SI"/>
        </w:rPr>
      </w:pPr>
      <w:r w:rsidRPr="00B905E7">
        <w:rPr>
          <w:rFonts w:cs="Arial"/>
          <w:sz w:val="22"/>
          <w:szCs w:val="22"/>
          <w:lang w:val="tr-TR" w:eastAsia="sl-SI"/>
        </w:rPr>
        <w:t xml:space="preserve">v </w:t>
      </w:r>
      <w:r w:rsidR="00470780" w:rsidRPr="00B905E7">
        <w:rPr>
          <w:rFonts w:cs="Arial"/>
          <w:sz w:val="22"/>
          <w:szCs w:val="22"/>
          <w:lang w:val="tr-TR" w:eastAsia="sl-SI"/>
        </w:rPr>
        <w:t xml:space="preserve">sprejem </w:t>
      </w:r>
      <w:r w:rsidR="004A577F" w:rsidRPr="00B905E7">
        <w:rPr>
          <w:rFonts w:cs="Arial"/>
          <w:sz w:val="22"/>
          <w:szCs w:val="22"/>
          <w:lang w:val="tr-TR" w:eastAsia="sl-SI"/>
        </w:rPr>
        <w:t>upravnemu odboru</w:t>
      </w:r>
      <w:r w:rsidRPr="00B905E7">
        <w:rPr>
          <w:rFonts w:cs="Arial"/>
          <w:sz w:val="22"/>
          <w:szCs w:val="22"/>
          <w:lang w:val="tr-TR" w:eastAsia="sl-SI"/>
        </w:rPr>
        <w:t xml:space="preserve"> predlaga </w:t>
      </w:r>
      <w:r w:rsidR="0085259F">
        <w:rPr>
          <w:rFonts w:cs="Arial"/>
          <w:sz w:val="22"/>
          <w:szCs w:val="22"/>
          <w:lang w:val="tr-TR" w:eastAsia="sl-SI"/>
        </w:rPr>
        <w:t xml:space="preserve">druge </w:t>
      </w:r>
      <w:r w:rsidR="002A3ADF" w:rsidRPr="00B905E7">
        <w:rPr>
          <w:rFonts w:cs="Arial"/>
          <w:sz w:val="22"/>
          <w:szCs w:val="22"/>
          <w:lang w:val="tr-TR" w:eastAsia="sl-SI"/>
        </w:rPr>
        <w:t xml:space="preserve">interne </w:t>
      </w:r>
      <w:r w:rsidR="00E4592C" w:rsidRPr="00B905E7">
        <w:rPr>
          <w:rFonts w:cs="Arial"/>
          <w:sz w:val="22"/>
          <w:szCs w:val="22"/>
          <w:lang w:val="tr-TR" w:eastAsia="sl-SI"/>
        </w:rPr>
        <w:t>splošne akte agencije, s katerimi se urejajo vprašanja, pomembna za delo in poslovanje agencije</w:t>
      </w:r>
      <w:r w:rsidR="008C3730" w:rsidRPr="00B905E7">
        <w:rPr>
          <w:rFonts w:cs="Arial"/>
          <w:sz w:val="22"/>
          <w:szCs w:val="22"/>
          <w:lang w:val="tr-TR" w:eastAsia="sl-SI"/>
        </w:rPr>
        <w:t>;</w:t>
      </w:r>
    </w:p>
    <w:p w14:paraId="1279A22A" w14:textId="77777777" w:rsidR="00E4592C" w:rsidRPr="00B905E7" w:rsidRDefault="008E3CE9" w:rsidP="00475964">
      <w:pPr>
        <w:numPr>
          <w:ilvl w:val="0"/>
          <w:numId w:val="6"/>
        </w:numPr>
        <w:spacing w:before="120"/>
        <w:jc w:val="both"/>
        <w:rPr>
          <w:rFonts w:cs="Arial"/>
          <w:sz w:val="22"/>
          <w:szCs w:val="22"/>
          <w:lang w:val="tr-TR" w:eastAsia="sl-SI"/>
        </w:rPr>
      </w:pPr>
      <w:r w:rsidRPr="00B905E7">
        <w:rPr>
          <w:rFonts w:cs="Arial"/>
          <w:sz w:val="22"/>
          <w:szCs w:val="22"/>
          <w:lang w:val="tr-TR" w:eastAsia="sl-SI"/>
        </w:rPr>
        <w:t xml:space="preserve">v </w:t>
      </w:r>
      <w:r w:rsidR="00AC25D3" w:rsidRPr="00B905E7">
        <w:rPr>
          <w:rFonts w:cs="Arial"/>
          <w:sz w:val="22"/>
          <w:szCs w:val="22"/>
          <w:lang w:val="tr-TR" w:eastAsia="sl-SI"/>
        </w:rPr>
        <w:t xml:space="preserve">sprejem </w:t>
      </w:r>
      <w:r w:rsidR="004A577F" w:rsidRPr="00B905E7">
        <w:rPr>
          <w:rFonts w:cs="Arial"/>
          <w:sz w:val="22"/>
          <w:szCs w:val="22"/>
          <w:lang w:val="tr-TR" w:eastAsia="sl-SI"/>
        </w:rPr>
        <w:t>upravnemu odboru</w:t>
      </w:r>
      <w:r w:rsidRPr="00B905E7">
        <w:rPr>
          <w:rFonts w:cs="Arial"/>
          <w:sz w:val="22"/>
          <w:szCs w:val="22"/>
          <w:lang w:val="tr-TR" w:eastAsia="sl-SI"/>
        </w:rPr>
        <w:t xml:space="preserve"> predlaga </w:t>
      </w:r>
      <w:r w:rsidR="00E4592C" w:rsidRPr="00B905E7">
        <w:rPr>
          <w:rFonts w:cs="Arial"/>
          <w:sz w:val="22"/>
          <w:szCs w:val="22"/>
          <w:lang w:val="tr-TR" w:eastAsia="sl-SI"/>
        </w:rPr>
        <w:t>akte v posamičnih zadevah iz pristojnosti agencije, če s predpisi ni določeno drugače</w:t>
      </w:r>
      <w:r w:rsidR="008C3730" w:rsidRPr="00B905E7">
        <w:rPr>
          <w:rFonts w:cs="Arial"/>
          <w:sz w:val="22"/>
          <w:szCs w:val="22"/>
          <w:lang w:val="tr-TR" w:eastAsia="sl-SI"/>
        </w:rPr>
        <w:t>;</w:t>
      </w:r>
    </w:p>
    <w:p w14:paraId="5F4ED6DC" w14:textId="20E10889" w:rsidR="008C3730" w:rsidRPr="00B905E7" w:rsidRDefault="00E24AC0" w:rsidP="00475964">
      <w:pPr>
        <w:numPr>
          <w:ilvl w:val="0"/>
          <w:numId w:val="6"/>
        </w:numPr>
        <w:spacing w:before="120"/>
        <w:jc w:val="both"/>
        <w:rPr>
          <w:rFonts w:cs="Arial"/>
          <w:sz w:val="22"/>
          <w:szCs w:val="22"/>
          <w:lang w:val="tr-TR" w:eastAsia="sl-SI"/>
        </w:rPr>
      </w:pPr>
      <w:r w:rsidRPr="00B905E7">
        <w:rPr>
          <w:rFonts w:cs="Arial"/>
          <w:sz w:val="22"/>
          <w:szCs w:val="22"/>
          <w:lang w:val="tr-TR" w:eastAsia="sl-SI"/>
        </w:rPr>
        <w:t xml:space="preserve">v sprejem znanstvenemu svetu agencije </w:t>
      </w:r>
      <w:r w:rsidR="008E3CE9" w:rsidRPr="00B905E7">
        <w:rPr>
          <w:rFonts w:cs="Arial"/>
          <w:sz w:val="22"/>
          <w:szCs w:val="22"/>
          <w:lang w:val="tr-TR" w:eastAsia="sl-SI"/>
        </w:rPr>
        <w:t xml:space="preserve">predlaga </w:t>
      </w:r>
      <w:r w:rsidR="00E4592C" w:rsidRPr="00B905E7">
        <w:rPr>
          <w:rFonts w:cs="Arial"/>
          <w:sz w:val="22"/>
          <w:szCs w:val="22"/>
          <w:lang w:val="tr-TR" w:eastAsia="sl-SI"/>
        </w:rPr>
        <w:t>metodologije ocenjevanja za posamezne ocenjevalne postopke</w:t>
      </w:r>
      <w:r w:rsidRPr="00B905E7">
        <w:rPr>
          <w:rFonts w:cs="Arial"/>
          <w:sz w:val="22"/>
          <w:szCs w:val="22"/>
          <w:lang w:val="tr-TR" w:eastAsia="sl-SI"/>
        </w:rPr>
        <w:t>;</w:t>
      </w:r>
    </w:p>
    <w:p w14:paraId="6E959933" w14:textId="77777777" w:rsidR="00E4592C" w:rsidRPr="00B905E7" w:rsidRDefault="00E4592C" w:rsidP="00475964">
      <w:pPr>
        <w:numPr>
          <w:ilvl w:val="0"/>
          <w:numId w:val="6"/>
        </w:numPr>
        <w:spacing w:before="120"/>
        <w:jc w:val="both"/>
        <w:rPr>
          <w:rFonts w:cs="Arial"/>
          <w:sz w:val="22"/>
          <w:szCs w:val="22"/>
          <w:lang w:val="tr-TR" w:eastAsia="sl-SI"/>
        </w:rPr>
      </w:pPr>
      <w:r w:rsidRPr="00B905E7">
        <w:rPr>
          <w:rFonts w:cs="Arial"/>
          <w:sz w:val="22"/>
          <w:szCs w:val="22"/>
          <w:lang w:val="tr-TR" w:eastAsia="sl-SI"/>
        </w:rPr>
        <w:t xml:space="preserve">obravnava mnenja </w:t>
      </w:r>
      <w:r w:rsidR="00FB49F2" w:rsidRPr="00B905E7">
        <w:rPr>
          <w:rFonts w:cs="Arial"/>
          <w:sz w:val="22"/>
          <w:szCs w:val="22"/>
          <w:lang w:val="tr-TR" w:eastAsia="sl-SI"/>
        </w:rPr>
        <w:t xml:space="preserve">in predloge znanstvenega </w:t>
      </w:r>
      <w:r w:rsidRPr="00B905E7">
        <w:rPr>
          <w:rFonts w:cs="Arial"/>
          <w:sz w:val="22"/>
          <w:szCs w:val="22"/>
          <w:lang w:val="tr-TR" w:eastAsia="sl-SI"/>
        </w:rPr>
        <w:t xml:space="preserve">sveta v zvezi z znanstveno ali </w:t>
      </w:r>
      <w:r w:rsidR="00FB49F2" w:rsidRPr="00B905E7">
        <w:rPr>
          <w:rFonts w:cs="Arial"/>
          <w:sz w:val="22"/>
          <w:szCs w:val="22"/>
          <w:lang w:val="tr-TR" w:eastAsia="sl-SI"/>
        </w:rPr>
        <w:t>inovacijsko</w:t>
      </w:r>
      <w:r w:rsidRPr="00B905E7">
        <w:rPr>
          <w:rFonts w:cs="Arial"/>
          <w:sz w:val="22"/>
          <w:szCs w:val="22"/>
          <w:lang w:val="tr-TR" w:eastAsia="sl-SI"/>
        </w:rPr>
        <w:t xml:space="preserve"> politiko</w:t>
      </w:r>
      <w:r w:rsidR="008C3730" w:rsidRPr="00B905E7">
        <w:rPr>
          <w:rFonts w:cs="Arial"/>
          <w:sz w:val="22"/>
          <w:szCs w:val="22"/>
          <w:lang w:val="tr-TR" w:eastAsia="sl-SI"/>
        </w:rPr>
        <w:t>;</w:t>
      </w:r>
    </w:p>
    <w:p w14:paraId="7C232D37" w14:textId="77777777" w:rsidR="00E4592C" w:rsidRPr="00B905E7" w:rsidRDefault="00E4592C" w:rsidP="00475964">
      <w:pPr>
        <w:numPr>
          <w:ilvl w:val="0"/>
          <w:numId w:val="6"/>
        </w:numPr>
        <w:spacing w:before="120"/>
        <w:jc w:val="both"/>
        <w:rPr>
          <w:rFonts w:cs="Arial"/>
          <w:sz w:val="22"/>
          <w:szCs w:val="22"/>
          <w:lang w:val="tr-TR" w:eastAsia="sl-SI"/>
        </w:rPr>
      </w:pPr>
      <w:r w:rsidRPr="00B905E7">
        <w:rPr>
          <w:rFonts w:cs="Arial"/>
          <w:sz w:val="22"/>
          <w:szCs w:val="22"/>
          <w:lang w:val="tr-TR" w:eastAsia="sl-SI"/>
        </w:rPr>
        <w:t>imenuje strokovne komisije in druga delovna telesa za izvaja</w:t>
      </w:r>
      <w:r w:rsidR="008C3730" w:rsidRPr="00B905E7">
        <w:rPr>
          <w:rFonts w:cs="Arial"/>
          <w:sz w:val="22"/>
          <w:szCs w:val="22"/>
          <w:lang w:val="tr-TR" w:eastAsia="sl-SI"/>
        </w:rPr>
        <w:t>nje nalog iz svoje pristojnosti;</w:t>
      </w:r>
    </w:p>
    <w:p w14:paraId="6C8A8233" w14:textId="77777777" w:rsidR="006E1151" w:rsidRPr="00B905E7" w:rsidRDefault="00E4592C" w:rsidP="00475964">
      <w:pPr>
        <w:numPr>
          <w:ilvl w:val="0"/>
          <w:numId w:val="6"/>
        </w:numPr>
        <w:spacing w:before="120"/>
        <w:jc w:val="both"/>
        <w:rPr>
          <w:rFonts w:cs="Arial"/>
          <w:sz w:val="22"/>
          <w:szCs w:val="22"/>
          <w:lang w:val="tr-TR" w:eastAsia="sl-SI"/>
        </w:rPr>
      </w:pPr>
      <w:r w:rsidRPr="00B905E7">
        <w:rPr>
          <w:rFonts w:cs="Arial"/>
          <w:sz w:val="22"/>
          <w:szCs w:val="22"/>
          <w:lang w:val="tr-TR" w:eastAsia="sl-SI"/>
        </w:rPr>
        <w:t>skrbi, da agencija deluje v javnem interesu</w:t>
      </w:r>
      <w:r w:rsidR="006E1151" w:rsidRPr="00B905E7">
        <w:rPr>
          <w:rFonts w:cs="Arial"/>
          <w:sz w:val="22"/>
          <w:szCs w:val="22"/>
          <w:lang w:val="tr-TR" w:eastAsia="sl-SI"/>
        </w:rPr>
        <w:t>;</w:t>
      </w:r>
    </w:p>
    <w:p w14:paraId="18B1DC09" w14:textId="77777777" w:rsidR="00E4592C" w:rsidRPr="00B905E7" w:rsidRDefault="006E1151" w:rsidP="00475964">
      <w:pPr>
        <w:numPr>
          <w:ilvl w:val="0"/>
          <w:numId w:val="6"/>
        </w:numPr>
        <w:spacing w:before="120"/>
        <w:jc w:val="both"/>
        <w:rPr>
          <w:rFonts w:cs="Arial"/>
          <w:sz w:val="22"/>
          <w:szCs w:val="22"/>
          <w:lang w:val="tr-TR" w:eastAsia="sl-SI"/>
        </w:rPr>
      </w:pPr>
      <w:r w:rsidRPr="00B905E7">
        <w:rPr>
          <w:rFonts w:cs="Arial"/>
          <w:sz w:val="22"/>
          <w:szCs w:val="22"/>
          <w:lang w:val="tr-TR" w:eastAsia="sl-SI"/>
        </w:rPr>
        <w:lastRenderedPageBreak/>
        <w:t>opravlja druge naloge</w:t>
      </w:r>
      <w:r w:rsidR="00E35262" w:rsidRPr="00B905E7">
        <w:rPr>
          <w:rFonts w:cs="Arial"/>
          <w:sz w:val="22"/>
          <w:szCs w:val="22"/>
          <w:lang w:val="tr-TR" w:eastAsia="sl-SI"/>
        </w:rPr>
        <w:t>, ki so določene v zakonu in v aktu o ustanovitvi</w:t>
      </w:r>
      <w:r w:rsidR="00E4592C" w:rsidRPr="00B905E7">
        <w:rPr>
          <w:rFonts w:cs="Arial"/>
          <w:sz w:val="22"/>
          <w:szCs w:val="22"/>
          <w:lang w:val="tr-TR" w:eastAsia="sl-SI"/>
        </w:rPr>
        <w:t xml:space="preserve">. </w:t>
      </w:r>
    </w:p>
    <w:p w14:paraId="7A530255" w14:textId="77777777" w:rsidR="006E1151" w:rsidRPr="00B905E7" w:rsidRDefault="006E1151" w:rsidP="00EF0481">
      <w:pPr>
        <w:spacing w:before="120"/>
        <w:jc w:val="both"/>
        <w:rPr>
          <w:rFonts w:cs="Arial"/>
          <w:sz w:val="22"/>
          <w:szCs w:val="22"/>
          <w:lang w:val="tr-TR" w:eastAsia="sl-SI"/>
        </w:rPr>
      </w:pPr>
      <w:r w:rsidRPr="00B905E7">
        <w:rPr>
          <w:rFonts w:cs="Arial"/>
          <w:sz w:val="22"/>
          <w:szCs w:val="22"/>
          <w:lang w:val="tr-TR" w:eastAsia="sl-SI"/>
        </w:rPr>
        <w:t xml:space="preserve"> V aktu o ustanovitvi agencije se naloge direktorja podrobneje uredijo.</w:t>
      </w:r>
    </w:p>
    <w:p w14:paraId="5D8D7881" w14:textId="77777777" w:rsidR="00D674A5" w:rsidRPr="00B905E7" w:rsidRDefault="00D674A5" w:rsidP="00945C9F">
      <w:pPr>
        <w:spacing w:before="120"/>
        <w:outlineLvl w:val="0"/>
        <w:rPr>
          <w:rFonts w:cs="Arial"/>
          <w:b/>
          <w:sz w:val="22"/>
          <w:szCs w:val="22"/>
          <w:lang w:val="tr-TR" w:eastAsia="sl-SI"/>
        </w:rPr>
      </w:pPr>
    </w:p>
    <w:p w14:paraId="1754CFFF" w14:textId="77777777" w:rsidR="00E4592C" w:rsidRPr="00B905E7" w:rsidRDefault="00D52A61" w:rsidP="00EF0481">
      <w:pPr>
        <w:spacing w:before="120"/>
        <w:jc w:val="center"/>
        <w:outlineLvl w:val="0"/>
        <w:rPr>
          <w:rFonts w:cs="Arial"/>
          <w:b/>
          <w:sz w:val="22"/>
          <w:szCs w:val="22"/>
          <w:lang w:val="tr-TR" w:eastAsia="sl-SI"/>
        </w:rPr>
      </w:pPr>
      <w:r w:rsidRPr="00B905E7">
        <w:rPr>
          <w:rFonts w:cs="Arial"/>
          <w:b/>
          <w:sz w:val="22"/>
          <w:szCs w:val="22"/>
          <w:lang w:val="tr-TR" w:eastAsia="sl-SI"/>
        </w:rPr>
        <w:t>3</w:t>
      </w:r>
      <w:r w:rsidR="00AC0592">
        <w:rPr>
          <w:rFonts w:cs="Arial"/>
          <w:b/>
          <w:sz w:val="22"/>
          <w:szCs w:val="22"/>
          <w:lang w:val="tr-TR" w:eastAsia="sl-SI"/>
        </w:rPr>
        <w:t>5</w:t>
      </w:r>
      <w:r w:rsidR="00E4592C" w:rsidRPr="00B905E7">
        <w:rPr>
          <w:rFonts w:cs="Arial"/>
          <w:b/>
          <w:sz w:val="22"/>
          <w:szCs w:val="22"/>
          <w:lang w:val="tr-TR" w:eastAsia="sl-SI"/>
        </w:rPr>
        <w:t>. člen</w:t>
      </w:r>
      <w:r w:rsidR="00E4592C" w:rsidRPr="00B905E7">
        <w:rPr>
          <w:rFonts w:cs="Arial"/>
          <w:b/>
          <w:sz w:val="22"/>
          <w:szCs w:val="22"/>
          <w:lang w:val="tr-TR" w:eastAsia="sl-SI"/>
        </w:rPr>
        <w:br/>
        <w:t>(odgovornost direktorj</w:t>
      </w:r>
      <w:r w:rsidR="00EC1170" w:rsidRPr="00B905E7">
        <w:rPr>
          <w:rFonts w:cs="Arial"/>
          <w:b/>
          <w:sz w:val="22"/>
          <w:szCs w:val="22"/>
          <w:lang w:val="tr-TR" w:eastAsia="sl-SI"/>
        </w:rPr>
        <w:t>a</w:t>
      </w:r>
      <w:r w:rsidR="005526C9" w:rsidRPr="00B905E7">
        <w:rPr>
          <w:rFonts w:cs="Arial"/>
          <w:b/>
          <w:sz w:val="22"/>
          <w:szCs w:val="22"/>
          <w:lang w:val="tr-TR" w:eastAsia="sl-SI"/>
        </w:rPr>
        <w:t xml:space="preserve"> agencij</w:t>
      </w:r>
      <w:r w:rsidR="00EC1170" w:rsidRPr="00B905E7">
        <w:rPr>
          <w:rFonts w:cs="Arial"/>
          <w:b/>
          <w:sz w:val="22"/>
          <w:szCs w:val="22"/>
          <w:lang w:val="tr-TR" w:eastAsia="sl-SI"/>
        </w:rPr>
        <w:t>e</w:t>
      </w:r>
      <w:r w:rsidR="00E4592C" w:rsidRPr="00B905E7">
        <w:rPr>
          <w:rFonts w:cs="Arial"/>
          <w:b/>
          <w:sz w:val="22"/>
          <w:szCs w:val="22"/>
          <w:lang w:val="tr-TR" w:eastAsia="sl-SI"/>
        </w:rPr>
        <w:t>)</w:t>
      </w:r>
    </w:p>
    <w:p w14:paraId="2BBC2907" w14:textId="4C1B2711"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Direktor zagotavlja, da agencija posluje v skladu z zakonom, ustanovitvenim aktom agencije, </w:t>
      </w:r>
      <w:r w:rsidR="0085259F">
        <w:rPr>
          <w:rFonts w:cs="Arial"/>
          <w:sz w:val="22"/>
          <w:szCs w:val="22"/>
          <w:lang w:val="tr-TR" w:eastAsia="sl-SI"/>
        </w:rPr>
        <w:t xml:space="preserve">podzakonskimi </w:t>
      </w:r>
      <w:r w:rsidRPr="00B905E7">
        <w:rPr>
          <w:rFonts w:cs="Arial"/>
          <w:sz w:val="22"/>
          <w:szCs w:val="22"/>
          <w:lang w:val="tr-TR" w:eastAsia="sl-SI"/>
        </w:rPr>
        <w:t>predpisi agencije in</w:t>
      </w:r>
      <w:r w:rsidR="0085259F">
        <w:rPr>
          <w:rFonts w:cs="Arial"/>
          <w:sz w:val="22"/>
          <w:szCs w:val="22"/>
          <w:lang w:val="tr-TR" w:eastAsia="sl-SI"/>
        </w:rPr>
        <w:t xml:space="preserve"> </w:t>
      </w:r>
      <w:r w:rsidRPr="00B905E7">
        <w:rPr>
          <w:rFonts w:cs="Arial"/>
          <w:sz w:val="22"/>
          <w:szCs w:val="22"/>
          <w:lang w:val="tr-TR" w:eastAsia="sl-SI"/>
        </w:rPr>
        <w:t xml:space="preserve">splošnimi akti agencije. </w:t>
      </w:r>
    </w:p>
    <w:p w14:paraId="6C7EBEA4" w14:textId="51A72C5E"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Direktor je za svoje delo odgovoren </w:t>
      </w:r>
      <w:r w:rsidR="00020C8F" w:rsidRPr="00B905E7">
        <w:rPr>
          <w:rFonts w:cs="Arial"/>
          <w:sz w:val="22"/>
          <w:szCs w:val="22"/>
          <w:lang w:val="tr-TR" w:eastAsia="sl-SI"/>
        </w:rPr>
        <w:t>upravne</w:t>
      </w:r>
      <w:r w:rsidR="00FD38BE" w:rsidRPr="00B905E7">
        <w:rPr>
          <w:rFonts w:cs="Arial"/>
          <w:sz w:val="22"/>
          <w:szCs w:val="22"/>
          <w:lang w:val="tr-TR" w:eastAsia="sl-SI"/>
        </w:rPr>
        <w:t>mu</w:t>
      </w:r>
      <w:r w:rsidR="00020C8F" w:rsidRPr="00B905E7">
        <w:rPr>
          <w:rFonts w:cs="Arial"/>
          <w:sz w:val="22"/>
          <w:szCs w:val="22"/>
          <w:lang w:val="tr-TR" w:eastAsia="sl-SI"/>
        </w:rPr>
        <w:t xml:space="preserve"> odbor</w:t>
      </w:r>
      <w:r w:rsidR="00FD38BE" w:rsidRPr="00B905E7">
        <w:rPr>
          <w:rFonts w:cs="Arial"/>
          <w:sz w:val="22"/>
          <w:szCs w:val="22"/>
          <w:lang w:val="tr-TR" w:eastAsia="sl-SI"/>
        </w:rPr>
        <w:t>u</w:t>
      </w:r>
      <w:r w:rsidR="0085259F">
        <w:rPr>
          <w:rFonts w:cs="Arial"/>
          <w:sz w:val="22"/>
          <w:szCs w:val="22"/>
          <w:lang w:val="tr-TR" w:eastAsia="sl-SI"/>
        </w:rPr>
        <w:t xml:space="preserve"> agencije</w:t>
      </w:r>
      <w:r w:rsidRPr="00B905E7">
        <w:rPr>
          <w:rFonts w:cs="Arial"/>
          <w:sz w:val="22"/>
          <w:szCs w:val="22"/>
          <w:lang w:val="tr-TR" w:eastAsia="sl-SI"/>
        </w:rPr>
        <w:t xml:space="preserve"> in </w:t>
      </w:r>
      <w:r w:rsidR="0085259F">
        <w:rPr>
          <w:rFonts w:cs="Arial"/>
          <w:sz w:val="22"/>
          <w:szCs w:val="22"/>
          <w:lang w:val="tr-TR" w:eastAsia="sl-SI"/>
        </w:rPr>
        <w:t>V</w:t>
      </w:r>
      <w:r w:rsidRPr="00B905E7">
        <w:rPr>
          <w:rFonts w:cs="Arial"/>
          <w:sz w:val="22"/>
          <w:szCs w:val="22"/>
          <w:lang w:val="tr-TR" w:eastAsia="sl-SI"/>
        </w:rPr>
        <w:t>ladi</w:t>
      </w:r>
      <w:r w:rsidR="0085259F">
        <w:rPr>
          <w:rFonts w:cs="Arial"/>
          <w:sz w:val="22"/>
          <w:szCs w:val="22"/>
          <w:lang w:val="tr-TR" w:eastAsia="sl-SI"/>
        </w:rPr>
        <w:t xml:space="preserve"> Republike Slovenije</w:t>
      </w:r>
      <w:r w:rsidRPr="00B905E7">
        <w:rPr>
          <w:rFonts w:cs="Arial"/>
          <w:sz w:val="22"/>
          <w:szCs w:val="22"/>
          <w:lang w:val="tr-TR" w:eastAsia="sl-SI"/>
        </w:rPr>
        <w:t xml:space="preserve">. </w:t>
      </w:r>
    </w:p>
    <w:p w14:paraId="55649642"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Direktor mora pri svojem delu ravnati nepristransko in s skrbnostjo dobrega </w:t>
      </w:r>
      <w:r w:rsidR="00DA58E2" w:rsidRPr="00B905E7">
        <w:rPr>
          <w:rFonts w:cs="Arial"/>
          <w:sz w:val="22"/>
          <w:szCs w:val="22"/>
          <w:lang w:val="tr-TR" w:eastAsia="sl-SI"/>
        </w:rPr>
        <w:t xml:space="preserve">strokovnjaka </w:t>
      </w:r>
      <w:r w:rsidRPr="00B905E7">
        <w:rPr>
          <w:rFonts w:cs="Arial"/>
          <w:sz w:val="22"/>
          <w:szCs w:val="22"/>
          <w:lang w:val="tr-TR" w:eastAsia="sl-SI"/>
        </w:rPr>
        <w:t>ter varovati poslovn</w:t>
      </w:r>
      <w:r w:rsidR="008E3CE9" w:rsidRPr="00B905E7">
        <w:rPr>
          <w:rFonts w:cs="Arial"/>
          <w:sz w:val="22"/>
          <w:szCs w:val="22"/>
          <w:lang w:val="tr-TR" w:eastAsia="sl-SI"/>
        </w:rPr>
        <w:t>e</w:t>
      </w:r>
      <w:r w:rsidRPr="00B905E7">
        <w:rPr>
          <w:rFonts w:cs="Arial"/>
          <w:sz w:val="22"/>
          <w:szCs w:val="22"/>
          <w:lang w:val="tr-TR" w:eastAsia="sl-SI"/>
        </w:rPr>
        <w:t xml:space="preserve"> skrivnost</w:t>
      </w:r>
      <w:r w:rsidR="008E3CE9" w:rsidRPr="00B905E7">
        <w:rPr>
          <w:rFonts w:cs="Arial"/>
          <w:sz w:val="22"/>
          <w:szCs w:val="22"/>
          <w:lang w:val="tr-TR" w:eastAsia="sl-SI"/>
        </w:rPr>
        <w:t>i</w:t>
      </w:r>
      <w:r w:rsidRPr="00B905E7">
        <w:rPr>
          <w:rFonts w:cs="Arial"/>
          <w:sz w:val="22"/>
          <w:szCs w:val="22"/>
          <w:lang w:val="tr-TR" w:eastAsia="sl-SI"/>
        </w:rPr>
        <w:t xml:space="preserve"> agencije. Direktor odgovarja za škodo, ki jo je povzročil s svojim nevestnim oziroma protipravnim ravnanjem. </w:t>
      </w:r>
    </w:p>
    <w:p w14:paraId="0EE54569" w14:textId="77777777" w:rsidR="00E4592C" w:rsidRPr="00B905E7" w:rsidRDefault="00E4592C" w:rsidP="00EF0481">
      <w:pPr>
        <w:spacing w:before="120"/>
        <w:jc w:val="both"/>
        <w:rPr>
          <w:rFonts w:cs="Arial"/>
          <w:sz w:val="22"/>
          <w:szCs w:val="22"/>
          <w:lang w:val="tr-TR" w:eastAsia="sl-SI"/>
        </w:rPr>
      </w:pPr>
    </w:p>
    <w:p w14:paraId="0CA4820C" w14:textId="77777777" w:rsidR="00E4592C" w:rsidRPr="00B905E7" w:rsidRDefault="0082572A" w:rsidP="00945C9F">
      <w:pPr>
        <w:spacing w:before="120"/>
        <w:jc w:val="center"/>
        <w:outlineLvl w:val="0"/>
        <w:rPr>
          <w:rFonts w:cs="Arial"/>
          <w:sz w:val="22"/>
          <w:szCs w:val="22"/>
          <w:lang w:val="tr-TR" w:eastAsia="sl-SI"/>
        </w:rPr>
      </w:pPr>
      <w:r w:rsidRPr="00B905E7">
        <w:rPr>
          <w:rFonts w:cs="Arial"/>
          <w:b/>
          <w:bCs/>
          <w:sz w:val="22"/>
          <w:szCs w:val="22"/>
          <w:lang w:val="tr-TR" w:eastAsia="sl-SI"/>
        </w:rPr>
        <w:t>3</w:t>
      </w:r>
      <w:r w:rsidR="00AC0592">
        <w:rPr>
          <w:rFonts w:cs="Arial"/>
          <w:b/>
          <w:bCs/>
          <w:sz w:val="22"/>
          <w:szCs w:val="22"/>
          <w:lang w:val="tr-TR" w:eastAsia="sl-SI"/>
        </w:rPr>
        <w:t>6</w:t>
      </w:r>
      <w:r w:rsidR="00E4592C" w:rsidRPr="00B905E7">
        <w:rPr>
          <w:rFonts w:cs="Arial"/>
          <w:b/>
          <w:bCs/>
          <w:sz w:val="22"/>
          <w:szCs w:val="22"/>
          <w:lang w:val="tr-TR" w:eastAsia="sl-SI"/>
        </w:rPr>
        <w:t>. člen</w:t>
      </w:r>
      <w:r w:rsidR="00945C9F" w:rsidRPr="00B905E7">
        <w:rPr>
          <w:rFonts w:cs="Arial"/>
          <w:sz w:val="22"/>
          <w:szCs w:val="22"/>
          <w:lang w:val="tr-TR" w:eastAsia="sl-SI"/>
        </w:rPr>
        <w:br/>
      </w:r>
      <w:r w:rsidR="00E4592C" w:rsidRPr="00B905E7">
        <w:rPr>
          <w:rFonts w:cs="Arial"/>
          <w:b/>
          <w:bCs/>
          <w:sz w:val="22"/>
          <w:szCs w:val="22"/>
          <w:lang w:val="tr-TR" w:eastAsia="sl-SI"/>
        </w:rPr>
        <w:t>(znanstveni svet agencij</w:t>
      </w:r>
      <w:r w:rsidR="004223E8" w:rsidRPr="00B905E7">
        <w:rPr>
          <w:rFonts w:cs="Arial"/>
          <w:b/>
          <w:bCs/>
          <w:sz w:val="22"/>
          <w:szCs w:val="22"/>
          <w:lang w:val="tr-TR" w:eastAsia="sl-SI"/>
        </w:rPr>
        <w:t>e</w:t>
      </w:r>
      <w:r w:rsidR="004742A0" w:rsidRPr="00B905E7">
        <w:rPr>
          <w:rFonts w:cs="Arial"/>
          <w:b/>
          <w:bCs/>
          <w:sz w:val="22"/>
          <w:szCs w:val="22"/>
          <w:lang w:val="tr-TR" w:eastAsia="sl-SI"/>
        </w:rPr>
        <w:t xml:space="preserve"> ter druga strokovna telesa</w:t>
      </w:r>
      <w:r w:rsidR="00E4592C" w:rsidRPr="00B905E7">
        <w:rPr>
          <w:rFonts w:cs="Arial"/>
          <w:b/>
          <w:bCs/>
          <w:sz w:val="22"/>
          <w:szCs w:val="22"/>
          <w:lang w:val="tr-TR" w:eastAsia="sl-SI"/>
        </w:rPr>
        <w:t>)</w:t>
      </w:r>
    </w:p>
    <w:p w14:paraId="1E1DC2FB" w14:textId="33AC82C9" w:rsidR="00E4592C" w:rsidRPr="00B905E7" w:rsidRDefault="001B536A" w:rsidP="00EF0481">
      <w:pPr>
        <w:spacing w:before="120"/>
        <w:jc w:val="both"/>
        <w:rPr>
          <w:rFonts w:cs="Arial"/>
          <w:sz w:val="22"/>
          <w:szCs w:val="22"/>
          <w:lang w:val="tr-TR" w:eastAsia="sl-SI"/>
        </w:rPr>
      </w:pPr>
      <w:r w:rsidRPr="00B905E7">
        <w:rPr>
          <w:rFonts w:cs="Arial"/>
          <w:sz w:val="22"/>
          <w:szCs w:val="22"/>
          <w:lang w:val="tr-TR" w:eastAsia="sl-SI"/>
        </w:rPr>
        <w:t>V agenciji</w:t>
      </w:r>
      <w:r w:rsidR="00851D4F" w:rsidRPr="00B905E7">
        <w:rPr>
          <w:rFonts w:cs="Arial"/>
          <w:sz w:val="22"/>
          <w:szCs w:val="22"/>
          <w:lang w:val="tr-TR" w:eastAsia="sl-SI"/>
        </w:rPr>
        <w:t xml:space="preserve"> </w:t>
      </w:r>
      <w:r w:rsidRPr="00B905E7">
        <w:rPr>
          <w:rFonts w:cs="Arial"/>
          <w:sz w:val="22"/>
          <w:szCs w:val="22"/>
          <w:lang w:val="tr-TR" w:eastAsia="sl-SI"/>
        </w:rPr>
        <w:t>se ustanovi z</w:t>
      </w:r>
      <w:r w:rsidR="00E4592C" w:rsidRPr="00B905E7">
        <w:rPr>
          <w:rFonts w:cs="Arial"/>
          <w:sz w:val="22"/>
          <w:szCs w:val="22"/>
          <w:lang w:val="tr-TR" w:eastAsia="sl-SI"/>
        </w:rPr>
        <w:t>nanstveni svet</w:t>
      </w:r>
      <w:r w:rsidRPr="00B905E7">
        <w:rPr>
          <w:rFonts w:cs="Arial"/>
          <w:sz w:val="22"/>
          <w:szCs w:val="22"/>
          <w:lang w:val="tr-TR" w:eastAsia="sl-SI"/>
        </w:rPr>
        <w:t>.</w:t>
      </w:r>
    </w:p>
    <w:p w14:paraId="76CDC8A2"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Člani znanstvenega sveta so iz vrst uglednih znanstvenikov in raziskovalcev.</w:t>
      </w:r>
      <w:r w:rsidR="00AC56FD" w:rsidRPr="00B905E7" w:rsidDel="00AC56FD">
        <w:rPr>
          <w:rFonts w:cs="Arial"/>
          <w:sz w:val="22"/>
          <w:szCs w:val="22"/>
          <w:lang w:val="tr-TR" w:eastAsia="sl-SI"/>
        </w:rPr>
        <w:t xml:space="preserve"> </w:t>
      </w:r>
    </w:p>
    <w:p w14:paraId="4F96EA8F" w14:textId="77777777" w:rsidR="00E4592C" w:rsidRPr="00B905E7" w:rsidRDefault="00E4592C" w:rsidP="0073232E">
      <w:pPr>
        <w:spacing w:before="120"/>
        <w:jc w:val="both"/>
        <w:rPr>
          <w:rFonts w:cs="Arial"/>
          <w:sz w:val="22"/>
          <w:szCs w:val="22"/>
          <w:lang w:val="tr-TR"/>
        </w:rPr>
      </w:pPr>
      <w:r w:rsidRPr="00B905E7">
        <w:rPr>
          <w:rFonts w:cs="Arial"/>
          <w:sz w:val="22"/>
          <w:szCs w:val="22"/>
          <w:lang w:val="tr-TR"/>
        </w:rPr>
        <w:t xml:space="preserve">Za izvajanje nalog </w:t>
      </w:r>
      <w:r w:rsidR="004E4BF7" w:rsidRPr="00B905E7">
        <w:rPr>
          <w:rFonts w:cs="Arial"/>
          <w:sz w:val="22"/>
          <w:szCs w:val="22"/>
          <w:lang w:val="tr-TR"/>
        </w:rPr>
        <w:t xml:space="preserve">znanstveni </w:t>
      </w:r>
      <w:r w:rsidRPr="00B905E7">
        <w:rPr>
          <w:rFonts w:cs="Arial"/>
          <w:sz w:val="22"/>
          <w:szCs w:val="22"/>
          <w:lang w:val="tr-TR"/>
        </w:rPr>
        <w:t>svet agencij</w:t>
      </w:r>
      <w:r w:rsidR="004223E8" w:rsidRPr="00B905E7">
        <w:rPr>
          <w:rFonts w:cs="Arial"/>
          <w:sz w:val="22"/>
          <w:szCs w:val="22"/>
          <w:lang w:val="tr-TR"/>
        </w:rPr>
        <w:t>e</w:t>
      </w:r>
      <w:r w:rsidRPr="00B905E7">
        <w:rPr>
          <w:rFonts w:cs="Arial"/>
          <w:sz w:val="22"/>
          <w:szCs w:val="22"/>
          <w:lang w:val="tr-TR"/>
        </w:rPr>
        <w:t xml:space="preserve"> ustanovi stalna in občasna strokovna telesa</w:t>
      </w:r>
      <w:r w:rsidR="004E4BF7" w:rsidRPr="00B905E7">
        <w:rPr>
          <w:rFonts w:cs="Arial"/>
          <w:sz w:val="22"/>
          <w:szCs w:val="22"/>
          <w:lang w:val="tr-TR"/>
        </w:rPr>
        <w:t xml:space="preserve"> ter </w:t>
      </w:r>
      <w:r w:rsidR="004E4BF7" w:rsidRPr="00B905E7">
        <w:rPr>
          <w:rFonts w:cs="Arial"/>
          <w:sz w:val="22"/>
          <w:szCs w:val="22"/>
          <w:lang w:val="tr-TR" w:eastAsia="sl-SI"/>
        </w:rPr>
        <w:t>komisije in druga delovna telesa za izvedbo posameznih strokovnih nalog.</w:t>
      </w:r>
    </w:p>
    <w:p w14:paraId="6BB14597" w14:textId="77777777" w:rsidR="00E4592C" w:rsidRPr="00B905E7" w:rsidRDefault="00E4592C" w:rsidP="00EF0481">
      <w:pPr>
        <w:pStyle w:val="Navadensplet"/>
        <w:spacing w:before="120"/>
        <w:jc w:val="both"/>
        <w:rPr>
          <w:rFonts w:ascii="Arial" w:hAnsi="Arial" w:cs="Arial"/>
          <w:sz w:val="22"/>
          <w:szCs w:val="22"/>
          <w:lang w:val="tr-TR"/>
        </w:rPr>
      </w:pPr>
      <w:r w:rsidRPr="00B905E7">
        <w:rPr>
          <w:rFonts w:ascii="Arial" w:hAnsi="Arial" w:cs="Arial"/>
          <w:sz w:val="22"/>
          <w:szCs w:val="22"/>
          <w:lang w:val="tr-TR"/>
        </w:rPr>
        <w:t xml:space="preserve">Stalna strokovna telesa </w:t>
      </w:r>
      <w:r w:rsidR="00D674A5" w:rsidRPr="00B905E7">
        <w:rPr>
          <w:rFonts w:ascii="Arial" w:hAnsi="Arial" w:cs="Arial"/>
          <w:sz w:val="22"/>
          <w:szCs w:val="22"/>
          <w:lang w:val="tr-TR"/>
        </w:rPr>
        <w:t>znanstvenega</w:t>
      </w:r>
      <w:r w:rsidRPr="00B905E7">
        <w:rPr>
          <w:rFonts w:ascii="Arial" w:hAnsi="Arial" w:cs="Arial"/>
          <w:sz w:val="22"/>
          <w:szCs w:val="22"/>
          <w:lang w:val="tr-TR"/>
        </w:rPr>
        <w:t xml:space="preserve"> sveta so znanstvenoraziskovalni sveti za posamezne znanstvene vede. </w:t>
      </w:r>
      <w:r w:rsidR="00DD1B61" w:rsidRPr="00B905E7">
        <w:rPr>
          <w:rFonts w:ascii="Arial" w:hAnsi="Arial" w:cs="Arial"/>
          <w:sz w:val="22"/>
          <w:szCs w:val="22"/>
          <w:lang w:val="tr-TR"/>
        </w:rPr>
        <w:t xml:space="preserve">Stalna strokovna telesa </w:t>
      </w:r>
      <w:r w:rsidRPr="00B905E7">
        <w:rPr>
          <w:rFonts w:ascii="Arial" w:hAnsi="Arial" w:cs="Arial"/>
          <w:sz w:val="22"/>
          <w:szCs w:val="22"/>
          <w:lang w:val="tr-TR"/>
        </w:rPr>
        <w:t>spremlja</w:t>
      </w:r>
      <w:r w:rsidR="00DD1B61" w:rsidRPr="00B905E7">
        <w:rPr>
          <w:rFonts w:ascii="Arial" w:hAnsi="Arial" w:cs="Arial"/>
          <w:sz w:val="22"/>
          <w:szCs w:val="22"/>
          <w:lang w:val="tr-TR"/>
        </w:rPr>
        <w:t>jo</w:t>
      </w:r>
      <w:r w:rsidRPr="00B905E7">
        <w:rPr>
          <w:rFonts w:ascii="Arial" w:hAnsi="Arial" w:cs="Arial"/>
          <w:sz w:val="22"/>
          <w:szCs w:val="22"/>
          <w:lang w:val="tr-TR"/>
        </w:rPr>
        <w:t>, analiz</w:t>
      </w:r>
      <w:r w:rsidR="00DD1B61" w:rsidRPr="00B905E7">
        <w:rPr>
          <w:rFonts w:ascii="Arial" w:hAnsi="Arial" w:cs="Arial"/>
          <w:sz w:val="22"/>
          <w:szCs w:val="22"/>
          <w:lang w:val="tr-TR"/>
        </w:rPr>
        <w:t>irajo</w:t>
      </w:r>
      <w:r w:rsidR="003B4E5C" w:rsidRPr="00B905E7">
        <w:rPr>
          <w:rFonts w:ascii="Arial" w:hAnsi="Arial" w:cs="Arial"/>
          <w:sz w:val="22"/>
          <w:szCs w:val="22"/>
          <w:lang w:val="tr-TR"/>
        </w:rPr>
        <w:t xml:space="preserve"> </w:t>
      </w:r>
      <w:r w:rsidRPr="00B905E7">
        <w:rPr>
          <w:rFonts w:ascii="Arial" w:hAnsi="Arial" w:cs="Arial"/>
          <w:sz w:val="22"/>
          <w:szCs w:val="22"/>
          <w:lang w:val="tr-TR"/>
        </w:rPr>
        <w:t>in nadzor</w:t>
      </w:r>
      <w:r w:rsidR="00DD1B61" w:rsidRPr="00B905E7">
        <w:rPr>
          <w:rFonts w:ascii="Arial" w:hAnsi="Arial" w:cs="Arial"/>
          <w:sz w:val="22"/>
          <w:szCs w:val="22"/>
          <w:lang w:val="tr-TR"/>
        </w:rPr>
        <w:t>ujejo</w:t>
      </w:r>
      <w:r w:rsidRPr="00B905E7">
        <w:rPr>
          <w:rFonts w:ascii="Arial" w:hAnsi="Arial" w:cs="Arial"/>
          <w:sz w:val="22"/>
          <w:szCs w:val="22"/>
          <w:lang w:val="tr-TR"/>
        </w:rPr>
        <w:t xml:space="preserve"> izvajanj</w:t>
      </w:r>
      <w:r w:rsidR="00DD1B61" w:rsidRPr="00B905E7">
        <w:rPr>
          <w:rFonts w:ascii="Arial" w:hAnsi="Arial" w:cs="Arial"/>
          <w:sz w:val="22"/>
          <w:szCs w:val="22"/>
          <w:lang w:val="tr-TR"/>
        </w:rPr>
        <w:t>e</w:t>
      </w:r>
      <w:r w:rsidRPr="00B905E7">
        <w:rPr>
          <w:rFonts w:ascii="Arial" w:hAnsi="Arial" w:cs="Arial"/>
          <w:sz w:val="22"/>
          <w:szCs w:val="22"/>
          <w:lang w:val="tr-TR"/>
        </w:rPr>
        <w:t xml:space="preserve"> </w:t>
      </w:r>
      <w:r w:rsidR="003B4E5C" w:rsidRPr="00B905E7">
        <w:rPr>
          <w:rFonts w:ascii="Arial" w:hAnsi="Arial" w:cs="Arial"/>
          <w:sz w:val="22"/>
          <w:szCs w:val="22"/>
          <w:lang w:val="tr-TR"/>
        </w:rPr>
        <w:t xml:space="preserve">programov,  sprejetih </w:t>
      </w:r>
      <w:r w:rsidRPr="00B905E7">
        <w:rPr>
          <w:rFonts w:ascii="Arial" w:hAnsi="Arial" w:cs="Arial"/>
          <w:sz w:val="22"/>
          <w:szCs w:val="22"/>
          <w:lang w:val="tr-TR"/>
        </w:rPr>
        <w:t xml:space="preserve">v financiranje , projektov in drugih aktivnosti </w:t>
      </w:r>
      <w:r w:rsidR="00B77730">
        <w:rPr>
          <w:rFonts w:cs="Arial"/>
          <w:sz w:val="22"/>
          <w:szCs w:val="22"/>
          <w:lang w:val="tr-TR"/>
        </w:rPr>
        <w:t>raziskovalno-razvojn</w:t>
      </w:r>
      <w:r w:rsidR="00901536" w:rsidRPr="00B905E7">
        <w:rPr>
          <w:rFonts w:cs="Arial"/>
          <w:sz w:val="22"/>
          <w:szCs w:val="22"/>
          <w:lang w:val="tr-TR"/>
        </w:rPr>
        <w:t>e</w:t>
      </w:r>
      <w:r w:rsidRPr="00B905E7">
        <w:rPr>
          <w:rFonts w:ascii="Arial" w:hAnsi="Arial" w:cs="Arial"/>
          <w:sz w:val="22"/>
          <w:szCs w:val="22"/>
          <w:lang w:val="tr-TR"/>
        </w:rPr>
        <w:t xml:space="preserve"> dejavnosti.</w:t>
      </w:r>
    </w:p>
    <w:p w14:paraId="0AC7A34D"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Občasna strokovna telesa znanstvenega sveta so ustanovljena za izvedbo ocenjevanja prijav, prispelih na javne razpise in javne pozive agencij</w:t>
      </w:r>
      <w:r w:rsidR="004223E8" w:rsidRPr="00B905E7">
        <w:rPr>
          <w:rFonts w:cs="Arial"/>
          <w:sz w:val="22"/>
          <w:szCs w:val="22"/>
          <w:lang w:val="tr-TR" w:eastAsia="sl-SI"/>
        </w:rPr>
        <w:t>e</w:t>
      </w:r>
      <w:r w:rsidRPr="00B905E7">
        <w:rPr>
          <w:rFonts w:cs="Arial"/>
          <w:sz w:val="22"/>
          <w:szCs w:val="22"/>
          <w:lang w:val="tr-TR" w:eastAsia="sl-SI"/>
        </w:rPr>
        <w:t>.</w:t>
      </w:r>
    </w:p>
    <w:p w14:paraId="27D074C0"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Število članov znanstvenega sveta se določi v akt</w:t>
      </w:r>
      <w:r w:rsidR="004223E8" w:rsidRPr="00B905E7">
        <w:rPr>
          <w:rFonts w:cs="Arial"/>
          <w:sz w:val="22"/>
          <w:szCs w:val="22"/>
          <w:lang w:val="tr-TR" w:eastAsia="sl-SI"/>
        </w:rPr>
        <w:t>u</w:t>
      </w:r>
      <w:r w:rsidRPr="00B905E7">
        <w:rPr>
          <w:rFonts w:cs="Arial"/>
          <w:sz w:val="22"/>
          <w:szCs w:val="22"/>
          <w:lang w:val="tr-TR" w:eastAsia="sl-SI"/>
        </w:rPr>
        <w:t xml:space="preserve"> o ustanovitvi agencij</w:t>
      </w:r>
      <w:r w:rsidR="004223E8" w:rsidRPr="00B905E7">
        <w:rPr>
          <w:rFonts w:cs="Arial"/>
          <w:sz w:val="22"/>
          <w:szCs w:val="22"/>
          <w:lang w:val="tr-TR" w:eastAsia="sl-SI"/>
        </w:rPr>
        <w:t>e</w:t>
      </w:r>
      <w:r w:rsidRPr="00B905E7">
        <w:rPr>
          <w:rFonts w:cs="Arial"/>
          <w:sz w:val="22"/>
          <w:szCs w:val="22"/>
          <w:lang w:val="tr-TR" w:eastAsia="sl-SI"/>
        </w:rPr>
        <w:t>.</w:t>
      </w:r>
    </w:p>
    <w:p w14:paraId="031BB0F0"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Način oblikovanja znanstvenega </w:t>
      </w:r>
      <w:r w:rsidR="00DD1B61" w:rsidRPr="00B905E7">
        <w:rPr>
          <w:rFonts w:cs="Arial"/>
          <w:sz w:val="22"/>
          <w:szCs w:val="22"/>
          <w:lang w:val="tr-TR" w:eastAsia="sl-SI"/>
        </w:rPr>
        <w:t>sveta se določi</w:t>
      </w:r>
      <w:r w:rsidR="000E5433" w:rsidRPr="00B905E7">
        <w:rPr>
          <w:rFonts w:cs="Arial"/>
          <w:sz w:val="22"/>
          <w:szCs w:val="22"/>
          <w:lang w:val="tr-TR" w:eastAsia="sl-SI"/>
        </w:rPr>
        <w:t xml:space="preserve"> </w:t>
      </w:r>
      <w:r w:rsidR="00B24524" w:rsidRPr="00B905E7">
        <w:rPr>
          <w:rFonts w:cs="Arial"/>
          <w:sz w:val="22"/>
          <w:szCs w:val="22"/>
          <w:lang w:val="tr-TR" w:eastAsia="sl-SI"/>
        </w:rPr>
        <w:t>v</w:t>
      </w:r>
      <w:r w:rsidRPr="00B905E7">
        <w:rPr>
          <w:rFonts w:cs="Arial"/>
          <w:sz w:val="22"/>
          <w:szCs w:val="22"/>
          <w:lang w:val="tr-TR" w:eastAsia="sl-SI"/>
        </w:rPr>
        <w:t xml:space="preserve"> statut</w:t>
      </w:r>
      <w:r w:rsidR="004223E8" w:rsidRPr="00B905E7">
        <w:rPr>
          <w:rFonts w:cs="Arial"/>
          <w:sz w:val="22"/>
          <w:szCs w:val="22"/>
          <w:lang w:val="tr-TR" w:eastAsia="sl-SI"/>
        </w:rPr>
        <w:t>u</w:t>
      </w:r>
      <w:r w:rsidR="000E5433" w:rsidRPr="00B905E7">
        <w:rPr>
          <w:rFonts w:cs="Arial"/>
          <w:sz w:val="22"/>
          <w:szCs w:val="22"/>
          <w:lang w:val="tr-TR" w:eastAsia="sl-SI"/>
        </w:rPr>
        <w:t xml:space="preserve"> </w:t>
      </w:r>
      <w:r w:rsidRPr="00B905E7">
        <w:rPr>
          <w:rFonts w:cs="Arial"/>
          <w:sz w:val="22"/>
          <w:szCs w:val="22"/>
          <w:lang w:val="tr-TR" w:eastAsia="sl-SI"/>
        </w:rPr>
        <w:t>agencij</w:t>
      </w:r>
      <w:r w:rsidR="004223E8" w:rsidRPr="00B905E7">
        <w:rPr>
          <w:rFonts w:cs="Arial"/>
          <w:sz w:val="22"/>
          <w:szCs w:val="22"/>
          <w:lang w:val="tr-TR" w:eastAsia="sl-SI"/>
        </w:rPr>
        <w:t>e</w:t>
      </w:r>
      <w:r w:rsidRPr="00B905E7">
        <w:rPr>
          <w:rFonts w:cs="Arial"/>
          <w:sz w:val="22"/>
          <w:szCs w:val="22"/>
          <w:lang w:val="tr-TR" w:eastAsia="sl-SI"/>
        </w:rPr>
        <w:t xml:space="preserve"> v skladu z aktom o ustanovitvi.</w:t>
      </w:r>
    </w:p>
    <w:p w14:paraId="585F89BA" w14:textId="77777777" w:rsidR="00D674A5" w:rsidRPr="00B905E7" w:rsidRDefault="00D674A5" w:rsidP="00EF0481">
      <w:pPr>
        <w:spacing w:before="120"/>
        <w:jc w:val="center"/>
        <w:outlineLvl w:val="0"/>
        <w:rPr>
          <w:rFonts w:cs="Arial"/>
          <w:b/>
          <w:sz w:val="22"/>
          <w:szCs w:val="22"/>
          <w:lang w:val="tr-TR" w:eastAsia="sl-SI"/>
        </w:rPr>
      </w:pPr>
    </w:p>
    <w:p w14:paraId="64339AA8" w14:textId="77777777" w:rsidR="00E4592C" w:rsidRPr="00B905E7" w:rsidRDefault="0082572A" w:rsidP="00EF0481">
      <w:pPr>
        <w:spacing w:before="120"/>
        <w:jc w:val="center"/>
        <w:outlineLvl w:val="0"/>
        <w:rPr>
          <w:rFonts w:cs="Arial"/>
          <w:sz w:val="22"/>
          <w:szCs w:val="22"/>
          <w:lang w:val="tr-TR" w:eastAsia="sl-SI"/>
        </w:rPr>
      </w:pPr>
      <w:r w:rsidRPr="00B905E7">
        <w:rPr>
          <w:rFonts w:cs="Arial"/>
          <w:b/>
          <w:sz w:val="22"/>
          <w:szCs w:val="22"/>
          <w:lang w:val="tr-TR" w:eastAsia="sl-SI"/>
        </w:rPr>
        <w:t>3</w:t>
      </w:r>
      <w:r w:rsidR="00AC0592">
        <w:rPr>
          <w:rFonts w:cs="Arial"/>
          <w:b/>
          <w:sz w:val="22"/>
          <w:szCs w:val="22"/>
          <w:lang w:val="tr-TR" w:eastAsia="sl-SI"/>
        </w:rPr>
        <w:t>7</w:t>
      </w:r>
      <w:r w:rsidR="00DD1B61" w:rsidRPr="00B905E7">
        <w:rPr>
          <w:rFonts w:cs="Arial"/>
          <w:b/>
          <w:sz w:val="22"/>
          <w:szCs w:val="22"/>
          <w:lang w:val="tr-TR" w:eastAsia="sl-SI"/>
        </w:rPr>
        <w:t>.</w:t>
      </w:r>
      <w:r w:rsidR="00E4592C" w:rsidRPr="00B905E7">
        <w:rPr>
          <w:rFonts w:cs="Arial"/>
          <w:b/>
          <w:sz w:val="22"/>
          <w:szCs w:val="22"/>
          <w:lang w:val="tr-TR" w:eastAsia="sl-SI"/>
        </w:rPr>
        <w:t xml:space="preserve"> člen</w:t>
      </w:r>
      <w:r w:rsidR="00E4592C" w:rsidRPr="00B905E7">
        <w:rPr>
          <w:rFonts w:cs="Arial"/>
          <w:b/>
          <w:sz w:val="22"/>
          <w:szCs w:val="22"/>
          <w:lang w:val="tr-TR" w:eastAsia="sl-SI"/>
        </w:rPr>
        <w:br/>
      </w:r>
      <w:r w:rsidR="00E4592C" w:rsidRPr="00B905E7">
        <w:rPr>
          <w:rFonts w:cs="Arial"/>
          <w:b/>
          <w:bCs/>
          <w:sz w:val="22"/>
          <w:szCs w:val="22"/>
          <w:lang w:val="tr-TR" w:eastAsia="sl-SI"/>
        </w:rPr>
        <w:t xml:space="preserve"> (pristojnosti znanstvenega sveta)</w:t>
      </w:r>
    </w:p>
    <w:p w14:paraId="2AC11A11" w14:textId="2ED8F6D9"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Znanstveni svet je najvišje strokovno in svetovalno telo</w:t>
      </w:r>
      <w:r w:rsidR="00DD1B61" w:rsidRPr="00B905E7">
        <w:rPr>
          <w:rFonts w:cs="Arial"/>
          <w:sz w:val="22"/>
          <w:szCs w:val="22"/>
          <w:lang w:val="tr-TR" w:eastAsia="sl-SI"/>
        </w:rPr>
        <w:t xml:space="preserve"> za področje </w:t>
      </w:r>
      <w:r w:rsidR="00B77730">
        <w:rPr>
          <w:rFonts w:cs="Arial"/>
          <w:sz w:val="22"/>
          <w:szCs w:val="22"/>
          <w:lang w:val="tr-TR" w:eastAsia="sl-SI"/>
        </w:rPr>
        <w:t>raziskovalno-razvojn</w:t>
      </w:r>
      <w:r w:rsidR="00C20378" w:rsidRPr="00B905E7">
        <w:rPr>
          <w:rFonts w:cs="Arial"/>
          <w:sz w:val="22"/>
          <w:szCs w:val="22"/>
          <w:lang w:val="tr-TR" w:eastAsia="sl-SI"/>
        </w:rPr>
        <w:t>e</w:t>
      </w:r>
      <w:r w:rsidR="00DD1B61" w:rsidRPr="00B905E7">
        <w:rPr>
          <w:rFonts w:cs="Arial"/>
          <w:sz w:val="22"/>
          <w:szCs w:val="22"/>
          <w:lang w:val="tr-TR" w:eastAsia="sl-SI"/>
        </w:rPr>
        <w:t xml:space="preserve"> dejavnosti</w:t>
      </w:r>
      <w:r w:rsidRPr="00B905E7">
        <w:rPr>
          <w:rFonts w:cs="Arial"/>
          <w:sz w:val="22"/>
          <w:szCs w:val="22"/>
          <w:lang w:val="tr-TR" w:eastAsia="sl-SI"/>
        </w:rPr>
        <w:t xml:space="preserve">, ki: </w:t>
      </w:r>
    </w:p>
    <w:p w14:paraId="4D11BB64" w14:textId="77777777" w:rsidR="00E4592C" w:rsidRPr="00B905E7" w:rsidRDefault="00E4592C" w:rsidP="00475964">
      <w:pPr>
        <w:numPr>
          <w:ilvl w:val="0"/>
          <w:numId w:val="6"/>
        </w:numPr>
        <w:spacing w:before="120"/>
        <w:jc w:val="both"/>
        <w:rPr>
          <w:rFonts w:cs="Arial"/>
          <w:sz w:val="22"/>
          <w:szCs w:val="22"/>
          <w:lang w:val="tr-TR" w:eastAsia="sl-SI"/>
        </w:rPr>
      </w:pPr>
      <w:r w:rsidRPr="00B905E7">
        <w:rPr>
          <w:rFonts w:cs="Arial"/>
          <w:sz w:val="22"/>
          <w:szCs w:val="22"/>
          <w:lang w:val="tr-TR" w:eastAsia="sl-SI"/>
        </w:rPr>
        <w:t xml:space="preserve">sprejema prednostne sezname za izbor aktivnosti </w:t>
      </w:r>
      <w:r w:rsidR="00B77730">
        <w:rPr>
          <w:rFonts w:cs="Arial"/>
          <w:sz w:val="22"/>
          <w:szCs w:val="22"/>
          <w:lang w:val="tr-TR" w:eastAsia="sl-SI"/>
        </w:rPr>
        <w:t>raziskovalno-razvojn</w:t>
      </w:r>
      <w:r w:rsidR="00C20378" w:rsidRPr="00B905E7">
        <w:rPr>
          <w:rFonts w:cs="Arial"/>
          <w:sz w:val="22"/>
          <w:szCs w:val="22"/>
          <w:lang w:val="tr-TR" w:eastAsia="sl-SI"/>
        </w:rPr>
        <w:t>e</w:t>
      </w:r>
      <w:r w:rsidR="005E0567" w:rsidRPr="00B905E7">
        <w:rPr>
          <w:rFonts w:cs="Arial"/>
          <w:sz w:val="22"/>
          <w:szCs w:val="22"/>
          <w:lang w:val="tr-TR" w:eastAsia="sl-SI"/>
        </w:rPr>
        <w:t xml:space="preserve"> dejavnosti;</w:t>
      </w:r>
    </w:p>
    <w:p w14:paraId="3C4ED487" w14:textId="1720D799" w:rsidR="00E4592C" w:rsidRPr="00B905E7" w:rsidRDefault="00E4592C" w:rsidP="00475964">
      <w:pPr>
        <w:numPr>
          <w:ilvl w:val="0"/>
          <w:numId w:val="6"/>
        </w:numPr>
        <w:spacing w:before="120"/>
        <w:jc w:val="both"/>
        <w:rPr>
          <w:rFonts w:cs="Arial"/>
          <w:sz w:val="22"/>
          <w:szCs w:val="22"/>
          <w:lang w:val="tr-TR" w:eastAsia="sl-SI"/>
        </w:rPr>
      </w:pPr>
      <w:r w:rsidRPr="00B905E7">
        <w:rPr>
          <w:rFonts w:cs="Arial"/>
          <w:sz w:val="22"/>
          <w:szCs w:val="22"/>
          <w:lang w:val="tr-TR" w:eastAsia="sl-SI"/>
        </w:rPr>
        <w:t xml:space="preserve">sprejema strokovna izhodišča za pripravo </w:t>
      </w:r>
      <w:r w:rsidR="0085259F">
        <w:rPr>
          <w:rFonts w:cs="Arial"/>
          <w:sz w:val="22"/>
          <w:szCs w:val="22"/>
          <w:lang w:val="tr-TR" w:eastAsia="sl-SI"/>
        </w:rPr>
        <w:t xml:space="preserve">podzakonskih </w:t>
      </w:r>
      <w:r w:rsidRPr="00B905E7">
        <w:rPr>
          <w:rFonts w:cs="Arial"/>
          <w:sz w:val="22"/>
          <w:szCs w:val="22"/>
          <w:lang w:val="tr-TR" w:eastAsia="sl-SI"/>
        </w:rPr>
        <w:t>predpisov agencije za</w:t>
      </w:r>
      <w:r w:rsidR="005E0567" w:rsidRPr="00B905E7">
        <w:rPr>
          <w:rFonts w:cs="Arial"/>
          <w:sz w:val="22"/>
          <w:szCs w:val="22"/>
          <w:lang w:val="tr-TR" w:eastAsia="sl-SI"/>
        </w:rPr>
        <w:t xml:space="preserve"> izvrševanje javnih pooblastil;</w:t>
      </w:r>
    </w:p>
    <w:p w14:paraId="373C19C8" w14:textId="77777777" w:rsidR="00E4592C" w:rsidRPr="00B905E7" w:rsidRDefault="00E4592C" w:rsidP="00475964">
      <w:pPr>
        <w:numPr>
          <w:ilvl w:val="0"/>
          <w:numId w:val="6"/>
        </w:numPr>
        <w:spacing w:before="120"/>
        <w:jc w:val="both"/>
        <w:rPr>
          <w:rFonts w:cs="Arial"/>
          <w:sz w:val="22"/>
          <w:szCs w:val="22"/>
          <w:lang w:val="tr-TR" w:eastAsia="sl-SI"/>
        </w:rPr>
      </w:pPr>
      <w:r w:rsidRPr="00B905E7">
        <w:rPr>
          <w:rFonts w:cs="Arial"/>
          <w:sz w:val="22"/>
          <w:szCs w:val="22"/>
          <w:lang w:val="tr-TR" w:eastAsia="sl-SI"/>
        </w:rPr>
        <w:t>sprejema metodologije ocenjevanja za</w:t>
      </w:r>
      <w:r w:rsidR="005E0567" w:rsidRPr="00B905E7">
        <w:rPr>
          <w:rFonts w:cs="Arial"/>
          <w:sz w:val="22"/>
          <w:szCs w:val="22"/>
          <w:lang w:val="tr-TR" w:eastAsia="sl-SI"/>
        </w:rPr>
        <w:t xml:space="preserve"> posamezne ocenjevalne postopke;</w:t>
      </w:r>
    </w:p>
    <w:p w14:paraId="17B5E639" w14:textId="77777777" w:rsidR="00E4592C" w:rsidRPr="00B905E7" w:rsidRDefault="00985162" w:rsidP="00475964">
      <w:pPr>
        <w:numPr>
          <w:ilvl w:val="0"/>
          <w:numId w:val="6"/>
        </w:numPr>
        <w:spacing w:before="120"/>
        <w:jc w:val="both"/>
        <w:rPr>
          <w:rFonts w:cs="Arial"/>
          <w:sz w:val="22"/>
          <w:szCs w:val="22"/>
          <w:lang w:val="tr-TR" w:eastAsia="sl-SI"/>
        </w:rPr>
      </w:pPr>
      <w:r w:rsidRPr="00B905E7">
        <w:rPr>
          <w:rFonts w:cs="Arial"/>
          <w:sz w:val="22"/>
          <w:szCs w:val="22"/>
          <w:lang w:val="tr-TR" w:eastAsia="sl-SI"/>
        </w:rPr>
        <w:t>sprejme seznam evalvatorjev</w:t>
      </w:r>
      <w:r w:rsidR="005E0567" w:rsidRPr="00B905E7">
        <w:rPr>
          <w:rFonts w:cs="Arial"/>
          <w:sz w:val="22"/>
          <w:szCs w:val="22"/>
          <w:lang w:val="tr-TR" w:eastAsia="sl-SI"/>
        </w:rPr>
        <w:t>;</w:t>
      </w:r>
    </w:p>
    <w:p w14:paraId="384DE702" w14:textId="77777777" w:rsidR="00E4592C" w:rsidRPr="00B905E7" w:rsidRDefault="00E4592C" w:rsidP="00475964">
      <w:pPr>
        <w:numPr>
          <w:ilvl w:val="0"/>
          <w:numId w:val="6"/>
        </w:numPr>
        <w:spacing w:before="120"/>
        <w:jc w:val="both"/>
        <w:rPr>
          <w:rFonts w:cs="Arial"/>
          <w:sz w:val="22"/>
          <w:szCs w:val="22"/>
          <w:lang w:val="tr-TR" w:eastAsia="sl-SI"/>
        </w:rPr>
      </w:pPr>
      <w:r w:rsidRPr="00B905E7">
        <w:rPr>
          <w:rFonts w:cs="Arial"/>
          <w:sz w:val="22"/>
          <w:szCs w:val="22"/>
          <w:lang w:val="tr-TR" w:eastAsia="sl-SI"/>
        </w:rPr>
        <w:t>spremlja stanje</w:t>
      </w:r>
      <w:r w:rsidR="00EB29A1" w:rsidRPr="00B905E7">
        <w:rPr>
          <w:rFonts w:cs="Arial"/>
          <w:sz w:val="22"/>
          <w:szCs w:val="22"/>
          <w:lang w:val="tr-TR" w:eastAsia="sl-SI"/>
        </w:rPr>
        <w:t xml:space="preserve"> in vrednoti razvoj </w:t>
      </w:r>
      <w:r w:rsidR="00B77730">
        <w:rPr>
          <w:rFonts w:cs="Arial"/>
          <w:sz w:val="22"/>
          <w:szCs w:val="22"/>
          <w:lang w:val="tr-TR" w:eastAsia="sl-SI"/>
        </w:rPr>
        <w:t>raziskovalno-razvojn</w:t>
      </w:r>
      <w:r w:rsidR="00C20378" w:rsidRPr="00B905E7">
        <w:rPr>
          <w:rFonts w:cs="Arial"/>
          <w:sz w:val="22"/>
          <w:szCs w:val="22"/>
          <w:lang w:val="tr-TR" w:eastAsia="sl-SI"/>
        </w:rPr>
        <w:t>e</w:t>
      </w:r>
      <w:r w:rsidRPr="00B905E7">
        <w:rPr>
          <w:rFonts w:cs="Arial"/>
          <w:sz w:val="22"/>
          <w:szCs w:val="22"/>
          <w:lang w:val="tr-TR" w:eastAsia="sl-SI"/>
        </w:rPr>
        <w:t xml:space="preserve"> dejavnosti v Republiki Sloveniji </w:t>
      </w:r>
      <w:r w:rsidR="005E0567" w:rsidRPr="00B905E7">
        <w:rPr>
          <w:rFonts w:cs="Arial"/>
          <w:sz w:val="22"/>
          <w:szCs w:val="22"/>
          <w:lang w:val="tr-TR" w:eastAsia="sl-SI"/>
        </w:rPr>
        <w:t>z vidika raziskovalne kakovosti;</w:t>
      </w:r>
    </w:p>
    <w:p w14:paraId="1FA40A73" w14:textId="77777777" w:rsidR="00E4592C" w:rsidRPr="00B905E7" w:rsidRDefault="00CF04D4" w:rsidP="00475964">
      <w:pPr>
        <w:numPr>
          <w:ilvl w:val="0"/>
          <w:numId w:val="6"/>
        </w:numPr>
        <w:spacing w:before="120"/>
        <w:jc w:val="both"/>
        <w:rPr>
          <w:rFonts w:cs="Arial"/>
          <w:sz w:val="22"/>
          <w:szCs w:val="22"/>
          <w:lang w:val="tr-TR" w:eastAsia="sl-SI"/>
        </w:rPr>
      </w:pPr>
      <w:r w:rsidRPr="00B905E7">
        <w:rPr>
          <w:rFonts w:cs="Arial"/>
          <w:sz w:val="22"/>
          <w:szCs w:val="22"/>
          <w:lang w:val="tr-TR" w:eastAsia="sl-SI"/>
        </w:rPr>
        <w:t xml:space="preserve">sodeluje pri pripravi </w:t>
      </w:r>
      <w:r w:rsidR="00E4592C" w:rsidRPr="00B905E7">
        <w:rPr>
          <w:rFonts w:cs="Arial"/>
          <w:sz w:val="22"/>
          <w:szCs w:val="22"/>
          <w:lang w:val="tr-TR" w:eastAsia="sl-SI"/>
        </w:rPr>
        <w:t>po</w:t>
      </w:r>
      <w:r w:rsidR="00EB29A1" w:rsidRPr="00B905E7">
        <w:rPr>
          <w:rFonts w:cs="Arial"/>
          <w:sz w:val="22"/>
          <w:szCs w:val="22"/>
          <w:lang w:val="tr-TR" w:eastAsia="sl-SI"/>
        </w:rPr>
        <w:t xml:space="preserve">ročila o rezultatih </w:t>
      </w:r>
      <w:r w:rsidR="00B77730">
        <w:rPr>
          <w:rFonts w:cs="Arial"/>
          <w:sz w:val="22"/>
          <w:szCs w:val="22"/>
          <w:lang w:val="tr-TR" w:eastAsia="sl-SI"/>
        </w:rPr>
        <w:t>raziskovalno-razvojn</w:t>
      </w:r>
      <w:r w:rsidR="00C20378" w:rsidRPr="00B905E7">
        <w:rPr>
          <w:rFonts w:cs="Arial"/>
          <w:sz w:val="22"/>
          <w:szCs w:val="22"/>
          <w:lang w:val="tr-TR" w:eastAsia="sl-SI"/>
        </w:rPr>
        <w:t>e</w:t>
      </w:r>
      <w:r w:rsidR="00E4592C" w:rsidRPr="00B905E7">
        <w:rPr>
          <w:rFonts w:cs="Arial"/>
          <w:sz w:val="22"/>
          <w:szCs w:val="22"/>
          <w:lang w:val="tr-TR" w:eastAsia="sl-SI"/>
        </w:rPr>
        <w:t xml:space="preserve"> dejavnosti</w:t>
      </w:r>
      <w:r w:rsidR="005E0567" w:rsidRPr="00B905E7">
        <w:rPr>
          <w:rFonts w:cs="Arial"/>
          <w:sz w:val="22"/>
          <w:szCs w:val="22"/>
          <w:lang w:val="tr-TR" w:eastAsia="sl-SI"/>
        </w:rPr>
        <w:t>;</w:t>
      </w:r>
    </w:p>
    <w:p w14:paraId="7331A5A1" w14:textId="77777777" w:rsidR="00E4592C" w:rsidRPr="00B905E7" w:rsidRDefault="002E5DCE" w:rsidP="00475964">
      <w:pPr>
        <w:numPr>
          <w:ilvl w:val="0"/>
          <w:numId w:val="6"/>
        </w:numPr>
        <w:spacing w:before="120"/>
        <w:jc w:val="both"/>
        <w:rPr>
          <w:rFonts w:cs="Arial"/>
          <w:b/>
          <w:sz w:val="22"/>
          <w:szCs w:val="22"/>
          <w:lang w:val="tr-TR" w:eastAsia="sl-SI"/>
        </w:rPr>
      </w:pPr>
      <w:r w:rsidRPr="00B905E7">
        <w:rPr>
          <w:rFonts w:cs="Arial"/>
          <w:sz w:val="22"/>
          <w:szCs w:val="22"/>
          <w:lang w:val="tr-TR" w:eastAsia="sl-SI"/>
        </w:rPr>
        <w:t>svetuje agencij</w:t>
      </w:r>
      <w:r w:rsidR="002941B8" w:rsidRPr="00B905E7">
        <w:rPr>
          <w:rFonts w:cs="Arial"/>
          <w:sz w:val="22"/>
          <w:szCs w:val="22"/>
          <w:lang w:val="tr-TR" w:eastAsia="sl-SI"/>
        </w:rPr>
        <w:t>i</w:t>
      </w:r>
      <w:r w:rsidRPr="00B905E7">
        <w:rPr>
          <w:rFonts w:cs="Arial"/>
          <w:sz w:val="22"/>
          <w:szCs w:val="22"/>
          <w:lang w:val="tr-TR" w:eastAsia="sl-SI"/>
        </w:rPr>
        <w:t xml:space="preserve"> na</w:t>
      </w:r>
      <w:r w:rsidR="00E4592C" w:rsidRPr="00B905E7">
        <w:rPr>
          <w:rFonts w:cs="Arial"/>
          <w:sz w:val="22"/>
          <w:szCs w:val="22"/>
          <w:lang w:val="tr-TR" w:eastAsia="sl-SI"/>
        </w:rPr>
        <w:t xml:space="preserve"> </w:t>
      </w:r>
      <w:r w:rsidRPr="00B905E7">
        <w:rPr>
          <w:rFonts w:cs="Arial"/>
          <w:sz w:val="22"/>
          <w:szCs w:val="22"/>
          <w:lang w:val="tr-TR" w:eastAsia="sl-SI"/>
        </w:rPr>
        <w:t xml:space="preserve">področju </w:t>
      </w:r>
      <w:r w:rsidR="00E4592C" w:rsidRPr="00B905E7">
        <w:rPr>
          <w:rFonts w:cs="Arial"/>
          <w:sz w:val="22"/>
          <w:szCs w:val="22"/>
          <w:lang w:val="tr-TR" w:eastAsia="sl-SI"/>
        </w:rPr>
        <w:t xml:space="preserve">evalvacijskih postopkov . </w:t>
      </w:r>
    </w:p>
    <w:p w14:paraId="52AC191C" w14:textId="77777777" w:rsidR="00D674A5" w:rsidRPr="00B905E7" w:rsidRDefault="00D674A5" w:rsidP="00EF0481">
      <w:pPr>
        <w:spacing w:before="120"/>
        <w:jc w:val="center"/>
        <w:outlineLvl w:val="0"/>
        <w:rPr>
          <w:rFonts w:cs="Arial"/>
          <w:b/>
          <w:sz w:val="22"/>
          <w:szCs w:val="22"/>
          <w:lang w:val="tr-TR" w:eastAsia="sl-SI"/>
        </w:rPr>
      </w:pPr>
    </w:p>
    <w:p w14:paraId="2F4C1852" w14:textId="77777777" w:rsidR="00E4592C" w:rsidRPr="00B905E7" w:rsidRDefault="0082572A" w:rsidP="00EF0481">
      <w:pPr>
        <w:spacing w:before="120"/>
        <w:jc w:val="center"/>
        <w:outlineLvl w:val="0"/>
        <w:rPr>
          <w:rFonts w:cs="Arial"/>
          <w:b/>
          <w:bCs/>
          <w:sz w:val="22"/>
          <w:szCs w:val="22"/>
          <w:lang w:val="tr-TR" w:eastAsia="sl-SI"/>
        </w:rPr>
      </w:pPr>
      <w:r w:rsidRPr="00B905E7">
        <w:rPr>
          <w:rFonts w:cs="Arial"/>
          <w:b/>
          <w:sz w:val="22"/>
          <w:szCs w:val="22"/>
          <w:lang w:val="tr-TR" w:eastAsia="sl-SI"/>
        </w:rPr>
        <w:lastRenderedPageBreak/>
        <w:t>3</w:t>
      </w:r>
      <w:r w:rsidR="00AC0592">
        <w:rPr>
          <w:rFonts w:cs="Arial"/>
          <w:b/>
          <w:sz w:val="22"/>
          <w:szCs w:val="22"/>
          <w:lang w:val="tr-TR" w:eastAsia="sl-SI"/>
        </w:rPr>
        <w:t>8</w:t>
      </w:r>
      <w:r w:rsidR="005E0567" w:rsidRPr="00B905E7">
        <w:rPr>
          <w:rFonts w:cs="Arial"/>
          <w:b/>
          <w:sz w:val="22"/>
          <w:szCs w:val="22"/>
          <w:lang w:val="tr-TR" w:eastAsia="sl-SI"/>
        </w:rPr>
        <w:t>.</w:t>
      </w:r>
      <w:r w:rsidR="00E4592C" w:rsidRPr="00B905E7">
        <w:rPr>
          <w:rFonts w:cs="Arial"/>
          <w:b/>
          <w:sz w:val="22"/>
          <w:szCs w:val="22"/>
          <w:lang w:val="tr-TR" w:eastAsia="sl-SI"/>
        </w:rPr>
        <w:t xml:space="preserve"> člen</w:t>
      </w:r>
      <w:r w:rsidR="00945C9F" w:rsidRPr="00B905E7">
        <w:rPr>
          <w:rFonts w:cs="Arial"/>
          <w:b/>
          <w:sz w:val="22"/>
          <w:szCs w:val="22"/>
          <w:lang w:val="tr-TR" w:eastAsia="sl-SI"/>
        </w:rPr>
        <w:br/>
      </w:r>
      <w:r w:rsidR="00E4592C" w:rsidRPr="00B905E7">
        <w:rPr>
          <w:rFonts w:cs="Arial"/>
          <w:b/>
          <w:bCs/>
          <w:sz w:val="22"/>
          <w:szCs w:val="22"/>
          <w:lang w:val="tr-TR" w:eastAsia="sl-SI"/>
        </w:rPr>
        <w:t xml:space="preserve">(ureditev </w:t>
      </w:r>
      <w:r w:rsidR="00B24524" w:rsidRPr="00B905E7">
        <w:rPr>
          <w:rFonts w:cs="Arial"/>
          <w:b/>
          <w:bCs/>
          <w:sz w:val="22"/>
          <w:szCs w:val="22"/>
          <w:lang w:val="tr-TR" w:eastAsia="sl-SI"/>
        </w:rPr>
        <w:t xml:space="preserve">drugih nalog </w:t>
      </w:r>
      <w:r w:rsidR="00E4592C" w:rsidRPr="00B905E7">
        <w:rPr>
          <w:rFonts w:cs="Arial"/>
          <w:b/>
          <w:bCs/>
          <w:sz w:val="22"/>
          <w:szCs w:val="22"/>
          <w:lang w:val="tr-TR" w:eastAsia="sl-SI"/>
        </w:rPr>
        <w:t>znanstvenega sveta)</w:t>
      </w:r>
    </w:p>
    <w:p w14:paraId="154DD0C4" w14:textId="63175F49"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Podrobnejšo opredelitev nalog znanstvenega sveta ter </w:t>
      </w:r>
      <w:r w:rsidR="00F0154B" w:rsidRPr="00B905E7">
        <w:rPr>
          <w:rFonts w:cs="Arial"/>
          <w:sz w:val="22"/>
          <w:szCs w:val="22"/>
          <w:lang w:val="tr-TR" w:eastAsia="sl-SI"/>
        </w:rPr>
        <w:t xml:space="preserve">njegovih </w:t>
      </w:r>
      <w:r w:rsidRPr="00B905E7">
        <w:rPr>
          <w:rFonts w:cs="Arial"/>
          <w:sz w:val="22"/>
          <w:szCs w:val="22"/>
          <w:lang w:val="tr-TR" w:eastAsia="sl-SI"/>
        </w:rPr>
        <w:t xml:space="preserve">stalnih in občasnih strokovnih teles se določi v </w:t>
      </w:r>
      <w:r w:rsidR="0085259F">
        <w:rPr>
          <w:rFonts w:cs="Arial"/>
          <w:sz w:val="22"/>
          <w:szCs w:val="22"/>
          <w:lang w:val="tr-TR" w:eastAsia="sl-SI"/>
        </w:rPr>
        <w:t xml:space="preserve">podzakonskih </w:t>
      </w:r>
      <w:r w:rsidRPr="00B905E7">
        <w:rPr>
          <w:rFonts w:cs="Arial"/>
          <w:sz w:val="22"/>
          <w:szCs w:val="22"/>
          <w:lang w:val="tr-TR" w:eastAsia="sl-SI"/>
        </w:rPr>
        <w:t>predpis</w:t>
      </w:r>
      <w:r w:rsidR="00851D4F" w:rsidRPr="00B905E7">
        <w:rPr>
          <w:rFonts w:cs="Arial"/>
          <w:sz w:val="22"/>
          <w:szCs w:val="22"/>
          <w:lang w:val="tr-TR" w:eastAsia="sl-SI"/>
        </w:rPr>
        <w:t>ih</w:t>
      </w:r>
      <w:r w:rsidR="00F0154B" w:rsidRPr="00B905E7">
        <w:rPr>
          <w:rFonts w:cs="Arial"/>
          <w:sz w:val="22"/>
          <w:szCs w:val="22"/>
          <w:lang w:val="tr-TR" w:eastAsia="sl-SI"/>
        </w:rPr>
        <w:t xml:space="preserve"> </w:t>
      </w:r>
      <w:r w:rsidR="00B24524" w:rsidRPr="00B905E7">
        <w:rPr>
          <w:rFonts w:cs="Arial"/>
          <w:sz w:val="22"/>
          <w:szCs w:val="22"/>
          <w:lang w:val="tr-TR" w:eastAsia="sl-SI"/>
        </w:rPr>
        <w:t>a</w:t>
      </w:r>
      <w:r w:rsidRPr="00B905E7">
        <w:rPr>
          <w:rFonts w:cs="Arial"/>
          <w:sz w:val="22"/>
          <w:szCs w:val="22"/>
          <w:lang w:val="tr-TR" w:eastAsia="sl-SI"/>
        </w:rPr>
        <w:t>gencij</w:t>
      </w:r>
      <w:r w:rsidR="00F0154B" w:rsidRPr="00B905E7">
        <w:rPr>
          <w:rFonts w:cs="Arial"/>
          <w:sz w:val="22"/>
          <w:szCs w:val="22"/>
          <w:lang w:val="tr-TR" w:eastAsia="sl-SI"/>
        </w:rPr>
        <w:t>e</w:t>
      </w:r>
      <w:r w:rsidR="00CA75CB">
        <w:rPr>
          <w:rFonts w:cs="Arial"/>
          <w:sz w:val="22"/>
          <w:szCs w:val="22"/>
          <w:lang w:val="tr-TR" w:eastAsia="sl-SI"/>
        </w:rPr>
        <w:t xml:space="preserve"> iz 39. člena tega zakona</w:t>
      </w:r>
      <w:r w:rsidRPr="00B905E7">
        <w:rPr>
          <w:rFonts w:cs="Arial"/>
          <w:sz w:val="22"/>
          <w:szCs w:val="22"/>
          <w:lang w:val="tr-TR" w:eastAsia="sl-SI"/>
        </w:rPr>
        <w:t xml:space="preserve">, v </w:t>
      </w:r>
      <w:r w:rsidR="00F0154B" w:rsidRPr="00B905E7">
        <w:rPr>
          <w:rFonts w:cs="Arial"/>
          <w:sz w:val="22"/>
          <w:szCs w:val="22"/>
          <w:lang w:val="tr-TR" w:eastAsia="sl-SI"/>
        </w:rPr>
        <w:t xml:space="preserve">katerih </w:t>
      </w:r>
      <w:r w:rsidRPr="00B905E7">
        <w:rPr>
          <w:rFonts w:cs="Arial"/>
          <w:sz w:val="22"/>
          <w:szCs w:val="22"/>
          <w:lang w:val="tr-TR" w:eastAsia="sl-SI"/>
        </w:rPr>
        <w:t xml:space="preserve">se določi tudi razloge, zaradi katerih se morajo člani strokovnih teles izločiti pri sprejemanju odločitev iz pristojnosti </w:t>
      </w:r>
      <w:r w:rsidR="00F0154B" w:rsidRPr="00B905E7">
        <w:rPr>
          <w:rFonts w:cs="Arial"/>
          <w:sz w:val="22"/>
          <w:szCs w:val="22"/>
          <w:lang w:val="tr-TR" w:eastAsia="sl-SI"/>
        </w:rPr>
        <w:t xml:space="preserve">znanstvenega ali </w:t>
      </w:r>
      <w:r w:rsidRPr="00B905E7">
        <w:rPr>
          <w:rFonts w:cs="Arial"/>
          <w:sz w:val="22"/>
          <w:szCs w:val="22"/>
          <w:lang w:val="tr-TR" w:eastAsia="sl-SI"/>
        </w:rPr>
        <w:t xml:space="preserve">strokovnega telesa. </w:t>
      </w:r>
    </w:p>
    <w:p w14:paraId="654EB3E9" w14:textId="77777777" w:rsidR="00945C9F" w:rsidRPr="00B905E7" w:rsidRDefault="00945C9F" w:rsidP="00EF0481">
      <w:pPr>
        <w:spacing w:before="120"/>
        <w:jc w:val="both"/>
        <w:rPr>
          <w:rFonts w:cs="Arial"/>
          <w:sz w:val="22"/>
          <w:szCs w:val="22"/>
          <w:lang w:val="tr-TR" w:eastAsia="sl-SI"/>
        </w:rPr>
      </w:pPr>
    </w:p>
    <w:p w14:paraId="1758E124" w14:textId="77777777" w:rsidR="00DA03C0" w:rsidRPr="00B905E7" w:rsidRDefault="00DA03C0" w:rsidP="00EF0481">
      <w:pPr>
        <w:tabs>
          <w:tab w:val="left" w:pos="1998"/>
        </w:tabs>
        <w:spacing w:before="120"/>
        <w:jc w:val="both"/>
        <w:rPr>
          <w:rFonts w:cs="Arial"/>
          <w:sz w:val="22"/>
          <w:szCs w:val="22"/>
          <w:lang w:val="tr-TR"/>
        </w:rPr>
      </w:pPr>
    </w:p>
    <w:p w14:paraId="47C1E058" w14:textId="77777777" w:rsidR="005D3C04" w:rsidRPr="00B905E7" w:rsidRDefault="000B1236" w:rsidP="00F64C66">
      <w:pPr>
        <w:tabs>
          <w:tab w:val="left" w:pos="1998"/>
        </w:tabs>
        <w:spacing w:before="120"/>
        <w:jc w:val="center"/>
        <w:rPr>
          <w:rFonts w:cs="Arial"/>
          <w:b/>
          <w:sz w:val="22"/>
          <w:szCs w:val="22"/>
          <w:lang w:val="tr-TR"/>
        </w:rPr>
      </w:pPr>
      <w:r w:rsidRPr="00B905E7">
        <w:rPr>
          <w:rFonts w:cs="Arial"/>
          <w:b/>
          <w:sz w:val="22"/>
          <w:szCs w:val="22"/>
          <w:lang w:val="tr-TR"/>
        </w:rPr>
        <w:t>3</w:t>
      </w:r>
      <w:r w:rsidR="00AC0592">
        <w:rPr>
          <w:rFonts w:cs="Arial"/>
          <w:b/>
          <w:sz w:val="22"/>
          <w:szCs w:val="22"/>
          <w:lang w:val="tr-TR"/>
        </w:rPr>
        <w:t>9</w:t>
      </w:r>
      <w:r w:rsidRPr="00B905E7">
        <w:rPr>
          <w:rFonts w:cs="Arial"/>
          <w:b/>
          <w:sz w:val="22"/>
          <w:szCs w:val="22"/>
          <w:lang w:val="tr-TR"/>
        </w:rPr>
        <w:t>.</w:t>
      </w:r>
      <w:r w:rsidR="005D3C04" w:rsidRPr="00B905E7">
        <w:rPr>
          <w:rFonts w:cs="Arial"/>
          <w:b/>
          <w:sz w:val="22"/>
          <w:szCs w:val="22"/>
          <w:lang w:val="tr-TR"/>
        </w:rPr>
        <w:t xml:space="preserve"> člen</w:t>
      </w:r>
    </w:p>
    <w:p w14:paraId="73C867A2" w14:textId="77777777" w:rsidR="005D3C04" w:rsidRPr="00AC0592" w:rsidRDefault="005D3C04" w:rsidP="00F64C66">
      <w:pPr>
        <w:tabs>
          <w:tab w:val="left" w:pos="1998"/>
        </w:tabs>
        <w:spacing w:before="120"/>
        <w:jc w:val="center"/>
        <w:rPr>
          <w:rFonts w:cs="Arial"/>
          <w:b/>
          <w:sz w:val="22"/>
          <w:szCs w:val="22"/>
          <w:lang w:val="tr-TR"/>
        </w:rPr>
      </w:pPr>
      <w:r w:rsidRPr="00AC0592">
        <w:rPr>
          <w:rFonts w:cs="Arial"/>
          <w:b/>
          <w:sz w:val="22"/>
          <w:szCs w:val="22"/>
          <w:lang w:val="tr-TR"/>
        </w:rPr>
        <w:t>(podzakonski predpisi</w:t>
      </w:r>
      <w:r w:rsidR="00046DF6" w:rsidRPr="00AC0592">
        <w:rPr>
          <w:rFonts w:cs="Arial"/>
          <w:b/>
          <w:sz w:val="22"/>
          <w:szCs w:val="22"/>
          <w:lang w:val="tr-TR"/>
        </w:rPr>
        <w:t xml:space="preserve"> agencije</w:t>
      </w:r>
      <w:r w:rsidRPr="00AC0592">
        <w:rPr>
          <w:rFonts w:cs="Arial"/>
          <w:b/>
          <w:sz w:val="22"/>
          <w:szCs w:val="22"/>
          <w:lang w:val="tr-TR"/>
        </w:rPr>
        <w:t>)</w:t>
      </w:r>
    </w:p>
    <w:p w14:paraId="6A3C9F9F" w14:textId="09250870" w:rsidR="005D3C04" w:rsidRPr="00B905E7" w:rsidRDefault="005D3C04" w:rsidP="005D3C04">
      <w:pPr>
        <w:tabs>
          <w:tab w:val="left" w:pos="1998"/>
        </w:tabs>
        <w:spacing w:before="120"/>
        <w:jc w:val="both"/>
        <w:rPr>
          <w:rFonts w:cs="Arial"/>
          <w:sz w:val="22"/>
          <w:szCs w:val="22"/>
          <w:lang w:val="tr-TR"/>
        </w:rPr>
      </w:pPr>
      <w:r w:rsidRPr="00B905E7">
        <w:rPr>
          <w:rFonts w:cs="Arial"/>
          <w:sz w:val="22"/>
          <w:szCs w:val="22"/>
          <w:lang w:val="tr-TR"/>
        </w:rPr>
        <w:t xml:space="preserve">Podrobnejšo organizacijo upravljanja z javnimi sredstvi za </w:t>
      </w:r>
      <w:r w:rsidR="00B77730">
        <w:rPr>
          <w:rFonts w:cs="Arial"/>
          <w:sz w:val="22"/>
          <w:szCs w:val="22"/>
          <w:lang w:val="tr-TR"/>
        </w:rPr>
        <w:t>raziskovalno-razvojn</w:t>
      </w:r>
      <w:r w:rsidRPr="00B905E7">
        <w:rPr>
          <w:rFonts w:cs="Arial"/>
          <w:sz w:val="22"/>
          <w:szCs w:val="22"/>
          <w:lang w:val="tr-TR"/>
        </w:rPr>
        <w:t xml:space="preserve">o dejavnost,  pogoje in merila, postopke izbora, financiranje, spremljanje in nadziranje izvajanja </w:t>
      </w:r>
      <w:r w:rsidR="0078652A" w:rsidRPr="00B905E7">
        <w:rPr>
          <w:rFonts w:cs="Arial"/>
          <w:sz w:val="22"/>
          <w:szCs w:val="22"/>
          <w:lang w:val="tr-TR"/>
        </w:rPr>
        <w:t xml:space="preserve"> </w:t>
      </w:r>
      <w:r w:rsidR="00024A5B" w:rsidRPr="00B905E7">
        <w:rPr>
          <w:rFonts w:cs="Arial"/>
          <w:sz w:val="22"/>
          <w:szCs w:val="22"/>
          <w:lang w:val="tr-TR"/>
        </w:rPr>
        <w:t xml:space="preserve"> </w:t>
      </w:r>
      <w:r w:rsidR="00B77730">
        <w:rPr>
          <w:rFonts w:cs="Arial"/>
          <w:sz w:val="22"/>
          <w:szCs w:val="22"/>
          <w:lang w:val="tr-TR"/>
        </w:rPr>
        <w:t>raziskovalno-razvojn</w:t>
      </w:r>
      <w:r w:rsidR="008A2C44" w:rsidRPr="00B905E7">
        <w:rPr>
          <w:rFonts w:cs="Arial"/>
          <w:sz w:val="22"/>
          <w:szCs w:val="22"/>
          <w:lang w:val="tr-TR"/>
        </w:rPr>
        <w:t>e dejavnosti</w:t>
      </w:r>
      <w:r w:rsidRPr="00B905E7">
        <w:rPr>
          <w:rFonts w:cs="Arial"/>
          <w:sz w:val="22"/>
          <w:szCs w:val="22"/>
          <w:lang w:val="tr-TR"/>
        </w:rPr>
        <w:t xml:space="preserve"> ter druga področja, ki jih ureja ta zakon, določa agencija po predhodno danem soglasju ministra, pristojnega za znanost, s podzakonskimi predpisi</w:t>
      </w:r>
      <w:r w:rsidR="008C55E5" w:rsidRPr="00B905E7">
        <w:rPr>
          <w:rFonts w:cs="Arial"/>
          <w:sz w:val="22"/>
          <w:szCs w:val="22"/>
          <w:lang w:val="tr-TR"/>
        </w:rPr>
        <w:t xml:space="preserve">, ki se </w:t>
      </w:r>
      <w:r w:rsidRPr="00B905E7">
        <w:rPr>
          <w:rFonts w:cs="Arial"/>
          <w:sz w:val="22"/>
          <w:szCs w:val="22"/>
          <w:lang w:val="tr-TR"/>
        </w:rPr>
        <w:t>objavijo v Uradnem listu Republike Slovenije.</w:t>
      </w:r>
    </w:p>
    <w:p w14:paraId="32C474A6" w14:textId="77777777" w:rsidR="007A72D1" w:rsidRPr="00B905E7" w:rsidRDefault="007A72D1" w:rsidP="005D3C04">
      <w:pPr>
        <w:tabs>
          <w:tab w:val="left" w:pos="1998"/>
        </w:tabs>
        <w:spacing w:before="120"/>
        <w:jc w:val="both"/>
        <w:rPr>
          <w:rFonts w:cs="Arial"/>
          <w:sz w:val="22"/>
          <w:szCs w:val="22"/>
          <w:lang w:val="tr-TR"/>
        </w:rPr>
      </w:pPr>
    </w:p>
    <w:p w14:paraId="35BBCEA2" w14:textId="77777777" w:rsidR="00562025" w:rsidRPr="00B905E7" w:rsidRDefault="00562025" w:rsidP="00562025">
      <w:pPr>
        <w:tabs>
          <w:tab w:val="left" w:pos="1998"/>
        </w:tabs>
        <w:spacing w:before="120"/>
        <w:jc w:val="center"/>
        <w:rPr>
          <w:rFonts w:cs="Arial"/>
          <w:b/>
          <w:sz w:val="22"/>
          <w:szCs w:val="22"/>
          <w:lang w:val="tr-TR"/>
        </w:rPr>
      </w:pPr>
      <w:r w:rsidRPr="00B905E7">
        <w:rPr>
          <w:rFonts w:cs="Arial"/>
          <w:b/>
          <w:sz w:val="22"/>
          <w:szCs w:val="22"/>
          <w:lang w:val="tr-TR"/>
        </w:rPr>
        <w:t>6. Izvajanje ukrepov ministrstva, pristojnega za znanost</w:t>
      </w:r>
    </w:p>
    <w:p w14:paraId="00F2FDE3" w14:textId="77777777" w:rsidR="00562025" w:rsidRPr="00B905E7" w:rsidRDefault="00562025" w:rsidP="005D3C04">
      <w:pPr>
        <w:tabs>
          <w:tab w:val="left" w:pos="1998"/>
        </w:tabs>
        <w:spacing w:before="120"/>
        <w:jc w:val="both"/>
        <w:rPr>
          <w:rFonts w:cs="Arial"/>
          <w:sz w:val="22"/>
          <w:szCs w:val="22"/>
          <w:lang w:val="tr-TR"/>
        </w:rPr>
      </w:pPr>
    </w:p>
    <w:p w14:paraId="0502A990" w14:textId="77777777" w:rsidR="007A72D1" w:rsidRPr="00AC0592" w:rsidRDefault="00AC0592" w:rsidP="00E54999">
      <w:pPr>
        <w:autoSpaceDE w:val="0"/>
        <w:autoSpaceDN w:val="0"/>
        <w:adjustRightInd w:val="0"/>
        <w:ind w:left="15"/>
        <w:jc w:val="center"/>
        <w:rPr>
          <w:rFonts w:cs="Arial"/>
          <w:b/>
          <w:bCs/>
          <w:color w:val="000000"/>
          <w:sz w:val="22"/>
          <w:szCs w:val="22"/>
        </w:rPr>
      </w:pPr>
      <w:r w:rsidRPr="00AC0592">
        <w:rPr>
          <w:rFonts w:cs="Arial"/>
          <w:b/>
          <w:bCs/>
          <w:color w:val="000000"/>
          <w:sz w:val="22"/>
          <w:szCs w:val="22"/>
        </w:rPr>
        <w:t>40</w:t>
      </w:r>
      <w:r w:rsidR="000B1236" w:rsidRPr="00AC0592">
        <w:rPr>
          <w:rFonts w:cs="Arial"/>
          <w:b/>
          <w:bCs/>
          <w:color w:val="000000"/>
          <w:sz w:val="22"/>
          <w:szCs w:val="22"/>
        </w:rPr>
        <w:t>.</w:t>
      </w:r>
      <w:r w:rsidR="007A72D1" w:rsidRPr="00AC0592">
        <w:rPr>
          <w:rFonts w:cs="Arial"/>
          <w:b/>
          <w:bCs/>
          <w:color w:val="000000"/>
          <w:sz w:val="22"/>
          <w:szCs w:val="22"/>
        </w:rPr>
        <w:t xml:space="preserve"> člen</w:t>
      </w:r>
    </w:p>
    <w:p w14:paraId="522FA05A" w14:textId="77777777" w:rsidR="007A72D1" w:rsidRPr="00AC0592" w:rsidRDefault="007A72D1" w:rsidP="00E54999">
      <w:pPr>
        <w:autoSpaceDE w:val="0"/>
        <w:autoSpaceDN w:val="0"/>
        <w:adjustRightInd w:val="0"/>
        <w:ind w:left="15"/>
        <w:jc w:val="center"/>
        <w:rPr>
          <w:rFonts w:cs="Arial"/>
          <w:b/>
          <w:bCs/>
          <w:color w:val="000000"/>
          <w:sz w:val="22"/>
          <w:szCs w:val="22"/>
        </w:rPr>
      </w:pPr>
      <w:r w:rsidRPr="00AC0592">
        <w:rPr>
          <w:rFonts w:cs="Arial"/>
          <w:b/>
          <w:bCs/>
          <w:color w:val="000000"/>
          <w:sz w:val="22"/>
          <w:szCs w:val="22"/>
        </w:rPr>
        <w:t>(</w:t>
      </w:r>
      <w:r w:rsidR="00562025" w:rsidRPr="00AC0592">
        <w:rPr>
          <w:rFonts w:cs="Arial"/>
          <w:b/>
          <w:bCs/>
          <w:color w:val="000000"/>
          <w:sz w:val="22"/>
          <w:szCs w:val="22"/>
        </w:rPr>
        <w:t xml:space="preserve">izvajanje ukrepov, </w:t>
      </w:r>
      <w:r w:rsidRPr="00AC0592">
        <w:rPr>
          <w:rFonts w:cs="Arial"/>
          <w:b/>
          <w:bCs/>
          <w:color w:val="000000"/>
          <w:sz w:val="22"/>
          <w:szCs w:val="22"/>
        </w:rPr>
        <w:t>podzakonski predpisi in drugi splošni akti ministra, pristojnega za znanost)</w:t>
      </w:r>
    </w:p>
    <w:p w14:paraId="08277406" w14:textId="77777777" w:rsidR="00562025" w:rsidRPr="00B905E7" w:rsidRDefault="00562025" w:rsidP="007A72D1">
      <w:pPr>
        <w:tabs>
          <w:tab w:val="left" w:pos="1998"/>
        </w:tabs>
        <w:autoSpaceDE w:val="0"/>
        <w:autoSpaceDN w:val="0"/>
        <w:adjustRightInd w:val="0"/>
        <w:spacing w:before="120"/>
        <w:jc w:val="both"/>
        <w:rPr>
          <w:rFonts w:cs="Arial"/>
          <w:bCs/>
          <w:color w:val="000000"/>
          <w:sz w:val="22"/>
          <w:szCs w:val="22"/>
        </w:rPr>
      </w:pPr>
      <w:r w:rsidRPr="00B905E7">
        <w:rPr>
          <w:rFonts w:cs="Arial"/>
          <w:bCs/>
          <w:color w:val="000000"/>
          <w:sz w:val="22"/>
          <w:szCs w:val="22"/>
        </w:rPr>
        <w:t>M</w:t>
      </w:r>
      <w:r w:rsidR="007A72D1" w:rsidRPr="00B905E7">
        <w:rPr>
          <w:rFonts w:cs="Arial"/>
          <w:bCs/>
          <w:color w:val="000000"/>
          <w:sz w:val="22"/>
          <w:szCs w:val="22"/>
        </w:rPr>
        <w:t xml:space="preserve">inistrstvo, pristojno za znanost, </w:t>
      </w:r>
      <w:r w:rsidRPr="00B905E7">
        <w:rPr>
          <w:rFonts w:cs="Arial"/>
          <w:bCs/>
          <w:color w:val="000000"/>
          <w:sz w:val="22"/>
          <w:szCs w:val="22"/>
        </w:rPr>
        <w:t xml:space="preserve">je </w:t>
      </w:r>
      <w:r w:rsidR="007A72D1" w:rsidRPr="00B905E7">
        <w:rPr>
          <w:rFonts w:cs="Arial"/>
          <w:bCs/>
          <w:color w:val="000000"/>
          <w:sz w:val="22"/>
          <w:szCs w:val="22"/>
        </w:rPr>
        <w:t>izvajalec ukrepov iz Raziskovalne in inovacijske strategije Slovenije, ukrepov, financiranih iz sredstev evropske kohezijske politike, in ukrepov, pri katerih je postopek za dodelitev sredstev izveden na evropski oziroma transnacionalni ravni</w:t>
      </w:r>
      <w:r w:rsidRPr="00B905E7">
        <w:rPr>
          <w:rFonts w:cs="Arial"/>
          <w:bCs/>
          <w:color w:val="000000"/>
          <w:sz w:val="22"/>
          <w:szCs w:val="22"/>
        </w:rPr>
        <w:t>.</w:t>
      </w:r>
    </w:p>
    <w:p w14:paraId="6C9ABDCE" w14:textId="77777777" w:rsidR="007A72D1" w:rsidRPr="00B905E7" w:rsidRDefault="00562025" w:rsidP="007A72D1">
      <w:pPr>
        <w:tabs>
          <w:tab w:val="left" w:pos="1998"/>
        </w:tabs>
        <w:autoSpaceDE w:val="0"/>
        <w:autoSpaceDN w:val="0"/>
        <w:adjustRightInd w:val="0"/>
        <w:spacing w:before="120"/>
        <w:jc w:val="both"/>
        <w:rPr>
          <w:rFonts w:cs="Arial"/>
          <w:bCs/>
          <w:color w:val="000000"/>
          <w:sz w:val="22"/>
          <w:szCs w:val="22"/>
        </w:rPr>
      </w:pPr>
      <w:r w:rsidRPr="00B905E7">
        <w:rPr>
          <w:rFonts w:cs="Arial"/>
          <w:bCs/>
          <w:color w:val="000000"/>
          <w:sz w:val="22"/>
          <w:szCs w:val="22"/>
        </w:rPr>
        <w:t>P</w:t>
      </w:r>
      <w:r w:rsidR="007A72D1" w:rsidRPr="00B905E7">
        <w:rPr>
          <w:rFonts w:cs="Arial"/>
          <w:bCs/>
          <w:color w:val="000000"/>
          <w:sz w:val="22"/>
          <w:szCs w:val="22"/>
        </w:rPr>
        <w:t>odrobnejšo organizacijo upravljanja z javnimi sredstvi za ukrepe</w:t>
      </w:r>
      <w:r w:rsidRPr="00B905E7">
        <w:rPr>
          <w:rFonts w:cs="Arial"/>
          <w:bCs/>
          <w:color w:val="000000"/>
          <w:sz w:val="22"/>
          <w:szCs w:val="22"/>
        </w:rPr>
        <w:t xml:space="preserve"> iz prejšnjega odstavka</w:t>
      </w:r>
      <w:r w:rsidR="007A72D1" w:rsidRPr="00B905E7">
        <w:rPr>
          <w:rFonts w:cs="Arial"/>
          <w:bCs/>
          <w:color w:val="000000"/>
          <w:sz w:val="22"/>
          <w:szCs w:val="22"/>
        </w:rPr>
        <w:t xml:space="preserve">, pogoje in merila, postopke izbora, financiranje, spremljanje in nadziranje izvajanja </w:t>
      </w:r>
      <w:r w:rsidR="007A72D1" w:rsidRPr="009D28FC">
        <w:rPr>
          <w:rFonts w:cs="Arial"/>
          <w:bCs/>
          <w:sz w:val="22"/>
          <w:szCs w:val="22"/>
        </w:rPr>
        <w:t xml:space="preserve">ukrepov, v delu, v katerem navedeno ni določeno v veljavnih javnofinančnih predpisih, ter druga področja, ki jih ureja ta zakon, določi minister, pristojen za znanost, s podzakonskimi predpisi, </w:t>
      </w:r>
      <w:r w:rsidR="007A72D1" w:rsidRPr="00B905E7">
        <w:rPr>
          <w:rFonts w:cs="Arial"/>
          <w:bCs/>
          <w:color w:val="000000"/>
          <w:sz w:val="22"/>
          <w:szCs w:val="22"/>
        </w:rPr>
        <w:t>ki se objavijo v Uradnem listu Republike Slovenije, in</w:t>
      </w:r>
      <w:r w:rsidR="007A72D1" w:rsidRPr="00B905E7">
        <w:rPr>
          <w:rFonts w:cs="Arial"/>
          <w:color w:val="000000"/>
          <w:sz w:val="22"/>
          <w:szCs w:val="22"/>
        </w:rPr>
        <w:t xml:space="preserve"> </w:t>
      </w:r>
      <w:r w:rsidR="007A72D1" w:rsidRPr="00B905E7">
        <w:rPr>
          <w:rFonts w:cs="Arial"/>
          <w:bCs/>
          <w:color w:val="000000"/>
          <w:sz w:val="22"/>
          <w:szCs w:val="22"/>
        </w:rPr>
        <w:t>drugimi splošnimi akti, ki se objavijo na spletni strani ministrstva, pristojnega za znanost.</w:t>
      </w:r>
    </w:p>
    <w:p w14:paraId="07706773" w14:textId="77777777" w:rsidR="00562025" w:rsidRPr="00B905E7" w:rsidRDefault="00562025" w:rsidP="007A72D1">
      <w:pPr>
        <w:autoSpaceDE w:val="0"/>
        <w:autoSpaceDN w:val="0"/>
        <w:adjustRightInd w:val="0"/>
        <w:jc w:val="both"/>
        <w:rPr>
          <w:rFonts w:cs="Arial"/>
          <w:bCs/>
          <w:color w:val="000000"/>
          <w:sz w:val="22"/>
          <w:szCs w:val="22"/>
        </w:rPr>
      </w:pPr>
    </w:p>
    <w:p w14:paraId="7E3D518F" w14:textId="77777777" w:rsidR="007A72D1" w:rsidRPr="00B905E7" w:rsidRDefault="007A72D1" w:rsidP="007A72D1">
      <w:pPr>
        <w:autoSpaceDE w:val="0"/>
        <w:autoSpaceDN w:val="0"/>
        <w:adjustRightInd w:val="0"/>
        <w:jc w:val="both"/>
        <w:rPr>
          <w:rFonts w:cs="Arial"/>
          <w:bCs/>
          <w:color w:val="000000"/>
          <w:sz w:val="22"/>
          <w:szCs w:val="22"/>
        </w:rPr>
      </w:pPr>
      <w:r w:rsidRPr="00B905E7">
        <w:rPr>
          <w:rFonts w:cs="Arial"/>
          <w:bCs/>
          <w:color w:val="000000"/>
          <w:sz w:val="22"/>
          <w:szCs w:val="22"/>
        </w:rPr>
        <w:t xml:space="preserve">Kadar so pri izvajanju ukrepov iz prejšnjega odstavka izpolnjeni kriteriji državne pomoči, se upoštevajo tudi predpisi, ki urejajo državne pomoči. Način izvajanja ukrepov v teh primerih se določi s predpisi oziroma akti iz prejšnjega odstavka. </w:t>
      </w:r>
    </w:p>
    <w:p w14:paraId="116ED04A" w14:textId="77777777" w:rsidR="005D3C04" w:rsidRPr="00B905E7" w:rsidRDefault="005D3C04" w:rsidP="005D3C04">
      <w:pPr>
        <w:tabs>
          <w:tab w:val="left" w:pos="1998"/>
        </w:tabs>
        <w:spacing w:before="120"/>
        <w:jc w:val="both"/>
        <w:rPr>
          <w:rFonts w:cs="Arial"/>
          <w:sz w:val="22"/>
          <w:szCs w:val="22"/>
          <w:lang w:val="tr-TR"/>
        </w:rPr>
      </w:pPr>
    </w:p>
    <w:p w14:paraId="63396BBD" w14:textId="77777777" w:rsidR="00DA03C0" w:rsidRPr="00B905E7" w:rsidRDefault="00562025" w:rsidP="00EF0481">
      <w:pPr>
        <w:spacing w:before="120"/>
        <w:jc w:val="center"/>
        <w:outlineLvl w:val="0"/>
        <w:rPr>
          <w:rFonts w:cs="Arial"/>
          <w:b/>
          <w:bCs/>
          <w:sz w:val="22"/>
          <w:szCs w:val="22"/>
          <w:lang w:val="tr-TR" w:eastAsia="sl-SI"/>
        </w:rPr>
      </w:pPr>
      <w:r w:rsidRPr="00B905E7">
        <w:rPr>
          <w:rFonts w:cs="Arial"/>
          <w:b/>
          <w:bCs/>
          <w:sz w:val="22"/>
          <w:szCs w:val="22"/>
          <w:lang w:val="tr-TR" w:eastAsia="sl-SI"/>
        </w:rPr>
        <w:t>7</w:t>
      </w:r>
      <w:r w:rsidR="00E4592C" w:rsidRPr="00B905E7">
        <w:rPr>
          <w:rFonts w:cs="Arial"/>
          <w:b/>
          <w:bCs/>
          <w:sz w:val="22"/>
          <w:szCs w:val="22"/>
          <w:lang w:val="tr-TR" w:eastAsia="sl-SI"/>
        </w:rPr>
        <w:t>. Društva v javnem interesu</w:t>
      </w:r>
    </w:p>
    <w:p w14:paraId="2CE72F17" w14:textId="77777777" w:rsidR="00E4592C" w:rsidRPr="00B905E7" w:rsidRDefault="00DA03C0" w:rsidP="00DA03C0">
      <w:pPr>
        <w:spacing w:before="120"/>
        <w:jc w:val="center"/>
        <w:outlineLvl w:val="0"/>
        <w:rPr>
          <w:rFonts w:cs="Arial"/>
          <w:sz w:val="22"/>
          <w:szCs w:val="22"/>
          <w:lang w:val="tr-TR" w:eastAsia="sl-SI"/>
        </w:rPr>
      </w:pPr>
      <w:r w:rsidRPr="00B905E7">
        <w:rPr>
          <w:rFonts w:cs="Arial"/>
          <w:sz w:val="22"/>
          <w:szCs w:val="22"/>
          <w:lang w:val="tr-TR" w:eastAsia="sl-SI"/>
        </w:rPr>
        <w:br/>
      </w:r>
      <w:r w:rsidR="00537C98" w:rsidRPr="00B905E7">
        <w:rPr>
          <w:rFonts w:cs="Arial"/>
          <w:b/>
          <w:bCs/>
          <w:sz w:val="22"/>
          <w:szCs w:val="22"/>
          <w:lang w:val="tr-TR" w:eastAsia="sl-SI"/>
        </w:rPr>
        <w:t>4</w:t>
      </w:r>
      <w:r w:rsidR="00111401">
        <w:rPr>
          <w:rFonts w:cs="Arial"/>
          <w:b/>
          <w:bCs/>
          <w:sz w:val="22"/>
          <w:szCs w:val="22"/>
          <w:lang w:val="tr-TR" w:eastAsia="sl-SI"/>
        </w:rPr>
        <w:t>1</w:t>
      </w:r>
      <w:r w:rsidR="00E4592C" w:rsidRPr="00B905E7">
        <w:rPr>
          <w:rFonts w:cs="Arial"/>
          <w:b/>
          <w:bCs/>
          <w:sz w:val="22"/>
          <w:szCs w:val="22"/>
          <w:lang w:val="tr-TR" w:eastAsia="sl-SI"/>
        </w:rPr>
        <w:t>. člen</w:t>
      </w:r>
      <w:r w:rsidRPr="00B905E7">
        <w:rPr>
          <w:rFonts w:cs="Arial"/>
          <w:sz w:val="22"/>
          <w:szCs w:val="22"/>
          <w:lang w:val="tr-TR" w:eastAsia="sl-SI"/>
        </w:rPr>
        <w:br/>
      </w:r>
      <w:r w:rsidR="00E4592C" w:rsidRPr="00B905E7">
        <w:rPr>
          <w:rFonts w:cs="Arial"/>
          <w:b/>
          <w:bCs/>
          <w:sz w:val="22"/>
          <w:szCs w:val="22"/>
          <w:lang w:val="tr-TR" w:eastAsia="sl-SI"/>
        </w:rPr>
        <w:t>(pogoji za pridobitev statusa društva v javnem interesu)</w:t>
      </w:r>
    </w:p>
    <w:p w14:paraId="3C0661BE"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Društvu, </w:t>
      </w:r>
      <w:r w:rsidR="00AA3569" w:rsidRPr="00B905E7">
        <w:rPr>
          <w:rFonts w:cs="Arial"/>
          <w:sz w:val="22"/>
          <w:szCs w:val="22"/>
          <w:lang w:val="tr-TR" w:eastAsia="sl-SI"/>
        </w:rPr>
        <w:t xml:space="preserve">katerega osrednji del dejavnosti je delovanje </w:t>
      </w:r>
      <w:r w:rsidRPr="00B905E7">
        <w:rPr>
          <w:rFonts w:cs="Arial"/>
          <w:sz w:val="22"/>
          <w:szCs w:val="22"/>
          <w:lang w:val="tr-TR" w:eastAsia="sl-SI"/>
        </w:rPr>
        <w:t xml:space="preserve">na področju </w:t>
      </w:r>
      <w:r w:rsidR="00B77730">
        <w:rPr>
          <w:rFonts w:cs="Arial"/>
          <w:sz w:val="22"/>
          <w:szCs w:val="22"/>
          <w:lang w:val="tr-TR" w:eastAsia="sl-SI"/>
        </w:rPr>
        <w:t>raziskovalno-razvojn</w:t>
      </w:r>
      <w:r w:rsidR="004230C2" w:rsidRPr="00B905E7">
        <w:rPr>
          <w:rFonts w:cs="Arial"/>
          <w:sz w:val="22"/>
          <w:szCs w:val="22"/>
          <w:lang w:val="tr-TR" w:eastAsia="sl-SI"/>
        </w:rPr>
        <w:t>e</w:t>
      </w:r>
      <w:r w:rsidRPr="00B905E7">
        <w:rPr>
          <w:rFonts w:cs="Arial"/>
          <w:sz w:val="22"/>
          <w:szCs w:val="22"/>
          <w:lang w:val="tr-TR" w:eastAsia="sl-SI"/>
        </w:rPr>
        <w:t xml:space="preserve"> dejavnosti v javnem interesu</w:t>
      </w:r>
      <w:r w:rsidR="001B722A" w:rsidRPr="00B905E7">
        <w:rPr>
          <w:rFonts w:cs="Arial"/>
          <w:sz w:val="22"/>
          <w:szCs w:val="22"/>
          <w:lang w:val="tr-TR" w:eastAsia="sl-SI"/>
        </w:rPr>
        <w:t xml:space="preserve"> in </w:t>
      </w:r>
      <w:r w:rsidRPr="00B905E7">
        <w:rPr>
          <w:rFonts w:cs="Arial"/>
          <w:sz w:val="22"/>
          <w:szCs w:val="22"/>
          <w:lang w:val="tr-TR" w:eastAsia="sl-SI"/>
        </w:rPr>
        <w:t xml:space="preserve">katerega namen in delovanje presegata uresničevanje interesov njegovih članov ter je splošno koristno, se lahko podeli status društva, ki deluje v javnem interesu na področju </w:t>
      </w:r>
      <w:r w:rsidR="00B77730">
        <w:rPr>
          <w:rFonts w:cs="Arial"/>
          <w:sz w:val="22"/>
          <w:szCs w:val="22"/>
          <w:lang w:val="tr-TR" w:eastAsia="sl-SI"/>
        </w:rPr>
        <w:t>raziskovalno-razvojn</w:t>
      </w:r>
      <w:r w:rsidR="00717663" w:rsidRPr="00B905E7">
        <w:rPr>
          <w:rFonts w:cs="Arial"/>
          <w:sz w:val="22"/>
          <w:szCs w:val="22"/>
          <w:lang w:val="tr-TR" w:eastAsia="sl-SI"/>
        </w:rPr>
        <w:t>e</w:t>
      </w:r>
      <w:r w:rsidRPr="00B905E7">
        <w:rPr>
          <w:rFonts w:cs="Arial"/>
          <w:sz w:val="22"/>
          <w:szCs w:val="22"/>
          <w:lang w:val="tr-TR" w:eastAsia="sl-SI"/>
        </w:rPr>
        <w:t xml:space="preserve"> dejavnosti (v nadaljnjem besedilu: društvo, ki deluje v javnem interesu). </w:t>
      </w:r>
      <w:r w:rsidR="00481350" w:rsidRPr="00B905E7">
        <w:rPr>
          <w:rFonts w:cs="Arial"/>
          <w:sz w:val="22"/>
          <w:szCs w:val="22"/>
          <w:lang w:val="tr-TR" w:eastAsia="sl-SI"/>
        </w:rPr>
        <w:t xml:space="preserve">Za delovanje v javnem interesu na področju </w:t>
      </w:r>
      <w:r w:rsidR="00B77730">
        <w:rPr>
          <w:rFonts w:cs="Arial"/>
          <w:sz w:val="22"/>
          <w:szCs w:val="22"/>
          <w:lang w:val="tr-TR" w:eastAsia="sl-SI"/>
        </w:rPr>
        <w:t>raziskovalno-razvojn</w:t>
      </w:r>
      <w:r w:rsidR="00481350" w:rsidRPr="00B905E7">
        <w:rPr>
          <w:rFonts w:cs="Arial"/>
          <w:sz w:val="22"/>
          <w:szCs w:val="22"/>
          <w:lang w:val="tr-TR" w:eastAsia="sl-SI"/>
        </w:rPr>
        <w:t>e dejavnosti se šteje izvajanje aktivnosti, s katerimi društva prispevajo k prenosu in izmenjavi znanstvenih ali strokovnih spoznanj v javno korist.</w:t>
      </w:r>
      <w:r w:rsidR="00893042" w:rsidRPr="00B905E7">
        <w:rPr>
          <w:rFonts w:cs="Arial"/>
          <w:sz w:val="22"/>
          <w:szCs w:val="22"/>
          <w:lang w:val="tr-TR" w:eastAsia="sl-SI"/>
        </w:rPr>
        <w:t xml:space="preserve"> </w:t>
      </w:r>
      <w:r w:rsidRPr="00B905E7">
        <w:rPr>
          <w:rFonts w:cs="Arial"/>
          <w:sz w:val="22"/>
          <w:szCs w:val="22"/>
          <w:lang w:val="tr-TR" w:eastAsia="sl-SI"/>
        </w:rPr>
        <w:t>Status društva, ki deluje v javnem interesu, se podeli v skladu s predpisi, ki urejajo splošni upravni postopek z odločbo, ki jo izda minister, pristojen za znanost.</w:t>
      </w:r>
    </w:p>
    <w:p w14:paraId="5BE08E70" w14:textId="77777777" w:rsidR="00DA03C0" w:rsidRPr="00B905E7" w:rsidRDefault="00DA03C0" w:rsidP="00EF0481">
      <w:pPr>
        <w:spacing w:before="120"/>
        <w:jc w:val="both"/>
        <w:rPr>
          <w:rFonts w:cs="Arial"/>
          <w:sz w:val="22"/>
          <w:szCs w:val="22"/>
          <w:lang w:val="tr-TR" w:eastAsia="sl-SI"/>
        </w:rPr>
      </w:pPr>
    </w:p>
    <w:p w14:paraId="50C5456A" w14:textId="77777777" w:rsidR="00E4592C" w:rsidRPr="00B905E7" w:rsidRDefault="00537C98" w:rsidP="00DA03C0">
      <w:pPr>
        <w:spacing w:before="120"/>
        <w:jc w:val="center"/>
        <w:outlineLvl w:val="0"/>
        <w:rPr>
          <w:rFonts w:cs="Arial"/>
          <w:sz w:val="22"/>
          <w:szCs w:val="22"/>
          <w:lang w:val="tr-TR" w:eastAsia="sl-SI"/>
        </w:rPr>
      </w:pPr>
      <w:r w:rsidRPr="00B905E7">
        <w:rPr>
          <w:rFonts w:cs="Arial"/>
          <w:b/>
          <w:bCs/>
          <w:sz w:val="22"/>
          <w:szCs w:val="22"/>
          <w:lang w:val="tr-TR" w:eastAsia="sl-SI"/>
        </w:rPr>
        <w:t>4</w:t>
      </w:r>
      <w:r w:rsidR="00111401">
        <w:rPr>
          <w:rFonts w:cs="Arial"/>
          <w:b/>
          <w:bCs/>
          <w:sz w:val="22"/>
          <w:szCs w:val="22"/>
          <w:lang w:val="tr-TR" w:eastAsia="sl-SI"/>
        </w:rPr>
        <w:t>2</w:t>
      </w:r>
      <w:r w:rsidR="00E4592C" w:rsidRPr="00B905E7">
        <w:rPr>
          <w:rFonts w:cs="Arial"/>
          <w:b/>
          <w:bCs/>
          <w:sz w:val="22"/>
          <w:szCs w:val="22"/>
          <w:lang w:val="tr-TR" w:eastAsia="sl-SI"/>
        </w:rPr>
        <w:t>. člen</w:t>
      </w:r>
      <w:r w:rsidR="00DA03C0" w:rsidRPr="00B905E7">
        <w:rPr>
          <w:rFonts w:cs="Arial"/>
          <w:sz w:val="22"/>
          <w:szCs w:val="22"/>
          <w:lang w:val="tr-TR" w:eastAsia="sl-SI"/>
        </w:rPr>
        <w:br/>
      </w:r>
      <w:r w:rsidR="00E4592C" w:rsidRPr="00B905E7">
        <w:rPr>
          <w:rFonts w:cs="Arial"/>
          <w:b/>
          <w:bCs/>
          <w:sz w:val="22"/>
          <w:szCs w:val="22"/>
          <w:lang w:val="tr-TR" w:eastAsia="sl-SI"/>
        </w:rPr>
        <w:t>(podelitev statusa društva v javnem interesu)</w:t>
      </w:r>
    </w:p>
    <w:p w14:paraId="3B04CE79"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Društvo, ki pridobi status društva, ki deluje v javnem interesu na področju </w:t>
      </w:r>
      <w:r w:rsidR="00B77730">
        <w:rPr>
          <w:rFonts w:cs="Arial"/>
          <w:sz w:val="22"/>
          <w:szCs w:val="22"/>
          <w:lang w:val="tr-TR" w:eastAsia="sl-SI"/>
        </w:rPr>
        <w:t>raziskovalno-razvojn</w:t>
      </w:r>
      <w:r w:rsidR="00717663" w:rsidRPr="00B905E7">
        <w:rPr>
          <w:rFonts w:cs="Arial"/>
          <w:sz w:val="22"/>
          <w:szCs w:val="22"/>
          <w:lang w:val="tr-TR" w:eastAsia="sl-SI"/>
        </w:rPr>
        <w:t>e</w:t>
      </w:r>
      <w:r w:rsidRPr="00B905E7">
        <w:rPr>
          <w:rFonts w:cs="Arial"/>
          <w:sz w:val="22"/>
          <w:szCs w:val="22"/>
          <w:lang w:val="tr-TR" w:eastAsia="sl-SI"/>
        </w:rPr>
        <w:t xml:space="preserve"> dejavnosti, lahko ob izpolnjevanju pogojev po tem zakonu pridobi za izvajanje </w:t>
      </w:r>
      <w:r w:rsidR="00B77730">
        <w:rPr>
          <w:rFonts w:cs="Arial"/>
          <w:sz w:val="22"/>
          <w:szCs w:val="22"/>
          <w:lang w:val="tr-TR" w:eastAsia="sl-SI"/>
        </w:rPr>
        <w:t>raziskovalno-razvojn</w:t>
      </w:r>
      <w:r w:rsidR="00717663" w:rsidRPr="00B905E7">
        <w:rPr>
          <w:rFonts w:cs="Arial"/>
          <w:sz w:val="22"/>
          <w:szCs w:val="22"/>
          <w:lang w:val="tr-TR" w:eastAsia="sl-SI"/>
        </w:rPr>
        <w:t>e</w:t>
      </w:r>
      <w:r w:rsidRPr="00B905E7">
        <w:rPr>
          <w:rFonts w:cs="Arial"/>
          <w:sz w:val="22"/>
          <w:szCs w:val="22"/>
          <w:lang w:val="tr-TR" w:eastAsia="sl-SI"/>
        </w:rPr>
        <w:t xml:space="preserve"> dejavnosti</w:t>
      </w:r>
      <w:r w:rsidR="00D72785" w:rsidRPr="00B905E7">
        <w:rPr>
          <w:rFonts w:cs="Arial"/>
          <w:sz w:val="22"/>
          <w:szCs w:val="22"/>
          <w:lang w:val="tr-TR" w:eastAsia="sl-SI"/>
        </w:rPr>
        <w:t>,</w:t>
      </w:r>
      <w:r w:rsidRPr="00B905E7">
        <w:rPr>
          <w:rFonts w:cs="Arial"/>
          <w:sz w:val="22"/>
          <w:szCs w:val="22"/>
          <w:lang w:val="tr-TR" w:eastAsia="sl-SI"/>
        </w:rPr>
        <w:t xml:space="preserve"> in s tem povezane aktivnosti</w:t>
      </w:r>
      <w:r w:rsidR="00D72785" w:rsidRPr="00B905E7">
        <w:rPr>
          <w:rFonts w:cs="Arial"/>
          <w:sz w:val="22"/>
          <w:szCs w:val="22"/>
          <w:lang w:val="tr-TR" w:eastAsia="sl-SI"/>
        </w:rPr>
        <w:t>,</w:t>
      </w:r>
      <w:r w:rsidRPr="00B905E7">
        <w:rPr>
          <w:rFonts w:cs="Arial"/>
          <w:sz w:val="22"/>
          <w:szCs w:val="22"/>
          <w:lang w:val="tr-TR" w:eastAsia="sl-SI"/>
        </w:rPr>
        <w:t xml:space="preserve"> sredstva iz državnega proračuna.</w:t>
      </w:r>
    </w:p>
    <w:p w14:paraId="4271BF10" w14:textId="77777777" w:rsidR="00E4592C" w:rsidRPr="00B905E7" w:rsidRDefault="00015724" w:rsidP="00DA03C0">
      <w:pPr>
        <w:spacing w:before="120"/>
        <w:jc w:val="center"/>
        <w:outlineLvl w:val="0"/>
        <w:rPr>
          <w:rFonts w:cs="Arial"/>
          <w:sz w:val="22"/>
          <w:szCs w:val="22"/>
          <w:lang w:val="tr-TR" w:eastAsia="sl-SI"/>
        </w:rPr>
      </w:pPr>
      <w:r w:rsidRPr="00B905E7">
        <w:rPr>
          <w:rFonts w:cs="Arial"/>
          <w:b/>
          <w:bCs/>
          <w:sz w:val="22"/>
          <w:szCs w:val="22"/>
          <w:lang w:val="tr-TR" w:eastAsia="sl-SI"/>
        </w:rPr>
        <w:t>8</w:t>
      </w:r>
      <w:r w:rsidR="00E4592C" w:rsidRPr="00B905E7">
        <w:rPr>
          <w:rFonts w:cs="Arial"/>
          <w:b/>
          <w:bCs/>
          <w:sz w:val="22"/>
          <w:szCs w:val="22"/>
          <w:lang w:val="tr-TR" w:eastAsia="sl-SI"/>
        </w:rPr>
        <w:t>. Zbirke podatkov</w:t>
      </w:r>
      <w:r w:rsidR="00DA03C0" w:rsidRPr="00B905E7">
        <w:rPr>
          <w:rFonts w:cs="Arial"/>
          <w:b/>
          <w:bCs/>
          <w:sz w:val="22"/>
          <w:szCs w:val="22"/>
          <w:lang w:val="tr-TR" w:eastAsia="sl-SI"/>
        </w:rPr>
        <w:br/>
      </w:r>
      <w:r w:rsidR="00DA03C0" w:rsidRPr="00B905E7">
        <w:rPr>
          <w:rFonts w:cs="Arial"/>
          <w:sz w:val="22"/>
          <w:szCs w:val="22"/>
          <w:lang w:val="tr-TR" w:eastAsia="sl-SI"/>
        </w:rPr>
        <w:br/>
      </w:r>
      <w:r w:rsidR="00537C98" w:rsidRPr="00B905E7">
        <w:rPr>
          <w:rFonts w:cs="Arial"/>
          <w:b/>
          <w:bCs/>
          <w:sz w:val="22"/>
          <w:szCs w:val="22"/>
          <w:lang w:val="tr-TR" w:eastAsia="sl-SI"/>
        </w:rPr>
        <w:t>4</w:t>
      </w:r>
      <w:r w:rsidR="00111401">
        <w:rPr>
          <w:rFonts w:cs="Arial"/>
          <w:b/>
          <w:bCs/>
          <w:sz w:val="22"/>
          <w:szCs w:val="22"/>
          <w:lang w:val="tr-TR" w:eastAsia="sl-SI"/>
        </w:rPr>
        <w:t>3</w:t>
      </w:r>
      <w:r w:rsidR="00E4592C" w:rsidRPr="00B905E7">
        <w:rPr>
          <w:rFonts w:cs="Arial"/>
          <w:b/>
          <w:bCs/>
          <w:sz w:val="22"/>
          <w:szCs w:val="22"/>
          <w:lang w:val="tr-TR" w:eastAsia="sl-SI"/>
        </w:rPr>
        <w:t>. člen</w:t>
      </w:r>
      <w:r w:rsidR="00DA03C0" w:rsidRPr="00B905E7">
        <w:rPr>
          <w:rFonts w:cs="Arial"/>
          <w:b/>
          <w:bCs/>
          <w:sz w:val="22"/>
          <w:szCs w:val="22"/>
          <w:lang w:val="tr-TR" w:eastAsia="sl-SI"/>
        </w:rPr>
        <w:br/>
      </w:r>
      <w:r w:rsidR="00E4592C" w:rsidRPr="00B905E7">
        <w:rPr>
          <w:rFonts w:cs="Arial"/>
          <w:b/>
          <w:bCs/>
          <w:sz w:val="22"/>
          <w:szCs w:val="22"/>
          <w:lang w:val="tr-TR" w:eastAsia="sl-SI"/>
        </w:rPr>
        <w:t>(zbirke podatkov)</w:t>
      </w:r>
    </w:p>
    <w:p w14:paraId="20BBB11D" w14:textId="6D616FB9"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Za načrtovanje politike, za potrebe izvajanja </w:t>
      </w:r>
      <w:r w:rsidR="00B77730">
        <w:rPr>
          <w:rFonts w:cs="Arial"/>
          <w:sz w:val="22"/>
          <w:szCs w:val="22"/>
          <w:lang w:val="tr-TR" w:eastAsia="sl-SI"/>
        </w:rPr>
        <w:t>raziskovalno-razvojn</w:t>
      </w:r>
      <w:r w:rsidR="00717663" w:rsidRPr="00B905E7">
        <w:rPr>
          <w:rFonts w:cs="Arial"/>
          <w:sz w:val="22"/>
          <w:szCs w:val="22"/>
          <w:lang w:val="tr-TR" w:eastAsia="sl-SI"/>
        </w:rPr>
        <w:t>e</w:t>
      </w:r>
      <w:r w:rsidRPr="00B905E7">
        <w:rPr>
          <w:rFonts w:cs="Arial"/>
          <w:sz w:val="22"/>
          <w:szCs w:val="22"/>
          <w:lang w:val="tr-TR" w:eastAsia="sl-SI"/>
        </w:rPr>
        <w:t xml:space="preserve"> dejavnosti, določene s tem zakonom, statistične namene, spremljanje stanja na področju </w:t>
      </w:r>
      <w:r w:rsidR="00B77730">
        <w:rPr>
          <w:rFonts w:cs="Arial"/>
          <w:sz w:val="22"/>
          <w:szCs w:val="22"/>
          <w:lang w:val="tr-TR" w:eastAsia="sl-SI"/>
        </w:rPr>
        <w:t>raziskovalno-razvojn</w:t>
      </w:r>
      <w:r w:rsidR="00717663" w:rsidRPr="00B905E7">
        <w:rPr>
          <w:rFonts w:cs="Arial"/>
          <w:sz w:val="22"/>
          <w:szCs w:val="22"/>
          <w:lang w:val="tr-TR" w:eastAsia="sl-SI"/>
        </w:rPr>
        <w:t>e</w:t>
      </w:r>
      <w:r w:rsidRPr="00B905E7">
        <w:rPr>
          <w:rFonts w:cs="Arial"/>
          <w:sz w:val="22"/>
          <w:szCs w:val="22"/>
          <w:lang w:val="tr-TR" w:eastAsia="sl-SI"/>
        </w:rPr>
        <w:t xml:space="preserve"> </w:t>
      </w:r>
      <w:r w:rsidR="00CE3423">
        <w:rPr>
          <w:rFonts w:cs="Arial"/>
          <w:sz w:val="22"/>
          <w:szCs w:val="22"/>
          <w:lang w:val="tr-TR" w:eastAsia="sl-SI"/>
        </w:rPr>
        <w:t xml:space="preserve">dejavnosti </w:t>
      </w:r>
      <w:r w:rsidRPr="00B905E7">
        <w:rPr>
          <w:rFonts w:cs="Arial"/>
          <w:sz w:val="22"/>
          <w:szCs w:val="22"/>
          <w:lang w:val="tr-TR" w:eastAsia="sl-SI"/>
        </w:rPr>
        <w:t>ter namene promocije raziskovalnega dela, se pri agencij</w:t>
      </w:r>
      <w:r w:rsidR="000C0F9B" w:rsidRPr="00B905E7">
        <w:rPr>
          <w:rFonts w:cs="Arial"/>
          <w:sz w:val="22"/>
          <w:szCs w:val="22"/>
          <w:lang w:val="tr-TR" w:eastAsia="sl-SI"/>
        </w:rPr>
        <w:t xml:space="preserve">i </w:t>
      </w:r>
      <w:r w:rsidRPr="00B905E7">
        <w:rPr>
          <w:rFonts w:cs="Arial"/>
          <w:sz w:val="22"/>
          <w:szCs w:val="22"/>
          <w:lang w:val="tr-TR" w:eastAsia="sl-SI"/>
        </w:rPr>
        <w:t>kot upravljavc</w:t>
      </w:r>
      <w:r w:rsidR="000C0F9B" w:rsidRPr="00B905E7">
        <w:rPr>
          <w:rFonts w:cs="Arial"/>
          <w:sz w:val="22"/>
          <w:szCs w:val="22"/>
          <w:lang w:val="tr-TR" w:eastAsia="sl-SI"/>
        </w:rPr>
        <w:t>u</w:t>
      </w:r>
      <w:r w:rsidRPr="00B905E7">
        <w:rPr>
          <w:rFonts w:cs="Arial"/>
          <w:sz w:val="22"/>
          <w:szCs w:val="22"/>
          <w:lang w:val="tr-TR" w:eastAsia="sl-SI"/>
        </w:rPr>
        <w:t xml:space="preserve"> centraln</w:t>
      </w:r>
      <w:r w:rsidR="000C0F9B" w:rsidRPr="00B905E7">
        <w:rPr>
          <w:rFonts w:cs="Arial"/>
          <w:sz w:val="22"/>
          <w:szCs w:val="22"/>
          <w:lang w:val="tr-TR" w:eastAsia="sl-SI"/>
        </w:rPr>
        <w:t>e</w:t>
      </w:r>
      <w:r w:rsidRPr="00B905E7">
        <w:rPr>
          <w:rFonts w:cs="Arial"/>
          <w:sz w:val="22"/>
          <w:szCs w:val="22"/>
          <w:lang w:val="tr-TR" w:eastAsia="sl-SI"/>
        </w:rPr>
        <w:t xml:space="preserve"> zbirk</w:t>
      </w:r>
      <w:r w:rsidR="000C0F9B" w:rsidRPr="00B905E7">
        <w:rPr>
          <w:rFonts w:cs="Arial"/>
          <w:sz w:val="22"/>
          <w:szCs w:val="22"/>
          <w:lang w:val="tr-TR" w:eastAsia="sl-SI"/>
        </w:rPr>
        <w:t>e</w:t>
      </w:r>
      <w:r w:rsidRPr="00B905E7">
        <w:rPr>
          <w:rFonts w:cs="Arial"/>
          <w:sz w:val="22"/>
          <w:szCs w:val="22"/>
          <w:lang w:val="tr-TR" w:eastAsia="sl-SI"/>
        </w:rPr>
        <w:t xml:space="preserve"> podatkov, vodijo zbirke podatkov.</w:t>
      </w:r>
    </w:p>
    <w:p w14:paraId="5B867961"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Zbirke podatkov vsebujejo podatke o:</w:t>
      </w:r>
    </w:p>
    <w:p w14:paraId="50EB61E4" w14:textId="2EA7FEAF" w:rsidR="00E4592C" w:rsidRPr="00B905E7" w:rsidRDefault="00E4592C" w:rsidP="00475964">
      <w:pPr>
        <w:numPr>
          <w:ilvl w:val="0"/>
          <w:numId w:val="4"/>
        </w:numPr>
        <w:spacing w:before="120"/>
        <w:jc w:val="both"/>
        <w:rPr>
          <w:rFonts w:cs="Arial"/>
          <w:sz w:val="22"/>
          <w:szCs w:val="22"/>
          <w:lang w:val="tr-TR" w:eastAsia="sl-SI"/>
        </w:rPr>
      </w:pPr>
      <w:r w:rsidRPr="00B905E7">
        <w:rPr>
          <w:rFonts w:cs="Arial"/>
          <w:sz w:val="22"/>
          <w:szCs w:val="22"/>
          <w:lang w:val="tr-TR" w:eastAsia="sl-SI"/>
        </w:rPr>
        <w:t xml:space="preserve">prejemnikih sredstev </w:t>
      </w:r>
      <w:r w:rsidR="00CA75CB">
        <w:rPr>
          <w:rFonts w:cs="Arial"/>
          <w:sz w:val="22"/>
          <w:szCs w:val="22"/>
          <w:lang w:val="tr-TR" w:eastAsia="sl-SI"/>
        </w:rPr>
        <w:t>za izvajanje raziskovalno-razvojn</w:t>
      </w:r>
      <w:r w:rsidR="00CA75CB" w:rsidRPr="00B905E7">
        <w:rPr>
          <w:rFonts w:cs="Arial"/>
          <w:sz w:val="22"/>
          <w:szCs w:val="22"/>
          <w:lang w:val="tr-TR" w:eastAsia="sl-SI"/>
        </w:rPr>
        <w:t xml:space="preserve">e </w:t>
      </w:r>
      <w:r w:rsidR="00CA75CB" w:rsidRPr="00B905E7">
        <w:rPr>
          <w:rFonts w:cs="Arial"/>
          <w:sz w:val="22"/>
          <w:szCs w:val="22"/>
          <w:lang w:eastAsia="sl-SI"/>
        </w:rPr>
        <w:t xml:space="preserve"> dejavnosti</w:t>
      </w:r>
      <w:r w:rsidR="00CA75CB">
        <w:rPr>
          <w:rFonts w:cs="Arial"/>
          <w:sz w:val="22"/>
          <w:szCs w:val="22"/>
          <w:lang w:eastAsia="sl-SI"/>
        </w:rPr>
        <w:t xml:space="preserve"> po tem zakonu</w:t>
      </w:r>
      <w:r w:rsidRPr="00B905E7">
        <w:rPr>
          <w:rFonts w:cs="Arial"/>
          <w:sz w:val="22"/>
          <w:szCs w:val="22"/>
          <w:lang w:val="tr-TR" w:eastAsia="sl-SI"/>
        </w:rPr>
        <w:t xml:space="preserve">; </w:t>
      </w:r>
    </w:p>
    <w:p w14:paraId="711757FE" w14:textId="75D75BC0" w:rsidR="00E4592C" w:rsidRPr="00B905E7" w:rsidRDefault="00E4592C" w:rsidP="00475964">
      <w:pPr>
        <w:numPr>
          <w:ilvl w:val="0"/>
          <w:numId w:val="4"/>
        </w:numPr>
        <w:spacing w:before="120"/>
        <w:jc w:val="both"/>
        <w:rPr>
          <w:rFonts w:cs="Arial"/>
          <w:sz w:val="22"/>
          <w:szCs w:val="22"/>
          <w:lang w:val="tr-TR" w:eastAsia="sl-SI"/>
        </w:rPr>
      </w:pPr>
      <w:r w:rsidRPr="00B905E7">
        <w:rPr>
          <w:rFonts w:cs="Arial"/>
          <w:sz w:val="22"/>
          <w:szCs w:val="22"/>
          <w:lang w:val="tr-TR" w:eastAsia="sl-SI"/>
        </w:rPr>
        <w:t xml:space="preserve">izvajalcih </w:t>
      </w:r>
      <w:r w:rsidR="00B77730">
        <w:rPr>
          <w:rFonts w:cs="Arial"/>
          <w:sz w:val="22"/>
          <w:szCs w:val="22"/>
          <w:lang w:val="tr-TR" w:eastAsia="sl-SI"/>
        </w:rPr>
        <w:t>raziskovalno-razvojn</w:t>
      </w:r>
      <w:r w:rsidR="00717663" w:rsidRPr="00B905E7">
        <w:rPr>
          <w:rFonts w:cs="Arial"/>
          <w:sz w:val="22"/>
          <w:szCs w:val="22"/>
          <w:lang w:val="tr-TR" w:eastAsia="sl-SI"/>
        </w:rPr>
        <w:t>e</w:t>
      </w:r>
      <w:r w:rsidRPr="00B905E7">
        <w:rPr>
          <w:rFonts w:cs="Arial"/>
          <w:sz w:val="22"/>
          <w:szCs w:val="22"/>
          <w:lang w:val="tr-TR" w:eastAsia="sl-SI"/>
        </w:rPr>
        <w:t xml:space="preserve"> dejavnosti</w:t>
      </w:r>
      <w:r w:rsidR="00CA75CB">
        <w:rPr>
          <w:rFonts w:cs="Arial"/>
          <w:sz w:val="22"/>
          <w:szCs w:val="22"/>
          <w:lang w:val="tr-TR" w:eastAsia="sl-SI"/>
        </w:rPr>
        <w:t xml:space="preserve"> po tem zakonu</w:t>
      </w:r>
      <w:r w:rsidRPr="00B905E7">
        <w:rPr>
          <w:rFonts w:cs="Arial"/>
          <w:sz w:val="22"/>
          <w:szCs w:val="22"/>
          <w:lang w:val="tr-TR" w:eastAsia="sl-SI"/>
        </w:rPr>
        <w:t xml:space="preserve">; </w:t>
      </w:r>
    </w:p>
    <w:p w14:paraId="2797A841" w14:textId="77777777" w:rsidR="00E4592C" w:rsidRPr="00B905E7" w:rsidRDefault="00A76637" w:rsidP="00475964">
      <w:pPr>
        <w:numPr>
          <w:ilvl w:val="0"/>
          <w:numId w:val="4"/>
        </w:numPr>
        <w:spacing w:before="120"/>
        <w:jc w:val="both"/>
        <w:rPr>
          <w:rFonts w:cs="Arial"/>
          <w:sz w:val="22"/>
          <w:szCs w:val="22"/>
          <w:lang w:val="tr-TR" w:eastAsia="sl-SI"/>
        </w:rPr>
      </w:pPr>
      <w:r w:rsidRPr="00B905E7">
        <w:rPr>
          <w:rFonts w:cs="Arial"/>
          <w:sz w:val="22"/>
          <w:szCs w:val="22"/>
          <w:lang w:val="tr-TR" w:eastAsia="sl-SI"/>
        </w:rPr>
        <w:t>o vseh</w:t>
      </w:r>
      <w:r w:rsidR="00E4592C" w:rsidRPr="00B905E7">
        <w:rPr>
          <w:rFonts w:cs="Arial"/>
          <w:sz w:val="22"/>
          <w:szCs w:val="22"/>
          <w:lang w:val="tr-TR" w:eastAsia="sl-SI"/>
        </w:rPr>
        <w:t xml:space="preserve"> oblikah aktivnosti na področju </w:t>
      </w:r>
      <w:r w:rsidR="00B77730">
        <w:rPr>
          <w:rFonts w:cs="Arial"/>
          <w:sz w:val="22"/>
          <w:szCs w:val="22"/>
          <w:lang w:val="tr-TR" w:eastAsia="sl-SI"/>
        </w:rPr>
        <w:t>raziskovalno-razvojn</w:t>
      </w:r>
      <w:r w:rsidR="00717663" w:rsidRPr="00B905E7">
        <w:rPr>
          <w:rFonts w:cs="Arial"/>
          <w:sz w:val="22"/>
          <w:szCs w:val="22"/>
          <w:lang w:val="tr-TR" w:eastAsia="sl-SI"/>
        </w:rPr>
        <w:t>e</w:t>
      </w:r>
      <w:r w:rsidR="00E4592C" w:rsidRPr="00B905E7">
        <w:rPr>
          <w:rFonts w:cs="Arial"/>
          <w:sz w:val="22"/>
          <w:szCs w:val="22"/>
          <w:lang w:val="tr-TR" w:eastAsia="sl-SI"/>
        </w:rPr>
        <w:t xml:space="preserve"> dejavnosti. </w:t>
      </w:r>
    </w:p>
    <w:p w14:paraId="001E9E8F"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Zbirke podatkov iz druge alineje prejšnjega odstavka vsebujejo naslednje osebne podatke:</w:t>
      </w:r>
    </w:p>
    <w:p w14:paraId="31B5785E" w14:textId="77777777" w:rsidR="00E4592C" w:rsidRPr="00B905E7" w:rsidRDefault="00E4592C" w:rsidP="00475964">
      <w:pPr>
        <w:numPr>
          <w:ilvl w:val="0"/>
          <w:numId w:val="7"/>
        </w:numPr>
        <w:spacing w:before="120"/>
        <w:jc w:val="both"/>
        <w:rPr>
          <w:rFonts w:cs="Arial"/>
          <w:sz w:val="22"/>
          <w:szCs w:val="22"/>
          <w:lang w:val="tr-TR" w:eastAsia="sl-SI"/>
        </w:rPr>
      </w:pPr>
      <w:r w:rsidRPr="00B905E7">
        <w:rPr>
          <w:rFonts w:cs="Arial"/>
          <w:sz w:val="22"/>
          <w:szCs w:val="22"/>
          <w:lang w:val="tr-TR" w:eastAsia="sl-SI"/>
        </w:rPr>
        <w:t xml:space="preserve">osebno ime raziskovalca; </w:t>
      </w:r>
    </w:p>
    <w:p w14:paraId="19D76C45" w14:textId="77777777" w:rsidR="00E4592C" w:rsidRPr="00B905E7" w:rsidRDefault="00E4592C" w:rsidP="00475964">
      <w:pPr>
        <w:numPr>
          <w:ilvl w:val="0"/>
          <w:numId w:val="7"/>
        </w:numPr>
        <w:spacing w:before="120"/>
        <w:jc w:val="both"/>
        <w:rPr>
          <w:rFonts w:cs="Arial"/>
          <w:sz w:val="22"/>
          <w:szCs w:val="22"/>
          <w:lang w:val="tr-TR" w:eastAsia="sl-SI"/>
        </w:rPr>
      </w:pPr>
      <w:r w:rsidRPr="00B905E7">
        <w:rPr>
          <w:rFonts w:cs="Arial"/>
          <w:sz w:val="22"/>
          <w:szCs w:val="22"/>
          <w:lang w:val="tr-TR" w:eastAsia="sl-SI"/>
        </w:rPr>
        <w:t xml:space="preserve">rojstne podatke; </w:t>
      </w:r>
    </w:p>
    <w:p w14:paraId="786144D1" w14:textId="77777777" w:rsidR="00E4592C" w:rsidRPr="00B905E7" w:rsidRDefault="00E4592C" w:rsidP="00475964">
      <w:pPr>
        <w:numPr>
          <w:ilvl w:val="0"/>
          <w:numId w:val="7"/>
        </w:numPr>
        <w:spacing w:before="120"/>
        <w:jc w:val="both"/>
        <w:rPr>
          <w:rFonts w:cs="Arial"/>
          <w:sz w:val="22"/>
          <w:szCs w:val="22"/>
          <w:lang w:val="tr-TR" w:eastAsia="sl-SI"/>
        </w:rPr>
      </w:pPr>
      <w:r w:rsidRPr="00B905E7">
        <w:rPr>
          <w:rFonts w:cs="Arial"/>
          <w:sz w:val="22"/>
          <w:szCs w:val="22"/>
          <w:lang w:val="tr-TR" w:eastAsia="sl-SI"/>
        </w:rPr>
        <w:t xml:space="preserve">spol; </w:t>
      </w:r>
    </w:p>
    <w:p w14:paraId="4699F724" w14:textId="77777777" w:rsidR="00E4592C" w:rsidRPr="00B905E7" w:rsidRDefault="00E4592C" w:rsidP="00475964">
      <w:pPr>
        <w:numPr>
          <w:ilvl w:val="0"/>
          <w:numId w:val="7"/>
        </w:numPr>
        <w:spacing w:before="120"/>
        <w:jc w:val="both"/>
        <w:rPr>
          <w:rFonts w:cs="Arial"/>
          <w:sz w:val="22"/>
          <w:szCs w:val="22"/>
          <w:lang w:val="tr-TR" w:eastAsia="sl-SI"/>
        </w:rPr>
      </w:pPr>
      <w:r w:rsidRPr="00B905E7">
        <w:rPr>
          <w:rFonts w:cs="Arial"/>
          <w:sz w:val="22"/>
          <w:szCs w:val="22"/>
          <w:lang w:val="tr-TR" w:eastAsia="sl-SI"/>
        </w:rPr>
        <w:t xml:space="preserve">enotno matično številko občana; </w:t>
      </w:r>
    </w:p>
    <w:p w14:paraId="1BAB0B9A" w14:textId="77777777" w:rsidR="00E4592C" w:rsidRPr="00B905E7" w:rsidRDefault="00E4592C" w:rsidP="00475964">
      <w:pPr>
        <w:numPr>
          <w:ilvl w:val="0"/>
          <w:numId w:val="7"/>
        </w:numPr>
        <w:spacing w:before="120"/>
        <w:jc w:val="both"/>
        <w:rPr>
          <w:rFonts w:cs="Arial"/>
          <w:sz w:val="22"/>
          <w:szCs w:val="22"/>
          <w:lang w:val="tr-TR" w:eastAsia="sl-SI"/>
        </w:rPr>
      </w:pPr>
      <w:r w:rsidRPr="00B905E7">
        <w:rPr>
          <w:rFonts w:cs="Arial"/>
          <w:sz w:val="22"/>
          <w:szCs w:val="22"/>
          <w:lang w:val="tr-TR" w:eastAsia="sl-SI"/>
        </w:rPr>
        <w:t xml:space="preserve">davčno številko; </w:t>
      </w:r>
    </w:p>
    <w:p w14:paraId="0BE8DF87" w14:textId="77777777" w:rsidR="00E4592C" w:rsidRPr="00B905E7" w:rsidRDefault="00E4592C" w:rsidP="00475964">
      <w:pPr>
        <w:numPr>
          <w:ilvl w:val="0"/>
          <w:numId w:val="7"/>
        </w:numPr>
        <w:spacing w:before="120"/>
        <w:jc w:val="both"/>
        <w:rPr>
          <w:rFonts w:cs="Arial"/>
          <w:sz w:val="22"/>
          <w:szCs w:val="22"/>
          <w:lang w:val="tr-TR" w:eastAsia="sl-SI"/>
        </w:rPr>
      </w:pPr>
      <w:r w:rsidRPr="00B905E7">
        <w:rPr>
          <w:rFonts w:cs="Arial"/>
          <w:sz w:val="22"/>
          <w:szCs w:val="22"/>
          <w:lang w:val="tr-TR" w:eastAsia="sl-SI"/>
        </w:rPr>
        <w:t xml:space="preserve">podatke o državljanstvu; </w:t>
      </w:r>
    </w:p>
    <w:p w14:paraId="7FD3E394" w14:textId="77777777" w:rsidR="00E4592C" w:rsidRPr="00B905E7" w:rsidRDefault="00E4592C" w:rsidP="00475964">
      <w:pPr>
        <w:numPr>
          <w:ilvl w:val="0"/>
          <w:numId w:val="7"/>
        </w:numPr>
        <w:spacing w:before="120"/>
        <w:jc w:val="both"/>
        <w:rPr>
          <w:rFonts w:cs="Arial"/>
          <w:sz w:val="22"/>
          <w:szCs w:val="22"/>
          <w:lang w:val="tr-TR" w:eastAsia="sl-SI"/>
        </w:rPr>
      </w:pPr>
      <w:r w:rsidRPr="00B905E7">
        <w:rPr>
          <w:rFonts w:cs="Arial"/>
          <w:sz w:val="22"/>
          <w:szCs w:val="22"/>
          <w:lang w:val="tr-TR" w:eastAsia="sl-SI"/>
        </w:rPr>
        <w:t xml:space="preserve">podatke o prebivališču; </w:t>
      </w:r>
    </w:p>
    <w:p w14:paraId="7ECEA50A" w14:textId="77777777" w:rsidR="00E4592C" w:rsidRPr="00B905E7" w:rsidRDefault="00E4592C" w:rsidP="00475964">
      <w:pPr>
        <w:numPr>
          <w:ilvl w:val="0"/>
          <w:numId w:val="7"/>
        </w:numPr>
        <w:spacing w:before="120"/>
        <w:jc w:val="both"/>
        <w:rPr>
          <w:rFonts w:cs="Arial"/>
          <w:sz w:val="22"/>
          <w:szCs w:val="22"/>
          <w:lang w:val="tr-TR" w:eastAsia="sl-SI"/>
        </w:rPr>
      </w:pPr>
      <w:r w:rsidRPr="00B905E7">
        <w:rPr>
          <w:rFonts w:cs="Arial"/>
          <w:sz w:val="22"/>
          <w:szCs w:val="22"/>
          <w:lang w:val="tr-TR" w:eastAsia="sl-SI"/>
        </w:rPr>
        <w:t xml:space="preserve">podatke o naslovu, kjer opravlja </w:t>
      </w:r>
      <w:r w:rsidR="00B77730">
        <w:rPr>
          <w:rFonts w:cs="Arial"/>
          <w:sz w:val="22"/>
          <w:szCs w:val="22"/>
          <w:lang w:val="tr-TR" w:eastAsia="sl-SI"/>
        </w:rPr>
        <w:t>raziskovalno-razvojn</w:t>
      </w:r>
      <w:r w:rsidR="00717663" w:rsidRPr="00B905E7">
        <w:rPr>
          <w:rFonts w:cs="Arial"/>
          <w:sz w:val="22"/>
          <w:szCs w:val="22"/>
          <w:lang w:val="tr-TR" w:eastAsia="sl-SI"/>
        </w:rPr>
        <w:t>o</w:t>
      </w:r>
      <w:r w:rsidRPr="00B905E7">
        <w:rPr>
          <w:rFonts w:cs="Arial"/>
          <w:sz w:val="22"/>
          <w:szCs w:val="22"/>
          <w:lang w:val="tr-TR" w:eastAsia="sl-SI"/>
        </w:rPr>
        <w:t xml:space="preserve"> dejavnost; </w:t>
      </w:r>
    </w:p>
    <w:p w14:paraId="589E6FA3" w14:textId="77777777" w:rsidR="00E4592C" w:rsidRPr="00B905E7" w:rsidRDefault="00E4592C" w:rsidP="00475964">
      <w:pPr>
        <w:numPr>
          <w:ilvl w:val="0"/>
          <w:numId w:val="7"/>
        </w:numPr>
        <w:spacing w:before="120"/>
        <w:jc w:val="both"/>
        <w:rPr>
          <w:rFonts w:cs="Arial"/>
          <w:sz w:val="22"/>
          <w:szCs w:val="22"/>
          <w:lang w:val="tr-TR" w:eastAsia="sl-SI"/>
        </w:rPr>
      </w:pPr>
      <w:r w:rsidRPr="00B905E7">
        <w:rPr>
          <w:rFonts w:cs="Arial"/>
          <w:sz w:val="22"/>
          <w:szCs w:val="22"/>
          <w:lang w:val="tr-TR" w:eastAsia="sl-SI"/>
        </w:rPr>
        <w:t xml:space="preserve">podatke o zaposlitvi; </w:t>
      </w:r>
    </w:p>
    <w:p w14:paraId="512D958F" w14:textId="77777777" w:rsidR="00E4592C" w:rsidRPr="00B905E7" w:rsidRDefault="00E4592C" w:rsidP="00475964">
      <w:pPr>
        <w:numPr>
          <w:ilvl w:val="0"/>
          <w:numId w:val="7"/>
        </w:numPr>
        <w:spacing w:before="120"/>
        <w:jc w:val="both"/>
        <w:rPr>
          <w:rFonts w:cs="Arial"/>
          <w:sz w:val="22"/>
          <w:szCs w:val="22"/>
          <w:lang w:val="tr-TR" w:eastAsia="sl-SI"/>
        </w:rPr>
      </w:pPr>
      <w:r w:rsidRPr="00B905E7">
        <w:rPr>
          <w:rFonts w:cs="Arial"/>
          <w:sz w:val="22"/>
          <w:szCs w:val="22"/>
          <w:lang w:val="tr-TR" w:eastAsia="sl-SI"/>
        </w:rPr>
        <w:t xml:space="preserve">podatke o izobrazbi. </w:t>
      </w:r>
    </w:p>
    <w:p w14:paraId="5CCF6484"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Zbirke podatkov iz druge alineje drugega odstavka vsebujejo </w:t>
      </w:r>
      <w:r w:rsidR="000C0F9B" w:rsidRPr="00B905E7">
        <w:rPr>
          <w:rFonts w:cs="Arial"/>
          <w:sz w:val="22"/>
          <w:szCs w:val="22"/>
          <w:lang w:val="tr-TR" w:eastAsia="sl-SI"/>
        </w:rPr>
        <w:t xml:space="preserve">tudi </w:t>
      </w:r>
      <w:r w:rsidRPr="00B905E7">
        <w:rPr>
          <w:rFonts w:cs="Arial"/>
          <w:sz w:val="22"/>
          <w:szCs w:val="22"/>
          <w:lang w:val="tr-TR" w:eastAsia="sl-SI"/>
        </w:rPr>
        <w:t xml:space="preserve">osebne podatke za tiste </w:t>
      </w:r>
      <w:r w:rsidR="005A6BFE" w:rsidRPr="00B905E7">
        <w:rPr>
          <w:rFonts w:cs="Arial"/>
          <w:sz w:val="22"/>
          <w:szCs w:val="22"/>
          <w:lang w:val="tr-TR" w:eastAsia="sl-SI"/>
        </w:rPr>
        <w:t xml:space="preserve">strokovne </w:t>
      </w:r>
      <w:r w:rsidRPr="00B905E7">
        <w:rPr>
          <w:rFonts w:cs="Arial"/>
          <w:sz w:val="22"/>
          <w:szCs w:val="22"/>
          <w:lang w:val="tr-TR" w:eastAsia="sl-SI"/>
        </w:rPr>
        <w:t xml:space="preserve">sodelavce, ki sodelujejo </w:t>
      </w:r>
      <w:r w:rsidR="004C5770" w:rsidRPr="00B905E7">
        <w:rPr>
          <w:rFonts w:cs="Arial"/>
          <w:sz w:val="22"/>
          <w:szCs w:val="22"/>
          <w:lang w:val="tr-TR" w:eastAsia="sl-SI"/>
        </w:rPr>
        <w:t xml:space="preserve">pri </w:t>
      </w:r>
      <w:r w:rsidR="00B77730">
        <w:rPr>
          <w:rFonts w:cs="Arial"/>
          <w:sz w:val="22"/>
          <w:szCs w:val="22"/>
          <w:lang w:val="tr-TR" w:eastAsia="sl-SI"/>
        </w:rPr>
        <w:t>raziskovalno-razvojn</w:t>
      </w:r>
      <w:r w:rsidR="00717663" w:rsidRPr="00B905E7">
        <w:rPr>
          <w:rFonts w:cs="Arial"/>
          <w:sz w:val="22"/>
          <w:szCs w:val="22"/>
          <w:lang w:val="tr-TR" w:eastAsia="sl-SI"/>
        </w:rPr>
        <w:t>ih</w:t>
      </w:r>
      <w:r w:rsidR="004C5770" w:rsidRPr="00B905E7">
        <w:rPr>
          <w:rFonts w:cs="Arial"/>
          <w:sz w:val="22"/>
          <w:szCs w:val="22"/>
          <w:lang w:val="tr-TR" w:eastAsia="sl-SI"/>
        </w:rPr>
        <w:t xml:space="preserve"> aktivnostih</w:t>
      </w:r>
      <w:r w:rsidRPr="00B905E7">
        <w:rPr>
          <w:rFonts w:cs="Arial"/>
          <w:sz w:val="22"/>
          <w:szCs w:val="22"/>
          <w:lang w:val="tr-TR" w:eastAsia="sl-SI"/>
        </w:rPr>
        <w:t>, financirani</w:t>
      </w:r>
      <w:r w:rsidR="005E0567" w:rsidRPr="00B905E7">
        <w:rPr>
          <w:rFonts w:cs="Arial"/>
          <w:sz w:val="22"/>
          <w:szCs w:val="22"/>
          <w:lang w:val="tr-TR" w:eastAsia="sl-SI"/>
        </w:rPr>
        <w:t>h</w:t>
      </w:r>
      <w:r w:rsidRPr="00B905E7">
        <w:rPr>
          <w:rFonts w:cs="Arial"/>
          <w:sz w:val="22"/>
          <w:szCs w:val="22"/>
          <w:lang w:val="tr-TR" w:eastAsia="sl-SI"/>
        </w:rPr>
        <w:t xml:space="preserve"> iz državnega proračuna.</w:t>
      </w:r>
    </w:p>
    <w:p w14:paraId="1B50066E"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Posamezne zbirke podatkov vsebujejo tudi podatke, ki niso osebni, če so potrebni za dosego namena iz prvega odstavka tega člena</w:t>
      </w:r>
      <w:r w:rsidR="005A6BFE" w:rsidRPr="00B905E7">
        <w:rPr>
          <w:rFonts w:cs="Arial"/>
          <w:sz w:val="22"/>
          <w:szCs w:val="22"/>
          <w:lang w:val="tr-TR" w:eastAsia="sl-SI"/>
        </w:rPr>
        <w:t xml:space="preserve"> İn so navedeni v aktih agencije.</w:t>
      </w:r>
    </w:p>
    <w:p w14:paraId="681361B5" w14:textId="183F920B" w:rsidR="00E4592C" w:rsidRPr="006A19F3"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Osebni podatki iz tretjega odstavka tega člena </w:t>
      </w:r>
      <w:r w:rsidR="0085259F">
        <w:rPr>
          <w:rFonts w:cs="Arial"/>
          <w:sz w:val="22"/>
          <w:szCs w:val="22"/>
          <w:lang w:val="tr-TR" w:eastAsia="sl-SI"/>
        </w:rPr>
        <w:t>ozir</w:t>
      </w:r>
      <w:r w:rsidR="006B394F">
        <w:rPr>
          <w:rFonts w:cs="Arial"/>
          <w:sz w:val="22"/>
          <w:szCs w:val="22"/>
          <w:lang w:val="tr-TR" w:eastAsia="sl-SI"/>
        </w:rPr>
        <w:t>o</w:t>
      </w:r>
      <w:r w:rsidR="0085259F">
        <w:rPr>
          <w:rFonts w:cs="Arial"/>
          <w:sz w:val="22"/>
          <w:szCs w:val="22"/>
          <w:lang w:val="tr-TR" w:eastAsia="sl-SI"/>
        </w:rPr>
        <w:t xml:space="preserve">ma podatki iz četrtega odstavka </w:t>
      </w:r>
      <w:r w:rsidRPr="00B905E7">
        <w:rPr>
          <w:rFonts w:cs="Arial"/>
          <w:sz w:val="22"/>
          <w:szCs w:val="22"/>
          <w:lang w:val="tr-TR" w:eastAsia="sl-SI"/>
        </w:rPr>
        <w:t>se hranijo do poteka namena iz prvega odstavka tega člena. Po poteku tega namena se podatki</w:t>
      </w:r>
      <w:r w:rsidR="005A6BFE" w:rsidRPr="00B905E7">
        <w:rPr>
          <w:rFonts w:cs="Arial"/>
          <w:sz w:val="22"/>
          <w:szCs w:val="22"/>
          <w:lang w:val="tr-TR" w:eastAsia="sl-SI"/>
        </w:rPr>
        <w:t xml:space="preserve"> </w:t>
      </w:r>
      <w:r w:rsidR="00A16A95">
        <w:rPr>
          <w:rFonts w:cs="Arial"/>
          <w:sz w:val="22"/>
          <w:szCs w:val="22"/>
          <w:lang w:val="tr-TR" w:eastAsia="sl-SI"/>
        </w:rPr>
        <w:t>i</w:t>
      </w:r>
      <w:r w:rsidR="006A19F3" w:rsidRPr="008458DF">
        <w:rPr>
          <w:color w:val="000000"/>
          <w:sz w:val="22"/>
          <w:szCs w:val="22"/>
        </w:rPr>
        <w:t>zbrišejo,  razen če zakon ali drug akt ne določa drugače.</w:t>
      </w:r>
    </w:p>
    <w:p w14:paraId="4A983BFD" w14:textId="77777777" w:rsidR="00DA03C0" w:rsidRPr="00B905E7" w:rsidRDefault="00DA03C0" w:rsidP="00EF0481">
      <w:pPr>
        <w:spacing w:before="120"/>
        <w:jc w:val="both"/>
        <w:rPr>
          <w:rFonts w:cs="Arial"/>
          <w:sz w:val="22"/>
          <w:szCs w:val="22"/>
          <w:lang w:val="tr-TR" w:eastAsia="sl-SI"/>
        </w:rPr>
      </w:pPr>
    </w:p>
    <w:p w14:paraId="4D422D94" w14:textId="77777777" w:rsidR="00E4592C" w:rsidRPr="00B905E7" w:rsidRDefault="00537C98" w:rsidP="00DA03C0">
      <w:pPr>
        <w:spacing w:before="120"/>
        <w:jc w:val="center"/>
        <w:outlineLvl w:val="0"/>
        <w:rPr>
          <w:rFonts w:cs="Arial"/>
          <w:sz w:val="22"/>
          <w:szCs w:val="22"/>
          <w:lang w:val="tr-TR" w:eastAsia="sl-SI"/>
        </w:rPr>
      </w:pPr>
      <w:r w:rsidRPr="00B905E7">
        <w:rPr>
          <w:rFonts w:cs="Arial"/>
          <w:b/>
          <w:bCs/>
          <w:sz w:val="22"/>
          <w:szCs w:val="22"/>
          <w:lang w:val="tr-TR" w:eastAsia="sl-SI"/>
        </w:rPr>
        <w:t>4</w:t>
      </w:r>
      <w:r w:rsidR="00111401">
        <w:rPr>
          <w:rFonts w:cs="Arial"/>
          <w:b/>
          <w:bCs/>
          <w:sz w:val="22"/>
          <w:szCs w:val="22"/>
          <w:lang w:val="tr-TR" w:eastAsia="sl-SI"/>
        </w:rPr>
        <w:t>4</w:t>
      </w:r>
      <w:r w:rsidR="00E4592C" w:rsidRPr="00B905E7">
        <w:rPr>
          <w:rFonts w:cs="Arial"/>
          <w:b/>
          <w:bCs/>
          <w:sz w:val="22"/>
          <w:szCs w:val="22"/>
          <w:lang w:val="tr-TR" w:eastAsia="sl-SI"/>
        </w:rPr>
        <w:t>. člen</w:t>
      </w:r>
      <w:r w:rsidR="00DA03C0" w:rsidRPr="00B905E7">
        <w:rPr>
          <w:rFonts w:cs="Arial"/>
          <w:b/>
          <w:bCs/>
          <w:sz w:val="22"/>
          <w:szCs w:val="22"/>
          <w:lang w:val="tr-TR" w:eastAsia="sl-SI"/>
        </w:rPr>
        <w:br/>
      </w:r>
      <w:r w:rsidR="00E4592C" w:rsidRPr="00B905E7">
        <w:rPr>
          <w:rFonts w:cs="Arial"/>
          <w:b/>
          <w:bCs/>
          <w:sz w:val="22"/>
          <w:szCs w:val="22"/>
          <w:lang w:val="tr-TR" w:eastAsia="sl-SI"/>
        </w:rPr>
        <w:t>(pridobivanje podatkov)</w:t>
      </w:r>
    </w:p>
    <w:p w14:paraId="7EDB6A58"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lastRenderedPageBreak/>
        <w:t xml:space="preserve">Podatki se zbirajo neposredno na podlagi prijav ali predlogov od izvajalcev </w:t>
      </w:r>
      <w:r w:rsidR="00B77730">
        <w:rPr>
          <w:rFonts w:cs="Arial"/>
          <w:sz w:val="22"/>
          <w:szCs w:val="22"/>
          <w:lang w:val="tr-TR" w:eastAsia="sl-SI"/>
        </w:rPr>
        <w:t>raziskovalno-razvojn</w:t>
      </w:r>
      <w:r w:rsidR="00C00FED" w:rsidRPr="00B905E7">
        <w:rPr>
          <w:rFonts w:cs="Arial"/>
          <w:sz w:val="22"/>
          <w:szCs w:val="22"/>
          <w:lang w:val="tr-TR" w:eastAsia="sl-SI"/>
        </w:rPr>
        <w:t>e</w:t>
      </w:r>
      <w:r w:rsidRPr="00B905E7">
        <w:rPr>
          <w:rFonts w:cs="Arial"/>
          <w:sz w:val="22"/>
          <w:szCs w:val="22"/>
          <w:lang w:val="tr-TR" w:eastAsia="sl-SI"/>
        </w:rPr>
        <w:t xml:space="preserve"> dejavnosti ter iz uradnih zbirk, ki jih v Republiki Sloveniji vodijo za to pooblaščeni organi in organizacije.</w:t>
      </w:r>
    </w:p>
    <w:p w14:paraId="428B9B2B" w14:textId="77777777" w:rsidR="005E0567"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Agencij</w:t>
      </w:r>
      <w:r w:rsidR="00DE5B23" w:rsidRPr="00B905E7">
        <w:rPr>
          <w:rFonts w:cs="Arial"/>
          <w:sz w:val="22"/>
          <w:szCs w:val="22"/>
          <w:lang w:val="tr-TR" w:eastAsia="sl-SI"/>
        </w:rPr>
        <w:t>a</w:t>
      </w:r>
      <w:r w:rsidRPr="00B905E7">
        <w:rPr>
          <w:rFonts w:cs="Arial"/>
          <w:sz w:val="22"/>
          <w:szCs w:val="22"/>
          <w:lang w:val="tr-TR" w:eastAsia="sl-SI"/>
        </w:rPr>
        <w:t xml:space="preserve"> brezplačno pridobiva podatke iz obstoječih zbirk podatkov naslednjih upravljavcev:</w:t>
      </w:r>
    </w:p>
    <w:p w14:paraId="00CC9B5D" w14:textId="59D2747B" w:rsidR="00084D23" w:rsidRPr="00B905E7" w:rsidRDefault="00E4592C" w:rsidP="00475964">
      <w:pPr>
        <w:numPr>
          <w:ilvl w:val="0"/>
          <w:numId w:val="8"/>
        </w:numPr>
        <w:spacing w:before="120"/>
        <w:jc w:val="both"/>
        <w:rPr>
          <w:rFonts w:cs="Arial"/>
          <w:sz w:val="22"/>
          <w:szCs w:val="22"/>
          <w:lang w:val="tr-TR" w:eastAsia="sl-SI"/>
        </w:rPr>
      </w:pPr>
      <w:r w:rsidRPr="00B905E7">
        <w:rPr>
          <w:rFonts w:cs="Arial"/>
          <w:sz w:val="22"/>
          <w:szCs w:val="22"/>
          <w:lang w:val="tr-TR" w:eastAsia="sl-SI"/>
        </w:rPr>
        <w:t>ministrstva, pristojnega za notranj</w:t>
      </w:r>
      <w:r w:rsidR="00315918">
        <w:rPr>
          <w:rFonts w:cs="Arial"/>
          <w:sz w:val="22"/>
          <w:szCs w:val="22"/>
          <w:lang w:val="tr-TR" w:eastAsia="sl-SI"/>
        </w:rPr>
        <w:t>e</w:t>
      </w:r>
      <w:r w:rsidRPr="00B905E7">
        <w:rPr>
          <w:rFonts w:cs="Arial"/>
          <w:sz w:val="22"/>
          <w:szCs w:val="22"/>
          <w:lang w:val="tr-TR" w:eastAsia="sl-SI"/>
        </w:rPr>
        <w:t xml:space="preserve"> zadeve − podatke o raziskovalcu (osebno ime, rojstne podatke, enotno matično številko občana iz centralnega registra prebivalstva, podatke o državljanstvu); </w:t>
      </w:r>
    </w:p>
    <w:p w14:paraId="4470F0FD" w14:textId="79CB6D45" w:rsidR="00084D23" w:rsidRPr="00B905E7" w:rsidRDefault="0085259F" w:rsidP="00475964">
      <w:pPr>
        <w:numPr>
          <w:ilvl w:val="0"/>
          <w:numId w:val="8"/>
        </w:numPr>
        <w:spacing w:before="120"/>
        <w:jc w:val="both"/>
        <w:rPr>
          <w:rFonts w:cs="Arial"/>
          <w:sz w:val="22"/>
          <w:szCs w:val="22"/>
          <w:lang w:val="tr-TR" w:eastAsia="sl-SI"/>
        </w:rPr>
      </w:pPr>
      <w:r>
        <w:rPr>
          <w:rFonts w:cs="Arial"/>
          <w:sz w:val="22"/>
          <w:szCs w:val="22"/>
          <w:lang w:val="tr-TR" w:eastAsia="sl-SI"/>
        </w:rPr>
        <w:t>Finančna</w:t>
      </w:r>
      <w:r w:rsidRPr="00B905E7">
        <w:rPr>
          <w:rFonts w:cs="Arial"/>
          <w:sz w:val="22"/>
          <w:szCs w:val="22"/>
          <w:lang w:val="tr-TR" w:eastAsia="sl-SI"/>
        </w:rPr>
        <w:t xml:space="preserve"> </w:t>
      </w:r>
      <w:r w:rsidR="00E4592C" w:rsidRPr="00B905E7">
        <w:rPr>
          <w:rFonts w:cs="Arial"/>
          <w:sz w:val="22"/>
          <w:szCs w:val="22"/>
          <w:lang w:val="tr-TR" w:eastAsia="sl-SI"/>
        </w:rPr>
        <w:t xml:space="preserve">uprave Republike Slovenije − podatke o davčni številki izvajalcev </w:t>
      </w:r>
      <w:r w:rsidR="00B77730">
        <w:rPr>
          <w:rFonts w:cs="Arial"/>
          <w:sz w:val="22"/>
          <w:szCs w:val="22"/>
          <w:lang w:val="tr-TR" w:eastAsia="sl-SI"/>
        </w:rPr>
        <w:t>raziskovalno-razvojn</w:t>
      </w:r>
      <w:r w:rsidR="00C00FED" w:rsidRPr="00B905E7">
        <w:rPr>
          <w:rFonts w:cs="Arial"/>
          <w:sz w:val="22"/>
          <w:szCs w:val="22"/>
          <w:lang w:val="tr-TR" w:eastAsia="sl-SI"/>
        </w:rPr>
        <w:t>e</w:t>
      </w:r>
      <w:r w:rsidR="00E4592C" w:rsidRPr="00B905E7">
        <w:rPr>
          <w:rFonts w:cs="Arial"/>
          <w:sz w:val="22"/>
          <w:szCs w:val="22"/>
          <w:lang w:val="tr-TR" w:eastAsia="sl-SI"/>
        </w:rPr>
        <w:t xml:space="preserve"> dejavnosti; </w:t>
      </w:r>
    </w:p>
    <w:p w14:paraId="3BD9E836" w14:textId="77777777" w:rsidR="00084D23" w:rsidRPr="00B905E7" w:rsidRDefault="00E4592C" w:rsidP="00475964">
      <w:pPr>
        <w:numPr>
          <w:ilvl w:val="0"/>
          <w:numId w:val="8"/>
        </w:numPr>
        <w:spacing w:before="120"/>
        <w:jc w:val="both"/>
        <w:rPr>
          <w:rFonts w:cs="Arial"/>
          <w:sz w:val="22"/>
          <w:szCs w:val="22"/>
          <w:lang w:val="tr-TR" w:eastAsia="sl-SI"/>
        </w:rPr>
      </w:pPr>
      <w:r w:rsidRPr="00B905E7">
        <w:rPr>
          <w:rFonts w:cs="Arial"/>
          <w:sz w:val="22"/>
          <w:szCs w:val="22"/>
          <w:lang w:val="tr-TR" w:eastAsia="sl-SI"/>
        </w:rPr>
        <w:t>delodajalcev − podatke o zaposlitvi, podatke o izplačilih plač in nadomestil ter podatke o drugih izplačilih;</w:t>
      </w:r>
    </w:p>
    <w:p w14:paraId="31AE3DCE" w14:textId="77777777" w:rsidR="00084D23" w:rsidRPr="00B905E7" w:rsidRDefault="00E4592C" w:rsidP="00475964">
      <w:pPr>
        <w:numPr>
          <w:ilvl w:val="0"/>
          <w:numId w:val="8"/>
        </w:numPr>
        <w:spacing w:before="120"/>
        <w:jc w:val="both"/>
        <w:rPr>
          <w:rFonts w:cs="Arial"/>
          <w:sz w:val="22"/>
          <w:szCs w:val="22"/>
          <w:lang w:val="tr-TR" w:eastAsia="sl-SI"/>
        </w:rPr>
      </w:pPr>
      <w:r w:rsidRPr="00B905E7">
        <w:rPr>
          <w:rFonts w:cs="Arial"/>
          <w:sz w:val="22"/>
          <w:szCs w:val="22"/>
          <w:lang w:val="tr-TR" w:eastAsia="sl-SI"/>
        </w:rPr>
        <w:t xml:space="preserve">javnega infrastrukturnega zavoda, ki opravlja dejavnost komunikacijske in informacijske podpore </w:t>
      </w:r>
      <w:r w:rsidR="00B77730">
        <w:rPr>
          <w:rFonts w:cs="Arial"/>
          <w:sz w:val="22"/>
          <w:szCs w:val="22"/>
          <w:lang w:val="tr-TR" w:eastAsia="sl-SI"/>
        </w:rPr>
        <w:t>raziskovalno-razvojn</w:t>
      </w:r>
      <w:r w:rsidR="00C00FED" w:rsidRPr="00B905E7">
        <w:rPr>
          <w:rFonts w:cs="Arial"/>
          <w:sz w:val="22"/>
          <w:szCs w:val="22"/>
          <w:lang w:val="tr-TR" w:eastAsia="sl-SI"/>
        </w:rPr>
        <w:t>e</w:t>
      </w:r>
      <w:r w:rsidRPr="00B905E7">
        <w:rPr>
          <w:rFonts w:cs="Arial"/>
          <w:sz w:val="22"/>
          <w:szCs w:val="22"/>
          <w:lang w:val="tr-TR" w:eastAsia="sl-SI"/>
        </w:rPr>
        <w:t xml:space="preserve"> dejavnosti</w:t>
      </w:r>
      <w:r w:rsidR="00084D23" w:rsidRPr="00B905E7">
        <w:rPr>
          <w:rFonts w:cs="Arial"/>
          <w:sz w:val="22"/>
          <w:szCs w:val="22"/>
          <w:lang w:val="tr-TR" w:eastAsia="sl-SI"/>
        </w:rPr>
        <w:t>;</w:t>
      </w:r>
    </w:p>
    <w:p w14:paraId="0485C7AE" w14:textId="77777777" w:rsidR="00E4592C" w:rsidRPr="00B905E7" w:rsidRDefault="00E4592C" w:rsidP="00475964">
      <w:pPr>
        <w:numPr>
          <w:ilvl w:val="0"/>
          <w:numId w:val="5"/>
        </w:numPr>
        <w:spacing w:before="120"/>
        <w:jc w:val="both"/>
        <w:rPr>
          <w:rFonts w:cs="Arial"/>
          <w:sz w:val="22"/>
          <w:szCs w:val="22"/>
          <w:lang w:val="tr-TR" w:eastAsia="sl-SI"/>
        </w:rPr>
      </w:pPr>
      <w:r w:rsidRPr="00B905E7">
        <w:rPr>
          <w:rFonts w:cs="Arial"/>
          <w:sz w:val="22"/>
          <w:szCs w:val="22"/>
          <w:lang w:val="tr-TR" w:eastAsia="sl-SI"/>
        </w:rPr>
        <w:t xml:space="preserve">podatke o izvajalcih </w:t>
      </w:r>
      <w:r w:rsidR="00B77730">
        <w:rPr>
          <w:rFonts w:cs="Arial"/>
          <w:sz w:val="22"/>
          <w:szCs w:val="22"/>
          <w:lang w:val="tr-TR" w:eastAsia="sl-SI"/>
        </w:rPr>
        <w:t>raziskovalno-razvojn</w:t>
      </w:r>
      <w:r w:rsidR="00C00FED" w:rsidRPr="00B905E7">
        <w:rPr>
          <w:rFonts w:cs="Arial"/>
          <w:sz w:val="22"/>
          <w:szCs w:val="22"/>
          <w:lang w:val="tr-TR" w:eastAsia="sl-SI"/>
        </w:rPr>
        <w:t>e</w:t>
      </w:r>
      <w:r w:rsidRPr="00B905E7">
        <w:rPr>
          <w:rFonts w:cs="Arial"/>
          <w:sz w:val="22"/>
          <w:szCs w:val="22"/>
          <w:lang w:val="tr-TR" w:eastAsia="sl-SI"/>
        </w:rPr>
        <w:t xml:space="preserve"> dejavnosti, o programih in projektih na področju </w:t>
      </w:r>
      <w:r w:rsidR="00B77730">
        <w:rPr>
          <w:rFonts w:cs="Arial"/>
          <w:sz w:val="22"/>
          <w:szCs w:val="22"/>
          <w:lang w:val="tr-TR" w:eastAsia="sl-SI"/>
        </w:rPr>
        <w:t>raziskovalno-razvojn</w:t>
      </w:r>
      <w:r w:rsidR="0050089B" w:rsidRPr="00B905E7">
        <w:rPr>
          <w:rFonts w:cs="Arial"/>
          <w:sz w:val="22"/>
          <w:szCs w:val="22"/>
          <w:lang w:val="tr-TR" w:eastAsia="sl-SI"/>
        </w:rPr>
        <w:t>e</w:t>
      </w:r>
      <w:r w:rsidRPr="00B905E7">
        <w:rPr>
          <w:rFonts w:cs="Arial"/>
          <w:sz w:val="22"/>
          <w:szCs w:val="22"/>
          <w:lang w:val="tr-TR" w:eastAsia="sl-SI"/>
        </w:rPr>
        <w:t xml:space="preserve"> dejavnosti. </w:t>
      </w:r>
    </w:p>
    <w:p w14:paraId="1B4A0866"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Na zahtevo ministrstva, pristojnega za znanost, </w:t>
      </w:r>
      <w:r w:rsidR="00AB1ACC" w:rsidRPr="00B905E7">
        <w:rPr>
          <w:rFonts w:cs="Arial"/>
          <w:sz w:val="22"/>
          <w:szCs w:val="22"/>
          <w:lang w:val="tr-TR" w:eastAsia="sl-SI"/>
        </w:rPr>
        <w:t xml:space="preserve"> </w:t>
      </w:r>
      <w:r w:rsidR="00DE5B23" w:rsidRPr="00B905E7">
        <w:rPr>
          <w:rFonts w:cs="Arial"/>
          <w:sz w:val="22"/>
          <w:szCs w:val="22"/>
          <w:lang w:val="tr-TR" w:eastAsia="sl-SI"/>
        </w:rPr>
        <w:t>je</w:t>
      </w:r>
      <w:r w:rsidR="001905AD" w:rsidRPr="00B905E7">
        <w:rPr>
          <w:rFonts w:cs="Arial"/>
          <w:sz w:val="22"/>
          <w:szCs w:val="22"/>
          <w:lang w:val="tr-TR" w:eastAsia="sl-SI"/>
        </w:rPr>
        <w:t xml:space="preserve"> </w:t>
      </w:r>
      <w:r w:rsidRPr="00B905E7">
        <w:rPr>
          <w:rFonts w:cs="Arial"/>
          <w:sz w:val="22"/>
          <w:szCs w:val="22"/>
          <w:lang w:val="tr-TR" w:eastAsia="sl-SI"/>
        </w:rPr>
        <w:t>agencij</w:t>
      </w:r>
      <w:r w:rsidR="00DE5B23" w:rsidRPr="00B905E7">
        <w:rPr>
          <w:rFonts w:cs="Arial"/>
          <w:sz w:val="22"/>
          <w:szCs w:val="22"/>
          <w:lang w:val="tr-TR" w:eastAsia="sl-SI"/>
        </w:rPr>
        <w:t>a</w:t>
      </w:r>
      <w:r w:rsidRPr="00B905E7">
        <w:rPr>
          <w:rFonts w:cs="Arial"/>
          <w:sz w:val="22"/>
          <w:szCs w:val="22"/>
          <w:lang w:val="tr-TR" w:eastAsia="sl-SI"/>
        </w:rPr>
        <w:t xml:space="preserve"> dolžn</w:t>
      </w:r>
      <w:r w:rsidR="00DE5B23" w:rsidRPr="00B905E7">
        <w:rPr>
          <w:rFonts w:cs="Arial"/>
          <w:sz w:val="22"/>
          <w:szCs w:val="22"/>
          <w:lang w:val="tr-TR" w:eastAsia="sl-SI"/>
        </w:rPr>
        <w:t>a</w:t>
      </w:r>
      <w:r w:rsidRPr="00B905E7">
        <w:rPr>
          <w:rFonts w:cs="Arial"/>
          <w:sz w:val="22"/>
          <w:szCs w:val="22"/>
          <w:lang w:val="tr-TR" w:eastAsia="sl-SI"/>
        </w:rPr>
        <w:t xml:space="preserve"> brezplačno posredovati podatke iz vseh zbirk podatkov, ki jih upravlja</w:t>
      </w:r>
      <w:r w:rsidR="00851D4F" w:rsidRPr="00B905E7">
        <w:rPr>
          <w:rFonts w:cs="Arial"/>
          <w:sz w:val="22"/>
          <w:szCs w:val="22"/>
          <w:lang w:val="tr-TR" w:eastAsia="sl-SI"/>
        </w:rPr>
        <w:t>.</w:t>
      </w:r>
      <w:r w:rsidR="00AB1ACC" w:rsidRPr="00B905E7">
        <w:rPr>
          <w:rFonts w:cs="Arial"/>
          <w:sz w:val="22"/>
          <w:szCs w:val="22"/>
          <w:lang w:val="tr-TR" w:eastAsia="sl-SI"/>
        </w:rPr>
        <w:t>J</w:t>
      </w:r>
      <w:r w:rsidRPr="00B905E7">
        <w:rPr>
          <w:rFonts w:cs="Arial"/>
          <w:sz w:val="22"/>
          <w:szCs w:val="22"/>
          <w:lang w:val="tr-TR" w:eastAsia="sl-SI"/>
        </w:rPr>
        <w:t xml:space="preserve">avni infrastrukturni zavod, ki opravlja dejavnost informacijske in komunikacijske podpore </w:t>
      </w:r>
      <w:r w:rsidR="00B77730">
        <w:rPr>
          <w:rFonts w:cs="Arial"/>
          <w:sz w:val="22"/>
          <w:szCs w:val="22"/>
          <w:lang w:val="tr-TR" w:eastAsia="sl-SI"/>
        </w:rPr>
        <w:t>raziskovalno-razvojn</w:t>
      </w:r>
      <w:r w:rsidR="0050089B" w:rsidRPr="00B905E7">
        <w:rPr>
          <w:rFonts w:cs="Arial"/>
          <w:sz w:val="22"/>
          <w:szCs w:val="22"/>
          <w:lang w:val="tr-TR" w:eastAsia="sl-SI"/>
        </w:rPr>
        <w:t>i</w:t>
      </w:r>
      <w:r w:rsidRPr="00B905E7">
        <w:rPr>
          <w:rFonts w:cs="Arial"/>
          <w:sz w:val="22"/>
          <w:szCs w:val="22"/>
          <w:lang w:val="tr-TR" w:eastAsia="sl-SI"/>
        </w:rPr>
        <w:t xml:space="preserve"> dejavnosti, javne raziskovalne organizacije, koncesionarji in pravne osebe, ki jim je bilo dano javno pooblastilo</w:t>
      </w:r>
      <w:r w:rsidR="00DA03C0" w:rsidRPr="00B905E7">
        <w:rPr>
          <w:rFonts w:cs="Arial"/>
          <w:sz w:val="22"/>
          <w:szCs w:val="22"/>
          <w:lang w:val="tr-TR" w:eastAsia="sl-SI"/>
        </w:rPr>
        <w:t>,</w:t>
      </w:r>
      <w:r w:rsidR="00AB1ACC" w:rsidRPr="00B905E7">
        <w:rPr>
          <w:rFonts w:cs="Arial"/>
          <w:sz w:val="22"/>
          <w:szCs w:val="22"/>
          <w:lang w:val="tr-TR" w:eastAsia="sl-SI"/>
        </w:rPr>
        <w:t xml:space="preserve"> </w:t>
      </w:r>
      <w:r w:rsidRPr="00B905E7">
        <w:rPr>
          <w:rFonts w:cs="Arial"/>
          <w:sz w:val="22"/>
          <w:szCs w:val="22"/>
          <w:lang w:val="tr-TR" w:eastAsia="sl-SI"/>
        </w:rPr>
        <w:t>brezplačno pridobivajo podatke iz zbirk podatkov iz druge in tretje aline</w:t>
      </w:r>
      <w:r w:rsidR="00DA03C0" w:rsidRPr="00B905E7">
        <w:rPr>
          <w:rFonts w:cs="Arial"/>
          <w:sz w:val="22"/>
          <w:szCs w:val="22"/>
          <w:lang w:val="tr-TR" w:eastAsia="sl-SI"/>
        </w:rPr>
        <w:t>j</w:t>
      </w:r>
      <w:r w:rsidRPr="00B905E7">
        <w:rPr>
          <w:rFonts w:cs="Arial"/>
          <w:sz w:val="22"/>
          <w:szCs w:val="22"/>
          <w:lang w:val="tr-TR" w:eastAsia="sl-SI"/>
        </w:rPr>
        <w:t xml:space="preserve">e drugega odstavka </w:t>
      </w:r>
      <w:r w:rsidR="00084D23" w:rsidRPr="00B905E7">
        <w:rPr>
          <w:rFonts w:cs="Arial"/>
          <w:sz w:val="22"/>
          <w:szCs w:val="22"/>
          <w:lang w:val="tr-TR" w:eastAsia="sl-SI"/>
        </w:rPr>
        <w:t>prejšnjega člena</w:t>
      </w:r>
      <w:r w:rsidRPr="00B905E7">
        <w:rPr>
          <w:rFonts w:cs="Arial"/>
          <w:sz w:val="22"/>
          <w:szCs w:val="22"/>
          <w:lang w:val="tr-TR" w:eastAsia="sl-SI"/>
        </w:rPr>
        <w:t xml:space="preserve"> in jih uporabljajo za izvajanje dejavnosti, vodenje zbirk podatkov po tem zakonu, izvajanje nadzora ter za spremljanje stanja, analize ali v statistične namene.</w:t>
      </w:r>
    </w:p>
    <w:p w14:paraId="0230EEA6"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Agencij</w:t>
      </w:r>
      <w:r w:rsidR="00DE5B23" w:rsidRPr="00B905E7">
        <w:rPr>
          <w:rFonts w:cs="Arial"/>
          <w:sz w:val="22"/>
          <w:szCs w:val="22"/>
          <w:lang w:val="tr-TR" w:eastAsia="sl-SI"/>
        </w:rPr>
        <w:t>a</w:t>
      </w:r>
      <w:r w:rsidRPr="00B905E7">
        <w:rPr>
          <w:rFonts w:cs="Arial"/>
          <w:sz w:val="22"/>
          <w:szCs w:val="22"/>
          <w:lang w:val="tr-TR" w:eastAsia="sl-SI"/>
        </w:rPr>
        <w:t xml:space="preserve"> lahko osebne podatke, o katerih vodi zbirke podatkov</w:t>
      </w:r>
      <w:r w:rsidR="00DE5B23" w:rsidRPr="00B905E7">
        <w:rPr>
          <w:rFonts w:cs="Arial"/>
          <w:sz w:val="22"/>
          <w:szCs w:val="22"/>
          <w:lang w:val="tr-TR" w:eastAsia="sl-SI"/>
        </w:rPr>
        <w:t>,</w:t>
      </w:r>
      <w:r w:rsidRPr="00B905E7">
        <w:rPr>
          <w:rFonts w:cs="Arial"/>
          <w:sz w:val="22"/>
          <w:szCs w:val="22"/>
          <w:lang w:val="tr-TR" w:eastAsia="sl-SI"/>
        </w:rPr>
        <w:t xml:space="preserve"> in podatke, ki jih pridobi od upravljavcev zbirk osebnih podatkov iz drugega odstavka tega člena, obdeluje samo za potrebe izvajanja dejavnosti in izvajanja zbirk podatkov po tem zakonu, za izvajanje nadzora in izplačil, za spremljanje stanja, analize ter statistične namene.</w:t>
      </w:r>
    </w:p>
    <w:p w14:paraId="2A40159F" w14:textId="77777777" w:rsidR="00DA03C0" w:rsidRDefault="00DA03C0" w:rsidP="00EF0481">
      <w:pPr>
        <w:spacing w:before="120"/>
        <w:jc w:val="both"/>
        <w:rPr>
          <w:rFonts w:cs="Arial"/>
          <w:sz w:val="22"/>
          <w:szCs w:val="22"/>
          <w:lang w:val="tr-TR" w:eastAsia="sl-SI"/>
        </w:rPr>
      </w:pPr>
    </w:p>
    <w:p w14:paraId="778A3AE5" w14:textId="77777777" w:rsidR="00111401" w:rsidRDefault="00111401" w:rsidP="00EF0481">
      <w:pPr>
        <w:spacing w:before="120"/>
        <w:jc w:val="both"/>
        <w:rPr>
          <w:rFonts w:cs="Arial"/>
          <w:sz w:val="22"/>
          <w:szCs w:val="22"/>
          <w:lang w:val="tr-TR" w:eastAsia="sl-SI"/>
        </w:rPr>
      </w:pPr>
    </w:p>
    <w:p w14:paraId="0D0254A3" w14:textId="77777777" w:rsidR="00111401" w:rsidRPr="00B905E7" w:rsidRDefault="00111401" w:rsidP="00EF0481">
      <w:pPr>
        <w:spacing w:before="120"/>
        <w:jc w:val="both"/>
        <w:rPr>
          <w:rFonts w:cs="Arial"/>
          <w:sz w:val="22"/>
          <w:szCs w:val="22"/>
          <w:lang w:val="tr-TR" w:eastAsia="sl-SI"/>
        </w:rPr>
      </w:pPr>
    </w:p>
    <w:p w14:paraId="2D75A4FE" w14:textId="77777777" w:rsidR="00E4592C" w:rsidRPr="00B905E7" w:rsidRDefault="00D637B4" w:rsidP="00DA03C0">
      <w:pPr>
        <w:spacing w:before="120"/>
        <w:jc w:val="center"/>
        <w:outlineLvl w:val="0"/>
        <w:rPr>
          <w:rFonts w:cs="Arial"/>
          <w:sz w:val="22"/>
          <w:szCs w:val="22"/>
          <w:lang w:val="tr-TR" w:eastAsia="sl-SI"/>
        </w:rPr>
      </w:pPr>
      <w:r w:rsidRPr="00B905E7">
        <w:rPr>
          <w:rFonts w:cs="Arial"/>
          <w:b/>
          <w:bCs/>
          <w:sz w:val="22"/>
          <w:szCs w:val="22"/>
          <w:lang w:val="tr-TR" w:eastAsia="sl-SI"/>
        </w:rPr>
        <w:t>IV</w:t>
      </w:r>
      <w:r w:rsidR="00E4592C" w:rsidRPr="00B905E7">
        <w:rPr>
          <w:rFonts w:cs="Arial"/>
          <w:b/>
          <w:bCs/>
          <w:sz w:val="22"/>
          <w:szCs w:val="22"/>
          <w:lang w:val="tr-TR" w:eastAsia="sl-SI"/>
        </w:rPr>
        <w:t xml:space="preserve">. ORGANIZACIJA IN IZVAJANJE </w:t>
      </w:r>
      <w:r w:rsidR="00B77730">
        <w:rPr>
          <w:rFonts w:cs="Arial"/>
          <w:b/>
          <w:bCs/>
          <w:sz w:val="22"/>
          <w:szCs w:val="22"/>
          <w:lang w:val="tr-TR" w:eastAsia="sl-SI"/>
        </w:rPr>
        <w:t>RAZISKOVALNO-RAZVOJN</w:t>
      </w:r>
      <w:r w:rsidR="0050089B" w:rsidRPr="00B905E7">
        <w:rPr>
          <w:rFonts w:cs="Arial"/>
          <w:b/>
          <w:bCs/>
          <w:sz w:val="22"/>
          <w:szCs w:val="22"/>
          <w:lang w:val="tr-TR" w:eastAsia="sl-SI"/>
        </w:rPr>
        <w:t xml:space="preserve">E </w:t>
      </w:r>
      <w:r w:rsidR="00E4592C" w:rsidRPr="00B905E7">
        <w:rPr>
          <w:rFonts w:cs="Arial"/>
          <w:b/>
          <w:bCs/>
          <w:sz w:val="22"/>
          <w:szCs w:val="22"/>
          <w:lang w:val="tr-TR" w:eastAsia="sl-SI"/>
        </w:rPr>
        <w:t>DEJAVNOSTI</w:t>
      </w:r>
    </w:p>
    <w:p w14:paraId="15476B75" w14:textId="77777777" w:rsidR="00E4592C" w:rsidRPr="00B905E7" w:rsidRDefault="00E4592C" w:rsidP="00DA03C0">
      <w:pPr>
        <w:spacing w:before="120"/>
        <w:jc w:val="center"/>
        <w:outlineLvl w:val="0"/>
        <w:rPr>
          <w:rFonts w:cs="Arial"/>
          <w:b/>
          <w:bCs/>
          <w:sz w:val="22"/>
          <w:szCs w:val="22"/>
          <w:lang w:val="tr-TR" w:eastAsia="sl-SI"/>
        </w:rPr>
      </w:pPr>
      <w:r w:rsidRPr="00B905E7">
        <w:rPr>
          <w:rFonts w:cs="Arial"/>
          <w:b/>
          <w:bCs/>
          <w:sz w:val="22"/>
          <w:szCs w:val="22"/>
          <w:lang w:val="tr-TR" w:eastAsia="sl-SI"/>
        </w:rPr>
        <w:t>1. Raziskovaln</w:t>
      </w:r>
      <w:r w:rsidR="00642E30" w:rsidRPr="00B905E7">
        <w:rPr>
          <w:rFonts w:cs="Arial"/>
          <w:b/>
          <w:bCs/>
          <w:sz w:val="22"/>
          <w:szCs w:val="22"/>
          <w:lang w:val="tr-TR" w:eastAsia="sl-SI"/>
        </w:rPr>
        <w:t>e</w:t>
      </w:r>
      <w:r w:rsidRPr="00B905E7">
        <w:rPr>
          <w:rFonts w:cs="Arial"/>
          <w:b/>
          <w:bCs/>
          <w:sz w:val="22"/>
          <w:szCs w:val="22"/>
          <w:lang w:val="tr-TR" w:eastAsia="sl-SI"/>
        </w:rPr>
        <w:t xml:space="preserve"> organizacij</w:t>
      </w:r>
      <w:r w:rsidR="00642E30" w:rsidRPr="00B905E7">
        <w:rPr>
          <w:rFonts w:cs="Arial"/>
          <w:b/>
          <w:bCs/>
          <w:sz w:val="22"/>
          <w:szCs w:val="22"/>
          <w:lang w:val="tr-TR" w:eastAsia="sl-SI"/>
        </w:rPr>
        <w:t>e</w:t>
      </w:r>
      <w:r w:rsidR="00DA03C0" w:rsidRPr="00B905E7">
        <w:rPr>
          <w:rFonts w:cs="Arial"/>
          <w:b/>
          <w:bCs/>
          <w:sz w:val="22"/>
          <w:szCs w:val="22"/>
          <w:lang w:val="tr-TR" w:eastAsia="sl-SI"/>
        </w:rPr>
        <w:br/>
      </w:r>
      <w:r w:rsidR="00DA03C0" w:rsidRPr="00B905E7">
        <w:rPr>
          <w:rFonts w:cs="Arial"/>
          <w:sz w:val="22"/>
          <w:szCs w:val="22"/>
          <w:lang w:val="tr-TR" w:eastAsia="sl-SI"/>
        </w:rPr>
        <w:br/>
      </w:r>
      <w:r w:rsidR="00537C98" w:rsidRPr="00B905E7">
        <w:rPr>
          <w:rFonts w:cs="Arial"/>
          <w:b/>
          <w:bCs/>
          <w:sz w:val="22"/>
          <w:szCs w:val="22"/>
          <w:lang w:val="tr-TR" w:eastAsia="sl-SI"/>
        </w:rPr>
        <w:t>4</w:t>
      </w:r>
      <w:r w:rsidR="00111401">
        <w:rPr>
          <w:rFonts w:cs="Arial"/>
          <w:b/>
          <w:bCs/>
          <w:sz w:val="22"/>
          <w:szCs w:val="22"/>
          <w:lang w:val="tr-TR" w:eastAsia="sl-SI"/>
        </w:rPr>
        <w:t>5</w:t>
      </w:r>
      <w:r w:rsidRPr="00B905E7">
        <w:rPr>
          <w:rFonts w:cs="Arial"/>
          <w:b/>
          <w:bCs/>
          <w:sz w:val="22"/>
          <w:szCs w:val="22"/>
          <w:lang w:val="tr-TR" w:eastAsia="sl-SI"/>
        </w:rPr>
        <w:t>. člen</w:t>
      </w:r>
      <w:r w:rsidR="00DA03C0" w:rsidRPr="00B905E7">
        <w:rPr>
          <w:rFonts w:cs="Arial"/>
          <w:sz w:val="22"/>
          <w:szCs w:val="22"/>
          <w:lang w:val="tr-TR" w:eastAsia="sl-SI"/>
        </w:rPr>
        <w:br/>
      </w:r>
      <w:r w:rsidRPr="00B905E7">
        <w:rPr>
          <w:rFonts w:cs="Arial"/>
          <w:b/>
          <w:bCs/>
          <w:sz w:val="22"/>
          <w:szCs w:val="22"/>
          <w:lang w:val="tr-TR" w:eastAsia="sl-SI"/>
        </w:rPr>
        <w:t>(pogoji)</w:t>
      </w:r>
    </w:p>
    <w:p w14:paraId="6FF23068"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Raziskovalne organizacije morajo</w:t>
      </w:r>
      <w:r w:rsidR="00BE0C3A" w:rsidRPr="00B905E7">
        <w:rPr>
          <w:rFonts w:cs="Arial"/>
          <w:sz w:val="22"/>
          <w:szCs w:val="22"/>
          <w:lang w:val="tr-TR" w:eastAsia="sl-SI"/>
        </w:rPr>
        <w:t xml:space="preserve"> </w:t>
      </w:r>
      <w:r w:rsidR="00DA03C0" w:rsidRPr="00B905E7">
        <w:rPr>
          <w:rFonts w:cs="Arial"/>
          <w:sz w:val="22"/>
          <w:szCs w:val="22"/>
          <w:lang w:val="tr-TR" w:eastAsia="sl-SI"/>
        </w:rPr>
        <w:t xml:space="preserve">biti </w:t>
      </w:r>
      <w:r w:rsidR="00FB49F2" w:rsidRPr="00B905E7">
        <w:rPr>
          <w:rFonts w:cs="Arial"/>
          <w:sz w:val="22"/>
          <w:szCs w:val="22"/>
          <w:lang w:val="tr-TR" w:eastAsia="sl-SI"/>
        </w:rPr>
        <w:t xml:space="preserve">za opravljanje </w:t>
      </w:r>
      <w:r w:rsidR="00B77730">
        <w:rPr>
          <w:rFonts w:cs="Arial"/>
          <w:sz w:val="22"/>
          <w:szCs w:val="22"/>
          <w:lang w:val="tr-TR" w:eastAsia="sl-SI"/>
        </w:rPr>
        <w:t>raziskovalno-razvojn</w:t>
      </w:r>
      <w:r w:rsidR="002E5411" w:rsidRPr="00B905E7">
        <w:rPr>
          <w:rFonts w:cs="Arial"/>
          <w:sz w:val="22"/>
          <w:szCs w:val="22"/>
          <w:lang w:val="tr-TR" w:eastAsia="sl-SI"/>
        </w:rPr>
        <w:t>e</w:t>
      </w:r>
      <w:r w:rsidR="00FB49F2" w:rsidRPr="00B905E7">
        <w:rPr>
          <w:rFonts w:cs="Arial"/>
          <w:sz w:val="22"/>
          <w:szCs w:val="22"/>
          <w:lang w:val="tr-TR" w:eastAsia="sl-SI"/>
        </w:rPr>
        <w:t xml:space="preserve"> </w:t>
      </w:r>
      <w:r w:rsidRPr="00B905E7">
        <w:rPr>
          <w:rFonts w:cs="Arial"/>
          <w:sz w:val="22"/>
          <w:szCs w:val="22"/>
          <w:lang w:val="tr-TR" w:eastAsia="sl-SI"/>
        </w:rPr>
        <w:t>dejavnosti registrirane in zagotoviti ustre</w:t>
      </w:r>
      <w:r w:rsidR="00E771CB" w:rsidRPr="00B905E7">
        <w:rPr>
          <w:rFonts w:cs="Arial"/>
          <w:sz w:val="22"/>
          <w:szCs w:val="22"/>
          <w:lang w:val="tr-TR" w:eastAsia="sl-SI"/>
        </w:rPr>
        <w:t xml:space="preserve">zno usposobljene raziskovalce, </w:t>
      </w:r>
      <w:r w:rsidRPr="00B905E7">
        <w:rPr>
          <w:rFonts w:cs="Arial"/>
          <w:sz w:val="22"/>
          <w:szCs w:val="22"/>
          <w:lang w:val="tr-TR" w:eastAsia="sl-SI"/>
        </w:rPr>
        <w:t xml:space="preserve"> </w:t>
      </w:r>
      <w:r w:rsidR="00BE0C3A" w:rsidRPr="00B905E7">
        <w:rPr>
          <w:rFonts w:cs="Arial"/>
          <w:sz w:val="22"/>
          <w:szCs w:val="22"/>
          <w:lang w:val="tr-TR" w:eastAsia="sl-SI"/>
        </w:rPr>
        <w:t xml:space="preserve">ustrezne </w:t>
      </w:r>
      <w:r w:rsidRPr="00B905E7">
        <w:rPr>
          <w:rFonts w:cs="Arial"/>
          <w:sz w:val="22"/>
          <w:szCs w:val="22"/>
          <w:lang w:val="tr-TR" w:eastAsia="sl-SI"/>
        </w:rPr>
        <w:t xml:space="preserve">vodje </w:t>
      </w:r>
      <w:r w:rsidR="00BE0C3A" w:rsidRPr="00B905E7">
        <w:rPr>
          <w:rFonts w:cs="Arial"/>
          <w:sz w:val="22"/>
          <w:szCs w:val="22"/>
          <w:lang w:val="tr-TR" w:eastAsia="sl-SI"/>
        </w:rPr>
        <w:t>raziskovalnih aktivnosti</w:t>
      </w:r>
      <w:r w:rsidRPr="00B905E7">
        <w:rPr>
          <w:rFonts w:cs="Arial"/>
          <w:sz w:val="22"/>
          <w:szCs w:val="22"/>
          <w:lang w:val="tr-TR" w:eastAsia="sl-SI"/>
        </w:rPr>
        <w:t>, raziskovalno opremo in prostore ter infrastrukturo za podporo tej dejavnosti.</w:t>
      </w:r>
    </w:p>
    <w:p w14:paraId="3937FBDE"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Raziskovalne organizacije, ki opravljajo infrastrukturno dejavnost</w:t>
      </w:r>
      <w:r w:rsidR="00B94CD7" w:rsidRPr="00B905E7">
        <w:rPr>
          <w:rFonts w:cs="Arial"/>
          <w:sz w:val="22"/>
          <w:szCs w:val="22"/>
          <w:lang w:val="tr-TR" w:eastAsia="sl-SI"/>
        </w:rPr>
        <w:t xml:space="preserve"> na področju </w:t>
      </w:r>
      <w:r w:rsidR="00B77730">
        <w:rPr>
          <w:rFonts w:cs="Arial"/>
          <w:sz w:val="22"/>
          <w:szCs w:val="22"/>
          <w:lang w:val="tr-TR" w:eastAsia="sl-SI"/>
        </w:rPr>
        <w:t>raziskovalno-razvojn</w:t>
      </w:r>
      <w:r w:rsidR="002E5411" w:rsidRPr="00B905E7">
        <w:rPr>
          <w:rFonts w:cs="Arial"/>
          <w:sz w:val="22"/>
          <w:szCs w:val="22"/>
          <w:lang w:val="tr-TR" w:eastAsia="sl-SI"/>
        </w:rPr>
        <w:t>e</w:t>
      </w:r>
      <w:r w:rsidR="00B94CD7" w:rsidRPr="00B905E7">
        <w:rPr>
          <w:rFonts w:cs="Arial"/>
          <w:sz w:val="22"/>
          <w:szCs w:val="22"/>
          <w:lang w:val="tr-TR" w:eastAsia="sl-SI"/>
        </w:rPr>
        <w:t xml:space="preserve"> dejavnosti</w:t>
      </w:r>
      <w:r w:rsidRPr="00B905E7">
        <w:rPr>
          <w:rFonts w:cs="Arial"/>
          <w:sz w:val="22"/>
          <w:szCs w:val="22"/>
          <w:lang w:val="tr-TR" w:eastAsia="sl-SI"/>
        </w:rPr>
        <w:t>, morajo za opravljanje te dejavnosti zagotoviti vodjo infrastrukturne skupine, ustrezno usposobljene sodelavce, opremo in prostore.</w:t>
      </w:r>
    </w:p>
    <w:p w14:paraId="33C657AE" w14:textId="77777777" w:rsidR="00861152" w:rsidRPr="00B905E7" w:rsidRDefault="00861152" w:rsidP="00F64C66">
      <w:pPr>
        <w:spacing w:before="120"/>
        <w:jc w:val="both"/>
        <w:rPr>
          <w:rFonts w:cs="Arial"/>
          <w:sz w:val="22"/>
          <w:szCs w:val="22"/>
          <w:lang w:val="tr-TR"/>
        </w:rPr>
      </w:pPr>
      <w:r w:rsidRPr="00B905E7">
        <w:rPr>
          <w:rFonts w:cs="Arial"/>
          <w:sz w:val="22"/>
          <w:szCs w:val="22"/>
          <w:lang w:val="tr-TR" w:eastAsia="sl-SI"/>
        </w:rPr>
        <w:t xml:space="preserve">Raziskovalna organizacija, ki izpolnjuje pogoje za izvajanje raziskovalne dejavnosti, določene s tem zakonom in je vpisana v zbirko podatkov o izvajalcih raziskovalne dejavnosti (v nadaljnjem besedilu: evidenca raziskovalnih organizacij) pri agenciji, lahko sklepa sporazume o gostovanju z raziskovalci iz tretjih držav (v nadaljnjem besedilu: sporazumi). </w:t>
      </w:r>
    </w:p>
    <w:p w14:paraId="5B1E747E" w14:textId="77777777" w:rsidR="00861152" w:rsidRPr="00B905E7" w:rsidRDefault="00861152" w:rsidP="00F64C66">
      <w:pPr>
        <w:spacing w:before="120"/>
        <w:jc w:val="both"/>
        <w:rPr>
          <w:rFonts w:cs="Arial"/>
          <w:sz w:val="22"/>
          <w:szCs w:val="22"/>
          <w:lang w:val="tr-TR"/>
        </w:rPr>
      </w:pPr>
      <w:r w:rsidRPr="00B905E7">
        <w:rPr>
          <w:rFonts w:cs="Arial"/>
          <w:sz w:val="22"/>
          <w:szCs w:val="22"/>
          <w:lang w:val="tr-TR" w:eastAsia="sl-SI"/>
        </w:rPr>
        <w:lastRenderedPageBreak/>
        <w:t xml:space="preserve">Če raziskovalna organizacija ne izpolnjuje več pogojev za izvajanje </w:t>
      </w:r>
      <w:r w:rsidR="00B77730">
        <w:rPr>
          <w:rFonts w:cs="Arial"/>
          <w:sz w:val="22"/>
          <w:szCs w:val="22"/>
          <w:lang w:val="tr-TR" w:eastAsia="sl-SI"/>
        </w:rPr>
        <w:t>raziskovalno-razvojn</w:t>
      </w:r>
      <w:r w:rsidR="002E5411" w:rsidRPr="00B905E7">
        <w:rPr>
          <w:rFonts w:cs="Arial"/>
          <w:sz w:val="22"/>
          <w:szCs w:val="22"/>
          <w:lang w:val="tr-TR" w:eastAsia="sl-SI"/>
        </w:rPr>
        <w:t>e</w:t>
      </w:r>
      <w:r w:rsidRPr="00B905E7">
        <w:rPr>
          <w:rFonts w:cs="Arial"/>
          <w:sz w:val="22"/>
          <w:szCs w:val="22"/>
          <w:lang w:val="tr-TR" w:eastAsia="sl-SI"/>
        </w:rPr>
        <w:t xml:space="preserve"> dejavnosti, določene s tem zakonom, izgubi pravico do sklepanja sporazumov oziroma mora odstopiti od že sklenjenih sporazumov z dnem izbrisa iz evidence raziskovalnih organizacij. </w:t>
      </w:r>
    </w:p>
    <w:p w14:paraId="3A67EE26" w14:textId="77777777" w:rsidR="00861152" w:rsidRPr="00B905E7" w:rsidRDefault="00861152" w:rsidP="00F64C66">
      <w:pPr>
        <w:spacing w:before="120"/>
        <w:jc w:val="both"/>
        <w:rPr>
          <w:rFonts w:cs="Arial"/>
          <w:sz w:val="22"/>
          <w:szCs w:val="22"/>
          <w:lang w:val="tr-TR"/>
        </w:rPr>
      </w:pPr>
      <w:r w:rsidRPr="00B905E7">
        <w:rPr>
          <w:rFonts w:cs="Arial"/>
          <w:sz w:val="22"/>
          <w:szCs w:val="22"/>
          <w:lang w:val="tr-TR" w:eastAsia="sl-SI"/>
        </w:rPr>
        <w:t xml:space="preserve">Raziskovalne organizacije, ki imajo sklenjene sporazume, morajo obveščati agencijo o sklenjenih sporazumih in o prenehanju veljavnosti teh sporazumov. </w:t>
      </w:r>
    </w:p>
    <w:p w14:paraId="4028029E" w14:textId="77777777" w:rsidR="00861152" w:rsidRPr="00B905E7" w:rsidRDefault="001905AD" w:rsidP="00F64C66">
      <w:pPr>
        <w:spacing w:before="120"/>
        <w:jc w:val="both"/>
        <w:rPr>
          <w:rFonts w:cs="Arial"/>
          <w:sz w:val="22"/>
          <w:szCs w:val="22"/>
          <w:lang w:val="tr-TR"/>
        </w:rPr>
      </w:pPr>
      <w:r w:rsidRPr="00B905E7">
        <w:rPr>
          <w:rFonts w:cs="Arial"/>
          <w:sz w:val="22"/>
          <w:szCs w:val="22"/>
          <w:lang w:val="tr-TR" w:eastAsia="sl-SI"/>
        </w:rPr>
        <w:t>Agencija</w:t>
      </w:r>
      <w:r w:rsidR="00861152" w:rsidRPr="00B905E7">
        <w:rPr>
          <w:rFonts w:cs="Arial"/>
          <w:sz w:val="22"/>
          <w:szCs w:val="22"/>
          <w:lang w:val="tr-TR" w:eastAsia="sl-SI"/>
        </w:rPr>
        <w:t xml:space="preserve"> objavi seznam raziskovalnih organizacij, ki lahko sklepajo sporazume. </w:t>
      </w:r>
    </w:p>
    <w:p w14:paraId="59F946EE" w14:textId="77777777" w:rsidR="00861152" w:rsidRPr="00B905E7" w:rsidRDefault="00861152" w:rsidP="00F64C66">
      <w:pPr>
        <w:spacing w:before="120"/>
        <w:jc w:val="both"/>
        <w:rPr>
          <w:rFonts w:cs="Arial"/>
          <w:sz w:val="22"/>
          <w:szCs w:val="22"/>
          <w:lang w:val="tr-TR"/>
        </w:rPr>
      </w:pPr>
      <w:r w:rsidRPr="00B905E7">
        <w:rPr>
          <w:rFonts w:cs="Arial"/>
          <w:sz w:val="22"/>
          <w:szCs w:val="22"/>
          <w:lang w:val="tr-TR" w:eastAsia="sl-SI"/>
        </w:rPr>
        <w:t xml:space="preserve">Nadzor nad izvajanjem sporazumov opravlja ministrstvo, pristojno za znanost, ki lahko prenese nadzor na agencijo. </w:t>
      </w:r>
    </w:p>
    <w:p w14:paraId="4B230901" w14:textId="7F5C2C3E" w:rsidR="00861152" w:rsidRPr="00B905E7" w:rsidRDefault="00861152" w:rsidP="00861152">
      <w:pPr>
        <w:spacing w:before="120"/>
        <w:jc w:val="both"/>
        <w:rPr>
          <w:rFonts w:cs="Arial"/>
          <w:sz w:val="22"/>
          <w:szCs w:val="22"/>
          <w:lang w:val="tr-TR" w:eastAsia="sl-SI"/>
        </w:rPr>
      </w:pPr>
      <w:r w:rsidRPr="00B905E7">
        <w:rPr>
          <w:rFonts w:cs="Arial"/>
          <w:sz w:val="22"/>
          <w:szCs w:val="22"/>
          <w:lang w:val="tr-TR" w:eastAsia="sl-SI"/>
        </w:rPr>
        <w:t xml:space="preserve">Vsebino, obliko in način sklepanja sporazumov iz četrtega odstavka tega člena, način obveščanja iz </w:t>
      </w:r>
      <w:r w:rsidR="00B135D3">
        <w:rPr>
          <w:rFonts w:cs="Arial"/>
          <w:sz w:val="22"/>
          <w:szCs w:val="22"/>
          <w:lang w:val="tr-TR" w:eastAsia="sl-SI"/>
        </w:rPr>
        <w:t>petega</w:t>
      </w:r>
      <w:r w:rsidR="00B135D3" w:rsidRPr="00B905E7">
        <w:rPr>
          <w:rFonts w:cs="Arial"/>
          <w:sz w:val="22"/>
          <w:szCs w:val="22"/>
          <w:lang w:val="tr-TR" w:eastAsia="sl-SI"/>
        </w:rPr>
        <w:t xml:space="preserve"> </w:t>
      </w:r>
      <w:r w:rsidRPr="00B905E7">
        <w:rPr>
          <w:rFonts w:cs="Arial"/>
          <w:sz w:val="22"/>
          <w:szCs w:val="22"/>
          <w:lang w:val="tr-TR" w:eastAsia="sl-SI"/>
        </w:rPr>
        <w:t xml:space="preserve">odstavka tega člena, vsebino in način objave seznama iz </w:t>
      </w:r>
      <w:r w:rsidR="00B135D3">
        <w:rPr>
          <w:rFonts w:cs="Arial"/>
          <w:sz w:val="22"/>
          <w:szCs w:val="22"/>
          <w:lang w:val="tr-TR" w:eastAsia="sl-SI"/>
        </w:rPr>
        <w:t>šestega</w:t>
      </w:r>
      <w:r w:rsidR="00B135D3" w:rsidRPr="00B905E7">
        <w:rPr>
          <w:rFonts w:cs="Arial"/>
          <w:sz w:val="22"/>
          <w:szCs w:val="22"/>
          <w:lang w:val="tr-TR" w:eastAsia="sl-SI"/>
        </w:rPr>
        <w:t xml:space="preserve"> </w:t>
      </w:r>
      <w:r w:rsidRPr="00B905E7">
        <w:rPr>
          <w:rFonts w:cs="Arial"/>
          <w:sz w:val="22"/>
          <w:szCs w:val="22"/>
          <w:lang w:val="tr-TR" w:eastAsia="sl-SI"/>
        </w:rPr>
        <w:t xml:space="preserve">odstavka tega člena ter način nadzora nad izvajanjem sporazumov iz </w:t>
      </w:r>
      <w:r w:rsidR="00B135D3">
        <w:rPr>
          <w:rFonts w:cs="Arial"/>
          <w:sz w:val="22"/>
          <w:szCs w:val="22"/>
          <w:lang w:val="tr-TR" w:eastAsia="sl-SI"/>
        </w:rPr>
        <w:t>sedmega</w:t>
      </w:r>
      <w:r w:rsidR="00B135D3" w:rsidRPr="00B905E7">
        <w:rPr>
          <w:rFonts w:cs="Arial"/>
          <w:sz w:val="22"/>
          <w:szCs w:val="22"/>
          <w:lang w:val="tr-TR" w:eastAsia="sl-SI"/>
        </w:rPr>
        <w:t xml:space="preserve"> </w:t>
      </w:r>
      <w:r w:rsidRPr="00B905E7">
        <w:rPr>
          <w:rFonts w:cs="Arial"/>
          <w:sz w:val="22"/>
          <w:szCs w:val="22"/>
          <w:lang w:val="tr-TR" w:eastAsia="sl-SI"/>
        </w:rPr>
        <w:t>odstavka tega člena, s podzakonskim aktom določi minister, pristojen za znanost</w:t>
      </w:r>
      <w:r w:rsidR="00C35EAD" w:rsidRPr="00B905E7">
        <w:rPr>
          <w:rFonts w:cs="Arial"/>
          <w:sz w:val="22"/>
          <w:szCs w:val="22"/>
          <w:lang w:val="tr-TR" w:eastAsia="sl-SI"/>
        </w:rPr>
        <w:t>.</w:t>
      </w:r>
    </w:p>
    <w:p w14:paraId="1A1D3E76" w14:textId="77777777" w:rsidR="00C35EAD" w:rsidRPr="00B905E7" w:rsidRDefault="00C35EAD" w:rsidP="00861152">
      <w:pPr>
        <w:spacing w:before="120"/>
        <w:jc w:val="both"/>
        <w:rPr>
          <w:rFonts w:cs="Arial"/>
          <w:sz w:val="22"/>
          <w:szCs w:val="22"/>
          <w:lang w:val="tr-TR" w:eastAsia="sl-SI"/>
        </w:rPr>
      </w:pPr>
    </w:p>
    <w:p w14:paraId="6EF1F933" w14:textId="77777777" w:rsidR="00DA03C0" w:rsidRPr="00B905E7" w:rsidRDefault="00DA03C0" w:rsidP="00EF0481">
      <w:pPr>
        <w:spacing w:before="120"/>
        <w:jc w:val="both"/>
        <w:rPr>
          <w:rFonts w:cs="Arial"/>
          <w:sz w:val="22"/>
          <w:szCs w:val="22"/>
          <w:lang w:val="tr-TR" w:eastAsia="sl-SI"/>
        </w:rPr>
      </w:pPr>
    </w:p>
    <w:p w14:paraId="53F20C8B" w14:textId="77777777" w:rsidR="00E4592C" w:rsidRPr="00B905E7" w:rsidRDefault="00E4592C" w:rsidP="00DA03C0">
      <w:pPr>
        <w:spacing w:before="120"/>
        <w:jc w:val="center"/>
        <w:outlineLvl w:val="0"/>
        <w:rPr>
          <w:rFonts w:cs="Arial"/>
          <w:sz w:val="22"/>
          <w:szCs w:val="22"/>
          <w:lang w:val="tr-TR" w:eastAsia="sl-SI"/>
        </w:rPr>
      </w:pPr>
      <w:r w:rsidRPr="00B905E7">
        <w:rPr>
          <w:rFonts w:cs="Arial"/>
          <w:b/>
          <w:bCs/>
          <w:sz w:val="22"/>
          <w:szCs w:val="22"/>
          <w:lang w:val="tr-TR" w:eastAsia="sl-SI"/>
        </w:rPr>
        <w:t>2. Raziskovalci</w:t>
      </w:r>
      <w:r w:rsidR="00DA03C0" w:rsidRPr="00B905E7">
        <w:rPr>
          <w:rFonts w:cs="Arial"/>
          <w:b/>
          <w:bCs/>
          <w:sz w:val="22"/>
          <w:szCs w:val="22"/>
          <w:lang w:val="tr-TR" w:eastAsia="sl-SI"/>
        </w:rPr>
        <w:br/>
      </w:r>
      <w:r w:rsidR="00DA03C0" w:rsidRPr="00B905E7">
        <w:rPr>
          <w:rFonts w:cs="Arial"/>
          <w:b/>
          <w:bCs/>
          <w:sz w:val="22"/>
          <w:szCs w:val="22"/>
          <w:lang w:val="tr-TR" w:eastAsia="sl-SI"/>
        </w:rPr>
        <w:br/>
      </w:r>
      <w:r w:rsidR="00512ECB" w:rsidRPr="00B905E7">
        <w:rPr>
          <w:rFonts w:cs="Arial"/>
          <w:b/>
          <w:bCs/>
          <w:sz w:val="22"/>
          <w:szCs w:val="22"/>
          <w:lang w:val="tr-TR" w:eastAsia="sl-SI"/>
        </w:rPr>
        <w:t>4</w:t>
      </w:r>
      <w:r w:rsidR="00636974">
        <w:rPr>
          <w:rFonts w:cs="Arial"/>
          <w:b/>
          <w:bCs/>
          <w:sz w:val="22"/>
          <w:szCs w:val="22"/>
          <w:lang w:val="tr-TR" w:eastAsia="sl-SI"/>
        </w:rPr>
        <w:t>6</w:t>
      </w:r>
      <w:r w:rsidRPr="00B905E7">
        <w:rPr>
          <w:rFonts w:cs="Arial"/>
          <w:b/>
          <w:bCs/>
          <w:sz w:val="22"/>
          <w:szCs w:val="22"/>
          <w:lang w:val="tr-TR" w:eastAsia="sl-SI"/>
        </w:rPr>
        <w:t>. člen</w:t>
      </w:r>
      <w:r w:rsidR="00DA03C0" w:rsidRPr="00B905E7">
        <w:rPr>
          <w:rFonts w:cs="Arial"/>
          <w:b/>
          <w:bCs/>
          <w:sz w:val="22"/>
          <w:szCs w:val="22"/>
          <w:lang w:val="tr-TR" w:eastAsia="sl-SI"/>
        </w:rPr>
        <w:br/>
      </w:r>
      <w:r w:rsidRPr="00B905E7">
        <w:rPr>
          <w:rFonts w:cs="Arial"/>
          <w:b/>
          <w:bCs/>
          <w:sz w:val="22"/>
          <w:szCs w:val="22"/>
          <w:lang w:val="tr-TR" w:eastAsia="sl-SI"/>
        </w:rPr>
        <w:t>(pogoji)</w:t>
      </w:r>
    </w:p>
    <w:p w14:paraId="07D80372" w14:textId="77777777" w:rsidR="006659D5" w:rsidRPr="00B905E7" w:rsidRDefault="006659D5" w:rsidP="00EF0481">
      <w:pPr>
        <w:spacing w:before="120"/>
        <w:jc w:val="both"/>
        <w:rPr>
          <w:rFonts w:cs="Arial"/>
          <w:sz w:val="22"/>
          <w:szCs w:val="22"/>
          <w:lang w:val="tr-TR" w:eastAsia="sl-SI"/>
        </w:rPr>
      </w:pPr>
      <w:r w:rsidRPr="00B905E7">
        <w:rPr>
          <w:rFonts w:cs="Arial"/>
          <w:bCs/>
          <w:sz w:val="22"/>
          <w:szCs w:val="22"/>
          <w:lang w:val="tr-TR" w:eastAsia="sl-SI"/>
        </w:rPr>
        <w:t xml:space="preserve">Raziskovalec oziroma raziskovalka (v nadaljnjem besedilu: raziskovalec) je fizična oseba, ki izvaja </w:t>
      </w:r>
      <w:r w:rsidR="00B77730">
        <w:rPr>
          <w:rFonts w:cs="Arial"/>
          <w:sz w:val="22"/>
          <w:szCs w:val="22"/>
          <w:lang w:val="tr-TR" w:eastAsia="sl-SI"/>
        </w:rPr>
        <w:t>raziskovalno-razvojn</w:t>
      </w:r>
      <w:r w:rsidR="00B869C2" w:rsidRPr="00B905E7">
        <w:rPr>
          <w:rFonts w:cs="Arial"/>
          <w:sz w:val="22"/>
          <w:szCs w:val="22"/>
          <w:lang w:val="tr-TR" w:eastAsia="sl-SI"/>
        </w:rPr>
        <w:t xml:space="preserve">o </w:t>
      </w:r>
      <w:r w:rsidRPr="00B905E7">
        <w:rPr>
          <w:rFonts w:cs="Arial"/>
          <w:bCs/>
          <w:sz w:val="22"/>
          <w:szCs w:val="22"/>
          <w:lang w:val="tr-TR" w:eastAsia="sl-SI"/>
        </w:rPr>
        <w:t xml:space="preserve"> dejavnost</w:t>
      </w:r>
      <w:r w:rsidR="006A2252" w:rsidRPr="00B905E7">
        <w:rPr>
          <w:rFonts w:cs="Arial"/>
          <w:bCs/>
          <w:sz w:val="22"/>
          <w:szCs w:val="22"/>
          <w:lang w:val="tr-TR" w:eastAsia="sl-SI"/>
        </w:rPr>
        <w:t xml:space="preserve"> po tem zakonu</w:t>
      </w:r>
      <w:r w:rsidR="00D97904" w:rsidRPr="00B905E7">
        <w:rPr>
          <w:rFonts w:cs="Arial"/>
          <w:bCs/>
          <w:sz w:val="22"/>
          <w:szCs w:val="22"/>
          <w:lang w:val="tr-TR" w:eastAsia="sl-SI"/>
        </w:rPr>
        <w:t>.</w:t>
      </w:r>
    </w:p>
    <w:p w14:paraId="0508E2D1" w14:textId="77777777" w:rsidR="00677550"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Raziskoval</w:t>
      </w:r>
      <w:r w:rsidR="00642E30" w:rsidRPr="00B905E7">
        <w:rPr>
          <w:rFonts w:cs="Arial"/>
          <w:sz w:val="22"/>
          <w:szCs w:val="22"/>
          <w:lang w:val="tr-TR" w:eastAsia="sl-SI"/>
        </w:rPr>
        <w:t>e</w:t>
      </w:r>
      <w:r w:rsidRPr="00B905E7">
        <w:rPr>
          <w:rFonts w:cs="Arial"/>
          <w:sz w:val="22"/>
          <w:szCs w:val="22"/>
          <w:lang w:val="tr-TR" w:eastAsia="sl-SI"/>
        </w:rPr>
        <w:t>c</w:t>
      </w:r>
      <w:r w:rsidR="00B6590A" w:rsidRPr="00B905E7">
        <w:rPr>
          <w:rFonts w:cs="Arial"/>
          <w:sz w:val="22"/>
          <w:szCs w:val="22"/>
          <w:lang w:val="tr-TR" w:eastAsia="sl-SI"/>
        </w:rPr>
        <w:t xml:space="preserve">, zaposlen na javni raziskovalni organizaciji </w:t>
      </w:r>
      <w:r w:rsidR="00642E30" w:rsidRPr="00B905E7">
        <w:rPr>
          <w:rFonts w:cs="Arial"/>
          <w:sz w:val="22"/>
          <w:szCs w:val="22"/>
          <w:lang w:val="tr-TR" w:eastAsia="sl-SI"/>
        </w:rPr>
        <w:t>je</w:t>
      </w:r>
      <w:r w:rsidRPr="00B905E7">
        <w:rPr>
          <w:rFonts w:cs="Arial"/>
          <w:sz w:val="22"/>
          <w:szCs w:val="22"/>
          <w:lang w:val="tr-TR" w:eastAsia="sl-SI"/>
        </w:rPr>
        <w:t xml:space="preserve"> razvrščen v raziskovaln</w:t>
      </w:r>
      <w:r w:rsidR="00642E30" w:rsidRPr="00B905E7">
        <w:rPr>
          <w:rFonts w:cs="Arial"/>
          <w:sz w:val="22"/>
          <w:szCs w:val="22"/>
          <w:lang w:val="tr-TR" w:eastAsia="sl-SI"/>
        </w:rPr>
        <w:t>i</w:t>
      </w:r>
      <w:r w:rsidRPr="00B905E7">
        <w:rPr>
          <w:rFonts w:cs="Arial"/>
          <w:sz w:val="22"/>
          <w:szCs w:val="22"/>
          <w:lang w:val="tr-TR" w:eastAsia="sl-SI"/>
        </w:rPr>
        <w:t xml:space="preserve"> naziv. Raziskovalni nazivi in minimalni pogoji za izvolit</w:t>
      </w:r>
      <w:r w:rsidR="00642E30" w:rsidRPr="00B905E7">
        <w:rPr>
          <w:rFonts w:cs="Arial"/>
          <w:sz w:val="22"/>
          <w:szCs w:val="22"/>
          <w:lang w:val="tr-TR" w:eastAsia="sl-SI"/>
        </w:rPr>
        <w:t>ev</w:t>
      </w:r>
      <w:r w:rsidRPr="00B905E7">
        <w:rPr>
          <w:rFonts w:cs="Arial"/>
          <w:sz w:val="22"/>
          <w:szCs w:val="22"/>
          <w:lang w:val="tr-TR" w:eastAsia="sl-SI"/>
        </w:rPr>
        <w:t xml:space="preserve"> v naziv se določijo s predpisom agencije</w:t>
      </w:r>
      <w:r w:rsidR="005C6BA2" w:rsidRPr="00B905E7">
        <w:rPr>
          <w:rFonts w:cs="Arial"/>
          <w:sz w:val="22"/>
          <w:szCs w:val="22"/>
          <w:lang w:val="tr-TR" w:eastAsia="sl-SI"/>
        </w:rPr>
        <w:t xml:space="preserve"> </w:t>
      </w:r>
      <w:r w:rsidRPr="00B905E7">
        <w:rPr>
          <w:rFonts w:cs="Arial"/>
          <w:sz w:val="22"/>
          <w:szCs w:val="22"/>
          <w:lang w:val="tr-TR" w:eastAsia="sl-SI"/>
        </w:rPr>
        <w:t>in so primerljivi z nazivi na področju visokega šolstva.</w:t>
      </w:r>
    </w:p>
    <w:p w14:paraId="40F21A75" w14:textId="34A78E37" w:rsidR="00F71EB4" w:rsidRDefault="00F71EB4" w:rsidP="003944BF">
      <w:pPr>
        <w:spacing w:before="120"/>
        <w:jc w:val="both"/>
        <w:rPr>
          <w:rFonts w:cs="Arial"/>
          <w:sz w:val="22"/>
          <w:szCs w:val="22"/>
          <w:lang w:val="tr-TR" w:eastAsia="sl-SI"/>
        </w:rPr>
      </w:pPr>
      <w:r w:rsidRPr="00F71EB4">
        <w:rPr>
          <w:rFonts w:cs="Arial"/>
          <w:sz w:val="22"/>
          <w:szCs w:val="22"/>
          <w:lang w:val="tr-TR" w:eastAsia="sl-SI"/>
        </w:rPr>
        <w:t>Raziskovalec iz tretje države, ki želi v Republiki Sloveniji opravljati raziskovalno-razvojno dejavnost mora z raziskovalno organizacijo skleniti sporazum</w:t>
      </w:r>
      <w:r>
        <w:rPr>
          <w:rFonts w:cs="Arial"/>
          <w:sz w:val="22"/>
          <w:szCs w:val="22"/>
          <w:lang w:val="tr-TR" w:eastAsia="sl-SI"/>
        </w:rPr>
        <w:t>.</w:t>
      </w:r>
    </w:p>
    <w:p w14:paraId="17CFF2F7" w14:textId="77777777" w:rsidR="003944BF" w:rsidRPr="00B905E7" w:rsidRDefault="003944BF" w:rsidP="003944BF">
      <w:pPr>
        <w:spacing w:before="120"/>
        <w:jc w:val="both"/>
        <w:rPr>
          <w:rFonts w:cs="Arial"/>
          <w:sz w:val="22"/>
          <w:szCs w:val="22"/>
          <w:lang w:val="tr-TR" w:eastAsia="sl-SI"/>
        </w:rPr>
      </w:pPr>
      <w:r w:rsidRPr="00B905E7">
        <w:rPr>
          <w:rFonts w:cs="Arial"/>
          <w:sz w:val="22"/>
          <w:szCs w:val="22"/>
          <w:lang w:val="tr-TR" w:eastAsia="sl-SI"/>
        </w:rPr>
        <w:t xml:space="preserve">Raziskovalec iz tretje države, s katerim ima raziskovalna organizacija sklenjen sporazum, mora izpolnjevati pogoje iz prvega in drugega odstavka tega člena. </w:t>
      </w:r>
    </w:p>
    <w:p w14:paraId="238ADC70" w14:textId="77777777" w:rsidR="005511D4" w:rsidRPr="00B905E7" w:rsidRDefault="005511D4" w:rsidP="00EF0481">
      <w:pPr>
        <w:spacing w:before="120"/>
        <w:jc w:val="both"/>
        <w:rPr>
          <w:rFonts w:cs="Arial"/>
          <w:sz w:val="22"/>
          <w:szCs w:val="22"/>
          <w:lang w:val="tr-TR" w:eastAsia="sl-SI"/>
        </w:rPr>
      </w:pPr>
    </w:p>
    <w:p w14:paraId="21376B8A" w14:textId="77777777" w:rsidR="00E4592C" w:rsidRPr="00B905E7" w:rsidRDefault="00512ECB" w:rsidP="00DA03C0">
      <w:pPr>
        <w:spacing w:before="120"/>
        <w:jc w:val="center"/>
        <w:outlineLvl w:val="0"/>
        <w:rPr>
          <w:rFonts w:cs="Arial"/>
          <w:sz w:val="22"/>
          <w:szCs w:val="22"/>
          <w:lang w:val="tr-TR" w:eastAsia="sl-SI"/>
        </w:rPr>
      </w:pPr>
      <w:r w:rsidRPr="00B905E7">
        <w:rPr>
          <w:rFonts w:cs="Arial"/>
          <w:b/>
          <w:bCs/>
          <w:sz w:val="22"/>
          <w:szCs w:val="22"/>
          <w:lang w:val="tr-TR" w:eastAsia="sl-SI"/>
        </w:rPr>
        <w:t>4</w:t>
      </w:r>
      <w:r w:rsidR="00636974">
        <w:rPr>
          <w:rFonts w:cs="Arial"/>
          <w:b/>
          <w:bCs/>
          <w:sz w:val="22"/>
          <w:szCs w:val="22"/>
          <w:lang w:val="tr-TR" w:eastAsia="sl-SI"/>
        </w:rPr>
        <w:t>7</w:t>
      </w:r>
      <w:r w:rsidR="00794C9D" w:rsidRPr="00B905E7">
        <w:rPr>
          <w:rFonts w:cs="Arial"/>
          <w:b/>
          <w:bCs/>
          <w:sz w:val="22"/>
          <w:szCs w:val="22"/>
          <w:lang w:val="tr-TR" w:eastAsia="sl-SI"/>
        </w:rPr>
        <w:t>.</w:t>
      </w:r>
      <w:r w:rsidR="00E4592C" w:rsidRPr="00B905E7">
        <w:rPr>
          <w:rFonts w:cs="Arial"/>
          <w:b/>
          <w:bCs/>
          <w:sz w:val="22"/>
          <w:szCs w:val="22"/>
          <w:lang w:val="tr-TR" w:eastAsia="sl-SI"/>
        </w:rPr>
        <w:t xml:space="preserve"> člen</w:t>
      </w:r>
      <w:r w:rsidR="00DA03C0" w:rsidRPr="00B905E7">
        <w:rPr>
          <w:rFonts w:cs="Arial"/>
          <w:b/>
          <w:bCs/>
          <w:sz w:val="22"/>
          <w:szCs w:val="22"/>
          <w:lang w:val="tr-TR" w:eastAsia="sl-SI"/>
        </w:rPr>
        <w:br/>
      </w:r>
      <w:r w:rsidR="00E4592C" w:rsidRPr="00B905E7">
        <w:rPr>
          <w:rFonts w:cs="Arial"/>
          <w:b/>
          <w:bCs/>
          <w:sz w:val="22"/>
          <w:szCs w:val="22"/>
          <w:lang w:val="tr-TR" w:eastAsia="sl-SI"/>
        </w:rPr>
        <w:t>(</w:t>
      </w:r>
      <w:r w:rsidR="00E4592C" w:rsidRPr="00B905E7">
        <w:rPr>
          <w:rFonts w:cs="Arial"/>
          <w:b/>
          <w:sz w:val="22"/>
          <w:szCs w:val="22"/>
          <w:lang w:val="tr-TR"/>
        </w:rPr>
        <w:t>opredelitev polne in zmanjšane raziskovalne obveznosti</w:t>
      </w:r>
      <w:r w:rsidR="00E4592C" w:rsidRPr="00B905E7">
        <w:rPr>
          <w:rFonts w:cs="Arial"/>
          <w:b/>
          <w:bCs/>
          <w:sz w:val="22"/>
          <w:szCs w:val="22"/>
          <w:lang w:val="tr-TR" w:eastAsia="sl-SI"/>
        </w:rPr>
        <w:t>)</w:t>
      </w:r>
    </w:p>
    <w:p w14:paraId="66253F1C" w14:textId="77777777" w:rsidR="00B62F96" w:rsidRPr="00B905E7" w:rsidRDefault="00B62F96" w:rsidP="00EF0481">
      <w:pPr>
        <w:pStyle w:val="Default"/>
        <w:spacing w:before="120"/>
        <w:jc w:val="both"/>
        <w:rPr>
          <w:color w:val="auto"/>
          <w:sz w:val="22"/>
          <w:szCs w:val="22"/>
          <w:lang w:val="tr-TR"/>
        </w:rPr>
      </w:pPr>
    </w:p>
    <w:p w14:paraId="3DF2F4EE" w14:textId="77777777" w:rsidR="00E4592C" w:rsidRPr="00B905E7" w:rsidRDefault="00E4592C" w:rsidP="00EF0481">
      <w:pPr>
        <w:pStyle w:val="Default"/>
        <w:spacing w:before="120"/>
        <w:jc w:val="both"/>
        <w:rPr>
          <w:color w:val="auto"/>
          <w:sz w:val="22"/>
          <w:szCs w:val="22"/>
          <w:lang w:val="tr-TR"/>
        </w:rPr>
      </w:pPr>
      <w:r w:rsidRPr="00B905E7">
        <w:rPr>
          <w:color w:val="auto"/>
          <w:sz w:val="22"/>
          <w:szCs w:val="22"/>
          <w:lang w:val="tr-TR"/>
        </w:rPr>
        <w:t>Raziskovalna obveznost se zaposlenemu raziskovalcu določi kot polna</w:t>
      </w:r>
      <w:r w:rsidR="00B61DE8">
        <w:rPr>
          <w:color w:val="auto"/>
          <w:sz w:val="22"/>
          <w:szCs w:val="22"/>
          <w:lang w:val="tr-TR"/>
        </w:rPr>
        <w:t xml:space="preserve">, </w:t>
      </w:r>
      <w:r w:rsidRPr="00B905E7">
        <w:rPr>
          <w:color w:val="auto"/>
          <w:sz w:val="22"/>
          <w:szCs w:val="22"/>
          <w:lang w:val="tr-TR"/>
        </w:rPr>
        <w:t>kar ustreza delovnemu razmerju za poln</w:t>
      </w:r>
      <w:r w:rsidR="00BB1554" w:rsidRPr="00B905E7">
        <w:rPr>
          <w:color w:val="auto"/>
          <w:sz w:val="22"/>
          <w:szCs w:val="22"/>
          <w:lang w:val="tr-TR"/>
        </w:rPr>
        <w:t>i</w:t>
      </w:r>
      <w:r w:rsidRPr="00B905E7">
        <w:rPr>
          <w:color w:val="auto"/>
          <w:sz w:val="22"/>
          <w:szCs w:val="22"/>
          <w:lang w:val="tr-TR"/>
        </w:rPr>
        <w:t xml:space="preserve"> delovni čas</w:t>
      </w:r>
      <w:r w:rsidR="00DA03C0" w:rsidRPr="00B905E7">
        <w:rPr>
          <w:color w:val="auto"/>
          <w:sz w:val="22"/>
          <w:szCs w:val="22"/>
          <w:lang w:val="tr-TR"/>
        </w:rPr>
        <w:t>,</w:t>
      </w:r>
      <w:r w:rsidRPr="00B905E7">
        <w:rPr>
          <w:color w:val="auto"/>
          <w:sz w:val="22"/>
          <w:szCs w:val="22"/>
          <w:lang w:val="tr-TR"/>
        </w:rPr>
        <w:t xml:space="preserve"> ali kot zmanjšana, kar ustreza delovnemu razmerju s krajšim delovnim časom.</w:t>
      </w:r>
    </w:p>
    <w:p w14:paraId="2CAB2D8C" w14:textId="77777777" w:rsidR="00E4592C" w:rsidRPr="00B905E7" w:rsidRDefault="00FA4739" w:rsidP="00EF0481">
      <w:pPr>
        <w:pStyle w:val="Default"/>
        <w:spacing w:before="120"/>
        <w:jc w:val="both"/>
        <w:rPr>
          <w:color w:val="auto"/>
          <w:sz w:val="22"/>
          <w:szCs w:val="22"/>
          <w:lang w:val="tr-TR"/>
        </w:rPr>
      </w:pPr>
      <w:r w:rsidRPr="00B905E7">
        <w:rPr>
          <w:color w:val="auto"/>
          <w:sz w:val="22"/>
          <w:szCs w:val="22"/>
          <w:lang w:val="tr-TR"/>
        </w:rPr>
        <w:t xml:space="preserve">Raziskovalec lahko, če so za to zagotovljena sredstva, izjemoma opravlja znanstveno raziskovalno delo </w:t>
      </w:r>
      <w:r w:rsidR="00A55596" w:rsidRPr="00B905E7">
        <w:rPr>
          <w:color w:val="auto"/>
          <w:sz w:val="22"/>
          <w:szCs w:val="22"/>
          <w:lang w:val="tr-TR"/>
        </w:rPr>
        <w:t xml:space="preserve">na projektu </w:t>
      </w:r>
      <w:r w:rsidRPr="00B905E7">
        <w:rPr>
          <w:color w:val="auto"/>
          <w:sz w:val="22"/>
          <w:szCs w:val="22"/>
          <w:lang w:val="tr-TR"/>
        </w:rPr>
        <w:t>še največ 20% polnega delovnega časa tudi pri istem delodajalcu.</w:t>
      </w:r>
    </w:p>
    <w:p w14:paraId="3DFF1A98" w14:textId="77777777" w:rsidR="00777905" w:rsidRPr="00B905E7" w:rsidRDefault="00777905" w:rsidP="00EF0481">
      <w:pPr>
        <w:pStyle w:val="Default"/>
        <w:spacing w:before="120"/>
        <w:jc w:val="both"/>
        <w:rPr>
          <w:color w:val="auto"/>
          <w:sz w:val="22"/>
          <w:szCs w:val="22"/>
          <w:lang w:val="tr-TR"/>
        </w:rPr>
      </w:pPr>
    </w:p>
    <w:p w14:paraId="7EABFEAC" w14:textId="77777777" w:rsidR="00E4592C" w:rsidRDefault="008A7D59" w:rsidP="00F64C66">
      <w:pPr>
        <w:spacing w:before="120"/>
        <w:jc w:val="center"/>
        <w:rPr>
          <w:rFonts w:cs="Arial"/>
          <w:b/>
          <w:sz w:val="22"/>
          <w:szCs w:val="22"/>
          <w:lang w:val="tr-TR"/>
        </w:rPr>
      </w:pPr>
      <w:r w:rsidRPr="008F14DE">
        <w:rPr>
          <w:rFonts w:cs="Arial"/>
          <w:b/>
          <w:sz w:val="22"/>
          <w:szCs w:val="22"/>
          <w:lang w:val="tr-TR"/>
        </w:rPr>
        <w:t>4</w:t>
      </w:r>
      <w:r w:rsidR="008F14DE">
        <w:rPr>
          <w:rFonts w:cs="Arial"/>
          <w:b/>
          <w:sz w:val="22"/>
          <w:szCs w:val="22"/>
          <w:lang w:val="tr-TR"/>
        </w:rPr>
        <w:t>8</w:t>
      </w:r>
      <w:r w:rsidRPr="008F14DE">
        <w:rPr>
          <w:rFonts w:cs="Arial"/>
          <w:b/>
          <w:sz w:val="22"/>
          <w:szCs w:val="22"/>
          <w:lang w:val="tr-TR"/>
        </w:rPr>
        <w:t>.</w:t>
      </w:r>
      <w:r w:rsidR="00977347" w:rsidRPr="008F14DE">
        <w:rPr>
          <w:rFonts w:cs="Arial"/>
          <w:b/>
          <w:sz w:val="22"/>
          <w:szCs w:val="22"/>
          <w:lang w:val="tr-TR"/>
        </w:rPr>
        <w:t xml:space="preserve"> člen</w:t>
      </w:r>
    </w:p>
    <w:p w14:paraId="27561B4D" w14:textId="77777777" w:rsidR="008F14DE" w:rsidRPr="008F14DE" w:rsidRDefault="008F14DE" w:rsidP="00F64C66">
      <w:pPr>
        <w:spacing w:before="120"/>
        <w:jc w:val="center"/>
        <w:rPr>
          <w:rFonts w:cs="Arial"/>
          <w:b/>
          <w:sz w:val="22"/>
          <w:szCs w:val="22"/>
          <w:lang w:val="tr-TR"/>
        </w:rPr>
      </w:pPr>
      <w:r>
        <w:rPr>
          <w:rFonts w:cs="Arial"/>
          <w:b/>
          <w:sz w:val="22"/>
          <w:szCs w:val="22"/>
          <w:lang w:val="tr-TR"/>
        </w:rPr>
        <w:t>(nagrajevanje raziskovalcev)</w:t>
      </w:r>
    </w:p>
    <w:p w14:paraId="2D62148B" w14:textId="77777777" w:rsidR="000A5162" w:rsidRPr="00B905E7" w:rsidRDefault="00ED16E4" w:rsidP="000A5162">
      <w:pPr>
        <w:spacing w:before="120"/>
        <w:jc w:val="both"/>
        <w:rPr>
          <w:rFonts w:cs="Arial"/>
          <w:sz w:val="22"/>
          <w:szCs w:val="22"/>
          <w:lang w:val="tr-TR"/>
        </w:rPr>
      </w:pPr>
      <w:r w:rsidRPr="00B905E7">
        <w:rPr>
          <w:rFonts w:cs="Arial"/>
          <w:sz w:val="22"/>
          <w:szCs w:val="22"/>
          <w:lang w:val="tr-TR"/>
        </w:rPr>
        <w:t>R</w:t>
      </w:r>
      <w:r w:rsidR="000A5162" w:rsidRPr="00B905E7">
        <w:rPr>
          <w:rFonts w:cs="Arial"/>
          <w:sz w:val="22"/>
          <w:szCs w:val="22"/>
          <w:lang w:val="tr-TR"/>
        </w:rPr>
        <w:t xml:space="preserve">aziskovalcem, ki so zaposleni na javni raziskovalni organizaciji, se lahko izplača </w:t>
      </w:r>
      <w:r w:rsidR="0053146E" w:rsidRPr="00B905E7">
        <w:rPr>
          <w:rFonts w:cs="Arial"/>
          <w:sz w:val="22"/>
          <w:szCs w:val="22"/>
          <w:lang w:val="tr-TR"/>
        </w:rPr>
        <w:t xml:space="preserve">delovna </w:t>
      </w:r>
      <w:r w:rsidR="000A5162" w:rsidRPr="00B905E7">
        <w:rPr>
          <w:rFonts w:cs="Arial"/>
          <w:sz w:val="22"/>
          <w:szCs w:val="22"/>
          <w:lang w:val="tr-TR"/>
        </w:rPr>
        <w:t>uspešnost</w:t>
      </w:r>
      <w:r w:rsidRPr="00B905E7">
        <w:rPr>
          <w:rFonts w:cs="Arial"/>
          <w:sz w:val="22"/>
          <w:szCs w:val="22"/>
          <w:lang w:val="tr-TR"/>
        </w:rPr>
        <w:t>, skladno s predpisi organizacije</w:t>
      </w:r>
      <w:r w:rsidR="00B31CB7" w:rsidRPr="00B905E7">
        <w:rPr>
          <w:rFonts w:cs="Arial"/>
          <w:sz w:val="22"/>
          <w:szCs w:val="22"/>
          <w:lang w:val="tr-TR"/>
        </w:rPr>
        <w:t xml:space="preserve"> in</w:t>
      </w:r>
      <w:r w:rsidR="0053146E" w:rsidRPr="00B905E7">
        <w:rPr>
          <w:rFonts w:cs="Arial"/>
          <w:sz w:val="22"/>
          <w:szCs w:val="22"/>
          <w:lang w:val="tr-TR"/>
        </w:rPr>
        <w:t xml:space="preserve"> ne glede na druge predpise,</w:t>
      </w:r>
      <w:r w:rsidR="000A5162" w:rsidRPr="00B905E7">
        <w:rPr>
          <w:rFonts w:cs="Arial"/>
          <w:sz w:val="22"/>
          <w:szCs w:val="22"/>
          <w:lang w:val="tr-TR"/>
        </w:rPr>
        <w:t xml:space="preserve"> če so za to zagotovljena sredstva</w:t>
      </w:r>
      <w:r w:rsidR="000E508E" w:rsidRPr="00B905E7">
        <w:rPr>
          <w:rFonts w:cs="Arial"/>
          <w:sz w:val="22"/>
          <w:szCs w:val="22"/>
          <w:lang w:val="tr-TR"/>
        </w:rPr>
        <w:t>, ki niso</w:t>
      </w:r>
      <w:r w:rsidR="00F623F8" w:rsidRPr="00B905E7">
        <w:rPr>
          <w:rFonts w:cs="Arial"/>
          <w:sz w:val="22"/>
          <w:szCs w:val="22"/>
          <w:lang w:val="tr-TR"/>
        </w:rPr>
        <w:t xml:space="preserve"> </w:t>
      </w:r>
      <w:r w:rsidR="000A5162" w:rsidRPr="00B905E7">
        <w:rPr>
          <w:rFonts w:cs="Arial"/>
          <w:sz w:val="22"/>
          <w:szCs w:val="22"/>
          <w:lang w:val="tr-TR"/>
        </w:rPr>
        <w:t>sredst</w:t>
      </w:r>
      <w:r w:rsidR="000E508E" w:rsidRPr="00B905E7">
        <w:rPr>
          <w:rFonts w:cs="Arial"/>
          <w:sz w:val="22"/>
          <w:szCs w:val="22"/>
          <w:lang w:val="tr-TR"/>
        </w:rPr>
        <w:t>va</w:t>
      </w:r>
      <w:r w:rsidR="000A5162" w:rsidRPr="00B905E7">
        <w:rPr>
          <w:rFonts w:cs="Arial"/>
          <w:sz w:val="22"/>
          <w:szCs w:val="22"/>
          <w:lang w:val="tr-TR"/>
        </w:rPr>
        <w:t xml:space="preserve"> državnega proračuna R</w:t>
      </w:r>
      <w:r w:rsidR="00BF4F92" w:rsidRPr="00B905E7">
        <w:rPr>
          <w:rFonts w:cs="Arial"/>
          <w:sz w:val="22"/>
          <w:szCs w:val="22"/>
          <w:lang w:val="tr-TR"/>
        </w:rPr>
        <w:t xml:space="preserve">epublike </w:t>
      </w:r>
      <w:r w:rsidR="000A5162" w:rsidRPr="00B905E7">
        <w:rPr>
          <w:rFonts w:cs="Arial"/>
          <w:sz w:val="22"/>
          <w:szCs w:val="22"/>
          <w:lang w:val="tr-TR"/>
        </w:rPr>
        <w:t>S</w:t>
      </w:r>
      <w:r w:rsidR="00BF4F92" w:rsidRPr="00B905E7">
        <w:rPr>
          <w:rFonts w:cs="Arial"/>
          <w:sz w:val="22"/>
          <w:szCs w:val="22"/>
          <w:lang w:val="tr-TR"/>
        </w:rPr>
        <w:t>lovenije</w:t>
      </w:r>
      <w:r w:rsidR="000E508E" w:rsidRPr="00B905E7">
        <w:rPr>
          <w:rFonts w:cs="Arial"/>
          <w:sz w:val="22"/>
          <w:szCs w:val="22"/>
          <w:lang w:val="tr-TR"/>
        </w:rPr>
        <w:t xml:space="preserve">. </w:t>
      </w:r>
      <w:r w:rsidR="003628AB" w:rsidRPr="00B905E7">
        <w:rPr>
          <w:rFonts w:cs="Arial"/>
          <w:sz w:val="22"/>
          <w:szCs w:val="22"/>
          <w:lang w:val="tr-TR"/>
        </w:rPr>
        <w:t xml:space="preserve"> </w:t>
      </w:r>
      <w:r w:rsidR="000E508E" w:rsidRPr="00B905E7">
        <w:rPr>
          <w:rFonts w:cs="Arial"/>
          <w:sz w:val="22"/>
          <w:szCs w:val="22"/>
          <w:lang w:val="tr-TR"/>
        </w:rPr>
        <w:t>Plača raziskovalca z vsemi dodatki ne more presegati dvakratnika osnovne plače.</w:t>
      </w:r>
    </w:p>
    <w:p w14:paraId="26BADB7C" w14:textId="77777777" w:rsidR="00891FE7" w:rsidRPr="00B905E7" w:rsidRDefault="00891FE7" w:rsidP="00EF0481">
      <w:pPr>
        <w:pStyle w:val="Default"/>
        <w:spacing w:before="120"/>
        <w:jc w:val="both"/>
        <w:rPr>
          <w:color w:val="auto"/>
          <w:sz w:val="22"/>
          <w:szCs w:val="22"/>
          <w:lang w:val="tr-TR"/>
        </w:rPr>
      </w:pPr>
    </w:p>
    <w:p w14:paraId="6982E65B" w14:textId="77777777" w:rsidR="00DF0F6B" w:rsidRDefault="008A7D59" w:rsidP="00F64C66">
      <w:pPr>
        <w:pStyle w:val="Default"/>
        <w:spacing w:before="120"/>
        <w:jc w:val="center"/>
        <w:rPr>
          <w:b/>
          <w:color w:val="auto"/>
          <w:sz w:val="22"/>
          <w:szCs w:val="22"/>
          <w:lang w:val="tr-TR"/>
        </w:rPr>
      </w:pPr>
      <w:r w:rsidRPr="007E5D65">
        <w:rPr>
          <w:b/>
          <w:color w:val="auto"/>
          <w:sz w:val="22"/>
          <w:szCs w:val="22"/>
          <w:lang w:val="tr-TR"/>
        </w:rPr>
        <w:lastRenderedPageBreak/>
        <w:t>4</w:t>
      </w:r>
      <w:r w:rsidR="00C15DAA">
        <w:rPr>
          <w:b/>
          <w:color w:val="auto"/>
          <w:sz w:val="22"/>
          <w:szCs w:val="22"/>
          <w:lang w:val="tr-TR"/>
        </w:rPr>
        <w:t>9</w:t>
      </w:r>
      <w:r w:rsidRPr="007E5D65">
        <w:rPr>
          <w:b/>
          <w:color w:val="auto"/>
          <w:sz w:val="22"/>
          <w:szCs w:val="22"/>
          <w:lang w:val="tr-TR"/>
        </w:rPr>
        <w:t>.</w:t>
      </w:r>
      <w:r w:rsidR="00DF0F6B" w:rsidRPr="007E5D65">
        <w:rPr>
          <w:b/>
          <w:color w:val="auto"/>
          <w:sz w:val="22"/>
          <w:szCs w:val="22"/>
          <w:lang w:val="tr-TR"/>
        </w:rPr>
        <w:t xml:space="preserve"> člen</w:t>
      </w:r>
    </w:p>
    <w:p w14:paraId="5DCC27BE" w14:textId="77777777" w:rsidR="007E5D65" w:rsidRPr="007E5D65" w:rsidRDefault="007E5D65" w:rsidP="00F64C66">
      <w:pPr>
        <w:pStyle w:val="Default"/>
        <w:spacing w:before="120"/>
        <w:jc w:val="center"/>
        <w:rPr>
          <w:b/>
          <w:color w:val="auto"/>
          <w:sz w:val="22"/>
          <w:szCs w:val="22"/>
          <w:lang w:val="tr-TR"/>
        </w:rPr>
      </w:pPr>
      <w:r>
        <w:rPr>
          <w:b/>
          <w:color w:val="auto"/>
          <w:sz w:val="22"/>
          <w:szCs w:val="22"/>
          <w:lang w:val="tr-TR"/>
        </w:rPr>
        <w:t xml:space="preserve">(odpravnine </w:t>
      </w:r>
      <w:r w:rsidRPr="007E5D65">
        <w:rPr>
          <w:b/>
          <w:color w:val="auto"/>
          <w:sz w:val="22"/>
          <w:szCs w:val="22"/>
          <w:lang w:val="tr-TR"/>
        </w:rPr>
        <w:t>ob prenehanju pogodbe o zaposlitvi za določen čas</w:t>
      </w:r>
      <w:r>
        <w:rPr>
          <w:b/>
          <w:color w:val="auto"/>
          <w:sz w:val="22"/>
          <w:szCs w:val="22"/>
          <w:lang w:val="tr-TR"/>
        </w:rPr>
        <w:t>)</w:t>
      </w:r>
    </w:p>
    <w:p w14:paraId="7C1D996F" w14:textId="77777777" w:rsidR="00DF0F6B" w:rsidRPr="00B905E7" w:rsidRDefault="00DF0F6B" w:rsidP="00DF0F6B">
      <w:pPr>
        <w:pStyle w:val="Pripombabesedilo"/>
        <w:rPr>
          <w:sz w:val="22"/>
          <w:szCs w:val="22"/>
        </w:rPr>
      </w:pPr>
      <w:r w:rsidRPr="00B905E7">
        <w:rPr>
          <w:sz w:val="22"/>
          <w:szCs w:val="22"/>
        </w:rPr>
        <w:t>Ne glede na določbe zakona, ki ureja delovna razmerja, do odpravnin ob prenehanju pogodbe o zaposlitvi za določen čas niso upravičeni:</w:t>
      </w:r>
    </w:p>
    <w:p w14:paraId="1694295E" w14:textId="77777777" w:rsidR="00DF0F6B" w:rsidRPr="00B905E7" w:rsidRDefault="00DF0F6B" w:rsidP="00DF0F6B">
      <w:pPr>
        <w:pStyle w:val="Pripombabesedilo"/>
        <w:numPr>
          <w:ilvl w:val="0"/>
          <w:numId w:val="15"/>
        </w:numPr>
        <w:rPr>
          <w:sz w:val="22"/>
          <w:szCs w:val="22"/>
        </w:rPr>
      </w:pPr>
      <w:r w:rsidRPr="00B905E7">
        <w:rPr>
          <w:sz w:val="22"/>
          <w:szCs w:val="22"/>
        </w:rPr>
        <w:t>delavci, ki imajo pogodbo o zaposlitvi za določen čas sklenjeno za pripravo ozir</w:t>
      </w:r>
      <w:r w:rsidR="004120A7" w:rsidRPr="00B905E7">
        <w:rPr>
          <w:sz w:val="22"/>
          <w:szCs w:val="22"/>
        </w:rPr>
        <w:t>o</w:t>
      </w:r>
      <w:r w:rsidRPr="00B905E7">
        <w:rPr>
          <w:sz w:val="22"/>
          <w:szCs w:val="22"/>
        </w:rPr>
        <w:t>ma izvedbo dela, ki je projektno organizirano;</w:t>
      </w:r>
    </w:p>
    <w:p w14:paraId="4D03C04F" w14:textId="77777777" w:rsidR="00DF0F6B" w:rsidRPr="00B905E7" w:rsidRDefault="00DF0F6B" w:rsidP="00DF0F6B">
      <w:pPr>
        <w:pStyle w:val="Pripombabesedilo"/>
        <w:numPr>
          <w:ilvl w:val="0"/>
          <w:numId w:val="15"/>
        </w:numPr>
        <w:rPr>
          <w:sz w:val="22"/>
          <w:szCs w:val="22"/>
        </w:rPr>
      </w:pPr>
      <w:r w:rsidRPr="00B905E7">
        <w:rPr>
          <w:sz w:val="22"/>
          <w:szCs w:val="22"/>
        </w:rPr>
        <w:t>mladi raziskovalci za čas podiplomskega študija za pridobitev doktorata znanosti;</w:t>
      </w:r>
    </w:p>
    <w:p w14:paraId="23F56347" w14:textId="794DA381" w:rsidR="00DF0F6B" w:rsidRPr="00B905E7" w:rsidRDefault="00DF0F6B" w:rsidP="00DF0F6B">
      <w:pPr>
        <w:pStyle w:val="Pripombabesedilo"/>
        <w:numPr>
          <w:ilvl w:val="0"/>
          <w:numId w:val="15"/>
        </w:numPr>
        <w:rPr>
          <w:sz w:val="22"/>
          <w:szCs w:val="22"/>
        </w:rPr>
      </w:pPr>
      <w:r w:rsidRPr="00B905E7">
        <w:rPr>
          <w:sz w:val="22"/>
          <w:szCs w:val="22"/>
        </w:rPr>
        <w:t>delavci, ki jim preneha pogodba o zaposlitvi za dopolnilno delo (če imajo že sklenjeno pogodbo o zaposlitvi za določen čas</w:t>
      </w:r>
      <w:r w:rsidR="00112FD4">
        <w:rPr>
          <w:sz w:val="22"/>
          <w:szCs w:val="22"/>
        </w:rPr>
        <w:t>)</w:t>
      </w:r>
      <w:r w:rsidR="008A7D59" w:rsidRPr="00B905E7">
        <w:rPr>
          <w:sz w:val="22"/>
          <w:szCs w:val="22"/>
        </w:rPr>
        <w:t>.</w:t>
      </w:r>
    </w:p>
    <w:p w14:paraId="17EE66B3" w14:textId="77777777" w:rsidR="00DF0F6B" w:rsidRPr="00B905E7" w:rsidRDefault="00DF0F6B" w:rsidP="00F64C66">
      <w:pPr>
        <w:pStyle w:val="Pripombabesedilo"/>
        <w:ind w:left="720"/>
      </w:pPr>
    </w:p>
    <w:p w14:paraId="2FE69494" w14:textId="77777777" w:rsidR="00DF0F6B" w:rsidRPr="00B905E7" w:rsidRDefault="00DF0F6B" w:rsidP="00F64C66">
      <w:pPr>
        <w:pStyle w:val="Pripombabesedilo"/>
      </w:pPr>
    </w:p>
    <w:p w14:paraId="3BDECA68" w14:textId="77777777" w:rsidR="00DF0F6B" w:rsidRDefault="00C15DAA" w:rsidP="00F64C66">
      <w:pPr>
        <w:pStyle w:val="Pripombabesedilo"/>
        <w:jc w:val="center"/>
        <w:rPr>
          <w:b/>
          <w:sz w:val="22"/>
          <w:szCs w:val="22"/>
        </w:rPr>
      </w:pPr>
      <w:r>
        <w:rPr>
          <w:b/>
          <w:sz w:val="22"/>
          <w:szCs w:val="22"/>
        </w:rPr>
        <w:t>50</w:t>
      </w:r>
      <w:r w:rsidR="00B65B29" w:rsidRPr="00943247">
        <w:rPr>
          <w:b/>
          <w:sz w:val="22"/>
          <w:szCs w:val="22"/>
        </w:rPr>
        <w:t xml:space="preserve">. </w:t>
      </w:r>
      <w:r w:rsidR="00DF0F6B" w:rsidRPr="00943247">
        <w:rPr>
          <w:b/>
          <w:sz w:val="22"/>
          <w:szCs w:val="22"/>
        </w:rPr>
        <w:t xml:space="preserve"> člen</w:t>
      </w:r>
    </w:p>
    <w:p w14:paraId="6D07CD0C" w14:textId="77777777" w:rsidR="00943247" w:rsidRPr="00943247" w:rsidRDefault="00943247" w:rsidP="00F64C66">
      <w:pPr>
        <w:pStyle w:val="Pripombabesedilo"/>
        <w:jc w:val="center"/>
        <w:rPr>
          <w:b/>
          <w:sz w:val="22"/>
          <w:szCs w:val="22"/>
        </w:rPr>
      </w:pPr>
      <w:r>
        <w:rPr>
          <w:b/>
          <w:sz w:val="22"/>
          <w:szCs w:val="22"/>
        </w:rPr>
        <w:t>(</w:t>
      </w:r>
      <w:r w:rsidR="000E4FCB">
        <w:rPr>
          <w:b/>
          <w:sz w:val="22"/>
          <w:szCs w:val="22"/>
        </w:rPr>
        <w:t>projektno organizirano delo raziskovalcev in sobotno leto)</w:t>
      </w:r>
    </w:p>
    <w:p w14:paraId="5F523A52" w14:textId="77777777" w:rsidR="00DF0F6B" w:rsidRPr="00B905E7" w:rsidRDefault="00DF0F6B" w:rsidP="00F64C66">
      <w:pPr>
        <w:pStyle w:val="Pripombabesedilo"/>
        <w:rPr>
          <w:sz w:val="22"/>
          <w:szCs w:val="22"/>
        </w:rPr>
      </w:pPr>
    </w:p>
    <w:p w14:paraId="70944A75" w14:textId="77777777" w:rsidR="00DF0F6B" w:rsidRPr="00B905E7" w:rsidRDefault="00DF0F6B" w:rsidP="00F64C66">
      <w:pPr>
        <w:pStyle w:val="Pripombabesedilo"/>
        <w:jc w:val="both"/>
        <w:rPr>
          <w:sz w:val="22"/>
          <w:szCs w:val="22"/>
        </w:rPr>
      </w:pPr>
      <w:r w:rsidRPr="00B905E7">
        <w:rPr>
          <w:sz w:val="22"/>
          <w:szCs w:val="22"/>
        </w:rPr>
        <w:t xml:space="preserve">V primeru, da gre za pripravo oziroma izvedbo dela, ki </w:t>
      </w:r>
      <w:r w:rsidR="00B65B29" w:rsidRPr="00B905E7">
        <w:rPr>
          <w:sz w:val="22"/>
          <w:szCs w:val="22"/>
        </w:rPr>
        <w:t xml:space="preserve">je </w:t>
      </w:r>
      <w:r w:rsidRPr="00B905E7">
        <w:rPr>
          <w:sz w:val="22"/>
          <w:szCs w:val="22"/>
        </w:rPr>
        <w:t>projektno organizirano, lahko sklene raziskovalna organizacija pogodbo o zaposlitvi za določen čas, potreben za dokončanje dela, ki ne sme biti daljši od petih let.</w:t>
      </w:r>
    </w:p>
    <w:p w14:paraId="03F94F36" w14:textId="77777777" w:rsidR="00DF0F6B" w:rsidRPr="00B905E7" w:rsidRDefault="00DF0F6B" w:rsidP="00F64C66">
      <w:pPr>
        <w:pStyle w:val="Pripombabesedilo"/>
        <w:jc w:val="both"/>
        <w:rPr>
          <w:sz w:val="22"/>
          <w:szCs w:val="22"/>
        </w:rPr>
      </w:pPr>
    </w:p>
    <w:p w14:paraId="0E6082E4" w14:textId="77777777" w:rsidR="00DF0F6B" w:rsidRPr="00B905E7" w:rsidRDefault="00DF0F6B" w:rsidP="00F64C66">
      <w:pPr>
        <w:pStyle w:val="Pripombabesedilo"/>
        <w:jc w:val="both"/>
        <w:rPr>
          <w:sz w:val="22"/>
          <w:szCs w:val="22"/>
        </w:rPr>
      </w:pPr>
      <w:r w:rsidRPr="00B905E7">
        <w:rPr>
          <w:sz w:val="22"/>
          <w:szCs w:val="22"/>
        </w:rPr>
        <w:t>Raziskovalna organizacija lahko sklene pogodbo o zaposlitvi za določen čas, daljši od dveh let, če gre za usposabljanje in izobraževanje za pridobitev magisterija ali doktorata, za obdobje, ki ga za pridobitev naziva predpisuje program, ob upoštevanju upravičene odsotnosti mladega raziskovalca med trajanjem sofinanciranja.</w:t>
      </w:r>
    </w:p>
    <w:p w14:paraId="278A281E" w14:textId="77777777" w:rsidR="00DF0F6B" w:rsidRPr="00B905E7" w:rsidRDefault="00DF0F6B" w:rsidP="00F64C66">
      <w:pPr>
        <w:pStyle w:val="Pripombabesedilo"/>
        <w:jc w:val="both"/>
        <w:rPr>
          <w:sz w:val="22"/>
          <w:szCs w:val="22"/>
        </w:rPr>
      </w:pPr>
    </w:p>
    <w:p w14:paraId="7A31BEB7" w14:textId="77777777" w:rsidR="00DF0F6B" w:rsidRPr="00B905E7" w:rsidRDefault="00DF0F6B" w:rsidP="00F64C66">
      <w:pPr>
        <w:pStyle w:val="Pripombabesedilo"/>
        <w:jc w:val="both"/>
        <w:rPr>
          <w:sz w:val="22"/>
          <w:szCs w:val="22"/>
        </w:rPr>
      </w:pPr>
      <w:r w:rsidRPr="00B905E7">
        <w:rPr>
          <w:sz w:val="22"/>
          <w:szCs w:val="22"/>
        </w:rPr>
        <w:t>Delavci v raziskovalnih organizacijah, ki so izvoljeni v najvišje raziskovalne nazive oziroma v nazive visokošolskih učiteljev, imajo pravico, da v obdobju šestih let lahko preidejo za eno leto iz raziskovalne v visokošolsko dejavnost. V tem času pogodba o zaposlitvi ne preneha veljati.</w:t>
      </w:r>
    </w:p>
    <w:p w14:paraId="616E7F0B" w14:textId="77777777" w:rsidR="00891FE7" w:rsidRDefault="00891FE7" w:rsidP="00EF0481">
      <w:pPr>
        <w:pStyle w:val="Default"/>
        <w:spacing w:before="120"/>
        <w:jc w:val="both"/>
        <w:rPr>
          <w:b/>
          <w:color w:val="auto"/>
          <w:sz w:val="22"/>
          <w:szCs w:val="22"/>
          <w:lang w:val="tr-TR"/>
        </w:rPr>
      </w:pPr>
    </w:p>
    <w:p w14:paraId="76AF2886" w14:textId="77777777" w:rsidR="00CD4A95" w:rsidRPr="00B905E7" w:rsidRDefault="00CD4A95" w:rsidP="00777905">
      <w:pPr>
        <w:spacing w:before="120"/>
        <w:jc w:val="center"/>
        <w:outlineLvl w:val="0"/>
        <w:rPr>
          <w:rFonts w:cs="Arial"/>
          <w:sz w:val="22"/>
          <w:szCs w:val="22"/>
          <w:lang w:val="tr-TR" w:eastAsia="sl-SI"/>
        </w:rPr>
      </w:pPr>
      <w:r w:rsidRPr="00B905E7">
        <w:rPr>
          <w:rFonts w:cs="Arial"/>
          <w:b/>
          <w:sz w:val="22"/>
          <w:szCs w:val="22"/>
          <w:lang w:val="tr-TR" w:eastAsia="sl-SI"/>
        </w:rPr>
        <w:t>3. Javni raziskovalni in javni infrastrukturni zavod</w:t>
      </w:r>
      <w:r w:rsidR="00777905" w:rsidRPr="00B905E7">
        <w:rPr>
          <w:rFonts w:cs="Arial"/>
          <w:b/>
          <w:sz w:val="22"/>
          <w:szCs w:val="22"/>
          <w:lang w:val="tr-TR" w:eastAsia="sl-SI"/>
        </w:rPr>
        <w:br/>
      </w:r>
      <w:r w:rsidR="00777905" w:rsidRPr="00B905E7">
        <w:rPr>
          <w:rFonts w:cs="Arial"/>
          <w:b/>
          <w:sz w:val="22"/>
          <w:szCs w:val="22"/>
          <w:lang w:val="tr-TR" w:eastAsia="sl-SI"/>
        </w:rPr>
        <w:br/>
      </w:r>
      <w:r w:rsidR="00031926" w:rsidRPr="00B905E7">
        <w:rPr>
          <w:rFonts w:cs="Arial"/>
          <w:b/>
          <w:bCs/>
          <w:sz w:val="22"/>
          <w:szCs w:val="22"/>
          <w:lang w:val="tr-TR" w:eastAsia="sl-SI"/>
        </w:rPr>
        <w:t>5</w:t>
      </w:r>
      <w:r w:rsidR="00C15DAA">
        <w:rPr>
          <w:rFonts w:cs="Arial"/>
          <w:b/>
          <w:bCs/>
          <w:sz w:val="22"/>
          <w:szCs w:val="22"/>
          <w:lang w:val="tr-TR" w:eastAsia="sl-SI"/>
        </w:rPr>
        <w:t>1</w:t>
      </w:r>
      <w:r w:rsidRPr="00B905E7">
        <w:rPr>
          <w:rFonts w:cs="Arial"/>
          <w:b/>
          <w:bCs/>
          <w:sz w:val="22"/>
          <w:szCs w:val="22"/>
          <w:lang w:val="tr-TR" w:eastAsia="sl-SI"/>
        </w:rPr>
        <w:t>. člen</w:t>
      </w:r>
      <w:r w:rsidR="00777905" w:rsidRPr="00B905E7">
        <w:rPr>
          <w:rFonts w:cs="Arial"/>
          <w:b/>
          <w:bCs/>
          <w:sz w:val="22"/>
          <w:szCs w:val="22"/>
          <w:lang w:val="tr-TR" w:eastAsia="sl-SI"/>
        </w:rPr>
        <w:br/>
      </w:r>
      <w:r w:rsidRPr="00B905E7">
        <w:rPr>
          <w:rFonts w:cs="Arial"/>
          <w:b/>
          <w:bCs/>
          <w:sz w:val="22"/>
          <w:szCs w:val="22"/>
          <w:lang w:val="tr-TR" w:eastAsia="sl-SI"/>
        </w:rPr>
        <w:t xml:space="preserve">(javni raziskovalni zavod in javni infrastrukturni zavod) </w:t>
      </w:r>
    </w:p>
    <w:p w14:paraId="38B2A473" w14:textId="77777777" w:rsidR="00CD4A95" w:rsidRPr="00B905E7" w:rsidRDefault="00CD4A95" w:rsidP="00EF0481">
      <w:pPr>
        <w:spacing w:before="120"/>
        <w:jc w:val="both"/>
        <w:rPr>
          <w:rFonts w:cs="Arial"/>
          <w:sz w:val="22"/>
          <w:szCs w:val="22"/>
          <w:lang w:val="tr-TR" w:eastAsia="sl-SI"/>
        </w:rPr>
      </w:pPr>
      <w:r w:rsidRPr="00B905E7">
        <w:rPr>
          <w:rFonts w:cs="Arial"/>
          <w:sz w:val="22"/>
          <w:szCs w:val="22"/>
          <w:lang w:val="tr-TR" w:eastAsia="sl-SI"/>
        </w:rPr>
        <w:t xml:space="preserve">Javni raziskovalni zavod je </w:t>
      </w:r>
      <w:r w:rsidR="008841E8" w:rsidRPr="00B905E7">
        <w:rPr>
          <w:rFonts w:cs="Arial"/>
          <w:sz w:val="22"/>
          <w:szCs w:val="22"/>
          <w:lang w:val="tr-TR" w:eastAsia="sl-SI"/>
        </w:rPr>
        <w:t>pravna oseba</w:t>
      </w:r>
      <w:r w:rsidRPr="00B905E7">
        <w:rPr>
          <w:rFonts w:cs="Arial"/>
          <w:sz w:val="22"/>
          <w:szCs w:val="22"/>
          <w:lang w:val="tr-TR" w:eastAsia="sl-SI"/>
        </w:rPr>
        <w:t xml:space="preserve">, ki </w:t>
      </w:r>
      <w:r w:rsidR="008841E8" w:rsidRPr="00B905E7">
        <w:rPr>
          <w:rFonts w:cs="Arial"/>
          <w:sz w:val="22"/>
          <w:szCs w:val="22"/>
          <w:lang w:val="tr-TR" w:eastAsia="sl-SI"/>
        </w:rPr>
        <w:t xml:space="preserve">jo </w:t>
      </w:r>
      <w:r w:rsidRPr="00B905E7">
        <w:rPr>
          <w:rFonts w:cs="Arial"/>
          <w:sz w:val="22"/>
          <w:szCs w:val="22"/>
          <w:lang w:val="tr-TR" w:eastAsia="sl-SI"/>
        </w:rPr>
        <w:t>ustanovi Republika Slovenija ali druga</w:t>
      </w:r>
      <w:r w:rsidR="00777905" w:rsidRPr="00B905E7">
        <w:rPr>
          <w:rFonts w:cs="Arial"/>
          <w:sz w:val="22"/>
          <w:szCs w:val="22"/>
          <w:lang w:val="tr-TR" w:eastAsia="sl-SI"/>
        </w:rPr>
        <w:t>,</w:t>
      </w:r>
      <w:r w:rsidRPr="00B905E7">
        <w:rPr>
          <w:rFonts w:cs="Arial"/>
          <w:sz w:val="22"/>
          <w:szCs w:val="22"/>
          <w:lang w:val="tr-TR" w:eastAsia="sl-SI"/>
        </w:rPr>
        <w:t xml:space="preserve"> z zakonom pooblaščena oseba javnega prava</w:t>
      </w:r>
      <w:r w:rsidR="00721E8A" w:rsidRPr="00B905E7">
        <w:rPr>
          <w:rFonts w:cs="Arial"/>
          <w:sz w:val="22"/>
          <w:szCs w:val="22"/>
          <w:lang w:val="tr-TR" w:eastAsia="sl-SI"/>
        </w:rPr>
        <w:t>,</w:t>
      </w:r>
      <w:r w:rsidRPr="00B905E7">
        <w:rPr>
          <w:rFonts w:cs="Arial"/>
          <w:sz w:val="22"/>
          <w:szCs w:val="22"/>
          <w:lang w:val="tr-TR" w:eastAsia="sl-SI"/>
        </w:rPr>
        <w:t xml:space="preserve"> za izvajanje </w:t>
      </w:r>
      <w:r w:rsidR="00B77730">
        <w:rPr>
          <w:rFonts w:cs="Arial"/>
          <w:sz w:val="22"/>
          <w:szCs w:val="22"/>
          <w:lang w:val="tr-TR" w:eastAsia="sl-SI"/>
        </w:rPr>
        <w:t>raziskovalno-razvojn</w:t>
      </w:r>
      <w:r w:rsidR="007D4585" w:rsidRPr="00B905E7">
        <w:rPr>
          <w:rFonts w:cs="Arial"/>
          <w:sz w:val="22"/>
          <w:szCs w:val="22"/>
          <w:lang w:val="tr-TR" w:eastAsia="sl-SI"/>
        </w:rPr>
        <w:t>e</w:t>
      </w:r>
      <w:r w:rsidR="00E43635" w:rsidRPr="00B905E7">
        <w:rPr>
          <w:rFonts w:cs="Arial"/>
          <w:sz w:val="22"/>
          <w:szCs w:val="22"/>
          <w:lang w:val="tr-TR" w:eastAsia="sl-SI"/>
        </w:rPr>
        <w:t xml:space="preserve"> dejavnosti</w:t>
      </w:r>
      <w:r w:rsidRPr="00B905E7">
        <w:rPr>
          <w:rFonts w:cs="Arial"/>
          <w:sz w:val="22"/>
          <w:szCs w:val="22"/>
          <w:lang w:val="tr-TR" w:eastAsia="sl-SI"/>
        </w:rPr>
        <w:t>. V aktu o ustanovitvi javnega raziskovalnega zavoda se opredeli njegovo poslanstvo.</w:t>
      </w:r>
    </w:p>
    <w:p w14:paraId="385BAEB6" w14:textId="77777777" w:rsidR="00CD4A95" w:rsidRPr="00B905E7" w:rsidRDefault="00CD4A95" w:rsidP="00EF0481">
      <w:pPr>
        <w:spacing w:before="120"/>
        <w:jc w:val="both"/>
        <w:rPr>
          <w:rFonts w:cs="Arial"/>
          <w:sz w:val="22"/>
          <w:szCs w:val="22"/>
          <w:lang w:val="tr-TR" w:eastAsia="sl-SI"/>
        </w:rPr>
      </w:pPr>
      <w:r w:rsidRPr="00B905E7">
        <w:rPr>
          <w:rFonts w:cs="Arial"/>
          <w:sz w:val="22"/>
          <w:szCs w:val="22"/>
          <w:lang w:val="tr-TR" w:eastAsia="sl-SI"/>
        </w:rPr>
        <w:t xml:space="preserve">Javni infrastrukturni zavod je </w:t>
      </w:r>
      <w:r w:rsidR="006C3CB5" w:rsidRPr="00B905E7">
        <w:rPr>
          <w:rFonts w:cs="Arial"/>
          <w:sz w:val="22"/>
          <w:szCs w:val="22"/>
          <w:lang w:val="tr-TR" w:eastAsia="sl-SI"/>
        </w:rPr>
        <w:t>pravna oseba</w:t>
      </w:r>
      <w:r w:rsidRPr="00B905E7">
        <w:rPr>
          <w:rFonts w:cs="Arial"/>
          <w:sz w:val="22"/>
          <w:szCs w:val="22"/>
          <w:lang w:val="tr-TR" w:eastAsia="sl-SI"/>
        </w:rPr>
        <w:t xml:space="preserve">, ki </w:t>
      </w:r>
      <w:r w:rsidR="00B00DDF" w:rsidRPr="00B905E7">
        <w:rPr>
          <w:rFonts w:cs="Arial"/>
          <w:sz w:val="22"/>
          <w:szCs w:val="22"/>
          <w:lang w:val="tr-TR" w:eastAsia="sl-SI"/>
        </w:rPr>
        <w:t xml:space="preserve">jo </w:t>
      </w:r>
      <w:r w:rsidRPr="00B905E7">
        <w:rPr>
          <w:rFonts w:cs="Arial"/>
          <w:sz w:val="22"/>
          <w:szCs w:val="22"/>
          <w:lang w:val="tr-TR" w:eastAsia="sl-SI"/>
        </w:rPr>
        <w:t>ustanovi Republika Slovenija ali druga</w:t>
      </w:r>
      <w:r w:rsidR="00777905" w:rsidRPr="00B905E7">
        <w:rPr>
          <w:rFonts w:cs="Arial"/>
          <w:sz w:val="22"/>
          <w:szCs w:val="22"/>
          <w:lang w:val="tr-TR" w:eastAsia="sl-SI"/>
        </w:rPr>
        <w:t>,</w:t>
      </w:r>
      <w:r w:rsidRPr="00B905E7">
        <w:rPr>
          <w:rFonts w:cs="Arial"/>
          <w:sz w:val="22"/>
          <w:szCs w:val="22"/>
          <w:lang w:val="tr-TR" w:eastAsia="sl-SI"/>
        </w:rPr>
        <w:t xml:space="preserve"> z zakonom pooblaščena oseba javnega prava</w:t>
      </w:r>
      <w:r w:rsidR="00721E8A" w:rsidRPr="00B905E7">
        <w:rPr>
          <w:rFonts w:cs="Arial"/>
          <w:sz w:val="22"/>
          <w:szCs w:val="22"/>
          <w:lang w:val="tr-TR" w:eastAsia="sl-SI"/>
        </w:rPr>
        <w:t>,</w:t>
      </w:r>
      <w:r w:rsidRPr="00B905E7">
        <w:rPr>
          <w:rFonts w:cs="Arial"/>
          <w:sz w:val="22"/>
          <w:szCs w:val="22"/>
          <w:lang w:val="tr-TR" w:eastAsia="sl-SI"/>
        </w:rPr>
        <w:t xml:space="preserve"> za izvajanje infrastrukturne dejavnosti kot podpore </w:t>
      </w:r>
      <w:r w:rsidR="00B77730">
        <w:rPr>
          <w:rFonts w:cs="Arial"/>
          <w:sz w:val="22"/>
          <w:szCs w:val="22"/>
          <w:lang w:val="tr-TR" w:eastAsia="sl-SI"/>
        </w:rPr>
        <w:t>raziskovalno-razvojn</w:t>
      </w:r>
      <w:r w:rsidR="007D4585" w:rsidRPr="00B905E7">
        <w:rPr>
          <w:rFonts w:cs="Arial"/>
          <w:sz w:val="22"/>
          <w:szCs w:val="22"/>
          <w:lang w:val="tr-TR" w:eastAsia="sl-SI"/>
        </w:rPr>
        <w:t>i</w:t>
      </w:r>
      <w:r w:rsidRPr="00B905E7">
        <w:rPr>
          <w:rFonts w:cs="Arial"/>
          <w:sz w:val="22"/>
          <w:szCs w:val="22"/>
          <w:lang w:val="tr-TR" w:eastAsia="sl-SI"/>
        </w:rPr>
        <w:t xml:space="preserve"> dejavnosti.</w:t>
      </w:r>
    </w:p>
    <w:p w14:paraId="304A5B47" w14:textId="77777777" w:rsidR="00CD4A95" w:rsidRPr="00B905E7" w:rsidRDefault="00CD4A95" w:rsidP="00EF0481">
      <w:pPr>
        <w:spacing w:before="120"/>
        <w:jc w:val="both"/>
        <w:rPr>
          <w:rFonts w:cs="Arial"/>
          <w:sz w:val="22"/>
          <w:szCs w:val="22"/>
          <w:lang w:val="tr-TR" w:eastAsia="sl-SI"/>
        </w:rPr>
      </w:pPr>
      <w:r w:rsidRPr="00B905E7">
        <w:rPr>
          <w:rFonts w:cs="Arial"/>
          <w:sz w:val="22"/>
          <w:szCs w:val="22"/>
          <w:lang w:val="tr-TR" w:eastAsia="sl-SI"/>
        </w:rPr>
        <w:t>Glede vprašanj v zvezi z javnimi zavodi, ki s tem zakonom niso urejena, se uporablja zakon, ki ureja zavode.</w:t>
      </w:r>
    </w:p>
    <w:p w14:paraId="2F9C807F" w14:textId="77777777" w:rsidR="00777905" w:rsidRPr="00B905E7" w:rsidRDefault="00777905" w:rsidP="00EF0481">
      <w:pPr>
        <w:spacing w:before="120"/>
        <w:jc w:val="both"/>
        <w:rPr>
          <w:rFonts w:cs="Arial"/>
          <w:bCs/>
          <w:sz w:val="22"/>
          <w:szCs w:val="22"/>
          <w:lang w:val="tr-TR" w:eastAsia="sl-SI"/>
        </w:rPr>
      </w:pPr>
    </w:p>
    <w:p w14:paraId="21FA497A" w14:textId="77777777" w:rsidR="00CD4A95" w:rsidRPr="00B905E7" w:rsidRDefault="00031926" w:rsidP="00777905">
      <w:pPr>
        <w:spacing w:before="120"/>
        <w:jc w:val="center"/>
        <w:outlineLvl w:val="0"/>
        <w:rPr>
          <w:rFonts w:cs="Arial"/>
          <w:sz w:val="22"/>
          <w:szCs w:val="22"/>
          <w:lang w:val="tr-TR" w:eastAsia="sl-SI"/>
        </w:rPr>
      </w:pPr>
      <w:r w:rsidRPr="00B905E7">
        <w:rPr>
          <w:rFonts w:cs="Arial"/>
          <w:b/>
          <w:bCs/>
          <w:sz w:val="22"/>
          <w:szCs w:val="22"/>
          <w:lang w:val="tr-TR" w:eastAsia="sl-SI"/>
        </w:rPr>
        <w:t>5</w:t>
      </w:r>
      <w:r w:rsidR="00C15DAA">
        <w:rPr>
          <w:rFonts w:cs="Arial"/>
          <w:b/>
          <w:bCs/>
          <w:sz w:val="22"/>
          <w:szCs w:val="22"/>
          <w:lang w:val="tr-TR" w:eastAsia="sl-SI"/>
        </w:rPr>
        <w:t>2</w:t>
      </w:r>
      <w:r w:rsidR="00CD4A95" w:rsidRPr="00B905E7">
        <w:rPr>
          <w:rFonts w:cs="Arial"/>
          <w:b/>
          <w:bCs/>
          <w:sz w:val="22"/>
          <w:szCs w:val="22"/>
          <w:lang w:val="tr-TR" w:eastAsia="sl-SI"/>
        </w:rPr>
        <w:t>. člen</w:t>
      </w:r>
      <w:r w:rsidR="00777905" w:rsidRPr="00B905E7">
        <w:rPr>
          <w:rFonts w:cs="Arial"/>
          <w:b/>
          <w:bCs/>
          <w:sz w:val="22"/>
          <w:szCs w:val="22"/>
          <w:lang w:val="tr-TR" w:eastAsia="sl-SI"/>
        </w:rPr>
        <w:br/>
      </w:r>
      <w:r w:rsidR="00CD4A95" w:rsidRPr="00B905E7">
        <w:rPr>
          <w:rFonts w:cs="Arial"/>
          <w:b/>
          <w:bCs/>
          <w:sz w:val="22"/>
          <w:szCs w:val="22"/>
          <w:lang w:val="tr-TR" w:eastAsia="sl-SI"/>
        </w:rPr>
        <w:t>(organi zavoda)</w:t>
      </w:r>
    </w:p>
    <w:p w14:paraId="19E18FC9" w14:textId="77777777" w:rsidR="00CD4A95" w:rsidRPr="00B905E7" w:rsidRDefault="00CD4A95" w:rsidP="00EF0481">
      <w:pPr>
        <w:spacing w:before="120"/>
        <w:jc w:val="both"/>
        <w:rPr>
          <w:rFonts w:cs="Arial"/>
          <w:sz w:val="22"/>
          <w:szCs w:val="22"/>
          <w:lang w:val="tr-TR" w:eastAsia="sl-SI"/>
        </w:rPr>
      </w:pPr>
      <w:r w:rsidRPr="00B905E7">
        <w:rPr>
          <w:rFonts w:cs="Arial"/>
          <w:sz w:val="22"/>
          <w:szCs w:val="22"/>
          <w:lang w:val="tr-TR" w:eastAsia="sl-SI"/>
        </w:rPr>
        <w:t xml:space="preserve">Organi javnega raziskovalnega zavoda in javnega infrastrukturnega zavoda </w:t>
      </w:r>
      <w:r w:rsidR="00CE7B15" w:rsidRPr="00B905E7">
        <w:rPr>
          <w:rFonts w:cs="Arial"/>
          <w:sz w:val="22"/>
          <w:szCs w:val="22"/>
          <w:lang w:val="tr-TR" w:eastAsia="sl-SI"/>
        </w:rPr>
        <w:t xml:space="preserve">(v nadaljnjem besedilu: javni zavod) </w:t>
      </w:r>
      <w:r w:rsidRPr="00B905E7">
        <w:rPr>
          <w:rFonts w:cs="Arial"/>
          <w:sz w:val="22"/>
          <w:szCs w:val="22"/>
          <w:lang w:val="tr-TR" w:eastAsia="sl-SI"/>
        </w:rPr>
        <w:t>so upravni odbor, znanstveni svet in direktor.</w:t>
      </w:r>
    </w:p>
    <w:p w14:paraId="7D55C9EA" w14:textId="77777777" w:rsidR="00CD4A95" w:rsidRPr="00B905E7" w:rsidRDefault="00CD4A95" w:rsidP="00EF0481">
      <w:pPr>
        <w:spacing w:before="120"/>
        <w:jc w:val="both"/>
        <w:rPr>
          <w:rFonts w:cs="Arial"/>
          <w:sz w:val="22"/>
          <w:szCs w:val="22"/>
          <w:lang w:val="tr-TR" w:eastAsia="sl-SI"/>
        </w:rPr>
      </w:pPr>
      <w:r w:rsidRPr="00B905E7">
        <w:rPr>
          <w:rFonts w:cs="Arial"/>
          <w:sz w:val="22"/>
          <w:szCs w:val="22"/>
          <w:lang w:val="tr-TR" w:eastAsia="sl-SI"/>
        </w:rPr>
        <w:t>Upravni odbor sestavljajo predstavniki ustanovitelj</w:t>
      </w:r>
      <w:r w:rsidR="00A97C47" w:rsidRPr="00B905E7">
        <w:rPr>
          <w:rFonts w:cs="Arial"/>
          <w:sz w:val="22"/>
          <w:szCs w:val="22"/>
          <w:lang w:val="tr-TR" w:eastAsia="sl-SI"/>
        </w:rPr>
        <w:t>a</w:t>
      </w:r>
      <w:r w:rsidRPr="00B905E7">
        <w:rPr>
          <w:rFonts w:cs="Arial"/>
          <w:sz w:val="22"/>
          <w:szCs w:val="22"/>
          <w:lang w:val="tr-TR" w:eastAsia="sl-SI"/>
        </w:rPr>
        <w:t>, predstavniki zaposlenih in predstavniki uporabnikov oziroma zainteresirane javnosti. Upravni odbor ima od pet do devet članov. Število članov mora biti liho, pri čemer nobena od treh strani v upravnem odboru ne sme imeti večine. Število članov upravnega odbora in način njihovega imenovanja oziroma izvolitve se določita z aktom o ustanovitvi, podrobnejši način imenovanja oziroma izvolitve članov upravnega odbora pa se lahko določi s statutom javnega zavoda.</w:t>
      </w:r>
    </w:p>
    <w:p w14:paraId="5F30032D" w14:textId="77777777" w:rsidR="00CD4A95" w:rsidRPr="00B905E7" w:rsidRDefault="00CD4A95" w:rsidP="00EF0481">
      <w:pPr>
        <w:spacing w:before="120"/>
        <w:jc w:val="both"/>
        <w:rPr>
          <w:rFonts w:cs="Arial"/>
          <w:sz w:val="22"/>
          <w:szCs w:val="22"/>
          <w:lang w:val="tr-TR" w:eastAsia="sl-SI"/>
        </w:rPr>
      </w:pPr>
      <w:r w:rsidRPr="00B905E7">
        <w:rPr>
          <w:rFonts w:cs="Arial"/>
          <w:sz w:val="22"/>
          <w:szCs w:val="22"/>
          <w:lang w:val="tr-TR" w:eastAsia="sl-SI"/>
        </w:rPr>
        <w:lastRenderedPageBreak/>
        <w:t>Znanstveni svet obravnava vprašanja s področja znanstvenega in strokovnega dela javnega zavoda, odloča o strokovnih vprašanjih v okviru pooblastil, določenih v statutu ali drugih splošnih aktih javnega zavoda, pripravlja strokovne podlage za programe dela in razvoja javnega zavoda, daje direktorju mnenja in predloge o organizaciji dela in pogojih za razvoj dejavnosti ter opravlja druge naloge, določene z ustanovitvenim aktom, statutom ali drugimi splošnimi akti javnega zavoda.</w:t>
      </w:r>
    </w:p>
    <w:p w14:paraId="4FF6C836" w14:textId="77777777" w:rsidR="00CD4A95" w:rsidRPr="00B905E7" w:rsidRDefault="00CD4A95" w:rsidP="00EF0481">
      <w:pPr>
        <w:spacing w:before="120"/>
        <w:jc w:val="both"/>
        <w:rPr>
          <w:rFonts w:cs="Arial"/>
          <w:sz w:val="22"/>
          <w:szCs w:val="22"/>
          <w:lang w:val="tr-TR" w:eastAsia="sl-SI"/>
        </w:rPr>
      </w:pPr>
      <w:r w:rsidRPr="00B905E7">
        <w:rPr>
          <w:rFonts w:cs="Arial"/>
          <w:sz w:val="22"/>
          <w:szCs w:val="22"/>
          <w:lang w:val="tr-TR" w:eastAsia="sl-SI"/>
        </w:rPr>
        <w:t>Sestava, način oblikovanja in podrobnejše naloge znanstvenega sveta sveta se v skladu z aktom o ustanovitvi določijo s statutom javnega zavoda.</w:t>
      </w:r>
    </w:p>
    <w:p w14:paraId="496BAAEA" w14:textId="77777777" w:rsidR="00777905" w:rsidRPr="00B905E7" w:rsidRDefault="00777905" w:rsidP="00EF0481">
      <w:pPr>
        <w:spacing w:before="120"/>
        <w:jc w:val="both"/>
        <w:rPr>
          <w:rFonts w:cs="Arial"/>
          <w:sz w:val="22"/>
          <w:szCs w:val="22"/>
          <w:lang w:val="tr-TR" w:eastAsia="sl-SI"/>
        </w:rPr>
      </w:pPr>
    </w:p>
    <w:p w14:paraId="4288B10B" w14:textId="77777777" w:rsidR="00CD4A95" w:rsidRPr="00B905E7" w:rsidRDefault="00031926" w:rsidP="00777905">
      <w:pPr>
        <w:spacing w:before="120"/>
        <w:jc w:val="center"/>
        <w:outlineLvl w:val="0"/>
        <w:rPr>
          <w:rFonts w:cs="Arial"/>
          <w:b/>
          <w:bCs/>
          <w:sz w:val="22"/>
          <w:szCs w:val="22"/>
          <w:lang w:val="tr-TR" w:eastAsia="sl-SI"/>
        </w:rPr>
      </w:pPr>
      <w:r w:rsidRPr="00B905E7">
        <w:rPr>
          <w:rFonts w:cs="Arial"/>
          <w:b/>
          <w:bCs/>
          <w:sz w:val="22"/>
          <w:szCs w:val="22"/>
          <w:lang w:val="tr-TR" w:eastAsia="sl-SI"/>
        </w:rPr>
        <w:t>5</w:t>
      </w:r>
      <w:r w:rsidR="00C15DAA">
        <w:rPr>
          <w:rFonts w:cs="Arial"/>
          <w:b/>
          <w:bCs/>
          <w:sz w:val="22"/>
          <w:szCs w:val="22"/>
          <w:lang w:val="tr-TR" w:eastAsia="sl-SI"/>
        </w:rPr>
        <w:t>3</w:t>
      </w:r>
      <w:r w:rsidR="00CD4A95" w:rsidRPr="00B905E7">
        <w:rPr>
          <w:rFonts w:cs="Arial"/>
          <w:b/>
          <w:bCs/>
          <w:sz w:val="22"/>
          <w:szCs w:val="22"/>
          <w:lang w:val="tr-TR" w:eastAsia="sl-SI"/>
        </w:rPr>
        <w:t>. člen</w:t>
      </w:r>
      <w:r w:rsidR="00777905" w:rsidRPr="00B905E7">
        <w:rPr>
          <w:rFonts w:cs="Arial"/>
          <w:sz w:val="22"/>
          <w:szCs w:val="22"/>
          <w:lang w:val="tr-TR" w:eastAsia="sl-SI"/>
        </w:rPr>
        <w:br/>
      </w:r>
      <w:r w:rsidR="00CD4A95" w:rsidRPr="00B905E7">
        <w:rPr>
          <w:rFonts w:cs="Arial"/>
          <w:b/>
          <w:bCs/>
          <w:sz w:val="22"/>
          <w:szCs w:val="22"/>
          <w:lang w:val="tr-TR" w:eastAsia="sl-SI"/>
        </w:rPr>
        <w:t xml:space="preserve">(pristojnosti </w:t>
      </w:r>
      <w:r w:rsidR="00CD4A95" w:rsidRPr="00B905E7">
        <w:rPr>
          <w:rFonts w:cs="Arial"/>
          <w:b/>
          <w:sz w:val="22"/>
          <w:szCs w:val="22"/>
          <w:lang w:val="tr-TR" w:eastAsia="sl-SI"/>
        </w:rPr>
        <w:t>upravnega odbora</w:t>
      </w:r>
      <w:r w:rsidR="00CD4A95" w:rsidRPr="00B905E7">
        <w:rPr>
          <w:rFonts w:cs="Arial"/>
          <w:b/>
          <w:bCs/>
          <w:sz w:val="22"/>
          <w:szCs w:val="22"/>
          <w:lang w:val="tr-TR" w:eastAsia="sl-SI"/>
        </w:rPr>
        <w:t>)</w:t>
      </w:r>
    </w:p>
    <w:p w14:paraId="10FCCB44" w14:textId="77777777" w:rsidR="00CD4A95" w:rsidRPr="00B905E7" w:rsidRDefault="00CD4A95" w:rsidP="00EF0481">
      <w:pPr>
        <w:pStyle w:val="Default"/>
        <w:spacing w:before="120"/>
        <w:jc w:val="both"/>
        <w:rPr>
          <w:color w:val="auto"/>
          <w:sz w:val="22"/>
          <w:szCs w:val="22"/>
          <w:lang w:val="tr-TR"/>
        </w:rPr>
      </w:pPr>
      <w:r w:rsidRPr="00B905E7">
        <w:rPr>
          <w:sz w:val="22"/>
          <w:szCs w:val="22"/>
          <w:lang w:val="tr-TR"/>
        </w:rPr>
        <w:t>Upravni odbor</w:t>
      </w:r>
      <w:r w:rsidRPr="00B905E7">
        <w:rPr>
          <w:color w:val="auto"/>
          <w:sz w:val="22"/>
          <w:szCs w:val="22"/>
          <w:lang w:val="tr-TR"/>
        </w:rPr>
        <w:t xml:space="preserve"> ima naslednje pristojnosti: </w:t>
      </w:r>
    </w:p>
    <w:p w14:paraId="4D0EA221" w14:textId="77777777" w:rsidR="00CD4A95" w:rsidRPr="00B905E7" w:rsidRDefault="00CD4A95" w:rsidP="00475964">
      <w:pPr>
        <w:numPr>
          <w:ilvl w:val="0"/>
          <w:numId w:val="5"/>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izvaja nadzor nad vodenjem poslov ter nad finančnim in premoženjskim stanjem javnega zavoda;</w:t>
      </w:r>
    </w:p>
    <w:p w14:paraId="456EAF31" w14:textId="77777777" w:rsidR="00CD4A95" w:rsidRPr="00B905E7" w:rsidRDefault="00CD4A95" w:rsidP="00475964">
      <w:pPr>
        <w:numPr>
          <w:ilvl w:val="0"/>
          <w:numId w:val="5"/>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sprejema periodična poročila o izpolnjevanju ciljev in obveznosti, določenih v letnem načrtu dela in finančnem načrtu</w:t>
      </w:r>
      <w:r w:rsidR="00777905" w:rsidRPr="00B905E7">
        <w:rPr>
          <w:rFonts w:cs="Arial"/>
          <w:sz w:val="22"/>
          <w:szCs w:val="22"/>
          <w:lang w:val="tr-TR" w:eastAsia="sl-SI"/>
        </w:rPr>
        <w:t>,</w:t>
      </w:r>
      <w:r w:rsidRPr="00B905E7">
        <w:rPr>
          <w:rFonts w:cs="Arial"/>
          <w:sz w:val="22"/>
          <w:szCs w:val="22"/>
          <w:lang w:val="tr-TR" w:eastAsia="sl-SI"/>
        </w:rPr>
        <w:t xml:space="preserve"> ter v zvezi s tem </w:t>
      </w:r>
      <w:r w:rsidR="00316E22" w:rsidRPr="00B905E7">
        <w:rPr>
          <w:rFonts w:cs="Arial"/>
          <w:sz w:val="22"/>
          <w:szCs w:val="22"/>
          <w:lang w:val="tr-TR" w:eastAsia="sl-SI"/>
        </w:rPr>
        <w:t xml:space="preserve">lahko </w:t>
      </w:r>
      <w:r w:rsidRPr="00B905E7">
        <w:rPr>
          <w:rFonts w:cs="Arial"/>
          <w:sz w:val="22"/>
          <w:szCs w:val="22"/>
          <w:lang w:val="tr-TR" w:eastAsia="sl-SI"/>
        </w:rPr>
        <w:t>oblikuje svoja poročila, pri katerih navede ugotovitve, stališča in priporočila;</w:t>
      </w:r>
    </w:p>
    <w:p w14:paraId="4243D786" w14:textId="77777777" w:rsidR="00CD4A95" w:rsidRPr="00B905E7" w:rsidRDefault="00CD4A95" w:rsidP="00475964">
      <w:pPr>
        <w:numPr>
          <w:ilvl w:val="0"/>
          <w:numId w:val="5"/>
        </w:numPr>
        <w:spacing w:before="120"/>
        <w:jc w:val="both"/>
        <w:rPr>
          <w:rFonts w:cs="Arial"/>
          <w:sz w:val="22"/>
          <w:szCs w:val="22"/>
          <w:lang w:val="tr-TR" w:eastAsia="sl-SI"/>
        </w:rPr>
      </w:pPr>
      <w:r w:rsidRPr="00B905E7">
        <w:rPr>
          <w:rFonts w:cs="Arial"/>
          <w:sz w:val="22"/>
          <w:szCs w:val="22"/>
          <w:lang w:val="tr-TR" w:eastAsia="sl-SI"/>
        </w:rPr>
        <w:t>daje soglasje k statutu in aktu o notranji organizaciji in sistemizaciji delovnih mest;</w:t>
      </w:r>
    </w:p>
    <w:p w14:paraId="3FAFF8A9" w14:textId="77777777" w:rsidR="00CD4A95" w:rsidRPr="00B905E7" w:rsidRDefault="00CD4A95" w:rsidP="00475964">
      <w:pPr>
        <w:numPr>
          <w:ilvl w:val="0"/>
          <w:numId w:val="5"/>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imenuje zunanjega revizorja za pregled finančnega poslovanja javnega zavoda;</w:t>
      </w:r>
    </w:p>
    <w:p w14:paraId="5CE34216" w14:textId="77777777" w:rsidR="00CD4A95" w:rsidRPr="00B905E7" w:rsidRDefault="00CD4A95" w:rsidP="00475964">
      <w:pPr>
        <w:numPr>
          <w:ilvl w:val="0"/>
          <w:numId w:val="5"/>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daje soglasje za posle, ki se določijo v statutu kot posli, za katere je potrebno soglasje upravnega odbora;</w:t>
      </w:r>
    </w:p>
    <w:p w14:paraId="156B25E7" w14:textId="77777777" w:rsidR="00CD4A95" w:rsidRPr="00B905E7" w:rsidRDefault="00CD4A95" w:rsidP="00475964">
      <w:pPr>
        <w:numPr>
          <w:ilvl w:val="0"/>
          <w:numId w:val="5"/>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lahko zahteva informacije glede kateregakoli poročila ali zadeve, ki se nanaša na poslovanje javnega zavoda;</w:t>
      </w:r>
    </w:p>
    <w:p w14:paraId="4A99D593" w14:textId="77777777" w:rsidR="00CD4A95" w:rsidRPr="00B905E7" w:rsidRDefault="00CD4A95" w:rsidP="00475964">
      <w:pPr>
        <w:numPr>
          <w:ilvl w:val="0"/>
          <w:numId w:val="5"/>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izvede javni natečaj za imenovanje direktorja;</w:t>
      </w:r>
    </w:p>
    <w:p w14:paraId="0AA34D42" w14:textId="77777777" w:rsidR="00CD4A95" w:rsidRPr="00B905E7" w:rsidRDefault="00444FAF" w:rsidP="00475964">
      <w:pPr>
        <w:numPr>
          <w:ilvl w:val="0"/>
          <w:numId w:val="5"/>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 xml:space="preserve">predlaga </w:t>
      </w:r>
      <w:r w:rsidR="00B00ACF" w:rsidRPr="00B905E7">
        <w:rPr>
          <w:rFonts w:cs="Arial"/>
          <w:sz w:val="22"/>
          <w:szCs w:val="22"/>
          <w:lang w:val="tr-TR" w:eastAsia="sl-SI"/>
        </w:rPr>
        <w:t xml:space="preserve">imenovanje oziroma </w:t>
      </w:r>
      <w:r w:rsidR="00CD4A95" w:rsidRPr="00B905E7">
        <w:rPr>
          <w:rFonts w:cs="Arial"/>
          <w:sz w:val="22"/>
          <w:szCs w:val="22"/>
          <w:lang w:val="tr-TR" w:eastAsia="sl-SI"/>
        </w:rPr>
        <w:t>razreši</w:t>
      </w:r>
      <w:r w:rsidRPr="00B905E7">
        <w:rPr>
          <w:rFonts w:cs="Arial"/>
          <w:sz w:val="22"/>
          <w:szCs w:val="22"/>
          <w:lang w:val="tr-TR" w:eastAsia="sl-SI"/>
        </w:rPr>
        <w:t>tev</w:t>
      </w:r>
      <w:r w:rsidR="00CD4A95" w:rsidRPr="00B905E7">
        <w:rPr>
          <w:rFonts w:cs="Arial"/>
          <w:sz w:val="22"/>
          <w:szCs w:val="22"/>
          <w:lang w:val="tr-TR" w:eastAsia="sl-SI"/>
        </w:rPr>
        <w:t xml:space="preserve"> direktorja javnega zavoda </w:t>
      </w:r>
      <w:r w:rsidR="00B44FB9" w:rsidRPr="00B905E7">
        <w:rPr>
          <w:rFonts w:cs="Arial"/>
          <w:sz w:val="22"/>
          <w:szCs w:val="22"/>
          <w:lang w:val="tr-TR" w:eastAsia="sl-SI"/>
        </w:rPr>
        <w:t xml:space="preserve"> </w:t>
      </w:r>
    </w:p>
    <w:p w14:paraId="35D7A32F" w14:textId="77777777" w:rsidR="00316E22" w:rsidRPr="00B905E7" w:rsidRDefault="00CD4A95" w:rsidP="00475964">
      <w:pPr>
        <w:numPr>
          <w:ilvl w:val="0"/>
          <w:numId w:val="5"/>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imenuje strokovne komisije in druga delovna telesa za izvajanje nalog iz svoje pristojnosti</w:t>
      </w:r>
      <w:r w:rsidR="00316E22" w:rsidRPr="00B905E7">
        <w:rPr>
          <w:rFonts w:cs="Arial"/>
          <w:sz w:val="22"/>
          <w:szCs w:val="22"/>
          <w:lang w:val="tr-TR" w:eastAsia="sl-SI"/>
        </w:rPr>
        <w:t>:</w:t>
      </w:r>
    </w:p>
    <w:p w14:paraId="2C9C237C" w14:textId="77777777" w:rsidR="00CD4A95" w:rsidRPr="00B905E7" w:rsidRDefault="00316E22" w:rsidP="00475964">
      <w:pPr>
        <w:numPr>
          <w:ilvl w:val="0"/>
          <w:numId w:val="5"/>
        </w:num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izvaja druge naloge skladno z aktom o ustanovitvi.</w:t>
      </w:r>
      <w:r w:rsidR="00CD4A95" w:rsidRPr="00B905E7">
        <w:rPr>
          <w:rFonts w:cs="Arial"/>
          <w:sz w:val="22"/>
          <w:szCs w:val="22"/>
          <w:lang w:val="tr-TR" w:eastAsia="sl-SI"/>
        </w:rPr>
        <w:t xml:space="preserve"> </w:t>
      </w:r>
    </w:p>
    <w:p w14:paraId="7D0A049D" w14:textId="77777777" w:rsidR="00CD4A95" w:rsidRPr="00B905E7" w:rsidRDefault="00CD4A95" w:rsidP="00EF0481">
      <w:pPr>
        <w:spacing w:before="120"/>
        <w:jc w:val="both"/>
        <w:rPr>
          <w:rFonts w:cs="Arial"/>
          <w:sz w:val="22"/>
          <w:szCs w:val="22"/>
          <w:lang w:val="tr-TR" w:eastAsia="sl-SI"/>
        </w:rPr>
      </w:pPr>
      <w:r w:rsidRPr="00B905E7">
        <w:rPr>
          <w:rFonts w:cs="Arial"/>
          <w:sz w:val="22"/>
          <w:szCs w:val="22"/>
          <w:lang w:val="tr-TR" w:eastAsia="sl-SI"/>
        </w:rPr>
        <w:t>V aktu o ustanovitvi javnega zavoda se naloge upravnega odbora podrobneje uredijo.</w:t>
      </w:r>
    </w:p>
    <w:p w14:paraId="04600090" w14:textId="77777777" w:rsidR="00777905" w:rsidRPr="00B905E7" w:rsidRDefault="00777905" w:rsidP="00EF0481">
      <w:pPr>
        <w:spacing w:before="120"/>
        <w:jc w:val="both"/>
        <w:rPr>
          <w:rFonts w:cs="Arial"/>
          <w:sz w:val="22"/>
          <w:szCs w:val="22"/>
          <w:lang w:val="tr-TR" w:eastAsia="sl-SI"/>
        </w:rPr>
      </w:pPr>
    </w:p>
    <w:p w14:paraId="72023BCC" w14:textId="77777777" w:rsidR="00CD4A95" w:rsidRPr="00B905E7" w:rsidRDefault="00031926" w:rsidP="00777905">
      <w:pPr>
        <w:spacing w:before="120"/>
        <w:jc w:val="center"/>
        <w:outlineLvl w:val="0"/>
        <w:rPr>
          <w:rFonts w:cs="Arial"/>
          <w:b/>
          <w:sz w:val="22"/>
          <w:szCs w:val="22"/>
          <w:lang w:val="tr-TR" w:eastAsia="sl-SI"/>
        </w:rPr>
      </w:pPr>
      <w:r w:rsidRPr="00B905E7">
        <w:rPr>
          <w:rFonts w:cs="Arial"/>
          <w:b/>
          <w:sz w:val="22"/>
          <w:szCs w:val="22"/>
          <w:lang w:val="tr-TR" w:eastAsia="sl-SI"/>
        </w:rPr>
        <w:t>5</w:t>
      </w:r>
      <w:r w:rsidR="00C15DAA">
        <w:rPr>
          <w:rFonts w:cs="Arial"/>
          <w:b/>
          <w:sz w:val="22"/>
          <w:szCs w:val="22"/>
          <w:lang w:val="tr-TR" w:eastAsia="sl-SI"/>
        </w:rPr>
        <w:t>4</w:t>
      </w:r>
      <w:r w:rsidR="00CD4A95" w:rsidRPr="00B905E7">
        <w:rPr>
          <w:rFonts w:cs="Arial"/>
          <w:b/>
          <w:sz w:val="22"/>
          <w:szCs w:val="22"/>
          <w:lang w:val="tr-TR" w:eastAsia="sl-SI"/>
        </w:rPr>
        <w:t>. člen</w:t>
      </w:r>
      <w:r w:rsidR="00CD4A95" w:rsidRPr="00B905E7">
        <w:rPr>
          <w:rFonts w:cs="Arial"/>
          <w:b/>
          <w:sz w:val="22"/>
          <w:szCs w:val="22"/>
          <w:lang w:val="tr-TR" w:eastAsia="sl-SI"/>
        </w:rPr>
        <w:br/>
        <w:t>(skrbnost članov upravnega odbora)</w:t>
      </w:r>
    </w:p>
    <w:p w14:paraId="5ABCF6BF" w14:textId="77777777" w:rsidR="00CD4A95" w:rsidRPr="00B905E7" w:rsidRDefault="00CD4A95" w:rsidP="00EF0481">
      <w:pPr>
        <w:autoSpaceDE w:val="0"/>
        <w:autoSpaceDN w:val="0"/>
        <w:adjustRightInd w:val="0"/>
        <w:spacing w:before="120"/>
        <w:jc w:val="both"/>
        <w:rPr>
          <w:rFonts w:cs="Arial"/>
          <w:sz w:val="22"/>
          <w:szCs w:val="22"/>
          <w:lang w:val="tr-TR" w:eastAsia="sl-SI"/>
        </w:rPr>
      </w:pPr>
      <w:r w:rsidRPr="00B905E7">
        <w:rPr>
          <w:rFonts w:cs="Arial"/>
          <w:sz w:val="22"/>
          <w:szCs w:val="22"/>
          <w:lang w:val="tr-TR" w:eastAsia="sl-SI"/>
        </w:rPr>
        <w:t xml:space="preserve">Člani upravnega odbora morajo svoje naloge opravljati s skrbnostjo </w:t>
      </w:r>
      <w:r w:rsidR="009C328C" w:rsidRPr="00B905E7">
        <w:rPr>
          <w:rFonts w:cs="Arial"/>
          <w:sz w:val="22"/>
          <w:szCs w:val="22"/>
          <w:lang w:val="tr-TR" w:eastAsia="sl-SI"/>
        </w:rPr>
        <w:t>dobrega</w:t>
      </w:r>
      <w:r w:rsidRPr="00B905E7">
        <w:rPr>
          <w:rFonts w:cs="Arial"/>
          <w:sz w:val="22"/>
          <w:szCs w:val="22"/>
          <w:lang w:val="tr-TR" w:eastAsia="sl-SI"/>
        </w:rPr>
        <w:t xml:space="preserve"> strokovnjaka. Za kršitev dolžne skrbnosti in zaradi kršitve varovanja poslovne skrivnosti so odškodninsko odgovorni po splošnih načelih obligacijskega prava. Za svoje delo prejmejo sejnino. </w:t>
      </w:r>
    </w:p>
    <w:p w14:paraId="1E52DE1F" w14:textId="77777777" w:rsidR="00CD4A95" w:rsidRPr="00C15DAA" w:rsidRDefault="00CD4A95" w:rsidP="00C15DAA">
      <w:pPr>
        <w:autoSpaceDE w:val="0"/>
        <w:autoSpaceDN w:val="0"/>
        <w:adjustRightInd w:val="0"/>
        <w:spacing w:before="120"/>
        <w:jc w:val="both"/>
        <w:rPr>
          <w:rFonts w:cs="Arial"/>
          <w:sz w:val="22"/>
          <w:szCs w:val="22"/>
          <w:lang w:val="tr-TR" w:eastAsia="sl-SI"/>
        </w:rPr>
      </w:pPr>
    </w:p>
    <w:p w14:paraId="6C2011D8" w14:textId="77777777" w:rsidR="00CD4A95" w:rsidRPr="00B905E7" w:rsidRDefault="00031926" w:rsidP="00777905">
      <w:pPr>
        <w:spacing w:before="120"/>
        <w:jc w:val="center"/>
        <w:outlineLvl w:val="0"/>
        <w:rPr>
          <w:rFonts w:cs="Arial"/>
          <w:sz w:val="22"/>
          <w:szCs w:val="22"/>
          <w:lang w:val="tr-TR" w:eastAsia="sl-SI"/>
        </w:rPr>
      </w:pPr>
      <w:r w:rsidRPr="00B905E7">
        <w:rPr>
          <w:rFonts w:cs="Arial"/>
          <w:b/>
          <w:bCs/>
          <w:sz w:val="22"/>
          <w:szCs w:val="22"/>
          <w:lang w:val="tr-TR" w:eastAsia="sl-SI"/>
        </w:rPr>
        <w:t>5</w:t>
      </w:r>
      <w:r w:rsidR="00C15DAA">
        <w:rPr>
          <w:rFonts w:cs="Arial"/>
          <w:b/>
          <w:bCs/>
          <w:sz w:val="22"/>
          <w:szCs w:val="22"/>
          <w:lang w:val="tr-TR" w:eastAsia="sl-SI"/>
        </w:rPr>
        <w:t>5</w:t>
      </w:r>
      <w:r w:rsidR="00CD4A95" w:rsidRPr="00B905E7">
        <w:rPr>
          <w:rFonts w:cs="Arial"/>
          <w:b/>
          <w:bCs/>
          <w:sz w:val="22"/>
          <w:szCs w:val="22"/>
          <w:lang w:val="tr-TR" w:eastAsia="sl-SI"/>
        </w:rPr>
        <w:t xml:space="preserve">. člen </w:t>
      </w:r>
      <w:r w:rsidR="00777905" w:rsidRPr="00B905E7">
        <w:rPr>
          <w:rFonts w:cs="Arial"/>
          <w:sz w:val="22"/>
          <w:szCs w:val="22"/>
          <w:lang w:val="tr-TR" w:eastAsia="sl-SI"/>
        </w:rPr>
        <w:br/>
      </w:r>
      <w:r w:rsidR="00CD4A95" w:rsidRPr="00B905E7">
        <w:rPr>
          <w:rFonts w:cs="Arial"/>
          <w:b/>
          <w:bCs/>
          <w:sz w:val="22"/>
          <w:szCs w:val="22"/>
          <w:lang w:val="tr-TR" w:eastAsia="sl-SI"/>
        </w:rPr>
        <w:t xml:space="preserve">(pogoji za imenovanje </w:t>
      </w:r>
      <w:r w:rsidR="00444FAF" w:rsidRPr="00B905E7">
        <w:rPr>
          <w:rFonts w:cs="Arial"/>
          <w:b/>
          <w:bCs/>
          <w:sz w:val="22"/>
          <w:szCs w:val="22"/>
          <w:lang w:val="tr-TR" w:eastAsia="sl-SI"/>
        </w:rPr>
        <w:t xml:space="preserve">in imenovanje </w:t>
      </w:r>
      <w:r w:rsidR="00CD4A95" w:rsidRPr="00B905E7">
        <w:rPr>
          <w:rFonts w:cs="Arial"/>
          <w:b/>
          <w:bCs/>
          <w:sz w:val="22"/>
          <w:szCs w:val="22"/>
          <w:lang w:val="tr-TR" w:eastAsia="sl-SI"/>
        </w:rPr>
        <w:t>direktorja zavoda)</w:t>
      </w:r>
    </w:p>
    <w:p w14:paraId="2559695B" w14:textId="77777777" w:rsidR="00CD4A95" w:rsidRPr="00B905E7" w:rsidRDefault="00CD4A95" w:rsidP="00EF0481">
      <w:pPr>
        <w:spacing w:before="120"/>
        <w:jc w:val="both"/>
        <w:rPr>
          <w:rFonts w:cs="Arial"/>
          <w:sz w:val="22"/>
          <w:szCs w:val="22"/>
          <w:lang w:val="tr-TR" w:eastAsia="sl-SI"/>
        </w:rPr>
      </w:pPr>
      <w:r w:rsidRPr="00B905E7">
        <w:rPr>
          <w:rFonts w:cs="Arial"/>
          <w:sz w:val="22"/>
          <w:szCs w:val="22"/>
          <w:lang w:val="tr-TR" w:eastAsia="sl-SI"/>
        </w:rPr>
        <w:t>Za direktorja javnega raziskovalnega zavoda je lahko imenovan raziskovalec z doktoratom</w:t>
      </w:r>
      <w:r w:rsidR="00B62F96" w:rsidRPr="00B905E7">
        <w:rPr>
          <w:rFonts w:cs="Arial"/>
          <w:sz w:val="22"/>
          <w:szCs w:val="22"/>
          <w:lang w:val="tr-TR" w:eastAsia="sl-SI"/>
        </w:rPr>
        <w:t xml:space="preserve"> </w:t>
      </w:r>
      <w:r w:rsidR="009C237E" w:rsidRPr="00B905E7">
        <w:rPr>
          <w:rFonts w:cs="Arial"/>
          <w:sz w:val="22"/>
          <w:szCs w:val="22"/>
          <w:lang w:val="tr-TR" w:eastAsia="sl-SI"/>
        </w:rPr>
        <w:t>znanosti</w:t>
      </w:r>
      <w:r w:rsidRPr="00B905E7">
        <w:rPr>
          <w:rFonts w:cs="Arial"/>
          <w:sz w:val="22"/>
          <w:szCs w:val="22"/>
          <w:lang w:val="tr-TR" w:eastAsia="sl-SI"/>
        </w:rPr>
        <w:t>, ki izpolnjuje tudi druge pogoje, določene z aktom o ustanovitvi</w:t>
      </w:r>
      <w:r w:rsidR="00721E8A" w:rsidRPr="00B905E7">
        <w:rPr>
          <w:rFonts w:cs="Arial"/>
          <w:sz w:val="22"/>
          <w:szCs w:val="22"/>
          <w:lang w:val="tr-TR" w:eastAsia="sl-SI"/>
        </w:rPr>
        <w:t>.</w:t>
      </w:r>
    </w:p>
    <w:p w14:paraId="722B9276" w14:textId="77777777" w:rsidR="00777905" w:rsidRPr="00B905E7" w:rsidRDefault="00CD4A95" w:rsidP="00EF0481">
      <w:pPr>
        <w:spacing w:before="120"/>
        <w:jc w:val="both"/>
        <w:rPr>
          <w:rFonts w:cs="Arial"/>
          <w:sz w:val="22"/>
          <w:szCs w:val="22"/>
          <w:lang w:val="tr-TR" w:eastAsia="sl-SI"/>
        </w:rPr>
      </w:pPr>
      <w:r w:rsidRPr="00B905E7">
        <w:rPr>
          <w:rFonts w:cs="Arial"/>
          <w:sz w:val="22"/>
          <w:szCs w:val="22"/>
          <w:lang w:val="tr-TR" w:eastAsia="sl-SI"/>
        </w:rPr>
        <w:t>Za direktorja javnega infrastrukturnega zavoda je lahko imenovan, kdor ima ustrezno univerzitetno izobrazbo ali strokovni magisterij (2. bolonjska stopnja), izkazuje potrebno strokovno znanje in izkazuje sposobnost za organiziranje in vodenje, ter izpolnjuje druge pogoje, določene z aktom o ustanovitvi</w:t>
      </w:r>
      <w:r w:rsidR="002B49A2" w:rsidRPr="00B905E7">
        <w:rPr>
          <w:rFonts w:cs="Arial"/>
          <w:sz w:val="22"/>
          <w:szCs w:val="22"/>
          <w:lang w:val="tr-TR" w:eastAsia="sl-SI"/>
        </w:rPr>
        <w:t xml:space="preserve">. </w:t>
      </w:r>
    </w:p>
    <w:p w14:paraId="0C9EA0DF" w14:textId="5C841B6B" w:rsidR="00444FAF" w:rsidRDefault="00444FAF" w:rsidP="00EF0481">
      <w:pPr>
        <w:spacing w:before="120"/>
        <w:jc w:val="both"/>
        <w:rPr>
          <w:rFonts w:cs="Arial"/>
          <w:sz w:val="22"/>
          <w:szCs w:val="22"/>
          <w:lang w:val="tr-TR" w:eastAsia="sl-SI"/>
        </w:rPr>
      </w:pPr>
      <w:r w:rsidRPr="00B905E7">
        <w:rPr>
          <w:rFonts w:cs="Arial"/>
          <w:sz w:val="22"/>
          <w:szCs w:val="22"/>
          <w:lang w:val="tr-TR" w:eastAsia="sl-SI"/>
        </w:rPr>
        <w:lastRenderedPageBreak/>
        <w:t xml:space="preserve">Direktorja na predlog upravnega odbora zavodov iz </w:t>
      </w:r>
      <w:r w:rsidR="0085259F">
        <w:rPr>
          <w:rFonts w:cs="Arial"/>
          <w:sz w:val="22"/>
          <w:szCs w:val="22"/>
          <w:lang w:val="tr-TR" w:eastAsia="sl-SI"/>
        </w:rPr>
        <w:t>prvega ozir</w:t>
      </w:r>
      <w:r w:rsidR="000E384C">
        <w:rPr>
          <w:rFonts w:cs="Arial"/>
          <w:sz w:val="22"/>
          <w:szCs w:val="22"/>
          <w:lang w:val="tr-TR" w:eastAsia="sl-SI"/>
        </w:rPr>
        <w:t>o</w:t>
      </w:r>
      <w:r w:rsidR="0085259F">
        <w:rPr>
          <w:rFonts w:cs="Arial"/>
          <w:sz w:val="22"/>
          <w:szCs w:val="22"/>
          <w:lang w:val="tr-TR" w:eastAsia="sl-SI"/>
        </w:rPr>
        <w:t xml:space="preserve">ma drugega </w:t>
      </w:r>
      <w:r w:rsidRPr="00B905E7">
        <w:rPr>
          <w:rFonts w:cs="Arial"/>
          <w:sz w:val="22"/>
          <w:szCs w:val="22"/>
          <w:lang w:val="tr-TR" w:eastAsia="sl-SI"/>
        </w:rPr>
        <w:t xml:space="preserve">odstavka imenuje ustanovitelj. </w:t>
      </w:r>
    </w:p>
    <w:p w14:paraId="3C8E42FC" w14:textId="77777777" w:rsidR="00C15DAA" w:rsidRPr="00B905E7" w:rsidRDefault="00C15DAA" w:rsidP="00EF0481">
      <w:pPr>
        <w:spacing w:before="120"/>
        <w:jc w:val="both"/>
        <w:rPr>
          <w:rFonts w:cs="Arial"/>
          <w:sz w:val="22"/>
          <w:szCs w:val="22"/>
          <w:lang w:val="tr-TR" w:eastAsia="sl-SI"/>
        </w:rPr>
      </w:pPr>
    </w:p>
    <w:p w14:paraId="38AC8B53" w14:textId="77777777" w:rsidR="00CD4A95" w:rsidRPr="00B905E7" w:rsidRDefault="00031926" w:rsidP="00777905">
      <w:pPr>
        <w:spacing w:before="120"/>
        <w:jc w:val="center"/>
        <w:outlineLvl w:val="0"/>
        <w:rPr>
          <w:rFonts w:cs="Arial"/>
          <w:b/>
          <w:sz w:val="22"/>
          <w:szCs w:val="22"/>
          <w:lang w:val="tr-TR" w:eastAsia="sl-SI"/>
        </w:rPr>
      </w:pPr>
      <w:r w:rsidRPr="00B905E7">
        <w:rPr>
          <w:rFonts w:cs="Arial"/>
          <w:b/>
          <w:sz w:val="22"/>
          <w:szCs w:val="22"/>
          <w:lang w:val="tr-TR" w:eastAsia="sl-SI"/>
        </w:rPr>
        <w:t>5</w:t>
      </w:r>
      <w:r w:rsidR="00C15DAA">
        <w:rPr>
          <w:rFonts w:cs="Arial"/>
          <w:b/>
          <w:sz w:val="22"/>
          <w:szCs w:val="22"/>
          <w:lang w:val="tr-TR" w:eastAsia="sl-SI"/>
        </w:rPr>
        <w:t>6</w:t>
      </w:r>
      <w:r w:rsidR="00CD4A95" w:rsidRPr="00B905E7">
        <w:rPr>
          <w:rFonts w:cs="Arial"/>
          <w:b/>
          <w:sz w:val="22"/>
          <w:szCs w:val="22"/>
          <w:lang w:val="tr-TR" w:eastAsia="sl-SI"/>
        </w:rPr>
        <w:t>. člen</w:t>
      </w:r>
      <w:r w:rsidR="00777905" w:rsidRPr="00B905E7">
        <w:rPr>
          <w:rFonts w:cs="Arial"/>
          <w:b/>
          <w:sz w:val="22"/>
          <w:szCs w:val="22"/>
          <w:lang w:val="tr-TR" w:eastAsia="sl-SI"/>
        </w:rPr>
        <w:br/>
      </w:r>
      <w:r w:rsidR="00CD4A95" w:rsidRPr="00B905E7">
        <w:rPr>
          <w:rFonts w:cs="Arial"/>
          <w:b/>
          <w:sz w:val="22"/>
          <w:szCs w:val="22"/>
          <w:lang w:val="tr-TR" w:eastAsia="sl-SI"/>
        </w:rPr>
        <w:t>(pristojnosti direktorja)</w:t>
      </w:r>
    </w:p>
    <w:p w14:paraId="4E69B775" w14:textId="77777777" w:rsidR="00CD4A95" w:rsidRPr="00B905E7" w:rsidRDefault="00CD4A95" w:rsidP="00EF0481">
      <w:pPr>
        <w:spacing w:before="120"/>
        <w:jc w:val="both"/>
        <w:rPr>
          <w:rFonts w:cs="Arial"/>
          <w:sz w:val="22"/>
          <w:szCs w:val="22"/>
          <w:lang w:val="tr-TR" w:eastAsia="sl-SI"/>
        </w:rPr>
      </w:pPr>
      <w:r w:rsidRPr="00B905E7">
        <w:rPr>
          <w:rFonts w:cs="Arial"/>
          <w:sz w:val="22"/>
          <w:szCs w:val="22"/>
          <w:lang w:val="tr-TR" w:eastAsia="sl-SI"/>
        </w:rPr>
        <w:t>Direktor vodi, zastopa in predstavlja javni zavod ter opravlja naslednje naloge:</w:t>
      </w:r>
    </w:p>
    <w:p w14:paraId="48AFE835" w14:textId="531CCCAF" w:rsidR="00CD4A95" w:rsidRPr="00B905E7" w:rsidRDefault="00444FAF" w:rsidP="00475964">
      <w:pPr>
        <w:numPr>
          <w:ilvl w:val="0"/>
          <w:numId w:val="9"/>
        </w:numPr>
        <w:spacing w:before="120"/>
        <w:jc w:val="both"/>
        <w:rPr>
          <w:rFonts w:cs="Arial"/>
          <w:sz w:val="22"/>
          <w:szCs w:val="22"/>
          <w:lang w:val="tr-TR" w:eastAsia="sl-SI"/>
        </w:rPr>
      </w:pPr>
      <w:r w:rsidRPr="00B905E7">
        <w:rPr>
          <w:rFonts w:cs="Arial"/>
          <w:sz w:val="22"/>
          <w:szCs w:val="22"/>
          <w:lang w:val="tr-TR" w:eastAsia="sl-SI"/>
        </w:rPr>
        <w:t xml:space="preserve">v sprejem </w:t>
      </w:r>
      <w:r w:rsidR="0085259F">
        <w:rPr>
          <w:rFonts w:cs="Arial"/>
          <w:sz w:val="22"/>
          <w:szCs w:val="22"/>
          <w:lang w:val="tr-TR" w:eastAsia="sl-SI"/>
        </w:rPr>
        <w:t xml:space="preserve">upravnemu odboru </w:t>
      </w:r>
      <w:r w:rsidRPr="00B905E7">
        <w:rPr>
          <w:rFonts w:cs="Arial"/>
          <w:sz w:val="22"/>
          <w:szCs w:val="22"/>
          <w:lang w:val="tr-TR" w:eastAsia="sl-SI"/>
        </w:rPr>
        <w:t xml:space="preserve"> predlaga </w:t>
      </w:r>
      <w:r w:rsidR="00CD4A95" w:rsidRPr="00B905E7">
        <w:rPr>
          <w:rFonts w:cs="Arial"/>
          <w:sz w:val="22"/>
          <w:szCs w:val="22"/>
          <w:lang w:val="tr-TR" w:eastAsia="sl-SI"/>
        </w:rPr>
        <w:t>interne splošne akte javnega zavoda;</w:t>
      </w:r>
    </w:p>
    <w:p w14:paraId="1F6C17E4" w14:textId="12E5363C" w:rsidR="00CD4A95" w:rsidRPr="00B905E7" w:rsidRDefault="00444FAF" w:rsidP="00475964">
      <w:pPr>
        <w:numPr>
          <w:ilvl w:val="0"/>
          <w:numId w:val="9"/>
        </w:numPr>
        <w:spacing w:before="120"/>
        <w:jc w:val="both"/>
        <w:rPr>
          <w:rFonts w:cs="Arial"/>
          <w:sz w:val="22"/>
          <w:szCs w:val="22"/>
          <w:lang w:val="tr-TR" w:eastAsia="sl-SI"/>
        </w:rPr>
      </w:pPr>
      <w:r w:rsidRPr="00B905E7">
        <w:rPr>
          <w:rFonts w:cs="Arial"/>
          <w:sz w:val="22"/>
          <w:szCs w:val="22"/>
          <w:lang w:val="tr-TR" w:eastAsia="sl-SI"/>
        </w:rPr>
        <w:t xml:space="preserve">v </w:t>
      </w:r>
      <w:r w:rsidR="00CD4A95" w:rsidRPr="00B905E7">
        <w:rPr>
          <w:rFonts w:cs="Arial"/>
          <w:sz w:val="22"/>
          <w:szCs w:val="22"/>
          <w:lang w:val="tr-TR" w:eastAsia="sl-SI"/>
        </w:rPr>
        <w:t>sprejem</w:t>
      </w:r>
      <w:r w:rsidR="0085259F">
        <w:rPr>
          <w:rFonts w:cs="Arial"/>
          <w:sz w:val="22"/>
          <w:szCs w:val="22"/>
          <w:lang w:val="tr-TR" w:eastAsia="sl-SI"/>
        </w:rPr>
        <w:t xml:space="preserve"> upravnemu odboru</w:t>
      </w:r>
      <w:r w:rsidRPr="00B905E7">
        <w:rPr>
          <w:rFonts w:cs="Arial"/>
          <w:sz w:val="22"/>
          <w:szCs w:val="22"/>
          <w:lang w:val="tr-TR" w:eastAsia="sl-SI"/>
        </w:rPr>
        <w:t xml:space="preserve"> predlaga</w:t>
      </w:r>
      <w:r w:rsidR="00CD4A95" w:rsidRPr="00B905E7">
        <w:rPr>
          <w:rFonts w:cs="Arial"/>
          <w:sz w:val="22"/>
          <w:szCs w:val="22"/>
          <w:lang w:val="tr-TR" w:eastAsia="sl-SI"/>
        </w:rPr>
        <w:t xml:space="preserve"> statut in akt o notranji organizaciji in sistemizaciji delovnih mest;</w:t>
      </w:r>
    </w:p>
    <w:p w14:paraId="10DD491E" w14:textId="7E5E5B68" w:rsidR="00CD4A95" w:rsidRPr="00B905E7" w:rsidRDefault="0085259F" w:rsidP="00475964">
      <w:pPr>
        <w:numPr>
          <w:ilvl w:val="0"/>
          <w:numId w:val="9"/>
        </w:numPr>
        <w:spacing w:before="120"/>
        <w:jc w:val="both"/>
        <w:rPr>
          <w:rFonts w:cs="Arial"/>
          <w:sz w:val="22"/>
          <w:szCs w:val="22"/>
          <w:lang w:val="tr-TR" w:eastAsia="sl-SI"/>
        </w:rPr>
      </w:pPr>
      <w:r w:rsidRPr="00B905E7">
        <w:rPr>
          <w:rFonts w:cs="Arial"/>
          <w:sz w:val="22"/>
          <w:szCs w:val="22"/>
          <w:lang w:val="tr-TR" w:eastAsia="sl-SI"/>
        </w:rPr>
        <w:t>v sprejem</w:t>
      </w:r>
      <w:r>
        <w:rPr>
          <w:rFonts w:cs="Arial"/>
          <w:sz w:val="22"/>
          <w:szCs w:val="22"/>
          <w:lang w:val="tr-TR" w:eastAsia="sl-SI"/>
        </w:rPr>
        <w:t xml:space="preserve"> upravnemu odboru</w:t>
      </w:r>
      <w:r w:rsidRPr="00B905E7">
        <w:rPr>
          <w:rFonts w:cs="Arial"/>
          <w:sz w:val="22"/>
          <w:szCs w:val="22"/>
          <w:lang w:val="tr-TR" w:eastAsia="sl-SI"/>
        </w:rPr>
        <w:t xml:space="preserve"> predlaga</w:t>
      </w:r>
      <w:r w:rsidR="00CD4A95" w:rsidRPr="00B905E7">
        <w:rPr>
          <w:rFonts w:cs="Arial"/>
          <w:sz w:val="22"/>
          <w:szCs w:val="22"/>
          <w:lang w:val="tr-TR" w:eastAsia="sl-SI"/>
        </w:rPr>
        <w:t xml:space="preserve"> letni program dela in finančni načrta javnega zavoda;</w:t>
      </w:r>
    </w:p>
    <w:p w14:paraId="144ABBB9" w14:textId="04E5AD28" w:rsidR="00CD4A95" w:rsidRPr="00B905E7" w:rsidRDefault="0085259F" w:rsidP="00475964">
      <w:pPr>
        <w:numPr>
          <w:ilvl w:val="0"/>
          <w:numId w:val="9"/>
        </w:numPr>
        <w:spacing w:before="120"/>
        <w:jc w:val="both"/>
        <w:rPr>
          <w:rFonts w:cs="Arial"/>
          <w:sz w:val="22"/>
          <w:szCs w:val="22"/>
          <w:lang w:val="tr-TR" w:eastAsia="sl-SI"/>
        </w:rPr>
      </w:pPr>
      <w:r w:rsidRPr="00B905E7">
        <w:rPr>
          <w:rFonts w:cs="Arial"/>
          <w:sz w:val="22"/>
          <w:szCs w:val="22"/>
          <w:lang w:val="tr-TR" w:eastAsia="sl-SI"/>
        </w:rPr>
        <w:t>v sprejem</w:t>
      </w:r>
      <w:r>
        <w:rPr>
          <w:rFonts w:cs="Arial"/>
          <w:sz w:val="22"/>
          <w:szCs w:val="22"/>
          <w:lang w:val="tr-TR" w:eastAsia="sl-SI"/>
        </w:rPr>
        <w:t xml:space="preserve"> upravnemu odboru</w:t>
      </w:r>
      <w:r w:rsidRPr="00B905E7">
        <w:rPr>
          <w:rFonts w:cs="Arial"/>
          <w:sz w:val="22"/>
          <w:szCs w:val="22"/>
          <w:lang w:val="tr-TR" w:eastAsia="sl-SI"/>
        </w:rPr>
        <w:t xml:space="preserve"> predlaga </w:t>
      </w:r>
      <w:r w:rsidR="00CD4A95" w:rsidRPr="00B905E7">
        <w:rPr>
          <w:rFonts w:cs="Arial"/>
          <w:sz w:val="22"/>
          <w:szCs w:val="22"/>
          <w:lang w:val="tr-TR" w:eastAsia="sl-SI"/>
        </w:rPr>
        <w:t>letna poročila o delu</w:t>
      </w:r>
      <w:r>
        <w:rPr>
          <w:rFonts w:cs="Arial"/>
          <w:sz w:val="22"/>
          <w:szCs w:val="22"/>
          <w:lang w:val="tr-TR" w:eastAsia="sl-SI"/>
        </w:rPr>
        <w:t xml:space="preserve"> </w:t>
      </w:r>
      <w:r w:rsidR="00CD4A95" w:rsidRPr="00B905E7">
        <w:rPr>
          <w:rFonts w:cs="Arial"/>
          <w:sz w:val="22"/>
          <w:szCs w:val="22"/>
          <w:lang w:val="tr-TR" w:eastAsia="sl-SI"/>
        </w:rPr>
        <w:t>javnega zavoda;</w:t>
      </w:r>
    </w:p>
    <w:p w14:paraId="1210680D" w14:textId="77777777" w:rsidR="00CD4A95" w:rsidRPr="00B905E7" w:rsidRDefault="00CD4A95" w:rsidP="00475964">
      <w:pPr>
        <w:numPr>
          <w:ilvl w:val="0"/>
          <w:numId w:val="9"/>
        </w:numPr>
        <w:spacing w:before="120"/>
        <w:jc w:val="both"/>
        <w:rPr>
          <w:rFonts w:cs="Arial"/>
          <w:sz w:val="22"/>
          <w:szCs w:val="22"/>
          <w:lang w:val="tr-TR" w:eastAsia="sl-SI"/>
        </w:rPr>
      </w:pPr>
      <w:r w:rsidRPr="00B905E7">
        <w:rPr>
          <w:rFonts w:cs="Arial"/>
          <w:sz w:val="22"/>
          <w:szCs w:val="22"/>
          <w:lang w:val="tr-TR" w:eastAsia="sl-SI"/>
        </w:rPr>
        <w:t>sprejema akte v posamičnih zadevah iz pristojnosti javnega zavoda, če s predpisi ni določeno drugače;</w:t>
      </w:r>
    </w:p>
    <w:p w14:paraId="1A7464E9" w14:textId="7A307B1E" w:rsidR="00CD4A95" w:rsidRPr="00B905E7" w:rsidRDefault="0085259F" w:rsidP="00475964">
      <w:pPr>
        <w:numPr>
          <w:ilvl w:val="0"/>
          <w:numId w:val="9"/>
        </w:numPr>
        <w:spacing w:before="120"/>
        <w:jc w:val="both"/>
        <w:rPr>
          <w:rFonts w:cs="Arial"/>
          <w:sz w:val="22"/>
          <w:szCs w:val="22"/>
          <w:lang w:val="tr-TR" w:eastAsia="sl-SI"/>
        </w:rPr>
      </w:pPr>
      <w:r w:rsidRPr="00B905E7">
        <w:rPr>
          <w:rFonts w:cs="Arial"/>
          <w:sz w:val="22"/>
          <w:szCs w:val="22"/>
          <w:lang w:val="tr-TR" w:eastAsia="sl-SI"/>
        </w:rPr>
        <w:t>v sprejem</w:t>
      </w:r>
      <w:r>
        <w:rPr>
          <w:rFonts w:cs="Arial"/>
          <w:sz w:val="22"/>
          <w:szCs w:val="22"/>
          <w:lang w:val="tr-TR" w:eastAsia="sl-SI"/>
        </w:rPr>
        <w:t xml:space="preserve"> upravnemu odboru</w:t>
      </w:r>
      <w:r w:rsidRPr="00B905E7">
        <w:rPr>
          <w:rFonts w:cs="Arial"/>
          <w:sz w:val="22"/>
          <w:szCs w:val="22"/>
          <w:lang w:val="tr-TR" w:eastAsia="sl-SI"/>
        </w:rPr>
        <w:t xml:space="preserve"> predlaga</w:t>
      </w:r>
      <w:r w:rsidR="00444FAF" w:rsidRPr="00B905E7">
        <w:rPr>
          <w:rFonts w:cs="Arial"/>
          <w:sz w:val="22"/>
          <w:szCs w:val="22"/>
          <w:lang w:val="tr-TR" w:eastAsia="sl-SI"/>
        </w:rPr>
        <w:t xml:space="preserve"> predlaga </w:t>
      </w:r>
      <w:r w:rsidR="00CD4A95" w:rsidRPr="00B905E7">
        <w:rPr>
          <w:rFonts w:cs="Arial"/>
          <w:sz w:val="22"/>
          <w:szCs w:val="22"/>
          <w:lang w:val="tr-TR" w:eastAsia="sl-SI"/>
        </w:rPr>
        <w:t>odločitve o uporabi presežka prihodkov nad odhodki in pokrivanja presežka odhodkov nad prihodki</w:t>
      </w:r>
      <w:r>
        <w:rPr>
          <w:rFonts w:cs="Arial"/>
          <w:sz w:val="22"/>
          <w:szCs w:val="22"/>
          <w:lang w:val="tr-TR" w:eastAsia="sl-SI"/>
        </w:rPr>
        <w:t>;</w:t>
      </w:r>
    </w:p>
    <w:p w14:paraId="7E4FFC3B" w14:textId="30F038D1" w:rsidR="00CD4A95" w:rsidRPr="00B905E7" w:rsidRDefault="00CD4A95" w:rsidP="00475964">
      <w:pPr>
        <w:numPr>
          <w:ilvl w:val="0"/>
          <w:numId w:val="9"/>
        </w:numPr>
        <w:spacing w:before="120"/>
        <w:jc w:val="both"/>
        <w:rPr>
          <w:rFonts w:cs="Arial"/>
          <w:sz w:val="22"/>
          <w:szCs w:val="22"/>
          <w:lang w:val="tr-TR" w:eastAsia="sl-SI"/>
        </w:rPr>
      </w:pPr>
      <w:r w:rsidRPr="00B905E7">
        <w:rPr>
          <w:rFonts w:cs="Arial"/>
          <w:sz w:val="22"/>
          <w:szCs w:val="22"/>
          <w:lang w:val="tr-TR" w:eastAsia="sl-SI"/>
        </w:rPr>
        <w:t>obravnava mnenja in predloge znanstvenega sveta;</w:t>
      </w:r>
    </w:p>
    <w:p w14:paraId="5D8C6F79" w14:textId="77777777" w:rsidR="000D44A1" w:rsidRPr="00B905E7" w:rsidRDefault="00CD4A95" w:rsidP="00475964">
      <w:pPr>
        <w:numPr>
          <w:ilvl w:val="0"/>
          <w:numId w:val="9"/>
        </w:numPr>
        <w:spacing w:before="120"/>
        <w:jc w:val="both"/>
        <w:rPr>
          <w:rFonts w:cs="Arial"/>
          <w:sz w:val="22"/>
          <w:szCs w:val="22"/>
          <w:lang w:val="tr-TR" w:eastAsia="sl-SI"/>
        </w:rPr>
      </w:pPr>
      <w:r w:rsidRPr="00B905E7">
        <w:rPr>
          <w:rFonts w:cs="Arial"/>
          <w:sz w:val="22"/>
          <w:szCs w:val="22"/>
          <w:lang w:val="tr-TR" w:eastAsia="sl-SI"/>
        </w:rPr>
        <w:t>imenuje strokovne komisije in druga delovna telesa za izvajanje nalog iz svoje pristojnosti</w:t>
      </w:r>
      <w:r w:rsidR="000D44A1" w:rsidRPr="00B905E7">
        <w:rPr>
          <w:rFonts w:cs="Arial"/>
          <w:sz w:val="22"/>
          <w:szCs w:val="22"/>
          <w:lang w:val="tr-TR" w:eastAsia="sl-SI"/>
        </w:rPr>
        <w:t>;</w:t>
      </w:r>
    </w:p>
    <w:p w14:paraId="6F9D6187" w14:textId="77777777" w:rsidR="00CD4A95" w:rsidRPr="00B905E7" w:rsidRDefault="000D44A1" w:rsidP="00475964">
      <w:pPr>
        <w:numPr>
          <w:ilvl w:val="0"/>
          <w:numId w:val="9"/>
        </w:numPr>
        <w:spacing w:before="120"/>
        <w:jc w:val="both"/>
        <w:rPr>
          <w:rFonts w:cs="Arial"/>
          <w:sz w:val="22"/>
          <w:szCs w:val="22"/>
          <w:lang w:val="tr-TR" w:eastAsia="sl-SI"/>
        </w:rPr>
      </w:pPr>
      <w:r w:rsidRPr="00B905E7">
        <w:rPr>
          <w:rFonts w:cs="Arial"/>
          <w:sz w:val="22"/>
          <w:szCs w:val="22"/>
          <w:lang w:val="tr-TR" w:eastAsia="sl-SI"/>
        </w:rPr>
        <w:t>opravlja druge naloge</w:t>
      </w:r>
      <w:r w:rsidR="00B62F96" w:rsidRPr="00B905E7">
        <w:rPr>
          <w:rFonts w:cs="Arial"/>
          <w:sz w:val="22"/>
          <w:szCs w:val="22"/>
          <w:lang w:val="tr-TR" w:eastAsia="sl-SI"/>
        </w:rPr>
        <w:t xml:space="preserve"> </w:t>
      </w:r>
      <w:r w:rsidR="00AC6C10" w:rsidRPr="00B905E7">
        <w:rPr>
          <w:rFonts w:cs="Arial"/>
          <w:sz w:val="22"/>
          <w:szCs w:val="22"/>
          <w:lang w:val="tr-TR" w:eastAsia="sl-SI"/>
        </w:rPr>
        <w:t>skl</w:t>
      </w:r>
      <w:r w:rsidR="00817362" w:rsidRPr="00B905E7">
        <w:rPr>
          <w:rFonts w:cs="Arial"/>
          <w:sz w:val="22"/>
          <w:szCs w:val="22"/>
          <w:lang w:val="tr-TR" w:eastAsia="sl-SI"/>
        </w:rPr>
        <w:t>a</w:t>
      </w:r>
      <w:r w:rsidR="00AC6C10" w:rsidRPr="00B905E7">
        <w:rPr>
          <w:rFonts w:cs="Arial"/>
          <w:sz w:val="22"/>
          <w:szCs w:val="22"/>
          <w:lang w:val="tr-TR" w:eastAsia="sl-SI"/>
        </w:rPr>
        <w:t>dno z zakonom in aktom o ustanovitvi</w:t>
      </w:r>
      <w:r w:rsidR="00CD4A95" w:rsidRPr="00B905E7">
        <w:rPr>
          <w:rFonts w:cs="Arial"/>
          <w:sz w:val="22"/>
          <w:szCs w:val="22"/>
          <w:lang w:val="tr-TR" w:eastAsia="sl-SI"/>
        </w:rPr>
        <w:t xml:space="preserve">. </w:t>
      </w:r>
    </w:p>
    <w:p w14:paraId="03B35974" w14:textId="77777777" w:rsidR="000D44A1" w:rsidRPr="00B905E7" w:rsidRDefault="000D44A1" w:rsidP="00EF0481">
      <w:pPr>
        <w:spacing w:before="120"/>
        <w:jc w:val="both"/>
        <w:rPr>
          <w:rFonts w:cs="Arial"/>
          <w:sz w:val="22"/>
          <w:szCs w:val="22"/>
          <w:lang w:val="tr-TR" w:eastAsia="sl-SI"/>
        </w:rPr>
      </w:pPr>
      <w:r w:rsidRPr="00B905E7">
        <w:rPr>
          <w:rFonts w:cs="Arial"/>
          <w:sz w:val="22"/>
          <w:szCs w:val="22"/>
          <w:lang w:val="tr-TR" w:eastAsia="sl-SI"/>
        </w:rPr>
        <w:t>V aktu o ustanovitvi javnega zavoda se naloge direktorja podrobneje uredijo.</w:t>
      </w:r>
    </w:p>
    <w:p w14:paraId="127B6FB7" w14:textId="77777777" w:rsidR="00CD4A95" w:rsidRDefault="00CD4A95" w:rsidP="00EF0481">
      <w:pPr>
        <w:spacing w:before="120"/>
        <w:jc w:val="center"/>
        <w:rPr>
          <w:rFonts w:cs="Arial"/>
          <w:b/>
          <w:sz w:val="22"/>
          <w:szCs w:val="22"/>
          <w:lang w:val="tr-TR" w:eastAsia="sl-SI"/>
        </w:rPr>
      </w:pPr>
    </w:p>
    <w:p w14:paraId="24797847" w14:textId="77777777" w:rsidR="00C15DAA" w:rsidRDefault="00C15DAA" w:rsidP="00EF0481">
      <w:pPr>
        <w:spacing w:before="120"/>
        <w:jc w:val="center"/>
        <w:rPr>
          <w:rFonts w:cs="Arial"/>
          <w:b/>
          <w:sz w:val="22"/>
          <w:szCs w:val="22"/>
          <w:lang w:val="tr-TR" w:eastAsia="sl-SI"/>
        </w:rPr>
      </w:pPr>
    </w:p>
    <w:p w14:paraId="6308097E" w14:textId="77777777" w:rsidR="00C15DAA" w:rsidRPr="00B905E7" w:rsidRDefault="00C15DAA" w:rsidP="00EF0481">
      <w:pPr>
        <w:spacing w:before="120"/>
        <w:jc w:val="center"/>
        <w:rPr>
          <w:rFonts w:cs="Arial"/>
          <w:b/>
          <w:sz w:val="22"/>
          <w:szCs w:val="22"/>
          <w:lang w:val="tr-TR" w:eastAsia="sl-SI"/>
        </w:rPr>
      </w:pPr>
    </w:p>
    <w:p w14:paraId="46610E79" w14:textId="77777777" w:rsidR="00CD4A95" w:rsidRPr="00B905E7" w:rsidRDefault="00031926" w:rsidP="00EF0481">
      <w:pPr>
        <w:spacing w:before="120"/>
        <w:jc w:val="center"/>
        <w:outlineLvl w:val="0"/>
        <w:rPr>
          <w:rFonts w:cs="Arial"/>
          <w:b/>
          <w:sz w:val="22"/>
          <w:szCs w:val="22"/>
          <w:lang w:val="tr-TR" w:eastAsia="sl-SI"/>
        </w:rPr>
      </w:pPr>
      <w:r w:rsidRPr="00B905E7">
        <w:rPr>
          <w:rFonts w:cs="Arial"/>
          <w:b/>
          <w:sz w:val="22"/>
          <w:szCs w:val="22"/>
          <w:lang w:val="tr-TR" w:eastAsia="sl-SI"/>
        </w:rPr>
        <w:t>5</w:t>
      </w:r>
      <w:r w:rsidR="00C15DAA">
        <w:rPr>
          <w:rFonts w:cs="Arial"/>
          <w:b/>
          <w:sz w:val="22"/>
          <w:szCs w:val="22"/>
          <w:lang w:val="tr-TR" w:eastAsia="sl-SI"/>
        </w:rPr>
        <w:t>7</w:t>
      </w:r>
      <w:r w:rsidR="00CD4A95" w:rsidRPr="00B905E7">
        <w:rPr>
          <w:rFonts w:cs="Arial"/>
          <w:b/>
          <w:sz w:val="22"/>
          <w:szCs w:val="22"/>
          <w:lang w:val="tr-TR" w:eastAsia="sl-SI"/>
        </w:rPr>
        <w:t>. člen</w:t>
      </w:r>
      <w:r w:rsidR="00CD4A95" w:rsidRPr="00B905E7">
        <w:rPr>
          <w:rFonts w:cs="Arial"/>
          <w:b/>
          <w:sz w:val="22"/>
          <w:szCs w:val="22"/>
          <w:lang w:val="tr-TR" w:eastAsia="sl-SI"/>
        </w:rPr>
        <w:br/>
        <w:t>(odgovornost in skrbnost direktorja)</w:t>
      </w:r>
    </w:p>
    <w:p w14:paraId="147520C9" w14:textId="0F6661EC" w:rsidR="00CD4A95" w:rsidRPr="00B905E7" w:rsidRDefault="00CD4A95" w:rsidP="00EF0481">
      <w:pPr>
        <w:spacing w:before="120"/>
        <w:jc w:val="both"/>
        <w:rPr>
          <w:rFonts w:cs="Arial"/>
          <w:sz w:val="22"/>
          <w:szCs w:val="22"/>
          <w:lang w:val="tr-TR" w:eastAsia="sl-SI"/>
        </w:rPr>
      </w:pPr>
      <w:r w:rsidRPr="00B905E7">
        <w:rPr>
          <w:rFonts w:cs="Arial"/>
          <w:sz w:val="22"/>
          <w:szCs w:val="22"/>
          <w:lang w:val="tr-TR" w:eastAsia="sl-SI"/>
        </w:rPr>
        <w:t xml:space="preserve">Direktor </w:t>
      </w:r>
      <w:r w:rsidR="00E03CF6" w:rsidRPr="00B905E7">
        <w:rPr>
          <w:rFonts w:cs="Arial"/>
          <w:sz w:val="22"/>
          <w:szCs w:val="22"/>
          <w:lang w:val="tr-TR" w:eastAsia="sl-SI"/>
        </w:rPr>
        <w:t>je odgovoren</w:t>
      </w:r>
      <w:r w:rsidRPr="00B905E7">
        <w:rPr>
          <w:rFonts w:cs="Arial"/>
          <w:sz w:val="22"/>
          <w:szCs w:val="22"/>
          <w:lang w:val="tr-TR" w:eastAsia="sl-SI"/>
        </w:rPr>
        <w:t>, da javni zavod posluje v skladu z zakonom, drugimi predpisi, ustanovitvenim aktom in</w:t>
      </w:r>
      <w:r w:rsidR="00B135D3">
        <w:rPr>
          <w:rFonts w:cs="Arial"/>
          <w:sz w:val="22"/>
          <w:szCs w:val="22"/>
          <w:lang w:val="tr-TR" w:eastAsia="sl-SI"/>
        </w:rPr>
        <w:t xml:space="preserve"> </w:t>
      </w:r>
      <w:r w:rsidRPr="00B905E7">
        <w:rPr>
          <w:rFonts w:cs="Arial"/>
          <w:sz w:val="22"/>
          <w:szCs w:val="22"/>
          <w:lang w:val="tr-TR" w:eastAsia="sl-SI"/>
        </w:rPr>
        <w:t xml:space="preserve">splošnimi akti javnega zavoda. </w:t>
      </w:r>
    </w:p>
    <w:p w14:paraId="6C7776EA" w14:textId="15A284B0" w:rsidR="00CD4A95" w:rsidRPr="00B905E7" w:rsidRDefault="00CD4A95" w:rsidP="00EF0481">
      <w:pPr>
        <w:spacing w:before="120"/>
        <w:jc w:val="both"/>
        <w:rPr>
          <w:rFonts w:cs="Arial"/>
          <w:sz w:val="22"/>
          <w:szCs w:val="22"/>
          <w:lang w:val="tr-TR" w:eastAsia="sl-SI"/>
        </w:rPr>
      </w:pPr>
      <w:r w:rsidRPr="00B905E7">
        <w:rPr>
          <w:rFonts w:cs="Arial"/>
          <w:sz w:val="22"/>
          <w:szCs w:val="22"/>
          <w:lang w:val="tr-TR" w:eastAsia="sl-SI"/>
        </w:rPr>
        <w:t>Direktor je za svoje delo odgovoren upravnemu odboru</w:t>
      </w:r>
      <w:r w:rsidR="00444FAF" w:rsidRPr="00B905E7">
        <w:rPr>
          <w:rFonts w:cs="Arial"/>
          <w:sz w:val="22"/>
          <w:szCs w:val="22"/>
          <w:lang w:val="tr-TR" w:eastAsia="sl-SI"/>
        </w:rPr>
        <w:t xml:space="preserve"> in ustanovitelju</w:t>
      </w:r>
      <w:r w:rsidRPr="00B905E7">
        <w:rPr>
          <w:rFonts w:cs="Arial"/>
          <w:sz w:val="22"/>
          <w:szCs w:val="22"/>
          <w:lang w:val="tr-TR" w:eastAsia="sl-SI"/>
        </w:rPr>
        <w:t xml:space="preserve">. </w:t>
      </w:r>
    </w:p>
    <w:p w14:paraId="3E19DC2E" w14:textId="77777777" w:rsidR="00CD4A95" w:rsidRPr="00B905E7" w:rsidRDefault="00CD4A95" w:rsidP="00EF0481">
      <w:pPr>
        <w:spacing w:before="120"/>
        <w:jc w:val="both"/>
        <w:rPr>
          <w:rFonts w:cs="Arial"/>
          <w:sz w:val="22"/>
          <w:szCs w:val="22"/>
          <w:lang w:val="tr-TR" w:eastAsia="sl-SI"/>
        </w:rPr>
      </w:pPr>
      <w:r w:rsidRPr="00B905E7">
        <w:rPr>
          <w:rFonts w:cs="Arial"/>
          <w:sz w:val="22"/>
          <w:szCs w:val="22"/>
          <w:lang w:val="tr-TR" w:eastAsia="sl-SI"/>
        </w:rPr>
        <w:t xml:space="preserve">Direktor mora pri svojem delu ravnati nepristransko in s skrbnostjo dobrega </w:t>
      </w:r>
      <w:r w:rsidR="00444FAF" w:rsidRPr="00B905E7">
        <w:rPr>
          <w:rFonts w:cs="Arial"/>
          <w:sz w:val="22"/>
          <w:szCs w:val="22"/>
          <w:lang w:val="tr-TR" w:eastAsia="sl-SI"/>
        </w:rPr>
        <w:t xml:space="preserve">gospodarja </w:t>
      </w:r>
      <w:r w:rsidRPr="00B905E7">
        <w:rPr>
          <w:rFonts w:cs="Arial"/>
          <w:sz w:val="22"/>
          <w:szCs w:val="22"/>
          <w:lang w:val="tr-TR" w:eastAsia="sl-SI"/>
        </w:rPr>
        <w:t xml:space="preserve">ter varovati poslovno skrivnostjavnega zavoda. Direktor odgovarja javnemu zavodu za škodo, ki jo je povzročil s svojim nevestnim oziroma protipravnim ravnanjem. </w:t>
      </w:r>
    </w:p>
    <w:p w14:paraId="01209D38" w14:textId="77777777" w:rsidR="00C778C6" w:rsidRPr="00B905E7" w:rsidRDefault="00C778C6" w:rsidP="00EF0481">
      <w:pPr>
        <w:spacing w:before="120"/>
        <w:jc w:val="both"/>
        <w:rPr>
          <w:rFonts w:cs="Arial"/>
          <w:sz w:val="22"/>
          <w:szCs w:val="22"/>
          <w:lang w:val="tr-TR" w:eastAsia="sl-SI"/>
        </w:rPr>
      </w:pPr>
    </w:p>
    <w:p w14:paraId="5B3C0BEA" w14:textId="77777777" w:rsidR="009A758A" w:rsidRPr="00B905E7" w:rsidRDefault="00031926" w:rsidP="009A758A">
      <w:pPr>
        <w:spacing w:before="120"/>
        <w:jc w:val="center"/>
        <w:rPr>
          <w:rFonts w:cs="Arial"/>
          <w:b/>
          <w:sz w:val="22"/>
          <w:szCs w:val="22"/>
          <w:lang w:eastAsia="sl-SI"/>
        </w:rPr>
      </w:pPr>
      <w:r w:rsidRPr="00B905E7">
        <w:rPr>
          <w:rFonts w:cs="Arial"/>
          <w:b/>
          <w:sz w:val="22"/>
          <w:szCs w:val="22"/>
          <w:lang w:eastAsia="sl-SI"/>
        </w:rPr>
        <w:t>5</w:t>
      </w:r>
      <w:r w:rsidR="00C15DAA">
        <w:rPr>
          <w:rFonts w:cs="Arial"/>
          <w:b/>
          <w:sz w:val="22"/>
          <w:szCs w:val="22"/>
          <w:lang w:eastAsia="sl-SI"/>
        </w:rPr>
        <w:t>8</w:t>
      </w:r>
      <w:r w:rsidR="009A758A" w:rsidRPr="00B905E7">
        <w:rPr>
          <w:rFonts w:cs="Arial"/>
          <w:b/>
          <w:sz w:val="22"/>
          <w:szCs w:val="22"/>
          <w:lang w:eastAsia="sl-SI"/>
        </w:rPr>
        <w:t>. člen</w:t>
      </w:r>
    </w:p>
    <w:p w14:paraId="29A1EE0C" w14:textId="77777777" w:rsidR="009A758A" w:rsidRPr="00B905E7" w:rsidRDefault="009A758A" w:rsidP="009A758A">
      <w:pPr>
        <w:spacing w:before="120"/>
        <w:jc w:val="center"/>
        <w:rPr>
          <w:rFonts w:cs="Arial"/>
          <w:b/>
          <w:sz w:val="22"/>
          <w:szCs w:val="22"/>
          <w:lang w:eastAsia="sl-SI"/>
        </w:rPr>
      </w:pPr>
      <w:r w:rsidRPr="00B905E7">
        <w:rPr>
          <w:rFonts w:cs="Arial"/>
          <w:b/>
          <w:sz w:val="22"/>
          <w:szCs w:val="22"/>
          <w:lang w:eastAsia="sl-SI"/>
        </w:rPr>
        <w:t>(</w:t>
      </w:r>
      <w:r w:rsidR="00031926" w:rsidRPr="00B905E7">
        <w:rPr>
          <w:rFonts w:cs="Arial"/>
          <w:b/>
          <w:sz w:val="22"/>
          <w:szCs w:val="22"/>
          <w:lang w:eastAsia="sl-SI"/>
        </w:rPr>
        <w:t xml:space="preserve">zagotavljanje </w:t>
      </w:r>
      <w:r w:rsidRPr="00B905E7">
        <w:rPr>
          <w:rFonts w:cs="Arial"/>
          <w:b/>
          <w:sz w:val="22"/>
          <w:szCs w:val="22"/>
          <w:lang w:eastAsia="sl-SI"/>
        </w:rPr>
        <w:t>enakih možnosti</w:t>
      </w:r>
      <w:r w:rsidR="00255C46" w:rsidRPr="00B905E7">
        <w:rPr>
          <w:rFonts w:cs="Arial"/>
          <w:b/>
          <w:sz w:val="22"/>
          <w:szCs w:val="22"/>
          <w:lang w:eastAsia="sl-SI"/>
        </w:rPr>
        <w:t xml:space="preserve"> spolov</w:t>
      </w:r>
      <w:r w:rsidRPr="00B905E7">
        <w:rPr>
          <w:rFonts w:cs="Arial"/>
          <w:b/>
          <w:sz w:val="22"/>
          <w:szCs w:val="22"/>
          <w:lang w:eastAsia="sl-SI"/>
        </w:rPr>
        <w:t>)</w:t>
      </w:r>
    </w:p>
    <w:p w14:paraId="4435FFBA" w14:textId="77777777" w:rsidR="009A758A" w:rsidRPr="00B905E7" w:rsidRDefault="009A758A" w:rsidP="009A758A">
      <w:pPr>
        <w:spacing w:before="120"/>
        <w:jc w:val="both"/>
        <w:rPr>
          <w:rFonts w:cs="Arial"/>
          <w:sz w:val="22"/>
          <w:szCs w:val="22"/>
          <w:lang w:eastAsia="sl-SI"/>
        </w:rPr>
      </w:pPr>
      <w:r w:rsidRPr="00B905E7">
        <w:rPr>
          <w:rFonts w:cs="Arial"/>
          <w:sz w:val="22"/>
          <w:szCs w:val="22"/>
          <w:lang w:eastAsia="sl-SI"/>
        </w:rPr>
        <w:t>Za zagotavljanje enakih možnosti spolov so  visokošolski  in raziskovalni zavodi dolžni sprejeti in izvajati progam ukrepov ter njegove učinke vsaj enkrat letno obravnavati</w:t>
      </w:r>
      <w:r w:rsidR="00131118" w:rsidRPr="00B905E7">
        <w:rPr>
          <w:rFonts w:cs="Arial"/>
          <w:sz w:val="22"/>
          <w:szCs w:val="22"/>
          <w:lang w:eastAsia="sl-SI"/>
        </w:rPr>
        <w:t xml:space="preserve"> in o njih poročati v letnih poročilih</w:t>
      </w:r>
      <w:r w:rsidRPr="00B905E7">
        <w:rPr>
          <w:rFonts w:cs="Arial"/>
          <w:sz w:val="22"/>
          <w:szCs w:val="22"/>
          <w:lang w:eastAsia="sl-SI"/>
        </w:rPr>
        <w:t>.</w:t>
      </w:r>
    </w:p>
    <w:p w14:paraId="66A05357" w14:textId="77777777" w:rsidR="009A758A" w:rsidRPr="00B905E7" w:rsidRDefault="009A758A" w:rsidP="00EF0481">
      <w:pPr>
        <w:spacing w:before="120"/>
        <w:jc w:val="both"/>
        <w:rPr>
          <w:rFonts w:cs="Arial"/>
          <w:sz w:val="22"/>
          <w:szCs w:val="22"/>
          <w:lang w:val="tr-TR" w:eastAsia="sl-SI"/>
        </w:rPr>
      </w:pPr>
    </w:p>
    <w:p w14:paraId="2FAA2977" w14:textId="77777777" w:rsidR="00C778C6" w:rsidRPr="00B905E7" w:rsidRDefault="00CD4A95" w:rsidP="00C778C6">
      <w:pPr>
        <w:spacing w:before="120"/>
        <w:jc w:val="center"/>
        <w:outlineLvl w:val="0"/>
        <w:rPr>
          <w:rFonts w:cs="Arial"/>
          <w:b/>
          <w:bCs/>
          <w:sz w:val="22"/>
          <w:szCs w:val="22"/>
          <w:lang w:val="tr-TR" w:eastAsia="sl-SI"/>
        </w:rPr>
      </w:pPr>
      <w:r w:rsidRPr="00B905E7">
        <w:rPr>
          <w:rFonts w:cs="Arial"/>
          <w:b/>
          <w:bCs/>
          <w:sz w:val="22"/>
          <w:szCs w:val="22"/>
          <w:lang w:val="tr-TR" w:eastAsia="sl-SI"/>
        </w:rPr>
        <w:t>4</w:t>
      </w:r>
      <w:r w:rsidR="00E4592C" w:rsidRPr="00B905E7">
        <w:rPr>
          <w:rFonts w:cs="Arial"/>
          <w:b/>
          <w:bCs/>
          <w:sz w:val="22"/>
          <w:szCs w:val="22"/>
          <w:lang w:val="tr-TR" w:eastAsia="sl-SI"/>
        </w:rPr>
        <w:t xml:space="preserve">. </w:t>
      </w:r>
      <w:r w:rsidR="009917DB" w:rsidRPr="00B905E7">
        <w:rPr>
          <w:rFonts w:cs="Arial"/>
          <w:b/>
          <w:bCs/>
          <w:sz w:val="22"/>
          <w:szCs w:val="22"/>
          <w:lang w:val="tr-TR" w:eastAsia="sl-SI"/>
        </w:rPr>
        <w:t>O</w:t>
      </w:r>
      <w:r w:rsidR="00E4592C" w:rsidRPr="00B905E7">
        <w:rPr>
          <w:rFonts w:cs="Arial"/>
          <w:b/>
          <w:bCs/>
          <w:sz w:val="22"/>
          <w:szCs w:val="22"/>
          <w:lang w:val="tr-TR" w:eastAsia="sl-SI"/>
        </w:rPr>
        <w:t>rganizacij</w:t>
      </w:r>
      <w:r w:rsidR="00B05D29" w:rsidRPr="00B905E7">
        <w:rPr>
          <w:rFonts w:cs="Arial"/>
          <w:b/>
          <w:bCs/>
          <w:sz w:val="22"/>
          <w:szCs w:val="22"/>
          <w:lang w:val="tr-TR" w:eastAsia="sl-SI"/>
        </w:rPr>
        <w:t>e</w:t>
      </w:r>
      <w:r w:rsidR="00CE251C" w:rsidRPr="00B905E7">
        <w:rPr>
          <w:rFonts w:cs="Arial"/>
          <w:b/>
          <w:bCs/>
          <w:sz w:val="22"/>
          <w:szCs w:val="22"/>
          <w:lang w:val="tr-TR" w:eastAsia="sl-SI"/>
        </w:rPr>
        <w:t xml:space="preserve"> </w:t>
      </w:r>
      <w:r w:rsidR="00B05D29" w:rsidRPr="00B905E7">
        <w:rPr>
          <w:rFonts w:cs="Arial"/>
          <w:b/>
          <w:bCs/>
          <w:sz w:val="22"/>
          <w:szCs w:val="22"/>
          <w:lang w:val="tr-TR" w:eastAsia="sl-SI"/>
        </w:rPr>
        <w:t>na</w:t>
      </w:r>
      <w:r w:rsidR="009917DB" w:rsidRPr="00B905E7">
        <w:rPr>
          <w:rFonts w:cs="Arial"/>
          <w:b/>
          <w:bCs/>
          <w:sz w:val="22"/>
          <w:szCs w:val="22"/>
          <w:lang w:val="tr-TR" w:eastAsia="sl-SI"/>
        </w:rPr>
        <w:t xml:space="preserve"> področj</w:t>
      </w:r>
      <w:r w:rsidR="00B05D29" w:rsidRPr="00B905E7">
        <w:rPr>
          <w:rFonts w:cs="Arial"/>
          <w:b/>
          <w:bCs/>
          <w:sz w:val="22"/>
          <w:szCs w:val="22"/>
          <w:lang w:val="tr-TR" w:eastAsia="sl-SI"/>
        </w:rPr>
        <w:t>u</w:t>
      </w:r>
      <w:r w:rsidR="009917DB" w:rsidRPr="00B905E7">
        <w:rPr>
          <w:rFonts w:cs="Arial"/>
          <w:b/>
          <w:bCs/>
          <w:sz w:val="22"/>
          <w:szCs w:val="22"/>
          <w:lang w:val="tr-TR" w:eastAsia="sl-SI"/>
        </w:rPr>
        <w:t xml:space="preserve"> </w:t>
      </w:r>
      <w:r w:rsidR="00B77730">
        <w:rPr>
          <w:rFonts w:cs="Arial"/>
          <w:b/>
          <w:sz w:val="22"/>
          <w:szCs w:val="22"/>
          <w:lang w:val="tr-TR" w:eastAsia="sl-SI"/>
        </w:rPr>
        <w:t>raziskovalno-razvojn</w:t>
      </w:r>
      <w:r w:rsidR="007D4585" w:rsidRPr="00B905E7">
        <w:rPr>
          <w:rFonts w:cs="Arial"/>
          <w:b/>
          <w:sz w:val="22"/>
          <w:szCs w:val="22"/>
          <w:lang w:val="tr-TR" w:eastAsia="sl-SI"/>
        </w:rPr>
        <w:t>e</w:t>
      </w:r>
      <w:r w:rsidR="009917DB" w:rsidRPr="00B905E7">
        <w:rPr>
          <w:rFonts w:cs="Arial"/>
          <w:b/>
          <w:bCs/>
          <w:sz w:val="22"/>
          <w:szCs w:val="22"/>
          <w:lang w:val="tr-TR" w:eastAsia="sl-SI"/>
        </w:rPr>
        <w:t xml:space="preserve"> dejavnosti, ki </w:t>
      </w:r>
      <w:r w:rsidR="00B05D29" w:rsidRPr="00B905E7">
        <w:rPr>
          <w:rFonts w:cs="Arial"/>
          <w:b/>
          <w:bCs/>
          <w:sz w:val="22"/>
          <w:szCs w:val="22"/>
          <w:lang w:val="tr-TR" w:eastAsia="sl-SI"/>
        </w:rPr>
        <w:t>so</w:t>
      </w:r>
      <w:r w:rsidR="00975A51" w:rsidRPr="00B905E7">
        <w:rPr>
          <w:rFonts w:cs="Arial"/>
          <w:b/>
          <w:bCs/>
          <w:sz w:val="22"/>
          <w:szCs w:val="22"/>
          <w:lang w:val="tr-TR" w:eastAsia="sl-SI"/>
        </w:rPr>
        <w:t xml:space="preserve"> </w:t>
      </w:r>
      <w:r w:rsidR="00876260" w:rsidRPr="00B905E7">
        <w:rPr>
          <w:rFonts w:cs="Arial"/>
          <w:b/>
          <w:bCs/>
          <w:sz w:val="22"/>
          <w:szCs w:val="22"/>
          <w:lang w:val="tr-TR" w:eastAsia="sl-SI"/>
        </w:rPr>
        <w:t>v javni</w:t>
      </w:r>
      <w:r w:rsidR="00015863" w:rsidRPr="00B905E7">
        <w:rPr>
          <w:rFonts w:cs="Arial"/>
          <w:b/>
          <w:bCs/>
          <w:sz w:val="22"/>
          <w:szCs w:val="22"/>
          <w:lang w:val="tr-TR" w:eastAsia="sl-SI"/>
        </w:rPr>
        <w:t xml:space="preserve"> </w:t>
      </w:r>
      <w:r w:rsidR="00876260" w:rsidRPr="00B905E7">
        <w:rPr>
          <w:rFonts w:cs="Arial"/>
          <w:b/>
          <w:bCs/>
          <w:sz w:val="22"/>
          <w:szCs w:val="22"/>
          <w:lang w:val="tr-TR" w:eastAsia="sl-SI"/>
        </w:rPr>
        <w:t>lasti</w:t>
      </w:r>
    </w:p>
    <w:p w14:paraId="2E05938C" w14:textId="77777777" w:rsidR="00E4592C" w:rsidRPr="00B905E7" w:rsidRDefault="00C778C6" w:rsidP="00C778C6">
      <w:pPr>
        <w:spacing w:before="120"/>
        <w:jc w:val="center"/>
        <w:outlineLvl w:val="0"/>
        <w:rPr>
          <w:rFonts w:cs="Arial"/>
          <w:b/>
          <w:sz w:val="22"/>
          <w:szCs w:val="22"/>
          <w:lang w:val="tr-TR" w:eastAsia="sl-SI"/>
        </w:rPr>
      </w:pPr>
      <w:r w:rsidRPr="00B905E7">
        <w:rPr>
          <w:rFonts w:cs="Arial"/>
          <w:b/>
          <w:bCs/>
          <w:sz w:val="22"/>
          <w:szCs w:val="22"/>
          <w:lang w:val="tr-TR" w:eastAsia="sl-SI"/>
        </w:rPr>
        <w:br/>
      </w:r>
      <w:r w:rsidR="00015863" w:rsidRPr="00B905E7">
        <w:rPr>
          <w:rFonts w:cs="Arial"/>
          <w:b/>
          <w:bCs/>
          <w:sz w:val="22"/>
          <w:szCs w:val="22"/>
          <w:lang w:val="tr-TR" w:eastAsia="sl-SI"/>
        </w:rPr>
        <w:t>5</w:t>
      </w:r>
      <w:r w:rsidR="00C15DAA">
        <w:rPr>
          <w:rFonts w:cs="Arial"/>
          <w:b/>
          <w:bCs/>
          <w:sz w:val="22"/>
          <w:szCs w:val="22"/>
          <w:lang w:val="tr-TR" w:eastAsia="sl-SI"/>
        </w:rPr>
        <w:t>9</w:t>
      </w:r>
      <w:r w:rsidR="00E4592C" w:rsidRPr="00B905E7">
        <w:rPr>
          <w:rFonts w:cs="Arial"/>
          <w:b/>
          <w:bCs/>
          <w:sz w:val="22"/>
          <w:szCs w:val="22"/>
          <w:lang w:val="tr-TR" w:eastAsia="sl-SI"/>
        </w:rPr>
        <w:t>. člen</w:t>
      </w:r>
      <w:r w:rsidRPr="00B905E7">
        <w:rPr>
          <w:rFonts w:cs="Arial"/>
          <w:b/>
          <w:bCs/>
          <w:sz w:val="22"/>
          <w:szCs w:val="22"/>
          <w:lang w:val="tr-TR" w:eastAsia="sl-SI"/>
        </w:rPr>
        <w:br/>
      </w:r>
      <w:r w:rsidR="00E4592C" w:rsidRPr="00B905E7">
        <w:rPr>
          <w:rFonts w:cs="Arial"/>
          <w:b/>
          <w:bCs/>
          <w:sz w:val="22"/>
          <w:szCs w:val="22"/>
          <w:lang w:val="tr-TR" w:eastAsia="sl-SI"/>
        </w:rPr>
        <w:t>(</w:t>
      </w:r>
      <w:r w:rsidR="00015863" w:rsidRPr="00B905E7">
        <w:rPr>
          <w:rFonts w:cs="Arial"/>
          <w:b/>
          <w:bCs/>
          <w:sz w:val="22"/>
          <w:szCs w:val="22"/>
          <w:lang w:val="tr-TR" w:eastAsia="sl-SI"/>
        </w:rPr>
        <w:t xml:space="preserve">preoblikovanje </w:t>
      </w:r>
      <w:r w:rsidR="00FF665E" w:rsidRPr="00B905E7">
        <w:rPr>
          <w:rFonts w:cs="Arial"/>
          <w:b/>
          <w:bCs/>
          <w:sz w:val="22"/>
          <w:szCs w:val="22"/>
          <w:lang w:val="tr-TR" w:eastAsia="sl-SI"/>
        </w:rPr>
        <w:t>javnih raziskovalnih organizacij)</w:t>
      </w:r>
    </w:p>
    <w:p w14:paraId="26FA291E" w14:textId="3B112974" w:rsidR="00394EE5" w:rsidRPr="00B905E7" w:rsidRDefault="00FF665E" w:rsidP="00EF0481">
      <w:pPr>
        <w:spacing w:before="120"/>
        <w:jc w:val="both"/>
        <w:rPr>
          <w:rFonts w:cs="Arial"/>
          <w:bCs/>
          <w:sz w:val="22"/>
          <w:szCs w:val="22"/>
          <w:lang w:val="tr-TR" w:eastAsia="sl-SI"/>
        </w:rPr>
      </w:pPr>
      <w:r w:rsidRPr="00B905E7">
        <w:rPr>
          <w:rFonts w:cs="Arial"/>
          <w:bCs/>
          <w:sz w:val="22"/>
          <w:szCs w:val="22"/>
          <w:lang w:val="tr-TR" w:eastAsia="sl-SI"/>
        </w:rPr>
        <w:lastRenderedPageBreak/>
        <w:t>Ustanovitelj lahko</w:t>
      </w:r>
      <w:r w:rsidR="00394EE5" w:rsidRPr="00B905E7">
        <w:rPr>
          <w:rFonts w:cs="Arial"/>
          <w:bCs/>
          <w:sz w:val="22"/>
          <w:szCs w:val="22"/>
          <w:lang w:val="tr-TR" w:eastAsia="sl-SI"/>
        </w:rPr>
        <w:t xml:space="preserve"> zaradi doseganja sinergičnih učinkov in racionalizacije delovanja</w:t>
      </w:r>
      <w:r w:rsidRPr="00B905E7">
        <w:rPr>
          <w:rFonts w:cs="Arial"/>
          <w:bCs/>
          <w:sz w:val="22"/>
          <w:szCs w:val="22"/>
          <w:lang w:val="tr-TR" w:eastAsia="sl-SI"/>
        </w:rPr>
        <w:t xml:space="preserve"> izvede postopek </w:t>
      </w:r>
      <w:r w:rsidR="00CE251C" w:rsidRPr="00B905E7">
        <w:rPr>
          <w:rFonts w:cs="Arial"/>
          <w:bCs/>
          <w:sz w:val="22"/>
          <w:szCs w:val="22"/>
          <w:lang w:val="tr-TR" w:eastAsia="sl-SI"/>
        </w:rPr>
        <w:t xml:space="preserve">statusnih </w:t>
      </w:r>
      <w:r w:rsidR="00CD2BB6" w:rsidRPr="00B905E7">
        <w:rPr>
          <w:rFonts w:cs="Arial"/>
          <w:bCs/>
          <w:sz w:val="22"/>
          <w:szCs w:val="22"/>
          <w:lang w:val="tr-TR" w:eastAsia="sl-SI"/>
        </w:rPr>
        <w:t>sprememb javnih</w:t>
      </w:r>
      <w:r w:rsidRPr="00B905E7">
        <w:rPr>
          <w:rFonts w:cs="Arial"/>
          <w:bCs/>
          <w:sz w:val="22"/>
          <w:szCs w:val="22"/>
          <w:lang w:val="tr-TR" w:eastAsia="sl-SI"/>
        </w:rPr>
        <w:t xml:space="preserve"> raziskovaln</w:t>
      </w:r>
      <w:r w:rsidR="00394EE5" w:rsidRPr="00B905E7">
        <w:rPr>
          <w:rFonts w:cs="Arial"/>
          <w:bCs/>
          <w:sz w:val="22"/>
          <w:szCs w:val="22"/>
          <w:lang w:val="tr-TR" w:eastAsia="sl-SI"/>
        </w:rPr>
        <w:t>ih organizacij</w:t>
      </w:r>
      <w:r w:rsidR="00CE251C" w:rsidRPr="00B905E7">
        <w:rPr>
          <w:rFonts w:cs="Arial"/>
          <w:bCs/>
          <w:sz w:val="22"/>
          <w:szCs w:val="22"/>
          <w:lang w:val="tr-TR" w:eastAsia="sl-SI"/>
        </w:rPr>
        <w:t xml:space="preserve"> (npr. spojitev, pripojitev,</w:t>
      </w:r>
      <w:r w:rsidR="00A11F6E" w:rsidRPr="00B905E7">
        <w:rPr>
          <w:rFonts w:cs="Arial"/>
          <w:bCs/>
          <w:sz w:val="22"/>
          <w:szCs w:val="22"/>
          <w:lang w:val="tr-TR" w:eastAsia="sl-SI"/>
        </w:rPr>
        <w:t xml:space="preserve"> razdelitev</w:t>
      </w:r>
      <w:r w:rsidR="00CE251C" w:rsidRPr="00B905E7">
        <w:rPr>
          <w:rFonts w:cs="Arial"/>
          <w:bCs/>
          <w:sz w:val="22"/>
          <w:szCs w:val="22"/>
          <w:lang w:val="tr-TR" w:eastAsia="sl-SI"/>
        </w:rPr>
        <w:t>)</w:t>
      </w:r>
      <w:r w:rsidR="00394EE5" w:rsidRPr="00B905E7">
        <w:rPr>
          <w:rFonts w:cs="Arial"/>
          <w:bCs/>
          <w:sz w:val="22"/>
          <w:szCs w:val="22"/>
          <w:lang w:val="tr-TR" w:eastAsia="sl-SI"/>
        </w:rPr>
        <w:t>.</w:t>
      </w:r>
      <w:r w:rsidRPr="00B905E7">
        <w:rPr>
          <w:rFonts w:cs="Arial"/>
          <w:bCs/>
          <w:sz w:val="22"/>
          <w:szCs w:val="22"/>
          <w:lang w:val="tr-TR" w:eastAsia="sl-SI"/>
        </w:rPr>
        <w:t xml:space="preserve"> </w:t>
      </w:r>
    </w:p>
    <w:p w14:paraId="660833C5" w14:textId="77777777" w:rsidR="00E4592C" w:rsidRPr="00B905E7" w:rsidRDefault="00E4592C" w:rsidP="00EF0481">
      <w:pPr>
        <w:spacing w:before="120"/>
        <w:jc w:val="both"/>
        <w:rPr>
          <w:rFonts w:cs="Arial"/>
          <w:bCs/>
          <w:sz w:val="22"/>
          <w:szCs w:val="22"/>
          <w:lang w:val="tr-TR" w:eastAsia="sl-SI"/>
        </w:rPr>
      </w:pPr>
      <w:r w:rsidRPr="00B905E7">
        <w:rPr>
          <w:rFonts w:cs="Arial"/>
          <w:bCs/>
          <w:sz w:val="22"/>
          <w:szCs w:val="22"/>
          <w:lang w:val="tr-TR" w:eastAsia="sl-SI"/>
        </w:rPr>
        <w:t xml:space="preserve">Javni raziskovalni zavod se lahko </w:t>
      </w:r>
      <w:r w:rsidR="00075326" w:rsidRPr="00B905E7">
        <w:rPr>
          <w:rFonts w:cs="Arial"/>
          <w:bCs/>
          <w:sz w:val="22"/>
          <w:szCs w:val="22"/>
          <w:lang w:val="tr-TR" w:eastAsia="sl-SI"/>
        </w:rPr>
        <w:t xml:space="preserve">s soglasjem ustanovitelja na predlog upravnega odbora </w:t>
      </w:r>
      <w:r w:rsidRPr="00B905E7">
        <w:rPr>
          <w:rFonts w:cs="Arial"/>
          <w:bCs/>
          <w:sz w:val="22"/>
          <w:szCs w:val="22"/>
          <w:lang w:val="tr-TR" w:eastAsia="sl-SI"/>
        </w:rPr>
        <w:t xml:space="preserve">preoblikuje v gospodarsko družbo v </w:t>
      </w:r>
      <w:r w:rsidR="0077355E" w:rsidRPr="00B905E7">
        <w:rPr>
          <w:rFonts w:cs="Arial"/>
          <w:bCs/>
          <w:sz w:val="22"/>
          <w:szCs w:val="22"/>
          <w:lang w:val="tr-TR" w:eastAsia="sl-SI"/>
        </w:rPr>
        <w:t xml:space="preserve">večinski državni </w:t>
      </w:r>
      <w:r w:rsidRPr="00B905E7">
        <w:rPr>
          <w:rFonts w:cs="Arial"/>
          <w:bCs/>
          <w:sz w:val="22"/>
          <w:szCs w:val="22"/>
          <w:lang w:val="tr-TR" w:eastAsia="sl-SI"/>
        </w:rPr>
        <w:t>lasti, če več kot polovico prihodkov ustvarja z dejavnostjo, ki ni javna služba po tem zakonu.</w:t>
      </w:r>
    </w:p>
    <w:p w14:paraId="63B6FE88" w14:textId="77777777" w:rsidR="00CD1981" w:rsidRPr="00B905E7" w:rsidRDefault="00CD1981" w:rsidP="00EF0481">
      <w:pPr>
        <w:pStyle w:val="Default"/>
        <w:spacing w:before="120"/>
        <w:jc w:val="center"/>
        <w:rPr>
          <w:b/>
          <w:color w:val="auto"/>
          <w:sz w:val="22"/>
          <w:szCs w:val="22"/>
          <w:lang w:val="tr-TR"/>
        </w:rPr>
      </w:pPr>
    </w:p>
    <w:p w14:paraId="7E4F8BCF" w14:textId="77777777" w:rsidR="00CE251C" w:rsidRDefault="00C15DAA" w:rsidP="00EF0481">
      <w:pPr>
        <w:pStyle w:val="Default"/>
        <w:spacing w:before="120"/>
        <w:jc w:val="center"/>
        <w:rPr>
          <w:b/>
          <w:color w:val="auto"/>
          <w:sz w:val="22"/>
          <w:szCs w:val="22"/>
          <w:lang w:val="tr-TR"/>
        </w:rPr>
      </w:pPr>
      <w:r>
        <w:rPr>
          <w:b/>
          <w:color w:val="auto"/>
          <w:sz w:val="22"/>
          <w:szCs w:val="22"/>
          <w:lang w:val="tr-TR"/>
        </w:rPr>
        <w:t>60.</w:t>
      </w:r>
      <w:r w:rsidR="00CE251C" w:rsidRPr="00B905E7">
        <w:rPr>
          <w:b/>
          <w:color w:val="auto"/>
          <w:sz w:val="22"/>
          <w:szCs w:val="22"/>
          <w:lang w:val="tr-TR"/>
        </w:rPr>
        <w:t xml:space="preserve"> člen</w:t>
      </w:r>
    </w:p>
    <w:p w14:paraId="4CB36D53" w14:textId="77777777" w:rsidR="00C15DAA" w:rsidRPr="00B905E7" w:rsidRDefault="00C15DAA" w:rsidP="00EF0481">
      <w:pPr>
        <w:pStyle w:val="Default"/>
        <w:spacing w:before="120"/>
        <w:jc w:val="center"/>
        <w:rPr>
          <w:b/>
          <w:color w:val="auto"/>
          <w:sz w:val="22"/>
          <w:szCs w:val="22"/>
          <w:lang w:val="tr-TR"/>
        </w:rPr>
      </w:pPr>
      <w:r>
        <w:rPr>
          <w:b/>
          <w:color w:val="auto"/>
          <w:sz w:val="22"/>
          <w:szCs w:val="22"/>
          <w:lang w:val="tr-TR"/>
        </w:rPr>
        <w:t>(združevanje javnih raziskovalnih zavodov)</w:t>
      </w:r>
    </w:p>
    <w:p w14:paraId="1A75DD00" w14:textId="77777777" w:rsidR="00CE251C" w:rsidRPr="00B905E7" w:rsidRDefault="004F40F9" w:rsidP="004F40F9">
      <w:pPr>
        <w:pStyle w:val="Default"/>
        <w:spacing w:before="120"/>
        <w:jc w:val="both"/>
        <w:rPr>
          <w:color w:val="auto"/>
          <w:sz w:val="22"/>
          <w:szCs w:val="22"/>
          <w:lang w:val="tr-TR"/>
        </w:rPr>
      </w:pPr>
      <w:r w:rsidRPr="00B905E7">
        <w:rPr>
          <w:color w:val="auto"/>
          <w:sz w:val="22"/>
          <w:szCs w:val="22"/>
          <w:lang w:val="tr-TR"/>
        </w:rPr>
        <w:t xml:space="preserve">Javni raziskovalni zavodi se lahko, s soglasjem ustanovitelja na predlog upravnega odbora, združujejo v zbornice ali druga splošna združenja v Sloveniji ali tujini, če se s tem preko sinergij doseže boljše delovanje zavoda. </w:t>
      </w:r>
    </w:p>
    <w:p w14:paraId="36AC064B" w14:textId="77777777" w:rsidR="004F40F9" w:rsidRPr="00B905E7" w:rsidRDefault="004F40F9" w:rsidP="004F40F9">
      <w:pPr>
        <w:pStyle w:val="Default"/>
        <w:spacing w:before="120"/>
        <w:jc w:val="both"/>
        <w:rPr>
          <w:b/>
          <w:color w:val="auto"/>
          <w:sz w:val="22"/>
          <w:szCs w:val="22"/>
          <w:lang w:val="tr-TR"/>
        </w:rPr>
      </w:pPr>
    </w:p>
    <w:p w14:paraId="007A350E" w14:textId="77777777" w:rsidR="009917DB" w:rsidRPr="00B905E7" w:rsidRDefault="00285854" w:rsidP="00C778C6">
      <w:pPr>
        <w:spacing w:before="120"/>
        <w:jc w:val="center"/>
        <w:outlineLvl w:val="0"/>
        <w:rPr>
          <w:rFonts w:cs="Arial"/>
          <w:sz w:val="22"/>
          <w:szCs w:val="22"/>
          <w:lang w:val="tr-TR" w:eastAsia="sl-SI"/>
        </w:rPr>
      </w:pPr>
      <w:r w:rsidRPr="00B905E7">
        <w:rPr>
          <w:rFonts w:cs="Arial"/>
          <w:b/>
          <w:bCs/>
          <w:sz w:val="22"/>
          <w:szCs w:val="22"/>
          <w:lang w:val="tr-TR" w:eastAsia="sl-SI"/>
        </w:rPr>
        <w:t>6</w:t>
      </w:r>
      <w:r w:rsidR="000212F1">
        <w:rPr>
          <w:rFonts w:cs="Arial"/>
          <w:b/>
          <w:bCs/>
          <w:sz w:val="22"/>
          <w:szCs w:val="22"/>
          <w:lang w:val="tr-TR" w:eastAsia="sl-SI"/>
        </w:rPr>
        <w:t>1</w:t>
      </w:r>
      <w:r w:rsidR="009917DB" w:rsidRPr="00B905E7">
        <w:rPr>
          <w:rFonts w:cs="Arial"/>
          <w:b/>
          <w:bCs/>
          <w:sz w:val="22"/>
          <w:szCs w:val="22"/>
          <w:lang w:val="tr-TR" w:eastAsia="sl-SI"/>
        </w:rPr>
        <w:t>. člen</w:t>
      </w:r>
      <w:r w:rsidR="00C778C6" w:rsidRPr="00B905E7">
        <w:rPr>
          <w:rFonts w:cs="Arial"/>
          <w:strike/>
          <w:sz w:val="22"/>
          <w:szCs w:val="22"/>
          <w:lang w:val="tr-TR" w:eastAsia="sl-SI"/>
        </w:rPr>
        <w:br/>
      </w:r>
      <w:r w:rsidR="009917DB" w:rsidRPr="00B905E7">
        <w:rPr>
          <w:rFonts w:cs="Arial"/>
          <w:b/>
          <w:bCs/>
          <w:sz w:val="22"/>
          <w:szCs w:val="22"/>
          <w:lang w:val="tr-TR" w:eastAsia="sl-SI"/>
        </w:rPr>
        <w:t>(premoženje javnega raziskovalnega zavoda)</w:t>
      </w:r>
    </w:p>
    <w:p w14:paraId="6B520A56" w14:textId="35D73BAD" w:rsidR="009917DB" w:rsidRPr="00B905E7" w:rsidRDefault="009917DB" w:rsidP="00EF0481">
      <w:pPr>
        <w:pStyle w:val="ColorfulList-Accent11"/>
        <w:widowControl w:val="0"/>
        <w:autoSpaceDE w:val="0"/>
        <w:autoSpaceDN w:val="0"/>
        <w:adjustRightInd w:val="0"/>
        <w:spacing w:before="120"/>
        <w:ind w:left="0"/>
        <w:jc w:val="both"/>
        <w:rPr>
          <w:rFonts w:ascii="Arial" w:eastAsia="Times New Roman" w:hAnsi="Arial" w:cs="Arial"/>
          <w:sz w:val="22"/>
          <w:szCs w:val="22"/>
          <w:lang w:val="tr-TR" w:eastAsia="sl-SI"/>
        </w:rPr>
      </w:pPr>
      <w:r w:rsidRPr="00B905E7">
        <w:rPr>
          <w:rFonts w:ascii="Arial" w:eastAsia="Times New Roman" w:hAnsi="Arial" w:cs="Arial"/>
          <w:sz w:val="22"/>
          <w:szCs w:val="22"/>
          <w:lang w:val="tr-TR" w:eastAsia="sl-SI"/>
        </w:rPr>
        <w:t>Javni raziskovalni zavod</w:t>
      </w:r>
      <w:r w:rsidR="00E55D9F">
        <w:rPr>
          <w:rFonts w:ascii="Arial" w:eastAsia="Times New Roman" w:hAnsi="Arial" w:cs="Arial"/>
          <w:sz w:val="22"/>
          <w:szCs w:val="22"/>
          <w:lang w:val="tr-TR" w:eastAsia="sl-SI"/>
        </w:rPr>
        <w:t xml:space="preserve"> </w:t>
      </w:r>
      <w:r w:rsidRPr="00B905E7">
        <w:rPr>
          <w:rFonts w:ascii="Arial" w:eastAsia="Times New Roman" w:hAnsi="Arial" w:cs="Arial"/>
          <w:sz w:val="22"/>
          <w:szCs w:val="22"/>
          <w:lang w:val="tr-TR" w:eastAsia="sl-SI"/>
        </w:rPr>
        <w:t>je lastnik premoženja, pridobljenega iz javnih in drugih virov</w:t>
      </w:r>
      <w:r w:rsidR="00BC103C" w:rsidRPr="00B905E7">
        <w:rPr>
          <w:rFonts w:ascii="Arial" w:eastAsia="Times New Roman" w:hAnsi="Arial" w:cs="Arial"/>
          <w:sz w:val="22"/>
          <w:szCs w:val="22"/>
          <w:lang w:val="tr-TR" w:eastAsia="sl-SI"/>
        </w:rPr>
        <w:t xml:space="preserve">, </w:t>
      </w:r>
      <w:r w:rsidR="00A755F3">
        <w:rPr>
          <w:rFonts w:ascii="Arial" w:eastAsia="Times New Roman" w:hAnsi="Arial" w:cs="Arial"/>
          <w:sz w:val="22"/>
          <w:szCs w:val="22"/>
          <w:lang w:val="tr-TR" w:eastAsia="sl-SI"/>
        </w:rPr>
        <w:t>največ</w:t>
      </w:r>
      <w:r w:rsidR="00A755F3" w:rsidRPr="00B905E7">
        <w:rPr>
          <w:rFonts w:ascii="Arial" w:eastAsia="Times New Roman" w:hAnsi="Arial" w:cs="Arial"/>
          <w:sz w:val="22"/>
          <w:szCs w:val="22"/>
          <w:lang w:val="tr-TR" w:eastAsia="sl-SI"/>
        </w:rPr>
        <w:t xml:space="preserve"> </w:t>
      </w:r>
      <w:r w:rsidR="00BC103C" w:rsidRPr="00B905E7">
        <w:rPr>
          <w:rFonts w:ascii="Arial" w:eastAsia="Times New Roman" w:hAnsi="Arial" w:cs="Arial"/>
          <w:sz w:val="22"/>
          <w:szCs w:val="22"/>
          <w:lang w:val="tr-TR" w:eastAsia="sl-SI"/>
        </w:rPr>
        <w:t>v višini 49 odstotkov vrednosti premoženja</w:t>
      </w:r>
      <w:r w:rsidRPr="00B905E7">
        <w:rPr>
          <w:rFonts w:ascii="Arial" w:eastAsia="Times New Roman" w:hAnsi="Arial" w:cs="Arial"/>
          <w:sz w:val="22"/>
          <w:szCs w:val="22"/>
          <w:lang w:val="tr-TR" w:eastAsia="sl-SI"/>
        </w:rPr>
        <w:t>.</w:t>
      </w:r>
    </w:p>
    <w:p w14:paraId="4563848C" w14:textId="77777777" w:rsidR="000212F1" w:rsidRDefault="000212F1" w:rsidP="00EF0481">
      <w:pPr>
        <w:pStyle w:val="ColorfulList-Accent11"/>
        <w:widowControl w:val="0"/>
        <w:autoSpaceDE w:val="0"/>
        <w:autoSpaceDN w:val="0"/>
        <w:adjustRightInd w:val="0"/>
        <w:spacing w:before="120"/>
        <w:ind w:left="0"/>
        <w:jc w:val="both"/>
        <w:rPr>
          <w:rFonts w:ascii="Arial" w:eastAsia="Times New Roman" w:hAnsi="Arial" w:cs="Arial"/>
          <w:sz w:val="22"/>
          <w:szCs w:val="22"/>
          <w:lang w:val="tr-TR" w:eastAsia="sl-SI"/>
        </w:rPr>
      </w:pPr>
    </w:p>
    <w:p w14:paraId="15E0C541" w14:textId="77777777" w:rsidR="009917DB" w:rsidRPr="00B905E7" w:rsidRDefault="009917DB" w:rsidP="00EF0481">
      <w:pPr>
        <w:pStyle w:val="ColorfulList-Accent11"/>
        <w:widowControl w:val="0"/>
        <w:autoSpaceDE w:val="0"/>
        <w:autoSpaceDN w:val="0"/>
        <w:adjustRightInd w:val="0"/>
        <w:spacing w:before="120"/>
        <w:ind w:left="0"/>
        <w:jc w:val="both"/>
        <w:rPr>
          <w:rFonts w:ascii="Arial" w:eastAsia="Times New Roman" w:hAnsi="Arial" w:cs="Arial"/>
          <w:sz w:val="22"/>
          <w:szCs w:val="22"/>
          <w:lang w:val="tr-TR" w:eastAsia="sl-SI"/>
        </w:rPr>
      </w:pPr>
      <w:r w:rsidRPr="00B905E7">
        <w:rPr>
          <w:rFonts w:ascii="Arial" w:eastAsia="Times New Roman" w:hAnsi="Arial" w:cs="Arial"/>
          <w:sz w:val="22"/>
          <w:szCs w:val="22"/>
          <w:lang w:val="tr-TR" w:eastAsia="sl-SI"/>
        </w:rPr>
        <w:t xml:space="preserve">Javni raziskovalni zavod upravlja in razpolaga s premoženjem, ki ga uporablja za opravljanje svoje dejavnosti v skladu z aktom o ustanovitvi in statutom, če s tem zakonom ni </w:t>
      </w:r>
      <w:r w:rsidR="00C778C6" w:rsidRPr="00B905E7">
        <w:rPr>
          <w:rFonts w:ascii="Arial" w:eastAsia="Times New Roman" w:hAnsi="Arial" w:cs="Arial"/>
          <w:sz w:val="22"/>
          <w:szCs w:val="22"/>
          <w:lang w:val="tr-TR" w:eastAsia="sl-SI"/>
        </w:rPr>
        <w:t xml:space="preserve">določeno </w:t>
      </w:r>
      <w:r w:rsidRPr="00B905E7">
        <w:rPr>
          <w:rFonts w:ascii="Arial" w:eastAsia="Times New Roman" w:hAnsi="Arial" w:cs="Arial"/>
          <w:sz w:val="22"/>
          <w:szCs w:val="22"/>
          <w:lang w:val="tr-TR" w:eastAsia="sl-SI"/>
        </w:rPr>
        <w:t>drugače.</w:t>
      </w:r>
    </w:p>
    <w:p w14:paraId="6AFC12A5" w14:textId="77777777" w:rsidR="000212F1" w:rsidRDefault="000212F1" w:rsidP="00EF0481">
      <w:pPr>
        <w:pStyle w:val="ColorfulList-Accent11"/>
        <w:widowControl w:val="0"/>
        <w:autoSpaceDE w:val="0"/>
        <w:autoSpaceDN w:val="0"/>
        <w:adjustRightInd w:val="0"/>
        <w:spacing w:before="120"/>
        <w:ind w:left="0"/>
        <w:jc w:val="both"/>
        <w:rPr>
          <w:rFonts w:ascii="Arial" w:eastAsia="Times New Roman" w:hAnsi="Arial" w:cs="Arial"/>
          <w:sz w:val="22"/>
          <w:szCs w:val="22"/>
          <w:lang w:val="tr-TR" w:eastAsia="sl-SI"/>
        </w:rPr>
      </w:pPr>
    </w:p>
    <w:p w14:paraId="63644172" w14:textId="77777777" w:rsidR="009917DB" w:rsidRPr="00B905E7" w:rsidRDefault="009917DB" w:rsidP="00EF0481">
      <w:pPr>
        <w:pStyle w:val="ColorfulList-Accent11"/>
        <w:widowControl w:val="0"/>
        <w:autoSpaceDE w:val="0"/>
        <w:autoSpaceDN w:val="0"/>
        <w:adjustRightInd w:val="0"/>
        <w:spacing w:before="120"/>
        <w:ind w:left="0"/>
        <w:jc w:val="both"/>
        <w:rPr>
          <w:rFonts w:ascii="Arial" w:eastAsia="Times New Roman" w:hAnsi="Arial" w:cs="Arial"/>
          <w:sz w:val="22"/>
          <w:szCs w:val="22"/>
          <w:lang w:val="tr-TR" w:eastAsia="sl-SI"/>
        </w:rPr>
      </w:pPr>
      <w:r w:rsidRPr="00B905E7">
        <w:rPr>
          <w:rFonts w:ascii="Arial" w:eastAsia="Times New Roman" w:hAnsi="Arial" w:cs="Arial"/>
          <w:sz w:val="22"/>
          <w:szCs w:val="22"/>
          <w:lang w:val="tr-TR" w:eastAsia="sl-SI"/>
        </w:rPr>
        <w:t>Javni raziskovalni zavod iz prvega odstavka tega člena lahko odtuji ali obremeni nepremičnino oziroma opremo večje vrednosti, pridobljeno iz javnih sredstev, le v soglasju z ustanoviteljem.</w:t>
      </w:r>
      <w:r w:rsidR="00000E62" w:rsidRPr="00B905E7">
        <w:rPr>
          <w:rFonts w:ascii="Arial" w:eastAsia="Times New Roman" w:hAnsi="Arial" w:cs="Arial"/>
          <w:sz w:val="22"/>
          <w:szCs w:val="22"/>
          <w:lang w:val="tr-TR" w:eastAsia="sl-SI"/>
        </w:rPr>
        <w:t xml:space="preserve"> </w:t>
      </w:r>
      <w:r w:rsidRPr="00B905E7">
        <w:rPr>
          <w:rFonts w:ascii="Arial" w:eastAsia="Times New Roman" w:hAnsi="Arial" w:cs="Arial"/>
          <w:sz w:val="22"/>
          <w:szCs w:val="22"/>
          <w:lang w:val="tr-TR" w:eastAsia="sl-SI"/>
        </w:rPr>
        <w:t xml:space="preserve">Sredstva, pridobljena od prodaje </w:t>
      </w:r>
      <w:r w:rsidR="00673A81" w:rsidRPr="00B905E7">
        <w:rPr>
          <w:rFonts w:ascii="Arial" w:eastAsia="Times New Roman" w:hAnsi="Arial" w:cs="Arial"/>
          <w:sz w:val="22"/>
          <w:szCs w:val="22"/>
          <w:lang w:val="tr-TR" w:eastAsia="sl-SI"/>
        </w:rPr>
        <w:t xml:space="preserve">tega </w:t>
      </w:r>
      <w:r w:rsidRPr="00B905E7">
        <w:rPr>
          <w:rFonts w:ascii="Arial" w:eastAsia="Times New Roman" w:hAnsi="Arial" w:cs="Arial"/>
          <w:sz w:val="22"/>
          <w:szCs w:val="22"/>
          <w:lang w:val="tr-TR" w:eastAsia="sl-SI"/>
        </w:rPr>
        <w:t>premoženja, se lahko uporabijo za investicije, investicijsko vzdrževanje in opremo.</w:t>
      </w:r>
    </w:p>
    <w:p w14:paraId="182F95D9" w14:textId="77777777" w:rsidR="009917DB" w:rsidRPr="00B905E7" w:rsidRDefault="009917DB" w:rsidP="00EF0481">
      <w:pPr>
        <w:pStyle w:val="Default"/>
        <w:spacing w:before="120"/>
        <w:jc w:val="center"/>
        <w:rPr>
          <w:b/>
          <w:color w:val="auto"/>
          <w:sz w:val="22"/>
          <w:szCs w:val="22"/>
          <w:lang w:val="tr-TR"/>
        </w:rPr>
      </w:pPr>
    </w:p>
    <w:p w14:paraId="74945ABB" w14:textId="77777777" w:rsidR="009917DB" w:rsidRPr="00B905E7" w:rsidRDefault="00847771" w:rsidP="00C778C6">
      <w:pPr>
        <w:pStyle w:val="Default"/>
        <w:spacing w:before="120"/>
        <w:jc w:val="center"/>
        <w:outlineLvl w:val="0"/>
        <w:rPr>
          <w:b/>
          <w:strike/>
          <w:color w:val="auto"/>
          <w:sz w:val="22"/>
          <w:szCs w:val="22"/>
          <w:lang w:val="tr-TR"/>
        </w:rPr>
      </w:pPr>
      <w:r w:rsidRPr="00B905E7">
        <w:rPr>
          <w:b/>
          <w:sz w:val="22"/>
          <w:szCs w:val="22"/>
          <w:lang w:val="tr-TR"/>
        </w:rPr>
        <w:t>6</w:t>
      </w:r>
      <w:r w:rsidR="000212F1">
        <w:rPr>
          <w:b/>
          <w:sz w:val="22"/>
          <w:szCs w:val="22"/>
          <w:lang w:val="tr-TR"/>
        </w:rPr>
        <w:t>2</w:t>
      </w:r>
      <w:r w:rsidR="009917DB" w:rsidRPr="00B905E7">
        <w:rPr>
          <w:b/>
          <w:color w:val="auto"/>
          <w:sz w:val="22"/>
          <w:szCs w:val="22"/>
          <w:lang w:val="tr-TR"/>
        </w:rPr>
        <w:t>. člen</w:t>
      </w:r>
      <w:r w:rsidR="00C778C6" w:rsidRPr="00B905E7">
        <w:rPr>
          <w:b/>
          <w:color w:val="auto"/>
          <w:sz w:val="22"/>
          <w:szCs w:val="22"/>
          <w:lang w:val="tr-TR"/>
        </w:rPr>
        <w:br/>
      </w:r>
      <w:r w:rsidR="009917DB" w:rsidRPr="00B905E7">
        <w:rPr>
          <w:b/>
          <w:color w:val="auto"/>
          <w:sz w:val="22"/>
          <w:szCs w:val="22"/>
          <w:lang w:val="tr-TR"/>
        </w:rPr>
        <w:t>(ustanovitev zavoda ali gospodarske družbe)</w:t>
      </w:r>
    </w:p>
    <w:p w14:paraId="7A699AE9" w14:textId="77777777" w:rsidR="00DE7E89" w:rsidRPr="00B905E7" w:rsidRDefault="00DE7E89" w:rsidP="00DE7E89">
      <w:pPr>
        <w:pStyle w:val="Default"/>
        <w:spacing w:before="120"/>
        <w:jc w:val="both"/>
        <w:rPr>
          <w:color w:val="auto"/>
          <w:sz w:val="22"/>
          <w:szCs w:val="22"/>
          <w:lang w:val="tr-TR"/>
        </w:rPr>
      </w:pPr>
      <w:r w:rsidRPr="00B905E7">
        <w:rPr>
          <w:color w:val="auto"/>
          <w:sz w:val="22"/>
          <w:szCs w:val="22"/>
          <w:lang w:val="tr-TR"/>
        </w:rPr>
        <w:t xml:space="preserve">Javni raziskovalni zavod lahko z namenom prenosa znanja v gospodarstvo in z namenom komercializacije tega znanja za svoj interes soustanovi zavod ali gospodarsko družbo, pri kateri kot ustanovitelj ne odgovarja za njene obveznosti. </w:t>
      </w:r>
    </w:p>
    <w:p w14:paraId="4068DAE6" w14:textId="77777777" w:rsidR="00DE7E89" w:rsidRPr="00B905E7" w:rsidRDefault="00DE7E89" w:rsidP="00DE7E89">
      <w:pPr>
        <w:pStyle w:val="Default"/>
        <w:spacing w:before="120"/>
        <w:jc w:val="both"/>
        <w:rPr>
          <w:color w:val="auto"/>
          <w:sz w:val="22"/>
          <w:szCs w:val="22"/>
          <w:lang w:val="tr-TR"/>
        </w:rPr>
      </w:pPr>
      <w:r w:rsidRPr="00B905E7">
        <w:rPr>
          <w:color w:val="auto"/>
          <w:sz w:val="22"/>
          <w:szCs w:val="22"/>
          <w:lang w:val="tr-TR"/>
        </w:rPr>
        <w:t xml:space="preserve">Pravila, ki veljajo za ustanovitev pravne osebe, se smiselno uporabljajo tudi za pridobitev deleža v že obstoječi pravni osebi, če je pridobitev udeležbe posledica povečanja osnovnega kapitala. </w:t>
      </w:r>
    </w:p>
    <w:p w14:paraId="11A285F2" w14:textId="77777777" w:rsidR="00DE7E89" w:rsidRPr="00B905E7" w:rsidRDefault="00DE7E89" w:rsidP="00DE7E89">
      <w:pPr>
        <w:pStyle w:val="Default"/>
        <w:spacing w:before="120"/>
        <w:jc w:val="both"/>
        <w:rPr>
          <w:color w:val="auto"/>
          <w:sz w:val="22"/>
          <w:szCs w:val="22"/>
          <w:lang w:val="tr-TR"/>
        </w:rPr>
      </w:pPr>
      <w:r w:rsidRPr="00B905E7">
        <w:rPr>
          <w:color w:val="auto"/>
          <w:sz w:val="22"/>
          <w:szCs w:val="22"/>
          <w:lang w:val="tr-TR"/>
        </w:rPr>
        <w:t xml:space="preserve">Za soustanovitev zavoda, gospodarske družbe ali pridobitev udeležbe iz prejšnjega odstavka javni raziskovalni zavod potrebuje </w:t>
      </w:r>
      <w:r w:rsidR="001C1680" w:rsidRPr="00B905E7">
        <w:rPr>
          <w:color w:val="auto"/>
          <w:sz w:val="22"/>
          <w:szCs w:val="22"/>
          <w:lang w:val="tr-TR"/>
        </w:rPr>
        <w:t xml:space="preserve">soglasje </w:t>
      </w:r>
      <w:r w:rsidRPr="00B905E7">
        <w:rPr>
          <w:color w:val="auto"/>
          <w:sz w:val="22"/>
          <w:szCs w:val="22"/>
          <w:lang w:val="tr-TR"/>
        </w:rPr>
        <w:t xml:space="preserve">ustanovitelja, na predlog upravnega odbora javnega raziskovalnega zavoda. </w:t>
      </w:r>
    </w:p>
    <w:p w14:paraId="22F946F8" w14:textId="77777777" w:rsidR="00DE7E89" w:rsidRPr="00B905E7" w:rsidRDefault="00DE7E89" w:rsidP="00DE7E89">
      <w:pPr>
        <w:pStyle w:val="Default"/>
        <w:spacing w:before="120"/>
        <w:jc w:val="both"/>
        <w:rPr>
          <w:color w:val="auto"/>
          <w:sz w:val="22"/>
          <w:szCs w:val="22"/>
          <w:lang w:val="tr-TR"/>
        </w:rPr>
      </w:pPr>
      <w:r w:rsidRPr="00B905E7">
        <w:rPr>
          <w:color w:val="auto"/>
          <w:sz w:val="22"/>
          <w:szCs w:val="22"/>
          <w:lang w:val="tr-TR"/>
        </w:rPr>
        <w:t xml:space="preserve">Javni raziskovalni zavod v ustanovljeni zavod ali gospodarsko družbo vloži finančni vložek v višini največ 49% vrednosti novoustanovljene pravne osebe. Javni raziskovalni zavod ne sme biti lastnik več kot 50% deleža zavoda ali </w:t>
      </w:r>
      <w:r w:rsidR="001C1680" w:rsidRPr="00B905E7">
        <w:rPr>
          <w:color w:val="auto"/>
          <w:sz w:val="22"/>
          <w:szCs w:val="22"/>
          <w:lang w:val="tr-TR"/>
        </w:rPr>
        <w:t>gospodarske družbe</w:t>
      </w:r>
      <w:r w:rsidRPr="00B905E7">
        <w:rPr>
          <w:color w:val="auto"/>
          <w:sz w:val="22"/>
          <w:szCs w:val="22"/>
          <w:lang w:val="tr-TR"/>
        </w:rPr>
        <w:t>, katere deležnik je.</w:t>
      </w:r>
    </w:p>
    <w:p w14:paraId="50245875" w14:textId="77777777" w:rsidR="00DE7E89" w:rsidRPr="00B905E7" w:rsidRDefault="00DE7E89" w:rsidP="00DE7E89">
      <w:pPr>
        <w:pStyle w:val="Default"/>
        <w:spacing w:before="120"/>
        <w:jc w:val="both"/>
        <w:rPr>
          <w:color w:val="auto"/>
          <w:sz w:val="22"/>
          <w:szCs w:val="22"/>
          <w:lang w:val="tr-TR"/>
        </w:rPr>
      </w:pPr>
      <w:r w:rsidRPr="00B905E7">
        <w:rPr>
          <w:sz w:val="22"/>
          <w:szCs w:val="22"/>
          <w:lang w:val="tr-TR"/>
        </w:rPr>
        <w:t>Organi vodenja</w:t>
      </w:r>
      <w:r w:rsidR="001C1680" w:rsidRPr="00B905E7">
        <w:rPr>
          <w:sz w:val="22"/>
          <w:szCs w:val="22"/>
          <w:lang w:val="tr-TR"/>
        </w:rPr>
        <w:t>,</w:t>
      </w:r>
      <w:r w:rsidRPr="00B905E7">
        <w:rPr>
          <w:sz w:val="22"/>
          <w:szCs w:val="22"/>
          <w:lang w:val="tr-TR"/>
        </w:rPr>
        <w:t xml:space="preserve"> oziroma njihovi člani</w:t>
      </w:r>
      <w:r w:rsidR="001C1680" w:rsidRPr="00B905E7">
        <w:rPr>
          <w:sz w:val="22"/>
          <w:szCs w:val="22"/>
          <w:lang w:val="tr-TR"/>
        </w:rPr>
        <w:t>,</w:t>
      </w:r>
      <w:r w:rsidRPr="00B905E7">
        <w:rPr>
          <w:sz w:val="22"/>
          <w:szCs w:val="22"/>
          <w:lang w:val="tr-TR"/>
        </w:rPr>
        <w:t xml:space="preserve"> ustanovljenega zavoda ali gospodarske družbe so neodvisni od organov vodenja ustanovitelja oziroma njihovih članov</w:t>
      </w:r>
      <w:r w:rsidR="001C1680" w:rsidRPr="00B905E7">
        <w:rPr>
          <w:sz w:val="22"/>
          <w:szCs w:val="22"/>
          <w:lang w:val="tr-TR"/>
        </w:rPr>
        <w:t>.</w:t>
      </w:r>
      <w:r w:rsidRPr="00B905E7">
        <w:rPr>
          <w:sz w:val="20"/>
        </w:rPr>
        <w:t xml:space="preserve"> </w:t>
      </w:r>
      <w:r w:rsidRPr="00B905E7">
        <w:rPr>
          <w:sz w:val="22"/>
          <w:szCs w:val="22"/>
          <w:lang w:val="tr-TR"/>
        </w:rPr>
        <w:t xml:space="preserve">V svetu ustanovljenega zavoda oziroma v nadzornem organu ustanovljene gospodarske družbe morajo imeti večino člani, ki niso odvisni od ustanovitelja. </w:t>
      </w:r>
    </w:p>
    <w:p w14:paraId="1D625B78" w14:textId="77777777" w:rsidR="00DE7E89" w:rsidRPr="00B905E7" w:rsidRDefault="00DE7E89" w:rsidP="00EF0481">
      <w:pPr>
        <w:spacing w:before="120"/>
        <w:jc w:val="both"/>
        <w:rPr>
          <w:rFonts w:cs="Arial"/>
          <w:b/>
          <w:bCs/>
          <w:sz w:val="22"/>
          <w:szCs w:val="22"/>
          <w:lang w:val="tr-TR" w:eastAsia="sl-SI"/>
        </w:rPr>
      </w:pPr>
    </w:p>
    <w:p w14:paraId="615BD1B3" w14:textId="77777777" w:rsidR="0065159E" w:rsidRPr="00B905E7" w:rsidRDefault="001C1680" w:rsidP="0065159E">
      <w:pPr>
        <w:spacing w:before="120"/>
        <w:jc w:val="center"/>
        <w:rPr>
          <w:rFonts w:cs="Arial"/>
          <w:b/>
          <w:bCs/>
          <w:sz w:val="22"/>
          <w:szCs w:val="22"/>
          <w:lang w:val="tr-TR" w:eastAsia="sl-SI"/>
        </w:rPr>
      </w:pPr>
      <w:r w:rsidRPr="00B905E7">
        <w:rPr>
          <w:rFonts w:cs="Arial"/>
          <w:b/>
          <w:bCs/>
          <w:sz w:val="22"/>
          <w:szCs w:val="22"/>
          <w:lang w:val="tr-TR" w:eastAsia="sl-SI"/>
        </w:rPr>
        <w:t>6</w:t>
      </w:r>
      <w:r w:rsidR="000212F1">
        <w:rPr>
          <w:rFonts w:cs="Arial"/>
          <w:b/>
          <w:bCs/>
          <w:sz w:val="22"/>
          <w:szCs w:val="22"/>
          <w:lang w:val="tr-TR" w:eastAsia="sl-SI"/>
        </w:rPr>
        <w:t>3</w:t>
      </w:r>
      <w:r w:rsidRPr="00B905E7">
        <w:rPr>
          <w:rFonts w:cs="Arial"/>
          <w:b/>
          <w:bCs/>
          <w:sz w:val="22"/>
          <w:szCs w:val="22"/>
          <w:lang w:val="tr-TR" w:eastAsia="sl-SI"/>
        </w:rPr>
        <w:t>.</w:t>
      </w:r>
      <w:r w:rsidR="0065159E" w:rsidRPr="00B905E7">
        <w:rPr>
          <w:rFonts w:cs="Arial"/>
          <w:b/>
          <w:bCs/>
          <w:sz w:val="22"/>
          <w:szCs w:val="22"/>
          <w:lang w:val="tr-TR" w:eastAsia="sl-SI"/>
        </w:rPr>
        <w:t xml:space="preserve"> člen</w:t>
      </w:r>
    </w:p>
    <w:p w14:paraId="1A88A855" w14:textId="77777777" w:rsidR="00EA21BD" w:rsidRPr="00B905E7" w:rsidRDefault="00EA21BD" w:rsidP="00EA21BD">
      <w:pPr>
        <w:spacing w:before="120"/>
        <w:jc w:val="center"/>
        <w:rPr>
          <w:rFonts w:cs="Arial"/>
          <w:b/>
          <w:sz w:val="22"/>
          <w:szCs w:val="22"/>
          <w:lang w:val="tr-TR" w:eastAsia="sl-SI"/>
        </w:rPr>
      </w:pPr>
      <w:r w:rsidRPr="00B905E7">
        <w:rPr>
          <w:rFonts w:cs="Arial"/>
          <w:b/>
          <w:sz w:val="22"/>
          <w:szCs w:val="22"/>
          <w:lang w:val="tr-TR" w:eastAsia="sl-SI"/>
        </w:rPr>
        <w:lastRenderedPageBreak/>
        <w:t>(prenos znanja in zaščita pravice intelektualne lastnine)</w:t>
      </w:r>
    </w:p>
    <w:p w14:paraId="07AE725D" w14:textId="77777777" w:rsidR="00EA21BD" w:rsidRPr="00B905E7" w:rsidRDefault="00EA21BD" w:rsidP="00EA21BD">
      <w:pPr>
        <w:spacing w:before="120"/>
        <w:jc w:val="both"/>
        <w:rPr>
          <w:rFonts w:cs="Arial"/>
          <w:sz w:val="22"/>
          <w:szCs w:val="22"/>
          <w:lang w:val="tr-TR" w:eastAsia="sl-SI"/>
        </w:rPr>
      </w:pPr>
      <w:r w:rsidRPr="00B905E7">
        <w:rPr>
          <w:rFonts w:cs="Arial"/>
          <w:sz w:val="22"/>
          <w:szCs w:val="22"/>
          <w:lang w:val="tr-TR" w:eastAsia="sl-SI"/>
        </w:rPr>
        <w:t xml:space="preserve">Raziskovalci z ustreznim znanjem spodbujajo uporabo, zaščito in prenos znanja na način, da so raziskovalni rezultati financirani iz javnih sredstev preneseni v družbo. </w:t>
      </w:r>
    </w:p>
    <w:p w14:paraId="4A661714" w14:textId="77777777" w:rsidR="00E35434" w:rsidRPr="00B905E7" w:rsidRDefault="00E35434" w:rsidP="00EA21BD">
      <w:pPr>
        <w:spacing w:before="120"/>
        <w:jc w:val="both"/>
        <w:rPr>
          <w:rFonts w:cs="Arial"/>
          <w:sz w:val="22"/>
          <w:szCs w:val="22"/>
          <w:lang w:val="tr-TR" w:eastAsia="sl-SI"/>
        </w:rPr>
      </w:pPr>
    </w:p>
    <w:p w14:paraId="49902412" w14:textId="77777777" w:rsidR="00E35434" w:rsidRPr="000212F1" w:rsidRDefault="00E35434" w:rsidP="00E35434">
      <w:pPr>
        <w:pStyle w:val="Default"/>
        <w:spacing w:before="120"/>
        <w:jc w:val="center"/>
        <w:rPr>
          <w:b/>
          <w:sz w:val="22"/>
          <w:szCs w:val="22"/>
          <w:lang w:val="tr-TR"/>
        </w:rPr>
      </w:pPr>
      <w:r w:rsidRPr="000212F1">
        <w:rPr>
          <w:b/>
          <w:sz w:val="22"/>
          <w:szCs w:val="22"/>
          <w:lang w:val="tr-TR"/>
        </w:rPr>
        <w:t>6</w:t>
      </w:r>
      <w:r w:rsidR="000212F1">
        <w:rPr>
          <w:b/>
          <w:sz w:val="22"/>
          <w:szCs w:val="22"/>
          <w:lang w:val="tr-TR"/>
        </w:rPr>
        <w:t>4</w:t>
      </w:r>
      <w:r w:rsidRPr="000212F1">
        <w:rPr>
          <w:b/>
          <w:sz w:val="22"/>
          <w:szCs w:val="22"/>
          <w:lang w:val="tr-TR"/>
        </w:rPr>
        <w:t>. člen</w:t>
      </w:r>
    </w:p>
    <w:p w14:paraId="39C49D28" w14:textId="77777777" w:rsidR="00734530" w:rsidRPr="000212F1" w:rsidRDefault="00734530" w:rsidP="00E35434">
      <w:pPr>
        <w:pStyle w:val="Default"/>
        <w:spacing w:before="120"/>
        <w:jc w:val="center"/>
        <w:rPr>
          <w:b/>
          <w:sz w:val="22"/>
          <w:szCs w:val="22"/>
          <w:lang w:val="tr-TR"/>
        </w:rPr>
      </w:pPr>
      <w:r w:rsidRPr="000212F1">
        <w:rPr>
          <w:b/>
          <w:sz w:val="22"/>
          <w:szCs w:val="22"/>
          <w:lang w:val="tr-TR"/>
        </w:rPr>
        <w:t xml:space="preserve">(sodelovanje </w:t>
      </w:r>
      <w:r w:rsidR="00C81A25" w:rsidRPr="000212F1">
        <w:rPr>
          <w:b/>
          <w:sz w:val="22"/>
          <w:szCs w:val="22"/>
          <w:lang w:val="tr-TR"/>
        </w:rPr>
        <w:t xml:space="preserve"> javnih raziskovalnih organizacij</w:t>
      </w:r>
      <w:r w:rsidRPr="000212F1">
        <w:rPr>
          <w:b/>
          <w:sz w:val="22"/>
          <w:szCs w:val="22"/>
          <w:lang w:val="tr-TR"/>
        </w:rPr>
        <w:t>)</w:t>
      </w:r>
    </w:p>
    <w:p w14:paraId="46CDE079" w14:textId="77777777" w:rsidR="00E35434" w:rsidRPr="00B905E7" w:rsidRDefault="00E35434" w:rsidP="00E35434">
      <w:pPr>
        <w:pStyle w:val="Default"/>
        <w:spacing w:before="120"/>
        <w:jc w:val="both"/>
        <w:rPr>
          <w:sz w:val="22"/>
          <w:szCs w:val="22"/>
          <w:lang w:val="tr-TR"/>
        </w:rPr>
      </w:pPr>
      <w:r w:rsidRPr="00B905E7">
        <w:rPr>
          <w:sz w:val="22"/>
          <w:szCs w:val="22"/>
          <w:lang w:val="tr-TR"/>
        </w:rPr>
        <w:t xml:space="preserve">Javni raziskovalni zavodi </w:t>
      </w:r>
      <w:r w:rsidR="00734530" w:rsidRPr="00B905E7">
        <w:rPr>
          <w:sz w:val="22"/>
          <w:szCs w:val="22"/>
          <w:lang w:val="tr-TR"/>
        </w:rPr>
        <w:t xml:space="preserve">v okviru svoje raziskovalne dejavnosti in ob izpolnjevanju predpisanih pogojev, lahko </w:t>
      </w:r>
      <w:r w:rsidRPr="00B905E7">
        <w:rPr>
          <w:sz w:val="22"/>
          <w:szCs w:val="22"/>
          <w:lang w:val="tr-TR"/>
        </w:rPr>
        <w:t xml:space="preserve">sodelujejo z </w:t>
      </w:r>
      <w:r w:rsidR="00734530" w:rsidRPr="00B905E7">
        <w:rPr>
          <w:sz w:val="22"/>
          <w:szCs w:val="22"/>
          <w:lang w:val="tr-TR"/>
        </w:rPr>
        <w:t xml:space="preserve">univerzami in samostojnimi </w:t>
      </w:r>
      <w:r w:rsidRPr="00B905E7">
        <w:rPr>
          <w:sz w:val="22"/>
          <w:szCs w:val="22"/>
          <w:lang w:val="tr-TR"/>
        </w:rPr>
        <w:t xml:space="preserve">visokošolskimi zavodi pri oblikovanju in izvajanju </w:t>
      </w:r>
      <w:r w:rsidR="00734530" w:rsidRPr="00B905E7">
        <w:rPr>
          <w:sz w:val="22"/>
          <w:szCs w:val="22"/>
          <w:lang w:val="tr-TR"/>
        </w:rPr>
        <w:t xml:space="preserve"> visokošolskega izobraževanja</w:t>
      </w:r>
      <w:r w:rsidRPr="00B905E7">
        <w:rPr>
          <w:sz w:val="22"/>
          <w:szCs w:val="22"/>
          <w:lang w:val="tr-TR"/>
        </w:rPr>
        <w:t>.</w:t>
      </w:r>
    </w:p>
    <w:p w14:paraId="63294CBC" w14:textId="77777777" w:rsidR="00C81A25" w:rsidRPr="00B905E7" w:rsidRDefault="00C81A25" w:rsidP="00C81A25">
      <w:pPr>
        <w:pStyle w:val="Default"/>
        <w:spacing w:before="120"/>
        <w:jc w:val="both"/>
        <w:rPr>
          <w:sz w:val="22"/>
          <w:szCs w:val="22"/>
          <w:lang w:val="tr-TR"/>
        </w:rPr>
      </w:pPr>
      <w:r w:rsidRPr="00B905E7">
        <w:rPr>
          <w:sz w:val="22"/>
          <w:szCs w:val="22"/>
          <w:lang w:val="tr-TR"/>
        </w:rPr>
        <w:t>Javne raziskovalne organizacije, v okviru svoje raziskovalne dejavnosti, zaradi večje učinkovitosti raziskovalnega dela in boljše izrabe raziskovalne infrastrukture  pri raziskovalno-razvojnem delu medsebojno sodelujejo.</w:t>
      </w:r>
    </w:p>
    <w:p w14:paraId="4271ACC7" w14:textId="77777777" w:rsidR="00E35434" w:rsidRPr="00B905E7" w:rsidRDefault="00E35434" w:rsidP="00E35434">
      <w:pPr>
        <w:pStyle w:val="Default"/>
        <w:spacing w:before="120"/>
        <w:jc w:val="both"/>
        <w:rPr>
          <w:sz w:val="22"/>
          <w:szCs w:val="22"/>
          <w:lang w:val="tr-TR"/>
        </w:rPr>
      </w:pPr>
    </w:p>
    <w:p w14:paraId="1DFE1806" w14:textId="77777777" w:rsidR="00E4592C" w:rsidRPr="00B905E7" w:rsidRDefault="00D06018" w:rsidP="00E0474E">
      <w:pPr>
        <w:spacing w:before="120"/>
        <w:jc w:val="center"/>
        <w:outlineLvl w:val="0"/>
        <w:rPr>
          <w:rFonts w:cs="Arial"/>
          <w:sz w:val="22"/>
          <w:szCs w:val="22"/>
          <w:lang w:val="tr-TR" w:eastAsia="sl-SI"/>
        </w:rPr>
      </w:pPr>
      <w:r w:rsidRPr="00B905E7">
        <w:rPr>
          <w:rFonts w:cs="Arial"/>
          <w:b/>
          <w:bCs/>
          <w:sz w:val="22"/>
          <w:szCs w:val="22"/>
          <w:lang w:val="tr-TR" w:eastAsia="sl-SI"/>
        </w:rPr>
        <w:t>5</w:t>
      </w:r>
      <w:r w:rsidR="00E4592C" w:rsidRPr="00B905E7">
        <w:rPr>
          <w:rFonts w:cs="Arial"/>
          <w:b/>
          <w:bCs/>
          <w:sz w:val="22"/>
          <w:szCs w:val="22"/>
          <w:lang w:val="tr-TR" w:eastAsia="sl-SI"/>
        </w:rPr>
        <w:t xml:space="preserve">. Javna služba na področju </w:t>
      </w:r>
      <w:r w:rsidR="00B77730">
        <w:rPr>
          <w:rFonts w:cs="Arial"/>
          <w:b/>
          <w:bCs/>
          <w:sz w:val="22"/>
          <w:szCs w:val="22"/>
          <w:lang w:val="tr-TR" w:eastAsia="sl-SI"/>
        </w:rPr>
        <w:t>raziskovalno-razvojn</w:t>
      </w:r>
      <w:r w:rsidR="004E31E4" w:rsidRPr="00B905E7">
        <w:rPr>
          <w:rFonts w:cs="Arial"/>
          <w:b/>
          <w:bCs/>
          <w:sz w:val="22"/>
          <w:szCs w:val="22"/>
          <w:lang w:val="tr-TR" w:eastAsia="sl-SI"/>
        </w:rPr>
        <w:t>e</w:t>
      </w:r>
      <w:r w:rsidR="00E4592C" w:rsidRPr="00B905E7">
        <w:rPr>
          <w:rFonts w:cs="Arial"/>
          <w:b/>
          <w:bCs/>
          <w:sz w:val="22"/>
          <w:szCs w:val="22"/>
          <w:lang w:val="tr-TR" w:eastAsia="sl-SI"/>
        </w:rPr>
        <w:t xml:space="preserve"> dejavnosti</w:t>
      </w:r>
      <w:r w:rsidR="00E0474E" w:rsidRPr="00B905E7">
        <w:rPr>
          <w:rFonts w:cs="Arial"/>
          <w:b/>
          <w:bCs/>
          <w:sz w:val="22"/>
          <w:szCs w:val="22"/>
          <w:lang w:val="tr-TR" w:eastAsia="sl-SI"/>
        </w:rPr>
        <w:br/>
      </w:r>
      <w:r w:rsidR="00E0474E" w:rsidRPr="00B905E7">
        <w:rPr>
          <w:rFonts w:cs="Arial"/>
          <w:sz w:val="22"/>
          <w:szCs w:val="22"/>
          <w:lang w:val="tr-TR" w:eastAsia="sl-SI"/>
        </w:rPr>
        <w:br/>
      </w:r>
      <w:r w:rsidR="000D2481" w:rsidRPr="00B905E7">
        <w:rPr>
          <w:rFonts w:cs="Arial"/>
          <w:b/>
          <w:bCs/>
          <w:sz w:val="22"/>
          <w:szCs w:val="22"/>
          <w:lang w:val="tr-TR" w:eastAsia="sl-SI"/>
        </w:rPr>
        <w:t>6</w:t>
      </w:r>
      <w:r w:rsidR="00361A86">
        <w:rPr>
          <w:rFonts w:cs="Arial"/>
          <w:b/>
          <w:bCs/>
          <w:sz w:val="22"/>
          <w:szCs w:val="22"/>
          <w:lang w:val="tr-TR" w:eastAsia="sl-SI"/>
        </w:rPr>
        <w:t>5</w:t>
      </w:r>
      <w:r w:rsidR="00E4592C" w:rsidRPr="00B905E7">
        <w:rPr>
          <w:rFonts w:cs="Arial"/>
          <w:b/>
          <w:bCs/>
          <w:sz w:val="22"/>
          <w:szCs w:val="22"/>
          <w:lang w:val="tr-TR" w:eastAsia="sl-SI"/>
        </w:rPr>
        <w:t>. člen</w:t>
      </w:r>
      <w:r w:rsidR="00E0474E" w:rsidRPr="00B905E7">
        <w:rPr>
          <w:rFonts w:cs="Arial"/>
          <w:b/>
          <w:bCs/>
          <w:sz w:val="22"/>
          <w:szCs w:val="22"/>
          <w:lang w:val="tr-TR" w:eastAsia="sl-SI"/>
        </w:rPr>
        <w:br/>
      </w:r>
      <w:r w:rsidR="00E4592C" w:rsidRPr="00B905E7">
        <w:rPr>
          <w:rFonts w:cs="Arial"/>
          <w:b/>
          <w:bCs/>
          <w:sz w:val="22"/>
          <w:szCs w:val="22"/>
          <w:lang w:val="tr-TR" w:eastAsia="sl-SI"/>
        </w:rPr>
        <w:t>(javna služba)</w:t>
      </w:r>
    </w:p>
    <w:p w14:paraId="37EC6DD4" w14:textId="77777777" w:rsidR="004127C8" w:rsidRPr="00B905E7" w:rsidRDefault="00B929E1" w:rsidP="004127C8">
      <w:pPr>
        <w:spacing w:before="120"/>
        <w:jc w:val="both"/>
        <w:rPr>
          <w:rFonts w:cs="Arial"/>
          <w:sz w:val="22"/>
          <w:szCs w:val="22"/>
          <w:lang w:val="tr-TR" w:eastAsia="sl-SI"/>
        </w:rPr>
      </w:pPr>
      <w:r w:rsidRPr="00B905E7">
        <w:rPr>
          <w:rFonts w:cs="Arial"/>
          <w:sz w:val="22"/>
          <w:szCs w:val="22"/>
          <w:lang w:val="tr-TR" w:eastAsia="sl-SI"/>
        </w:rPr>
        <w:t xml:space="preserve">Javno službo na področju </w:t>
      </w:r>
      <w:r w:rsidR="00B77730">
        <w:rPr>
          <w:rFonts w:cs="Arial"/>
          <w:sz w:val="22"/>
          <w:szCs w:val="22"/>
          <w:lang w:val="tr-TR" w:eastAsia="sl-SI"/>
        </w:rPr>
        <w:t>raziskovalno-razvojn</w:t>
      </w:r>
      <w:r w:rsidR="007F5764" w:rsidRPr="00B905E7">
        <w:rPr>
          <w:rFonts w:cs="Arial"/>
          <w:sz w:val="22"/>
          <w:szCs w:val="22"/>
          <w:lang w:val="tr-TR" w:eastAsia="sl-SI"/>
        </w:rPr>
        <w:t>e</w:t>
      </w:r>
      <w:r w:rsidRPr="00B905E7">
        <w:rPr>
          <w:rFonts w:cs="Arial"/>
          <w:sz w:val="22"/>
          <w:szCs w:val="22"/>
          <w:lang w:val="tr-TR" w:eastAsia="sl-SI"/>
        </w:rPr>
        <w:t xml:space="preserve"> dejavnosti predstavlj</w:t>
      </w:r>
      <w:r w:rsidR="000A2B54" w:rsidRPr="00B905E7">
        <w:rPr>
          <w:rFonts w:cs="Arial"/>
          <w:sz w:val="22"/>
          <w:szCs w:val="22"/>
          <w:lang w:val="tr-TR" w:eastAsia="sl-SI"/>
        </w:rPr>
        <w:t xml:space="preserve">a vsa </w:t>
      </w:r>
      <w:r w:rsidR="00B77730">
        <w:rPr>
          <w:rFonts w:cs="Arial"/>
          <w:sz w:val="22"/>
          <w:szCs w:val="22"/>
          <w:lang w:val="tr-TR" w:eastAsia="sl-SI"/>
        </w:rPr>
        <w:t>raziskovalno-razvojn</w:t>
      </w:r>
      <w:r w:rsidR="000A2B54" w:rsidRPr="00B905E7">
        <w:rPr>
          <w:rFonts w:cs="Arial"/>
          <w:sz w:val="22"/>
          <w:szCs w:val="22"/>
          <w:lang w:val="tr-TR" w:eastAsia="sl-SI"/>
        </w:rPr>
        <w:t xml:space="preserve">a dejavnost, </w:t>
      </w:r>
      <w:r w:rsidR="00077659" w:rsidRPr="00B905E7">
        <w:rPr>
          <w:rFonts w:cs="Arial"/>
          <w:sz w:val="22"/>
          <w:szCs w:val="22"/>
          <w:lang w:val="tr-TR" w:eastAsia="sl-SI"/>
        </w:rPr>
        <w:t>infrastrukturna</w:t>
      </w:r>
      <w:r w:rsidR="00743314" w:rsidRPr="00B905E7">
        <w:rPr>
          <w:rFonts w:cs="Arial"/>
          <w:sz w:val="22"/>
          <w:szCs w:val="22"/>
          <w:lang w:val="tr-TR" w:eastAsia="sl-SI"/>
        </w:rPr>
        <w:t xml:space="preserve"> dejavnost ter z njima povezani</w:t>
      </w:r>
      <w:r w:rsidR="00077659" w:rsidRPr="00B905E7">
        <w:rPr>
          <w:rFonts w:cs="Arial"/>
          <w:sz w:val="22"/>
          <w:szCs w:val="22"/>
          <w:lang w:val="tr-TR" w:eastAsia="sl-SI"/>
        </w:rPr>
        <w:t xml:space="preserve"> </w:t>
      </w:r>
      <w:r w:rsidR="000A2B54" w:rsidRPr="00B905E7">
        <w:rPr>
          <w:rFonts w:cs="Arial"/>
          <w:sz w:val="22"/>
          <w:szCs w:val="22"/>
          <w:lang w:val="tr-TR" w:eastAsia="sl-SI"/>
        </w:rPr>
        <w:t xml:space="preserve">strokovna in podporna dejavnost, </w:t>
      </w:r>
      <w:r w:rsidR="00066DA8" w:rsidRPr="00B905E7">
        <w:rPr>
          <w:rFonts w:cs="Arial"/>
          <w:sz w:val="22"/>
          <w:szCs w:val="22"/>
          <w:lang w:val="tr-TR" w:eastAsia="sl-SI"/>
        </w:rPr>
        <w:t>s katero</w:t>
      </w:r>
      <w:r w:rsidR="000A2B54" w:rsidRPr="00B905E7">
        <w:rPr>
          <w:rFonts w:cs="Arial"/>
          <w:sz w:val="22"/>
          <w:szCs w:val="22"/>
          <w:lang w:val="tr-TR" w:eastAsia="sl-SI"/>
        </w:rPr>
        <w:t xml:space="preserve"> javn</w:t>
      </w:r>
      <w:r w:rsidR="00077659" w:rsidRPr="00B905E7">
        <w:rPr>
          <w:rFonts w:cs="Arial"/>
          <w:sz w:val="22"/>
          <w:szCs w:val="22"/>
          <w:lang w:val="tr-TR" w:eastAsia="sl-SI"/>
        </w:rPr>
        <w:t>e raziskovalne organizacije</w:t>
      </w:r>
      <w:r w:rsidR="003D2691" w:rsidRPr="00B905E7">
        <w:rPr>
          <w:rFonts w:cs="Arial"/>
          <w:sz w:val="22"/>
          <w:szCs w:val="22"/>
          <w:lang w:val="tr-TR" w:eastAsia="sl-SI"/>
        </w:rPr>
        <w:t xml:space="preserve"> </w:t>
      </w:r>
      <w:r w:rsidR="000D2481" w:rsidRPr="00B905E7">
        <w:rPr>
          <w:rFonts w:cs="Arial"/>
          <w:sz w:val="22"/>
          <w:szCs w:val="22"/>
          <w:lang w:val="tr-TR" w:eastAsia="sl-SI"/>
        </w:rPr>
        <w:t xml:space="preserve">v javnem interesu dolgoročno </w:t>
      </w:r>
      <w:r w:rsidR="00066DA8" w:rsidRPr="00B905E7">
        <w:rPr>
          <w:rFonts w:cs="Arial"/>
          <w:sz w:val="22"/>
          <w:szCs w:val="22"/>
          <w:lang w:val="tr-TR" w:eastAsia="sl-SI"/>
        </w:rPr>
        <w:t xml:space="preserve">in kakovostno uresničujejo svoje temeljno poslanstvo </w:t>
      </w:r>
      <w:r w:rsidR="003D2691" w:rsidRPr="00B905E7">
        <w:rPr>
          <w:rFonts w:cs="Arial"/>
          <w:sz w:val="22"/>
          <w:szCs w:val="22"/>
          <w:lang w:val="tr-TR" w:eastAsia="sl-SI"/>
        </w:rPr>
        <w:t xml:space="preserve">in je sofinancirana iz javnih ali zasebnih sredstev. </w:t>
      </w:r>
    </w:p>
    <w:p w14:paraId="043E3B15" w14:textId="77777777" w:rsidR="004127C8" w:rsidRPr="00B905E7" w:rsidRDefault="0063138D" w:rsidP="00EF0481">
      <w:pPr>
        <w:spacing w:before="120"/>
        <w:jc w:val="both"/>
        <w:rPr>
          <w:rFonts w:cs="Arial"/>
          <w:sz w:val="22"/>
          <w:szCs w:val="22"/>
          <w:lang w:val="tr-TR" w:eastAsia="sl-SI"/>
        </w:rPr>
      </w:pPr>
      <w:r w:rsidRPr="00B905E7">
        <w:rPr>
          <w:rFonts w:cs="Arial"/>
          <w:sz w:val="22"/>
          <w:szCs w:val="22"/>
          <w:lang w:val="tr-TR" w:eastAsia="sl-SI"/>
        </w:rPr>
        <w:t xml:space="preserve">Javne raziskovalne organizacije opredelijo obseg javne službe iz prvega odstavka tega člena v dokumentih strateškega in dolgoročnega načrtovanja ter z letnimi načrti izvajanja </w:t>
      </w:r>
      <w:r w:rsidR="00B77730">
        <w:rPr>
          <w:rFonts w:cs="Arial"/>
          <w:sz w:val="22"/>
          <w:szCs w:val="22"/>
          <w:lang w:val="tr-TR" w:eastAsia="sl-SI"/>
        </w:rPr>
        <w:t>raziskovalno-razvojn</w:t>
      </w:r>
      <w:r w:rsidR="00810293" w:rsidRPr="00B905E7">
        <w:rPr>
          <w:rFonts w:cs="Arial"/>
          <w:sz w:val="22"/>
          <w:szCs w:val="22"/>
          <w:lang w:val="tr-TR" w:eastAsia="sl-SI"/>
        </w:rPr>
        <w:t>e</w:t>
      </w:r>
      <w:r w:rsidRPr="00B905E7">
        <w:rPr>
          <w:rFonts w:cs="Arial"/>
          <w:sz w:val="22"/>
          <w:szCs w:val="22"/>
          <w:lang w:val="tr-TR" w:eastAsia="sl-SI"/>
        </w:rPr>
        <w:t xml:space="preserve"> dejavnosti.</w:t>
      </w:r>
    </w:p>
    <w:p w14:paraId="626D38AB" w14:textId="77777777" w:rsidR="0063138D" w:rsidRPr="00B905E7" w:rsidRDefault="0063138D" w:rsidP="00EF0481">
      <w:pPr>
        <w:spacing w:before="120"/>
        <w:jc w:val="both"/>
        <w:rPr>
          <w:rFonts w:cs="Arial"/>
          <w:sz w:val="22"/>
          <w:szCs w:val="22"/>
          <w:lang w:val="tr-TR" w:eastAsia="sl-SI"/>
        </w:rPr>
      </w:pPr>
      <w:r w:rsidRPr="00B905E7">
        <w:rPr>
          <w:rFonts w:cs="Arial"/>
          <w:sz w:val="22"/>
          <w:szCs w:val="22"/>
          <w:lang w:val="tr-TR" w:eastAsia="sl-SI"/>
        </w:rPr>
        <w:t>Javni raziskovalni zavod lahko poleg dejavnosti javne službe opravlja tudi druge</w:t>
      </w:r>
      <w:r w:rsidR="00673FFE" w:rsidRPr="00B905E7">
        <w:rPr>
          <w:rFonts w:cs="Arial"/>
          <w:sz w:val="22"/>
          <w:szCs w:val="22"/>
          <w:lang w:val="tr-TR" w:eastAsia="sl-SI"/>
        </w:rPr>
        <w:t xml:space="preserve">, gospodarske in negospodarske </w:t>
      </w:r>
      <w:r w:rsidRPr="00B905E7">
        <w:rPr>
          <w:rFonts w:cs="Arial"/>
          <w:sz w:val="22"/>
          <w:szCs w:val="22"/>
          <w:lang w:val="tr-TR" w:eastAsia="sl-SI"/>
        </w:rPr>
        <w:t>dejavnosti</w:t>
      </w:r>
      <w:r w:rsidR="00673FFE" w:rsidRPr="00B905E7">
        <w:rPr>
          <w:rFonts w:cs="Arial"/>
          <w:sz w:val="22"/>
          <w:szCs w:val="22"/>
          <w:lang w:val="tr-TR" w:eastAsia="sl-SI"/>
        </w:rPr>
        <w:t>, povezane z dejavnostmi iz prvega odstavka tega člena</w:t>
      </w:r>
      <w:r w:rsidRPr="00B905E7">
        <w:rPr>
          <w:rFonts w:cs="Arial"/>
          <w:sz w:val="22"/>
          <w:szCs w:val="22"/>
          <w:lang w:val="tr-TR" w:eastAsia="sl-SI"/>
        </w:rPr>
        <w:t>, pri čemer te ne smejo posegati v obseg in kakovost zagotavljanja javne službe.</w:t>
      </w:r>
    </w:p>
    <w:p w14:paraId="1323E020" w14:textId="77777777" w:rsidR="00F3388B" w:rsidRPr="00B905E7" w:rsidRDefault="00F3388B" w:rsidP="00F3388B">
      <w:pPr>
        <w:spacing w:before="120"/>
        <w:jc w:val="both"/>
        <w:rPr>
          <w:rFonts w:cs="Arial"/>
          <w:sz w:val="22"/>
          <w:szCs w:val="22"/>
          <w:lang w:val="tr-TR" w:eastAsia="sl-SI"/>
        </w:rPr>
      </w:pPr>
      <w:r w:rsidRPr="00B905E7">
        <w:rPr>
          <w:rFonts w:cs="Arial"/>
          <w:sz w:val="22"/>
          <w:szCs w:val="22"/>
          <w:lang w:val="tr-TR" w:eastAsia="sl-SI"/>
        </w:rPr>
        <w:t xml:space="preserve">Presežek prihodkov nad odhodki, ustvarjen z dejavnostmi iz prejšnjega odstavka tega člena, sme </w:t>
      </w:r>
      <w:r w:rsidR="009A2FE0" w:rsidRPr="00B905E7">
        <w:rPr>
          <w:rFonts w:cs="Arial"/>
          <w:sz w:val="22"/>
          <w:szCs w:val="22"/>
          <w:lang w:val="tr-TR" w:eastAsia="sl-SI"/>
        </w:rPr>
        <w:t xml:space="preserve">javni raziskovalni </w:t>
      </w:r>
      <w:r w:rsidRPr="00B905E7">
        <w:rPr>
          <w:rFonts w:cs="Arial"/>
          <w:sz w:val="22"/>
          <w:szCs w:val="22"/>
          <w:lang w:val="tr-TR" w:eastAsia="sl-SI"/>
        </w:rPr>
        <w:t>zavod nameniti le za razvoj in delovanje javne službe.</w:t>
      </w:r>
    </w:p>
    <w:p w14:paraId="6259E398" w14:textId="778A5A93" w:rsidR="00F3388B" w:rsidRPr="00B905E7" w:rsidRDefault="00F3388B" w:rsidP="00F3388B">
      <w:pPr>
        <w:spacing w:before="120"/>
        <w:jc w:val="both"/>
        <w:rPr>
          <w:rFonts w:cs="Arial"/>
          <w:sz w:val="22"/>
          <w:szCs w:val="22"/>
          <w:lang w:val="tr-TR" w:eastAsia="sl-SI"/>
        </w:rPr>
      </w:pPr>
      <w:r w:rsidRPr="00B905E7">
        <w:rPr>
          <w:rFonts w:cs="Arial"/>
          <w:sz w:val="22"/>
          <w:szCs w:val="22"/>
          <w:lang w:val="tr-TR" w:eastAsia="sl-SI"/>
        </w:rPr>
        <w:t xml:space="preserve">Presežka odhodkov nad prihodki, ustvarjenega z dejavnostmi iz </w:t>
      </w:r>
      <w:r w:rsidR="000A4659" w:rsidRPr="00B905E7">
        <w:rPr>
          <w:rFonts w:cs="Arial"/>
          <w:sz w:val="22"/>
          <w:szCs w:val="22"/>
          <w:lang w:val="tr-TR" w:eastAsia="sl-SI"/>
        </w:rPr>
        <w:t xml:space="preserve"> </w:t>
      </w:r>
      <w:r w:rsidR="008E19B7" w:rsidRPr="00B905E7">
        <w:rPr>
          <w:rFonts w:cs="Arial"/>
          <w:sz w:val="22"/>
          <w:szCs w:val="22"/>
          <w:lang w:val="tr-TR" w:eastAsia="sl-SI"/>
        </w:rPr>
        <w:t xml:space="preserve">tretjega </w:t>
      </w:r>
      <w:r w:rsidRPr="00B905E7">
        <w:rPr>
          <w:rFonts w:cs="Arial"/>
          <w:sz w:val="22"/>
          <w:szCs w:val="22"/>
          <w:lang w:val="tr-TR" w:eastAsia="sl-SI"/>
        </w:rPr>
        <w:t xml:space="preserve">odstavka tega  člena, javni </w:t>
      </w:r>
      <w:r w:rsidR="008E19B7" w:rsidRPr="00B905E7">
        <w:rPr>
          <w:rFonts w:cs="Arial"/>
          <w:sz w:val="22"/>
          <w:szCs w:val="22"/>
          <w:lang w:val="tr-TR" w:eastAsia="sl-SI"/>
        </w:rPr>
        <w:t xml:space="preserve"> raziskovalni</w:t>
      </w:r>
      <w:r w:rsidRPr="00B905E7">
        <w:rPr>
          <w:rFonts w:cs="Arial"/>
          <w:sz w:val="22"/>
          <w:szCs w:val="22"/>
          <w:lang w:val="tr-TR" w:eastAsia="sl-SI"/>
        </w:rPr>
        <w:t xml:space="preserve"> zavod ne sme pokriti iz sredstev javne službe. O načinu poravnave primanjkljaja odloča ustanovitelj na predlog upravnega odbora javnega</w:t>
      </w:r>
      <w:r w:rsidR="008E19B7" w:rsidRPr="00B905E7">
        <w:rPr>
          <w:rFonts w:cs="Arial"/>
          <w:sz w:val="22"/>
          <w:szCs w:val="22"/>
          <w:lang w:val="tr-TR" w:eastAsia="sl-SI"/>
        </w:rPr>
        <w:t xml:space="preserve"> raziskovalnega</w:t>
      </w:r>
      <w:r w:rsidRPr="00B905E7">
        <w:rPr>
          <w:rFonts w:cs="Arial"/>
          <w:sz w:val="22"/>
          <w:szCs w:val="22"/>
          <w:lang w:val="tr-TR" w:eastAsia="sl-SI"/>
        </w:rPr>
        <w:t xml:space="preserve"> zavoda. </w:t>
      </w:r>
    </w:p>
    <w:p w14:paraId="2D7D325C" w14:textId="77777777" w:rsidR="00B929E1" w:rsidRPr="00B905E7" w:rsidRDefault="00B929E1" w:rsidP="00EF0481">
      <w:pPr>
        <w:spacing w:before="120"/>
        <w:jc w:val="both"/>
        <w:rPr>
          <w:rFonts w:cs="Arial"/>
          <w:sz w:val="22"/>
          <w:szCs w:val="22"/>
          <w:lang w:val="tr-TR" w:eastAsia="sl-SI"/>
        </w:rPr>
      </w:pPr>
    </w:p>
    <w:p w14:paraId="2731E34D" w14:textId="77777777" w:rsidR="00454F0F" w:rsidRPr="00B905E7" w:rsidRDefault="00454F0F" w:rsidP="00454F0F">
      <w:pPr>
        <w:spacing w:before="120"/>
        <w:jc w:val="center"/>
        <w:outlineLvl w:val="0"/>
        <w:rPr>
          <w:rFonts w:cs="Arial"/>
          <w:b/>
          <w:bCs/>
          <w:sz w:val="22"/>
          <w:szCs w:val="22"/>
          <w:lang w:val="tr-TR" w:eastAsia="sl-SI"/>
        </w:rPr>
      </w:pPr>
      <w:r w:rsidRPr="00B905E7">
        <w:rPr>
          <w:rFonts w:cs="Arial"/>
          <w:b/>
          <w:bCs/>
          <w:sz w:val="22"/>
          <w:szCs w:val="22"/>
          <w:lang w:val="tr-TR" w:eastAsia="sl-SI"/>
        </w:rPr>
        <w:t>6. Izvajanje javne službe na podlagi koncesije</w:t>
      </w:r>
    </w:p>
    <w:p w14:paraId="3701BBBB" w14:textId="77777777" w:rsidR="00E4592C" w:rsidRPr="00B905E7" w:rsidRDefault="00966DCF" w:rsidP="00E0474E">
      <w:pPr>
        <w:spacing w:before="120"/>
        <w:jc w:val="center"/>
        <w:outlineLvl w:val="0"/>
        <w:rPr>
          <w:rFonts w:cs="Arial"/>
          <w:sz w:val="22"/>
          <w:szCs w:val="22"/>
          <w:lang w:val="tr-TR" w:eastAsia="sl-SI"/>
        </w:rPr>
      </w:pPr>
      <w:r w:rsidRPr="00B905E7">
        <w:rPr>
          <w:rFonts w:cs="Arial"/>
          <w:b/>
          <w:bCs/>
          <w:sz w:val="22"/>
          <w:szCs w:val="22"/>
          <w:lang w:val="tr-TR" w:eastAsia="sl-SI"/>
        </w:rPr>
        <w:t>6</w:t>
      </w:r>
      <w:r w:rsidR="00361A86">
        <w:rPr>
          <w:rFonts w:cs="Arial"/>
          <w:b/>
          <w:bCs/>
          <w:sz w:val="22"/>
          <w:szCs w:val="22"/>
          <w:lang w:val="tr-TR" w:eastAsia="sl-SI"/>
        </w:rPr>
        <w:t>6</w:t>
      </w:r>
      <w:r w:rsidR="00E4592C" w:rsidRPr="00B905E7">
        <w:rPr>
          <w:rFonts w:cs="Arial"/>
          <w:b/>
          <w:bCs/>
          <w:sz w:val="22"/>
          <w:szCs w:val="22"/>
          <w:lang w:val="tr-TR" w:eastAsia="sl-SI"/>
        </w:rPr>
        <w:t>. člen</w:t>
      </w:r>
      <w:r w:rsidR="00E0474E" w:rsidRPr="00B905E7">
        <w:rPr>
          <w:rFonts w:cs="Arial"/>
          <w:sz w:val="22"/>
          <w:szCs w:val="22"/>
          <w:lang w:val="tr-TR" w:eastAsia="sl-SI"/>
        </w:rPr>
        <w:br/>
      </w:r>
      <w:r w:rsidR="00E4592C" w:rsidRPr="00B905E7">
        <w:rPr>
          <w:rFonts w:cs="Arial"/>
          <w:b/>
          <w:bCs/>
          <w:sz w:val="22"/>
          <w:szCs w:val="22"/>
          <w:lang w:val="tr-TR" w:eastAsia="sl-SI"/>
        </w:rPr>
        <w:t>(</w:t>
      </w:r>
      <w:r w:rsidR="005D66AE" w:rsidRPr="00B905E7">
        <w:rPr>
          <w:rFonts w:cs="Arial"/>
          <w:b/>
          <w:bCs/>
          <w:sz w:val="22"/>
          <w:szCs w:val="22"/>
          <w:lang w:val="tr-TR" w:eastAsia="sl-SI"/>
        </w:rPr>
        <w:t xml:space="preserve">koncesija za </w:t>
      </w:r>
      <w:r w:rsidR="00E4592C" w:rsidRPr="00B905E7">
        <w:rPr>
          <w:rFonts w:cs="Arial"/>
          <w:b/>
          <w:bCs/>
          <w:sz w:val="22"/>
          <w:szCs w:val="22"/>
          <w:lang w:val="tr-TR" w:eastAsia="sl-SI"/>
        </w:rPr>
        <w:t>opravljanje javne službe)</w:t>
      </w:r>
    </w:p>
    <w:p w14:paraId="588BB346"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Javno službo na področju </w:t>
      </w:r>
      <w:r w:rsidR="00B77730">
        <w:rPr>
          <w:rFonts w:cs="Arial"/>
          <w:sz w:val="22"/>
          <w:szCs w:val="22"/>
          <w:lang w:val="tr-TR" w:eastAsia="sl-SI"/>
        </w:rPr>
        <w:t>raziskovalno-razvojn</w:t>
      </w:r>
      <w:r w:rsidR="002273AC" w:rsidRPr="00B905E7">
        <w:rPr>
          <w:rFonts w:cs="Arial"/>
          <w:sz w:val="22"/>
          <w:szCs w:val="22"/>
          <w:lang w:val="tr-TR" w:eastAsia="sl-SI"/>
        </w:rPr>
        <w:t>e</w:t>
      </w:r>
      <w:r w:rsidRPr="00B905E7">
        <w:rPr>
          <w:rFonts w:cs="Arial"/>
          <w:sz w:val="22"/>
          <w:szCs w:val="22"/>
          <w:lang w:val="tr-TR" w:eastAsia="sl-SI"/>
        </w:rPr>
        <w:t xml:space="preserve"> dejavnosti </w:t>
      </w:r>
      <w:r w:rsidR="002273AC" w:rsidRPr="00B905E7">
        <w:rPr>
          <w:rFonts w:cs="Arial"/>
          <w:sz w:val="22"/>
          <w:szCs w:val="22"/>
          <w:lang w:val="tr-TR" w:eastAsia="sl-SI"/>
        </w:rPr>
        <w:t xml:space="preserve">lahko </w:t>
      </w:r>
      <w:r w:rsidRPr="00B905E7">
        <w:rPr>
          <w:rFonts w:cs="Arial"/>
          <w:sz w:val="22"/>
          <w:szCs w:val="22"/>
          <w:lang w:val="tr-TR" w:eastAsia="sl-SI"/>
        </w:rPr>
        <w:t xml:space="preserve">opravljajo </w:t>
      </w:r>
      <w:r w:rsidR="003E3AB0" w:rsidRPr="00B905E7">
        <w:rPr>
          <w:rFonts w:cs="Arial"/>
          <w:sz w:val="22"/>
          <w:szCs w:val="22"/>
          <w:lang w:val="tr-TR" w:eastAsia="sl-SI"/>
        </w:rPr>
        <w:t xml:space="preserve"> </w:t>
      </w:r>
      <w:r w:rsidR="002273AC" w:rsidRPr="00B905E7">
        <w:rPr>
          <w:rFonts w:cs="Arial"/>
          <w:sz w:val="22"/>
          <w:szCs w:val="22"/>
          <w:lang w:val="tr-TR" w:eastAsia="sl-SI"/>
        </w:rPr>
        <w:t>tudi drugi subjekti</w:t>
      </w:r>
      <w:r w:rsidR="00C64FA2" w:rsidRPr="00B905E7">
        <w:rPr>
          <w:rFonts w:cs="Arial"/>
          <w:sz w:val="22"/>
          <w:szCs w:val="22"/>
          <w:lang w:val="tr-TR" w:eastAsia="sl-SI"/>
        </w:rPr>
        <w:t xml:space="preserve"> javnega ali zasebnega prava</w:t>
      </w:r>
      <w:r w:rsidR="004619BC" w:rsidRPr="00B905E7">
        <w:rPr>
          <w:rFonts w:cs="Arial"/>
          <w:sz w:val="22"/>
          <w:szCs w:val="22"/>
          <w:lang w:val="tr-TR" w:eastAsia="sl-SI"/>
        </w:rPr>
        <w:t>,</w:t>
      </w:r>
      <w:r w:rsidR="002273AC" w:rsidRPr="00B905E7">
        <w:rPr>
          <w:rFonts w:cs="Arial"/>
          <w:sz w:val="22"/>
          <w:szCs w:val="22"/>
          <w:lang w:val="tr-TR" w:eastAsia="sl-SI"/>
        </w:rPr>
        <w:t xml:space="preserve"> </w:t>
      </w:r>
      <w:r w:rsidR="002E005F" w:rsidRPr="00B905E7">
        <w:rPr>
          <w:rFonts w:cs="Arial"/>
          <w:sz w:val="22"/>
          <w:szCs w:val="22"/>
          <w:lang w:val="tr-TR" w:eastAsia="sl-SI"/>
        </w:rPr>
        <w:t>ki opravljajo nepridobitno dejavnost</w:t>
      </w:r>
      <w:r w:rsidR="00991F51" w:rsidRPr="00B905E7">
        <w:rPr>
          <w:rFonts w:cs="Arial"/>
          <w:sz w:val="22"/>
          <w:szCs w:val="22"/>
          <w:lang w:val="tr-TR" w:eastAsia="sl-SI"/>
        </w:rPr>
        <w:t xml:space="preserve">, </w:t>
      </w:r>
      <w:r w:rsidR="002273AC" w:rsidRPr="00B905E7">
        <w:rPr>
          <w:rFonts w:cs="Arial"/>
          <w:sz w:val="22"/>
          <w:szCs w:val="22"/>
          <w:lang w:val="tr-TR" w:eastAsia="sl-SI"/>
        </w:rPr>
        <w:t xml:space="preserve">če izpolnjujejo pogoje za </w:t>
      </w:r>
      <w:r w:rsidR="004619BC" w:rsidRPr="00B905E7">
        <w:rPr>
          <w:rFonts w:cs="Arial"/>
          <w:sz w:val="22"/>
          <w:szCs w:val="22"/>
          <w:lang w:val="tr-TR" w:eastAsia="sl-SI"/>
        </w:rPr>
        <w:t xml:space="preserve">opravljanje javne službe na področju </w:t>
      </w:r>
      <w:r w:rsidR="00B77730">
        <w:rPr>
          <w:rFonts w:cs="Arial"/>
          <w:sz w:val="22"/>
          <w:szCs w:val="22"/>
          <w:lang w:val="tr-TR" w:eastAsia="sl-SI"/>
        </w:rPr>
        <w:t>raziskovalno-razvojn</w:t>
      </w:r>
      <w:r w:rsidR="001C20EB" w:rsidRPr="00B905E7">
        <w:rPr>
          <w:rFonts w:cs="Arial"/>
          <w:sz w:val="22"/>
          <w:szCs w:val="22"/>
          <w:lang w:val="tr-TR" w:eastAsia="sl-SI"/>
        </w:rPr>
        <w:t xml:space="preserve">e </w:t>
      </w:r>
      <w:r w:rsidR="004619BC" w:rsidRPr="00B905E7">
        <w:rPr>
          <w:rFonts w:cs="Arial"/>
          <w:sz w:val="22"/>
          <w:szCs w:val="22"/>
          <w:lang w:val="tr-TR" w:eastAsia="sl-SI"/>
        </w:rPr>
        <w:t xml:space="preserve">dejavnosti </w:t>
      </w:r>
      <w:r w:rsidR="002273AC" w:rsidRPr="00B905E7">
        <w:rPr>
          <w:rFonts w:cs="Arial"/>
          <w:sz w:val="22"/>
          <w:szCs w:val="22"/>
          <w:lang w:val="tr-TR" w:eastAsia="sl-SI"/>
        </w:rPr>
        <w:t>in za svojo dejavnost pridobijo koncesijo</w:t>
      </w:r>
      <w:r w:rsidR="00C57BBB" w:rsidRPr="00B905E7">
        <w:rPr>
          <w:rFonts w:cs="Arial"/>
          <w:sz w:val="22"/>
          <w:szCs w:val="22"/>
          <w:lang w:val="tr-TR" w:eastAsia="sl-SI"/>
        </w:rPr>
        <w:t>.</w:t>
      </w:r>
      <w:r w:rsidR="00DF2A33" w:rsidRPr="00B905E7">
        <w:rPr>
          <w:rFonts w:cs="Arial"/>
          <w:sz w:val="22"/>
          <w:szCs w:val="22"/>
          <w:lang w:val="tr-TR" w:eastAsia="sl-SI"/>
        </w:rPr>
        <w:t xml:space="preserve"> </w:t>
      </w:r>
    </w:p>
    <w:p w14:paraId="02696311" w14:textId="55E27FAB" w:rsidR="00AF2CAE" w:rsidRPr="00B905E7" w:rsidRDefault="00AF2CAE" w:rsidP="00EF0481">
      <w:pPr>
        <w:spacing w:before="120"/>
        <w:jc w:val="both"/>
        <w:rPr>
          <w:rFonts w:cs="Arial"/>
          <w:sz w:val="22"/>
          <w:szCs w:val="22"/>
          <w:lang w:val="tr-TR" w:eastAsia="sl-SI"/>
        </w:rPr>
      </w:pPr>
      <w:r w:rsidRPr="00B905E7">
        <w:rPr>
          <w:rFonts w:cs="Arial"/>
          <w:sz w:val="22"/>
          <w:szCs w:val="22"/>
          <w:lang w:val="tr-TR" w:eastAsia="sl-SI"/>
        </w:rPr>
        <w:t xml:space="preserve">Pogoje za </w:t>
      </w:r>
      <w:r w:rsidR="006879E4" w:rsidRPr="00B905E7">
        <w:rPr>
          <w:rFonts w:cs="Arial"/>
          <w:sz w:val="22"/>
          <w:szCs w:val="22"/>
          <w:lang w:val="tr-TR" w:eastAsia="sl-SI"/>
        </w:rPr>
        <w:t xml:space="preserve"> opravljanje</w:t>
      </w:r>
      <w:r w:rsidRPr="00B905E7">
        <w:rPr>
          <w:rFonts w:cs="Arial"/>
          <w:sz w:val="22"/>
          <w:szCs w:val="22"/>
          <w:lang w:val="tr-TR" w:eastAsia="sl-SI"/>
        </w:rPr>
        <w:t xml:space="preserve"> javne službe na področju </w:t>
      </w:r>
      <w:r w:rsidR="00B77730">
        <w:rPr>
          <w:rFonts w:cs="Arial"/>
          <w:sz w:val="22"/>
          <w:szCs w:val="22"/>
          <w:lang w:val="tr-TR" w:eastAsia="sl-SI"/>
        </w:rPr>
        <w:t>raziskovalno-razvojn</w:t>
      </w:r>
      <w:r w:rsidRPr="00B905E7">
        <w:rPr>
          <w:rFonts w:cs="Arial"/>
          <w:sz w:val="22"/>
          <w:szCs w:val="22"/>
          <w:lang w:val="tr-TR" w:eastAsia="sl-SI"/>
        </w:rPr>
        <w:t>e dejavnosti opredeli minister, pristojen za znanost s posebnim predpisom.</w:t>
      </w:r>
    </w:p>
    <w:p w14:paraId="200A4677" w14:textId="77777777" w:rsidR="00E0474E" w:rsidRPr="00B905E7" w:rsidRDefault="00E0474E" w:rsidP="00EF0481">
      <w:pPr>
        <w:spacing w:before="120"/>
        <w:jc w:val="center"/>
        <w:outlineLvl w:val="0"/>
        <w:rPr>
          <w:rFonts w:cs="Arial"/>
          <w:b/>
          <w:bCs/>
          <w:sz w:val="22"/>
          <w:szCs w:val="22"/>
          <w:lang w:val="tr-TR" w:eastAsia="sl-SI"/>
        </w:rPr>
      </w:pPr>
    </w:p>
    <w:p w14:paraId="75D51EED" w14:textId="77777777" w:rsidR="00E4592C" w:rsidRPr="00B905E7" w:rsidRDefault="00E0474E" w:rsidP="00E0474E">
      <w:pPr>
        <w:spacing w:before="120"/>
        <w:jc w:val="center"/>
        <w:outlineLvl w:val="0"/>
        <w:rPr>
          <w:rFonts w:cs="Arial"/>
          <w:sz w:val="22"/>
          <w:szCs w:val="22"/>
          <w:lang w:val="tr-TR" w:eastAsia="sl-SI"/>
        </w:rPr>
      </w:pPr>
      <w:r w:rsidRPr="00B905E7">
        <w:rPr>
          <w:rFonts w:cs="Arial"/>
          <w:sz w:val="22"/>
          <w:szCs w:val="22"/>
          <w:lang w:val="tr-TR" w:eastAsia="sl-SI"/>
        </w:rPr>
        <w:lastRenderedPageBreak/>
        <w:br/>
      </w:r>
      <w:r w:rsidR="0029159D" w:rsidRPr="00B905E7">
        <w:rPr>
          <w:rFonts w:cs="Arial"/>
          <w:b/>
          <w:bCs/>
          <w:sz w:val="22"/>
          <w:szCs w:val="22"/>
          <w:lang w:val="tr-TR" w:eastAsia="sl-SI"/>
        </w:rPr>
        <w:t>6</w:t>
      </w:r>
      <w:r w:rsidR="00361A86">
        <w:rPr>
          <w:rFonts w:cs="Arial"/>
          <w:b/>
          <w:bCs/>
          <w:sz w:val="22"/>
          <w:szCs w:val="22"/>
          <w:lang w:val="tr-TR" w:eastAsia="sl-SI"/>
        </w:rPr>
        <w:t>7</w:t>
      </w:r>
      <w:r w:rsidR="00E4592C" w:rsidRPr="00B905E7">
        <w:rPr>
          <w:rFonts w:cs="Arial"/>
          <w:b/>
          <w:bCs/>
          <w:sz w:val="22"/>
          <w:szCs w:val="22"/>
          <w:lang w:val="tr-TR" w:eastAsia="sl-SI"/>
        </w:rPr>
        <w:t>. člen</w:t>
      </w:r>
      <w:r w:rsidRPr="00B905E7">
        <w:rPr>
          <w:rFonts w:cs="Arial"/>
          <w:sz w:val="22"/>
          <w:szCs w:val="22"/>
          <w:lang w:val="tr-TR" w:eastAsia="sl-SI"/>
        </w:rPr>
        <w:br/>
      </w:r>
      <w:r w:rsidR="00E4592C" w:rsidRPr="00B905E7">
        <w:rPr>
          <w:rFonts w:cs="Arial"/>
          <w:b/>
          <w:bCs/>
          <w:sz w:val="22"/>
          <w:szCs w:val="22"/>
          <w:lang w:val="tr-TR" w:eastAsia="sl-SI"/>
        </w:rPr>
        <w:t>(izbor in podelitev koncesije</w:t>
      </w:r>
      <w:r w:rsidR="00797E29" w:rsidRPr="00B905E7">
        <w:rPr>
          <w:rFonts w:cs="Arial"/>
          <w:b/>
          <w:bCs/>
          <w:sz w:val="22"/>
          <w:szCs w:val="22"/>
          <w:lang w:val="tr-TR" w:eastAsia="sl-SI"/>
        </w:rPr>
        <w:t xml:space="preserve"> ter nadzor</w:t>
      </w:r>
      <w:r w:rsidR="00E4592C" w:rsidRPr="00B905E7">
        <w:rPr>
          <w:rFonts w:cs="Arial"/>
          <w:b/>
          <w:bCs/>
          <w:sz w:val="22"/>
          <w:szCs w:val="22"/>
          <w:lang w:val="tr-TR" w:eastAsia="sl-SI"/>
        </w:rPr>
        <w:t>)</w:t>
      </w:r>
    </w:p>
    <w:p w14:paraId="0C1057F2" w14:textId="36D0860F" w:rsidR="0076135F" w:rsidRPr="00B905E7" w:rsidRDefault="0076135F" w:rsidP="00EF0481">
      <w:pPr>
        <w:spacing w:before="120"/>
        <w:jc w:val="both"/>
        <w:rPr>
          <w:rFonts w:cs="Arial"/>
          <w:sz w:val="22"/>
          <w:szCs w:val="22"/>
          <w:lang w:val="tr-TR" w:eastAsia="sl-SI"/>
        </w:rPr>
      </w:pPr>
      <w:r w:rsidRPr="00B905E7">
        <w:rPr>
          <w:rFonts w:cs="Arial"/>
          <w:sz w:val="22"/>
          <w:szCs w:val="22"/>
          <w:lang w:val="tr-TR" w:eastAsia="sl-SI"/>
        </w:rPr>
        <w:t xml:space="preserve">Izjemoma, </w:t>
      </w:r>
      <w:r w:rsidR="00190335" w:rsidRPr="00B905E7">
        <w:rPr>
          <w:rFonts w:cs="Arial"/>
          <w:sz w:val="22"/>
          <w:szCs w:val="22"/>
          <w:lang w:val="tr-TR" w:eastAsia="sl-SI"/>
        </w:rPr>
        <w:t xml:space="preserve">ko Republika Slovenija v okviru delovanja javnih raziskovalnih organizacij  ne more zagotoviti izvajanja </w:t>
      </w:r>
      <w:r w:rsidR="00B77730">
        <w:rPr>
          <w:rFonts w:cs="Arial"/>
          <w:sz w:val="22"/>
          <w:szCs w:val="22"/>
          <w:lang w:val="tr-TR" w:eastAsia="sl-SI"/>
        </w:rPr>
        <w:t>raziskovalno-razvojn</w:t>
      </w:r>
      <w:r w:rsidR="00810293" w:rsidRPr="00B905E7">
        <w:rPr>
          <w:rFonts w:cs="Arial"/>
          <w:sz w:val="22"/>
          <w:szCs w:val="22"/>
          <w:lang w:val="tr-TR" w:eastAsia="sl-SI"/>
        </w:rPr>
        <w:t>e</w:t>
      </w:r>
      <w:r w:rsidR="00190335" w:rsidRPr="00B905E7">
        <w:rPr>
          <w:rFonts w:cs="Arial"/>
          <w:sz w:val="22"/>
          <w:szCs w:val="22"/>
          <w:lang w:val="tr-TR" w:eastAsia="sl-SI"/>
        </w:rPr>
        <w:t xml:space="preserve"> dejavnosti v ustreznem obsegu</w:t>
      </w:r>
      <w:r w:rsidRPr="00B905E7">
        <w:rPr>
          <w:rFonts w:cs="Arial"/>
          <w:sz w:val="22"/>
          <w:szCs w:val="22"/>
          <w:lang w:val="tr-TR" w:eastAsia="sl-SI"/>
        </w:rPr>
        <w:t xml:space="preserve">, se lahko izvaja javna služba na področju </w:t>
      </w:r>
      <w:r w:rsidR="00B77730">
        <w:rPr>
          <w:rFonts w:cs="Arial"/>
          <w:sz w:val="22"/>
          <w:szCs w:val="22"/>
          <w:lang w:val="tr-TR" w:eastAsia="sl-SI"/>
        </w:rPr>
        <w:t>raziskovalno-razvojn</w:t>
      </w:r>
      <w:r w:rsidRPr="00B905E7">
        <w:rPr>
          <w:rFonts w:cs="Arial"/>
          <w:sz w:val="22"/>
          <w:szCs w:val="22"/>
          <w:lang w:val="tr-TR" w:eastAsia="sl-SI"/>
        </w:rPr>
        <w:t>e dejavnosti tudi na podlagi koncesije</w:t>
      </w:r>
      <w:r w:rsidR="004B66AF" w:rsidRPr="00B905E7">
        <w:rPr>
          <w:rFonts w:cs="Arial"/>
          <w:sz w:val="22"/>
          <w:szCs w:val="22"/>
          <w:lang w:val="tr-TR" w:eastAsia="sl-SI"/>
        </w:rPr>
        <w:t xml:space="preserve"> za </w:t>
      </w:r>
      <w:r w:rsidR="0047155C">
        <w:rPr>
          <w:rFonts w:cs="Arial"/>
          <w:sz w:val="22"/>
          <w:szCs w:val="22"/>
          <w:lang w:val="tr-TR" w:eastAsia="sl-SI"/>
        </w:rPr>
        <w:t xml:space="preserve"> </w:t>
      </w:r>
      <w:r w:rsidR="004B66AF" w:rsidRPr="00B905E7">
        <w:rPr>
          <w:rFonts w:cs="Arial"/>
          <w:sz w:val="22"/>
          <w:szCs w:val="22"/>
          <w:lang w:val="tr-TR" w:eastAsia="sl-SI"/>
        </w:rPr>
        <w:t>financiranje</w:t>
      </w:r>
      <w:r w:rsidR="0047155C">
        <w:rPr>
          <w:rFonts w:cs="Arial"/>
          <w:sz w:val="22"/>
          <w:szCs w:val="22"/>
          <w:lang w:val="tr-TR" w:eastAsia="sl-SI"/>
        </w:rPr>
        <w:t xml:space="preserve"> raziskovalnih oziroma infrastrukturnih programov</w:t>
      </w:r>
      <w:r w:rsidRPr="00B905E7">
        <w:rPr>
          <w:rFonts w:cs="Arial"/>
          <w:sz w:val="22"/>
          <w:szCs w:val="22"/>
          <w:lang w:val="tr-TR" w:eastAsia="sl-SI"/>
        </w:rPr>
        <w:t xml:space="preserve">.  </w:t>
      </w:r>
    </w:p>
    <w:p w14:paraId="6A0A9D7A" w14:textId="6A978DA6"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Koncesija za </w:t>
      </w:r>
      <w:r w:rsidR="008156C7" w:rsidRPr="00B905E7">
        <w:rPr>
          <w:rFonts w:cs="Arial"/>
          <w:sz w:val="22"/>
          <w:szCs w:val="22"/>
          <w:lang w:val="tr-TR" w:eastAsia="sl-SI"/>
        </w:rPr>
        <w:t xml:space="preserve"> </w:t>
      </w:r>
      <w:r w:rsidR="0047155C" w:rsidRPr="00B905E7">
        <w:rPr>
          <w:rFonts w:cs="Arial"/>
          <w:sz w:val="22"/>
          <w:szCs w:val="22"/>
          <w:lang w:val="tr-TR" w:eastAsia="sl-SI"/>
        </w:rPr>
        <w:t>financiranje</w:t>
      </w:r>
      <w:r w:rsidR="0047155C">
        <w:rPr>
          <w:rFonts w:cs="Arial"/>
          <w:sz w:val="22"/>
          <w:szCs w:val="22"/>
          <w:lang w:val="tr-TR" w:eastAsia="sl-SI"/>
        </w:rPr>
        <w:t xml:space="preserve"> raziskovalnih oziroma infrastrukturnih programov</w:t>
      </w:r>
      <w:r w:rsidR="0047155C" w:rsidRPr="00B905E7" w:rsidDel="0047155C">
        <w:rPr>
          <w:rFonts w:cs="Arial"/>
          <w:sz w:val="22"/>
          <w:szCs w:val="22"/>
          <w:lang w:val="tr-TR" w:eastAsia="sl-SI"/>
        </w:rPr>
        <w:t xml:space="preserve"> </w:t>
      </w:r>
      <w:r w:rsidRPr="00B905E7">
        <w:rPr>
          <w:rFonts w:cs="Arial"/>
          <w:sz w:val="22"/>
          <w:szCs w:val="22"/>
          <w:lang w:val="tr-TR" w:eastAsia="sl-SI"/>
        </w:rPr>
        <w:t>se podeli na podlagi javnega razpisa</w:t>
      </w:r>
      <w:r w:rsidR="004D7666" w:rsidRPr="00B905E7">
        <w:rPr>
          <w:rFonts w:cs="Arial"/>
          <w:sz w:val="22"/>
          <w:szCs w:val="22"/>
          <w:lang w:val="tr-TR" w:eastAsia="sl-SI"/>
        </w:rPr>
        <w:t xml:space="preserve"> za določen čas</w:t>
      </w:r>
      <w:r w:rsidR="00CD7613" w:rsidRPr="00B905E7">
        <w:rPr>
          <w:rFonts w:cs="Arial"/>
          <w:sz w:val="22"/>
          <w:szCs w:val="22"/>
          <w:lang w:val="tr-TR" w:eastAsia="sl-SI"/>
        </w:rPr>
        <w:t xml:space="preserve"> šestih let</w:t>
      </w:r>
      <w:r w:rsidRPr="00B905E7">
        <w:rPr>
          <w:rFonts w:cs="Arial"/>
          <w:sz w:val="22"/>
          <w:szCs w:val="22"/>
          <w:lang w:val="tr-TR" w:eastAsia="sl-SI"/>
        </w:rPr>
        <w:t xml:space="preserve">. Koncesionarji morajo izpolnjevati pogoje, ki so </w:t>
      </w:r>
      <w:r w:rsidR="00EB0DE7" w:rsidRPr="00B905E7">
        <w:rPr>
          <w:rFonts w:cs="Arial"/>
          <w:sz w:val="22"/>
          <w:szCs w:val="22"/>
          <w:lang w:val="tr-TR" w:eastAsia="sl-SI"/>
        </w:rPr>
        <w:t xml:space="preserve"> s</w:t>
      </w:r>
      <w:r w:rsidRPr="00B905E7">
        <w:rPr>
          <w:rFonts w:cs="Arial"/>
          <w:sz w:val="22"/>
          <w:szCs w:val="22"/>
          <w:lang w:val="tr-TR" w:eastAsia="sl-SI"/>
        </w:rPr>
        <w:t xml:space="preserve"> tem zakonom in </w:t>
      </w:r>
      <w:r w:rsidR="00E0474E" w:rsidRPr="00B905E7">
        <w:rPr>
          <w:rFonts w:cs="Arial"/>
          <w:sz w:val="22"/>
          <w:szCs w:val="22"/>
          <w:lang w:val="tr-TR" w:eastAsia="sl-SI"/>
        </w:rPr>
        <w:t xml:space="preserve">s predpisi, izdanimi </w:t>
      </w:r>
      <w:r w:rsidRPr="00B905E7">
        <w:rPr>
          <w:rFonts w:cs="Arial"/>
          <w:sz w:val="22"/>
          <w:szCs w:val="22"/>
          <w:lang w:val="tr-TR" w:eastAsia="sl-SI"/>
        </w:rPr>
        <w:t>na njegovi podlagi</w:t>
      </w:r>
      <w:r w:rsidR="00EB0DE7" w:rsidRPr="00B905E7">
        <w:rPr>
          <w:rFonts w:cs="Arial"/>
          <w:sz w:val="22"/>
          <w:szCs w:val="22"/>
          <w:lang w:val="tr-TR" w:eastAsia="sl-SI"/>
        </w:rPr>
        <w:t xml:space="preserve"> določeni za institucionalno financiranje javnih raziskovalnih organizacij</w:t>
      </w:r>
      <w:r w:rsidR="00E0474E" w:rsidRPr="00B905E7">
        <w:rPr>
          <w:rFonts w:cs="Arial"/>
          <w:sz w:val="22"/>
          <w:szCs w:val="22"/>
          <w:lang w:val="tr-TR" w:eastAsia="sl-SI"/>
        </w:rPr>
        <w:t xml:space="preserve">. </w:t>
      </w:r>
      <w:r w:rsidR="00DF6B3B" w:rsidRPr="00B905E7">
        <w:rPr>
          <w:rFonts w:cs="Arial"/>
          <w:sz w:val="22"/>
          <w:szCs w:val="22"/>
          <w:lang w:val="tr-TR" w:eastAsia="sl-SI"/>
        </w:rPr>
        <w:t>Število in vrste koncesij določi minister ob javnem razpisu, ki ga  izvede agencija</w:t>
      </w:r>
      <w:r w:rsidR="002273AC" w:rsidRPr="00B905E7">
        <w:rPr>
          <w:rFonts w:cs="Arial"/>
          <w:sz w:val="22"/>
          <w:szCs w:val="22"/>
          <w:lang w:val="tr-TR" w:eastAsia="sl-SI"/>
        </w:rPr>
        <w:t>.</w:t>
      </w:r>
    </w:p>
    <w:p w14:paraId="344844DC" w14:textId="5C117ABA" w:rsidR="00E4592C" w:rsidRPr="00B905E7" w:rsidRDefault="001D373A" w:rsidP="00EF0481">
      <w:pPr>
        <w:spacing w:before="120"/>
        <w:jc w:val="both"/>
        <w:rPr>
          <w:rFonts w:cs="Arial"/>
          <w:strike/>
          <w:sz w:val="22"/>
          <w:szCs w:val="22"/>
          <w:lang w:val="tr-TR" w:eastAsia="sl-SI"/>
        </w:rPr>
      </w:pPr>
      <w:r>
        <w:rPr>
          <w:rFonts w:cs="Arial"/>
          <w:sz w:val="22"/>
          <w:szCs w:val="22"/>
          <w:lang w:val="tr-TR" w:eastAsia="sl-SI"/>
        </w:rPr>
        <w:t>Pogoj</w:t>
      </w:r>
      <w:r w:rsidR="00F9206D">
        <w:rPr>
          <w:rFonts w:cs="Arial"/>
          <w:sz w:val="22"/>
          <w:szCs w:val="22"/>
          <w:lang w:val="tr-TR" w:eastAsia="sl-SI"/>
        </w:rPr>
        <w:t>e</w:t>
      </w:r>
      <w:r w:rsidRPr="00B905E7">
        <w:rPr>
          <w:rFonts w:cs="Arial"/>
          <w:sz w:val="22"/>
          <w:szCs w:val="22"/>
          <w:lang w:val="tr-TR" w:eastAsia="sl-SI"/>
        </w:rPr>
        <w:t xml:space="preserve"> za  opravljanje javne službe na področju </w:t>
      </w:r>
      <w:r>
        <w:rPr>
          <w:rFonts w:cs="Arial"/>
          <w:sz w:val="22"/>
          <w:szCs w:val="22"/>
          <w:lang w:val="tr-TR" w:eastAsia="sl-SI"/>
        </w:rPr>
        <w:t>raziskovalno-razvojn</w:t>
      </w:r>
      <w:r w:rsidRPr="00B905E7">
        <w:rPr>
          <w:rFonts w:cs="Arial"/>
          <w:sz w:val="22"/>
          <w:szCs w:val="22"/>
          <w:lang w:val="tr-TR" w:eastAsia="sl-SI"/>
        </w:rPr>
        <w:t>e dejavnosti</w:t>
      </w:r>
      <w:r>
        <w:rPr>
          <w:rFonts w:cs="Arial"/>
          <w:sz w:val="22"/>
          <w:szCs w:val="22"/>
          <w:lang w:val="tr-TR" w:eastAsia="sl-SI"/>
        </w:rPr>
        <w:t>, v</w:t>
      </w:r>
      <w:r w:rsidR="00E4592C" w:rsidRPr="00B905E7">
        <w:rPr>
          <w:rFonts w:cs="Arial"/>
          <w:sz w:val="22"/>
          <w:szCs w:val="22"/>
          <w:lang w:val="tr-TR" w:eastAsia="sl-SI"/>
        </w:rPr>
        <w:t>sebina, postopek javnega razpisa,</w:t>
      </w:r>
      <w:r w:rsidR="00E638AF" w:rsidRPr="00B905E7">
        <w:rPr>
          <w:rFonts w:cs="Arial"/>
          <w:sz w:val="22"/>
          <w:szCs w:val="22"/>
          <w:lang w:val="tr-TR" w:eastAsia="sl-SI"/>
        </w:rPr>
        <w:t xml:space="preserve"> </w:t>
      </w:r>
      <w:r w:rsidR="00E4592C" w:rsidRPr="00B905E7">
        <w:rPr>
          <w:rFonts w:cs="Arial"/>
          <w:sz w:val="22"/>
          <w:szCs w:val="22"/>
          <w:lang w:val="tr-TR" w:eastAsia="sl-SI"/>
        </w:rPr>
        <w:t xml:space="preserve">ocenjevanje, </w:t>
      </w:r>
      <w:r w:rsidR="00C93C5F" w:rsidRPr="00B905E7">
        <w:rPr>
          <w:rFonts w:cs="Arial"/>
          <w:sz w:val="22"/>
          <w:szCs w:val="22"/>
          <w:lang w:val="tr-TR" w:eastAsia="sl-SI"/>
        </w:rPr>
        <w:t>priprava prednostne liste in predloga za izbor koncesionarja</w:t>
      </w:r>
      <w:r w:rsidR="00E4592C" w:rsidRPr="00B905E7">
        <w:rPr>
          <w:rFonts w:cs="Arial"/>
          <w:sz w:val="22"/>
          <w:szCs w:val="22"/>
          <w:lang w:val="tr-TR" w:eastAsia="sl-SI"/>
        </w:rPr>
        <w:t>, financiranje</w:t>
      </w:r>
      <w:r w:rsidR="00DC22B2" w:rsidRPr="00B905E7">
        <w:rPr>
          <w:rFonts w:cs="Arial"/>
          <w:sz w:val="22"/>
          <w:szCs w:val="22"/>
          <w:lang w:val="tr-TR" w:eastAsia="sl-SI"/>
        </w:rPr>
        <w:t xml:space="preserve"> in</w:t>
      </w:r>
      <w:r w:rsidR="00C93C5F" w:rsidRPr="00B905E7">
        <w:rPr>
          <w:rFonts w:cs="Arial"/>
          <w:sz w:val="22"/>
          <w:szCs w:val="22"/>
          <w:lang w:val="tr-TR" w:eastAsia="sl-SI"/>
        </w:rPr>
        <w:t xml:space="preserve"> </w:t>
      </w:r>
      <w:r w:rsidR="00E4592C" w:rsidRPr="00B905E7">
        <w:rPr>
          <w:rFonts w:cs="Arial"/>
          <w:sz w:val="22"/>
          <w:szCs w:val="22"/>
          <w:lang w:val="tr-TR" w:eastAsia="sl-SI"/>
        </w:rPr>
        <w:t>spremljanje se določi</w:t>
      </w:r>
      <w:r w:rsidR="00E0474E" w:rsidRPr="00B905E7">
        <w:rPr>
          <w:rFonts w:cs="Arial"/>
          <w:sz w:val="22"/>
          <w:szCs w:val="22"/>
          <w:lang w:val="tr-TR" w:eastAsia="sl-SI"/>
        </w:rPr>
        <w:t>jo</w:t>
      </w:r>
      <w:r w:rsidR="00E4592C" w:rsidRPr="00B905E7">
        <w:rPr>
          <w:rFonts w:cs="Arial"/>
          <w:sz w:val="22"/>
          <w:szCs w:val="22"/>
          <w:lang w:val="tr-TR" w:eastAsia="sl-SI"/>
        </w:rPr>
        <w:t xml:space="preserve"> s </w:t>
      </w:r>
      <w:r>
        <w:rPr>
          <w:rFonts w:cs="Arial"/>
          <w:sz w:val="22"/>
          <w:szCs w:val="22"/>
          <w:lang w:val="tr-TR" w:eastAsia="sl-SI"/>
        </w:rPr>
        <w:t xml:space="preserve">podzakonskim </w:t>
      </w:r>
      <w:r w:rsidR="00E4592C" w:rsidRPr="00B905E7">
        <w:rPr>
          <w:rFonts w:cs="Arial"/>
          <w:sz w:val="22"/>
          <w:szCs w:val="22"/>
          <w:lang w:val="tr-TR" w:eastAsia="sl-SI"/>
        </w:rPr>
        <w:t>predpisom agencije.</w:t>
      </w:r>
    </w:p>
    <w:p w14:paraId="53868935" w14:textId="78D9B1D5" w:rsidR="00797E29" w:rsidRPr="00B905E7" w:rsidRDefault="00E4592C" w:rsidP="00E638AF">
      <w:pPr>
        <w:spacing w:before="120"/>
        <w:jc w:val="both"/>
        <w:rPr>
          <w:rFonts w:cs="Arial"/>
          <w:strike/>
          <w:sz w:val="22"/>
          <w:szCs w:val="22"/>
          <w:u w:val="single"/>
          <w:lang w:val="tr-TR" w:eastAsia="sl-SI"/>
        </w:rPr>
      </w:pPr>
      <w:r w:rsidRPr="00B905E7">
        <w:rPr>
          <w:rFonts w:cs="Arial"/>
          <w:sz w:val="22"/>
          <w:szCs w:val="22"/>
          <w:lang w:val="tr-TR" w:eastAsia="sl-SI"/>
        </w:rPr>
        <w:t xml:space="preserve">O podelitvi koncesije za opravljanje javne službe na področju </w:t>
      </w:r>
      <w:r w:rsidR="00B77730">
        <w:rPr>
          <w:rFonts w:cs="Arial"/>
          <w:sz w:val="22"/>
          <w:szCs w:val="22"/>
          <w:lang w:val="tr-TR" w:eastAsia="sl-SI"/>
        </w:rPr>
        <w:t>raziskovalno-razvojn</w:t>
      </w:r>
      <w:r w:rsidR="002273AC" w:rsidRPr="00B905E7">
        <w:rPr>
          <w:rFonts w:cs="Arial"/>
          <w:sz w:val="22"/>
          <w:szCs w:val="22"/>
          <w:lang w:val="tr-TR" w:eastAsia="sl-SI"/>
        </w:rPr>
        <w:t>e</w:t>
      </w:r>
      <w:r w:rsidRPr="00B905E7">
        <w:rPr>
          <w:rFonts w:cs="Arial"/>
          <w:sz w:val="22"/>
          <w:szCs w:val="22"/>
          <w:lang w:val="tr-TR" w:eastAsia="sl-SI"/>
        </w:rPr>
        <w:t xml:space="preserve"> dejavnosti odloča</w:t>
      </w:r>
      <w:r w:rsidR="009A758A" w:rsidRPr="00B905E7">
        <w:rPr>
          <w:rFonts w:cs="Arial"/>
          <w:sz w:val="22"/>
          <w:szCs w:val="22"/>
          <w:lang w:val="tr-TR" w:eastAsia="sl-SI"/>
        </w:rPr>
        <w:t xml:space="preserve"> minister, pristojen za znanost</w:t>
      </w:r>
      <w:r w:rsidR="00454F0F">
        <w:rPr>
          <w:rFonts w:cs="Arial"/>
          <w:sz w:val="22"/>
          <w:szCs w:val="22"/>
          <w:lang w:val="tr-TR" w:eastAsia="sl-SI"/>
        </w:rPr>
        <w:t>,</w:t>
      </w:r>
      <w:r w:rsidR="009A758A" w:rsidRPr="00B905E7">
        <w:rPr>
          <w:rFonts w:cs="Arial"/>
          <w:sz w:val="22"/>
          <w:szCs w:val="22"/>
          <w:lang w:val="tr-TR" w:eastAsia="sl-SI"/>
        </w:rPr>
        <w:t xml:space="preserve"> z odločbo</w:t>
      </w:r>
      <w:r w:rsidR="00F2195D" w:rsidRPr="00B905E7">
        <w:rPr>
          <w:rFonts w:cs="Arial"/>
          <w:sz w:val="22"/>
          <w:szCs w:val="22"/>
          <w:lang w:val="tr-TR" w:eastAsia="sl-SI"/>
        </w:rPr>
        <w:t>, na predlog agencije</w:t>
      </w:r>
      <w:r w:rsidR="00745C64" w:rsidRPr="00B905E7">
        <w:rPr>
          <w:rFonts w:cs="Arial"/>
          <w:sz w:val="22"/>
          <w:szCs w:val="22"/>
          <w:lang w:val="tr-TR" w:eastAsia="sl-SI"/>
        </w:rPr>
        <w:t>.</w:t>
      </w:r>
      <w:r w:rsidR="00F2195D" w:rsidRPr="00B905E7">
        <w:rPr>
          <w:rFonts w:cs="Arial"/>
          <w:sz w:val="22"/>
          <w:szCs w:val="22"/>
          <w:lang w:val="tr-TR" w:eastAsia="sl-SI"/>
        </w:rPr>
        <w:t xml:space="preserve"> </w:t>
      </w:r>
    </w:p>
    <w:p w14:paraId="6B4A958F" w14:textId="77777777" w:rsidR="00797E29" w:rsidRPr="00B905E7" w:rsidRDefault="00935995" w:rsidP="00797E29">
      <w:pPr>
        <w:spacing w:before="120"/>
        <w:jc w:val="both"/>
        <w:rPr>
          <w:rFonts w:cs="Arial"/>
          <w:sz w:val="22"/>
          <w:szCs w:val="22"/>
          <w:lang w:val="tr-TR" w:eastAsia="sl-SI"/>
        </w:rPr>
      </w:pPr>
      <w:r w:rsidRPr="00B905E7">
        <w:rPr>
          <w:rFonts w:cs="Arial"/>
          <w:sz w:val="22"/>
          <w:szCs w:val="22"/>
          <w:lang w:val="tr-TR" w:eastAsia="sl-SI"/>
        </w:rPr>
        <w:t>Spremljanje</w:t>
      </w:r>
      <w:r w:rsidR="00797E29" w:rsidRPr="00B905E7">
        <w:rPr>
          <w:rFonts w:cs="Arial"/>
          <w:sz w:val="22"/>
          <w:szCs w:val="22"/>
          <w:lang w:val="tr-TR" w:eastAsia="sl-SI"/>
        </w:rPr>
        <w:t xml:space="preserve"> izvajanja javne službe na področju </w:t>
      </w:r>
      <w:r w:rsidR="00B77730">
        <w:rPr>
          <w:rFonts w:cs="Arial"/>
          <w:sz w:val="22"/>
          <w:szCs w:val="22"/>
          <w:lang w:val="tr-TR" w:eastAsia="sl-SI"/>
        </w:rPr>
        <w:t>raziskovalno-razvojn</w:t>
      </w:r>
      <w:r w:rsidR="00797E29" w:rsidRPr="00B905E7">
        <w:rPr>
          <w:rFonts w:cs="Arial"/>
          <w:sz w:val="22"/>
          <w:szCs w:val="22"/>
          <w:lang w:val="tr-TR" w:eastAsia="sl-SI"/>
        </w:rPr>
        <w:t>e</w:t>
      </w:r>
      <w:r w:rsidR="001304B9" w:rsidRPr="00B905E7">
        <w:rPr>
          <w:rFonts w:cs="Arial"/>
          <w:sz w:val="22"/>
          <w:szCs w:val="22"/>
          <w:lang w:val="tr-TR" w:eastAsia="sl-SI"/>
        </w:rPr>
        <w:t xml:space="preserve"> </w:t>
      </w:r>
      <w:r w:rsidR="00797E29" w:rsidRPr="00B905E7">
        <w:rPr>
          <w:rFonts w:cs="Arial"/>
          <w:sz w:val="22"/>
          <w:szCs w:val="22"/>
          <w:lang w:val="tr-TR" w:eastAsia="sl-SI"/>
        </w:rPr>
        <w:t>dejavnosti, ko gre za podeljeno koncesijo</w:t>
      </w:r>
      <w:r w:rsidR="001304B9" w:rsidRPr="00B905E7">
        <w:rPr>
          <w:rFonts w:cs="Arial"/>
          <w:sz w:val="22"/>
          <w:szCs w:val="22"/>
          <w:lang w:val="tr-TR" w:eastAsia="sl-SI"/>
        </w:rPr>
        <w:t>,</w:t>
      </w:r>
      <w:r w:rsidR="00797E29" w:rsidRPr="00B905E7">
        <w:rPr>
          <w:rFonts w:cs="Arial"/>
          <w:sz w:val="22"/>
          <w:szCs w:val="22"/>
          <w:lang w:val="tr-TR" w:eastAsia="sl-SI"/>
        </w:rPr>
        <w:t xml:space="preserve"> izvaja </w:t>
      </w:r>
      <w:r w:rsidRPr="00B905E7">
        <w:rPr>
          <w:rFonts w:cs="Arial"/>
          <w:sz w:val="22"/>
          <w:szCs w:val="22"/>
          <w:lang w:val="tr-TR" w:eastAsia="sl-SI"/>
        </w:rPr>
        <w:t>agencija.</w:t>
      </w:r>
      <w:r w:rsidR="00797E29" w:rsidRPr="00B905E7">
        <w:rPr>
          <w:rFonts w:cs="Arial"/>
          <w:sz w:val="22"/>
          <w:szCs w:val="22"/>
          <w:lang w:val="tr-TR" w:eastAsia="sl-SI"/>
        </w:rPr>
        <w:t xml:space="preserve"> </w:t>
      </w:r>
    </w:p>
    <w:p w14:paraId="275890F4" w14:textId="77777777" w:rsidR="00797E29" w:rsidRPr="00B905E7" w:rsidRDefault="00797E29" w:rsidP="00E638AF">
      <w:pPr>
        <w:spacing w:before="120"/>
        <w:jc w:val="both"/>
        <w:rPr>
          <w:rFonts w:cs="Arial"/>
          <w:strike/>
          <w:sz w:val="22"/>
          <w:szCs w:val="22"/>
          <w:lang w:val="tr-TR" w:eastAsia="sl-SI"/>
        </w:rPr>
      </w:pPr>
    </w:p>
    <w:p w14:paraId="0BBD99D0" w14:textId="77777777" w:rsidR="00E4592C" w:rsidRPr="00B905E7" w:rsidRDefault="008B6D1D" w:rsidP="00E0474E">
      <w:pPr>
        <w:spacing w:before="120"/>
        <w:jc w:val="center"/>
        <w:outlineLvl w:val="0"/>
        <w:rPr>
          <w:rFonts w:cs="Arial"/>
          <w:sz w:val="22"/>
          <w:szCs w:val="22"/>
          <w:lang w:val="tr-TR" w:eastAsia="sl-SI"/>
        </w:rPr>
      </w:pPr>
      <w:r w:rsidRPr="00B905E7">
        <w:rPr>
          <w:rFonts w:cs="Arial"/>
          <w:b/>
          <w:bCs/>
          <w:sz w:val="22"/>
          <w:szCs w:val="22"/>
          <w:lang w:val="tr-TR" w:eastAsia="sl-SI"/>
        </w:rPr>
        <w:t>6</w:t>
      </w:r>
      <w:r w:rsidR="00361A86">
        <w:rPr>
          <w:rFonts w:cs="Arial"/>
          <w:b/>
          <w:bCs/>
          <w:sz w:val="22"/>
          <w:szCs w:val="22"/>
          <w:lang w:val="tr-TR" w:eastAsia="sl-SI"/>
        </w:rPr>
        <w:t>8</w:t>
      </w:r>
      <w:r w:rsidR="00E4592C" w:rsidRPr="00B905E7">
        <w:rPr>
          <w:rFonts w:cs="Arial"/>
          <w:b/>
          <w:bCs/>
          <w:sz w:val="22"/>
          <w:szCs w:val="22"/>
          <w:lang w:val="tr-TR" w:eastAsia="sl-SI"/>
        </w:rPr>
        <w:t>. člen</w:t>
      </w:r>
      <w:r w:rsidR="00E0474E" w:rsidRPr="00B905E7">
        <w:rPr>
          <w:rFonts w:cs="Arial"/>
          <w:sz w:val="22"/>
          <w:szCs w:val="22"/>
          <w:lang w:val="tr-TR" w:eastAsia="sl-SI"/>
        </w:rPr>
        <w:br/>
      </w:r>
      <w:r w:rsidR="00E4592C" w:rsidRPr="00B905E7">
        <w:rPr>
          <w:rFonts w:cs="Arial"/>
          <w:b/>
          <w:bCs/>
          <w:sz w:val="22"/>
          <w:szCs w:val="22"/>
          <w:lang w:val="tr-TR" w:eastAsia="sl-SI"/>
        </w:rPr>
        <w:t>(pogodba in prenehanje koncesije)</w:t>
      </w:r>
    </w:p>
    <w:p w14:paraId="10CAD0E7" w14:textId="77777777" w:rsidR="009A1FF8" w:rsidRDefault="009A1FF8" w:rsidP="009A1FF8">
      <w:pPr>
        <w:spacing w:before="120"/>
        <w:jc w:val="both"/>
        <w:rPr>
          <w:rFonts w:cs="Arial"/>
          <w:sz w:val="22"/>
          <w:szCs w:val="22"/>
          <w:lang w:val="tr-TR" w:eastAsia="sl-SI"/>
        </w:rPr>
      </w:pPr>
      <w:r>
        <w:rPr>
          <w:rFonts w:cs="Arial"/>
          <w:sz w:val="22"/>
          <w:szCs w:val="22"/>
          <w:lang w:val="tr-TR" w:eastAsia="sl-SI"/>
        </w:rPr>
        <w:t>Razmerje med koncedentom in koncesionarjem se uredi s pogodbo o koncesiji, ki se sklene v pisni obliki in jo v imenu koncesionarja podpiše direktor agencije.</w:t>
      </w:r>
    </w:p>
    <w:p w14:paraId="1FC5E756" w14:textId="77777777" w:rsidR="009A1FF8" w:rsidRDefault="009A1FF8" w:rsidP="009A1FF8">
      <w:pPr>
        <w:jc w:val="both"/>
      </w:pPr>
    </w:p>
    <w:p w14:paraId="064884A5" w14:textId="77777777" w:rsidR="009A1FF8" w:rsidRPr="00C413A1" w:rsidRDefault="009A1FF8" w:rsidP="009A1FF8">
      <w:pPr>
        <w:jc w:val="both"/>
        <w:rPr>
          <w:sz w:val="22"/>
          <w:szCs w:val="22"/>
        </w:rPr>
      </w:pPr>
      <w:r w:rsidRPr="00C413A1">
        <w:rPr>
          <w:sz w:val="22"/>
          <w:szCs w:val="22"/>
        </w:rPr>
        <w:t>Pogodba o koncesiji lahko preneha izredno z razdrtjem ali z odvzemom koncesije.</w:t>
      </w:r>
    </w:p>
    <w:p w14:paraId="27155C79" w14:textId="77777777" w:rsidR="009A1FF8" w:rsidRDefault="009A1FF8" w:rsidP="009A1FF8">
      <w:pPr>
        <w:jc w:val="both"/>
        <w:rPr>
          <w:sz w:val="20"/>
        </w:rPr>
      </w:pPr>
    </w:p>
    <w:p w14:paraId="2637BC1B" w14:textId="3A2E8A23" w:rsidR="009A1FF8" w:rsidRDefault="009A1FF8" w:rsidP="00AA6B34">
      <w:pPr>
        <w:jc w:val="both"/>
        <w:rPr>
          <w:rFonts w:cs="Arial"/>
          <w:sz w:val="22"/>
          <w:szCs w:val="22"/>
          <w:lang w:val="tr-TR" w:eastAsia="sl-SI"/>
        </w:rPr>
      </w:pPr>
      <w:r>
        <w:rPr>
          <w:rFonts w:cs="Arial"/>
          <w:sz w:val="22"/>
          <w:szCs w:val="22"/>
          <w:lang w:val="tr-TR" w:eastAsia="sl-SI"/>
        </w:rPr>
        <w:t xml:space="preserve">Koncesija se odvzame z odločbo ministra, pristojnega za znanost, na podlagi predloga upravnega odbora agencije in predhodnega mnenja znanstvenega sveta agencije, če koncendent krši predpise </w:t>
      </w:r>
      <w:r w:rsidR="00AA6B34">
        <w:rPr>
          <w:rFonts w:cs="Arial"/>
          <w:sz w:val="22"/>
          <w:szCs w:val="22"/>
          <w:lang w:val="tr-TR" w:eastAsia="sl-SI"/>
        </w:rPr>
        <w:t>oziroma</w:t>
      </w:r>
      <w:r>
        <w:rPr>
          <w:rFonts w:cs="Arial"/>
          <w:sz w:val="22"/>
          <w:szCs w:val="22"/>
          <w:lang w:val="tr-TR" w:eastAsia="sl-SI"/>
        </w:rPr>
        <w:t xml:space="preserve"> bistveno krši pogodbo o koncesiji.</w:t>
      </w:r>
      <w:r w:rsidR="00C413A1">
        <w:rPr>
          <w:rFonts w:cs="Arial"/>
          <w:sz w:val="22"/>
          <w:szCs w:val="22"/>
          <w:lang w:val="tr-TR" w:eastAsia="sl-SI"/>
        </w:rPr>
        <w:t xml:space="preserve"> </w:t>
      </w:r>
      <w:r>
        <w:rPr>
          <w:rFonts w:cs="Arial"/>
          <w:bCs/>
          <w:sz w:val="22"/>
          <w:szCs w:val="22"/>
        </w:rPr>
        <w:t xml:space="preserve">Za bistveno kršitev obveznosti se šteje vsaka opustitev dolžnega ravnanja, nenamensko </w:t>
      </w:r>
      <w:r w:rsidR="00AA6B34">
        <w:rPr>
          <w:rFonts w:cs="Arial"/>
          <w:bCs/>
          <w:sz w:val="22"/>
          <w:szCs w:val="22"/>
        </w:rPr>
        <w:t>trošenje finančnih sredstev,</w:t>
      </w:r>
      <w:r>
        <w:rPr>
          <w:rFonts w:cs="Arial"/>
          <w:bCs/>
          <w:sz w:val="22"/>
          <w:szCs w:val="22"/>
        </w:rPr>
        <w:t xml:space="preserve"> neracionalno trošenje finančnih sredstev </w:t>
      </w:r>
      <w:r w:rsidR="00AA6B34">
        <w:rPr>
          <w:rFonts w:cs="Arial"/>
          <w:bCs/>
          <w:sz w:val="22"/>
          <w:szCs w:val="22"/>
        </w:rPr>
        <w:t>oziroma</w:t>
      </w:r>
      <w:r>
        <w:rPr>
          <w:rFonts w:cs="Arial"/>
          <w:bCs/>
          <w:sz w:val="22"/>
          <w:szCs w:val="22"/>
        </w:rPr>
        <w:t xml:space="preserve"> neizpolnitev pogodbenih obveznosti koncesionarja.</w:t>
      </w:r>
    </w:p>
    <w:p w14:paraId="43380D62" w14:textId="77777777" w:rsidR="009A1FF8" w:rsidRDefault="009A1FF8" w:rsidP="009A1FF8">
      <w:pPr>
        <w:spacing w:before="120"/>
        <w:jc w:val="both"/>
        <w:rPr>
          <w:rFonts w:cs="Arial"/>
          <w:sz w:val="22"/>
          <w:szCs w:val="22"/>
          <w:lang w:val="tr-TR" w:eastAsia="sl-SI"/>
        </w:rPr>
      </w:pPr>
      <w:r>
        <w:rPr>
          <w:rFonts w:cs="Arial"/>
          <w:sz w:val="22"/>
          <w:szCs w:val="22"/>
          <w:lang w:val="tr-TR" w:eastAsia="sl-SI"/>
        </w:rPr>
        <w:t>Koncesijsko razmerje preneha z dokončnostjo odločbe o odvzemu koncesije in to ne glede na sklenjeno pogodbo o koncesiji.</w:t>
      </w:r>
    </w:p>
    <w:p w14:paraId="58663D92" w14:textId="77777777" w:rsidR="009A1FF8" w:rsidRDefault="009A1FF8" w:rsidP="009A1FF8">
      <w:pPr>
        <w:jc w:val="both"/>
      </w:pPr>
    </w:p>
    <w:p w14:paraId="6554E320" w14:textId="77777777" w:rsidR="009A1FF8" w:rsidRDefault="009A1FF8" w:rsidP="009A1FF8">
      <w:pPr>
        <w:jc w:val="both"/>
        <w:rPr>
          <w:sz w:val="22"/>
          <w:szCs w:val="22"/>
        </w:rPr>
      </w:pPr>
      <w:r>
        <w:rPr>
          <w:sz w:val="22"/>
          <w:szCs w:val="22"/>
        </w:rPr>
        <w:t>Pogodba o koncesiji se razdre:</w:t>
      </w:r>
    </w:p>
    <w:p w14:paraId="049A41B5" w14:textId="77777777" w:rsidR="009A1FF8" w:rsidRDefault="009A1FF8" w:rsidP="009A1FF8">
      <w:pPr>
        <w:jc w:val="both"/>
        <w:rPr>
          <w:sz w:val="22"/>
          <w:szCs w:val="22"/>
        </w:rPr>
      </w:pPr>
      <w:r>
        <w:rPr>
          <w:sz w:val="22"/>
          <w:szCs w:val="22"/>
        </w:rPr>
        <w:t>- če je proti koncesionarju uveden postopek prisilne poravnave, stečaja ali likvidacijski postopek ali je prenehal poslovati na podlagi sodne ali druge prisilne odločbe;</w:t>
      </w:r>
    </w:p>
    <w:p w14:paraId="2CD772A1" w14:textId="77777777" w:rsidR="009A1FF8" w:rsidRDefault="009A1FF8" w:rsidP="009A1FF8">
      <w:pPr>
        <w:jc w:val="both"/>
        <w:rPr>
          <w:sz w:val="22"/>
          <w:szCs w:val="22"/>
        </w:rPr>
      </w:pPr>
      <w:r>
        <w:rPr>
          <w:sz w:val="22"/>
          <w:szCs w:val="22"/>
        </w:rPr>
        <w:t>- če je po sklenitvi koncesijske pogodbe ugotovljeno, da je koncesionar dal zavajajoče in neresnične podatke, ki so vplivali na podelitev koncesije.</w:t>
      </w:r>
    </w:p>
    <w:p w14:paraId="4935A632" w14:textId="77777777" w:rsidR="00393BBF" w:rsidRDefault="00393BBF" w:rsidP="009A1FF8">
      <w:pPr>
        <w:jc w:val="both"/>
        <w:rPr>
          <w:sz w:val="22"/>
          <w:szCs w:val="22"/>
        </w:rPr>
      </w:pPr>
    </w:p>
    <w:p w14:paraId="605554F7" w14:textId="77777777" w:rsidR="009A1FF8" w:rsidRDefault="009A1FF8" w:rsidP="009A1FF8">
      <w:pPr>
        <w:jc w:val="both"/>
        <w:rPr>
          <w:sz w:val="22"/>
          <w:szCs w:val="22"/>
        </w:rPr>
      </w:pPr>
      <w:r>
        <w:rPr>
          <w:sz w:val="22"/>
          <w:szCs w:val="22"/>
        </w:rPr>
        <w:t>Koncesionar lahko razdre pogodbo o koncesiji, če zaradi bistveno spremenjenih okoliščin v času trajanja pogodbe o koncesiji ugotovi, da predmeta pogodbe o koncesiji ne bo mogoče uspešno zaključiti.</w:t>
      </w:r>
    </w:p>
    <w:p w14:paraId="343B8B3E" w14:textId="77777777" w:rsidR="009A1FF8" w:rsidRDefault="009A1FF8" w:rsidP="009A1FF8">
      <w:pPr>
        <w:pStyle w:val="Default"/>
        <w:spacing w:before="120"/>
        <w:rPr>
          <w:color w:val="auto"/>
          <w:sz w:val="22"/>
          <w:szCs w:val="22"/>
          <w:lang w:val="tr-TR"/>
        </w:rPr>
      </w:pPr>
      <w:r>
        <w:rPr>
          <w:color w:val="auto"/>
          <w:sz w:val="22"/>
          <w:szCs w:val="22"/>
          <w:lang w:val="tr-TR"/>
        </w:rPr>
        <w:t>Bistveno spremenjene okoliščine so:</w:t>
      </w:r>
    </w:p>
    <w:p w14:paraId="6B5997AC" w14:textId="77777777" w:rsidR="009A1FF8" w:rsidRDefault="009A1FF8" w:rsidP="009A1FF8">
      <w:pPr>
        <w:pStyle w:val="Default"/>
        <w:spacing w:before="120"/>
        <w:rPr>
          <w:color w:val="auto"/>
          <w:sz w:val="22"/>
          <w:szCs w:val="22"/>
          <w:lang w:val="tr-TR"/>
        </w:rPr>
      </w:pPr>
      <w:r>
        <w:rPr>
          <w:color w:val="auto"/>
          <w:sz w:val="22"/>
          <w:szCs w:val="22"/>
          <w:lang w:val="tr-TR"/>
        </w:rPr>
        <w:t>- če ni zagotovljenih sredstev za izvajanje pogodbe o koncesiji,</w:t>
      </w:r>
    </w:p>
    <w:p w14:paraId="671C8CA1" w14:textId="77777777" w:rsidR="009A1FF8" w:rsidRDefault="009A1FF8" w:rsidP="009A1FF8">
      <w:pPr>
        <w:pStyle w:val="Default"/>
        <w:spacing w:before="120"/>
        <w:jc w:val="both"/>
        <w:rPr>
          <w:color w:val="auto"/>
          <w:sz w:val="22"/>
          <w:szCs w:val="22"/>
          <w:lang w:val="tr-TR"/>
        </w:rPr>
      </w:pPr>
      <w:r>
        <w:rPr>
          <w:color w:val="auto"/>
          <w:sz w:val="22"/>
          <w:szCs w:val="22"/>
          <w:lang w:val="tr-TR"/>
        </w:rPr>
        <w:t>- če zaradi okoliščin, na katere koncesionar nima vpliva (višja sila), vsebine in ciljev ter časovnega poteka predmeta pogodbe o koncesiji ni mogoče izpeljati do konca.</w:t>
      </w:r>
    </w:p>
    <w:p w14:paraId="75B9F486" w14:textId="77777777" w:rsidR="009A1FF8" w:rsidRDefault="009A1FF8" w:rsidP="009A1FF8">
      <w:pPr>
        <w:pStyle w:val="Default"/>
        <w:spacing w:before="120"/>
        <w:jc w:val="both"/>
        <w:rPr>
          <w:color w:val="auto"/>
          <w:sz w:val="22"/>
          <w:szCs w:val="22"/>
          <w:lang w:val="tr-TR"/>
        </w:rPr>
      </w:pPr>
      <w:r>
        <w:rPr>
          <w:color w:val="auto"/>
          <w:sz w:val="22"/>
          <w:szCs w:val="22"/>
          <w:lang w:val="tr-TR"/>
        </w:rPr>
        <w:lastRenderedPageBreak/>
        <w:t>Koncesionar se pri zahtevi za razdtje pogodbe o koncesiji ne more sklicevati na bistveno spremenjene okoliščine:</w:t>
      </w:r>
    </w:p>
    <w:p w14:paraId="79E6AED7" w14:textId="77777777" w:rsidR="009A1FF8" w:rsidRDefault="009A1FF8" w:rsidP="009A1FF8">
      <w:pPr>
        <w:pStyle w:val="Default"/>
        <w:spacing w:before="120"/>
        <w:rPr>
          <w:color w:val="auto"/>
          <w:sz w:val="22"/>
          <w:szCs w:val="22"/>
          <w:lang w:val="tr-TR"/>
        </w:rPr>
      </w:pPr>
      <w:r>
        <w:rPr>
          <w:color w:val="auto"/>
          <w:sz w:val="22"/>
          <w:szCs w:val="22"/>
          <w:lang w:val="tr-TR"/>
        </w:rPr>
        <w:t>- za katere je ob sklenitvi pogodbe o koncesiji vedel ali bi moral vedeti,</w:t>
      </w:r>
    </w:p>
    <w:p w14:paraId="21CE592E" w14:textId="77777777" w:rsidR="009A1FF8" w:rsidRDefault="009A1FF8" w:rsidP="009A1FF8">
      <w:pPr>
        <w:pStyle w:val="Default"/>
        <w:spacing w:before="120"/>
        <w:rPr>
          <w:color w:val="auto"/>
          <w:sz w:val="22"/>
          <w:szCs w:val="22"/>
          <w:lang w:val="tr-TR"/>
        </w:rPr>
      </w:pPr>
      <w:r>
        <w:rPr>
          <w:color w:val="auto"/>
          <w:sz w:val="22"/>
          <w:szCs w:val="22"/>
          <w:lang w:val="tr-TR"/>
        </w:rPr>
        <w:t>- katere bi mogel predvideti.</w:t>
      </w:r>
    </w:p>
    <w:p w14:paraId="57323D3C" w14:textId="77777777" w:rsidR="007F1B81" w:rsidRPr="00B905E7" w:rsidRDefault="007F1B81" w:rsidP="0073232E">
      <w:pPr>
        <w:pStyle w:val="Default"/>
        <w:spacing w:before="120"/>
        <w:rPr>
          <w:b/>
          <w:color w:val="auto"/>
          <w:sz w:val="22"/>
          <w:szCs w:val="22"/>
          <w:lang w:val="tr-TR"/>
        </w:rPr>
      </w:pPr>
    </w:p>
    <w:p w14:paraId="3F6DEAEA" w14:textId="77777777" w:rsidR="00E4592C" w:rsidRPr="00B905E7" w:rsidRDefault="00EC365A" w:rsidP="00C72D5F">
      <w:pPr>
        <w:spacing w:before="120"/>
        <w:jc w:val="center"/>
        <w:outlineLvl w:val="0"/>
        <w:rPr>
          <w:rFonts w:cs="Arial"/>
          <w:sz w:val="22"/>
          <w:szCs w:val="22"/>
          <w:lang w:val="tr-TR" w:eastAsia="sl-SI"/>
        </w:rPr>
      </w:pPr>
      <w:r w:rsidRPr="00B905E7">
        <w:rPr>
          <w:rFonts w:cs="Arial"/>
          <w:b/>
          <w:bCs/>
          <w:sz w:val="22"/>
          <w:szCs w:val="22"/>
          <w:lang w:val="tr-TR" w:eastAsia="sl-SI"/>
        </w:rPr>
        <w:t>7</w:t>
      </w:r>
      <w:r w:rsidR="00E4592C" w:rsidRPr="00B905E7">
        <w:rPr>
          <w:rFonts w:cs="Arial"/>
          <w:b/>
          <w:bCs/>
          <w:sz w:val="22"/>
          <w:szCs w:val="22"/>
          <w:lang w:val="tr-TR" w:eastAsia="sl-SI"/>
        </w:rPr>
        <w:t>. Javno pooblastilo</w:t>
      </w:r>
      <w:r w:rsidR="00C72D5F" w:rsidRPr="00B905E7">
        <w:rPr>
          <w:rFonts w:cs="Arial"/>
          <w:b/>
          <w:bCs/>
          <w:sz w:val="22"/>
          <w:szCs w:val="22"/>
          <w:lang w:val="tr-TR" w:eastAsia="sl-SI"/>
        </w:rPr>
        <w:br/>
      </w:r>
      <w:r w:rsidR="00C72D5F" w:rsidRPr="00B905E7">
        <w:rPr>
          <w:rFonts w:cs="Arial"/>
          <w:b/>
          <w:bCs/>
          <w:sz w:val="22"/>
          <w:szCs w:val="22"/>
          <w:lang w:val="tr-TR" w:eastAsia="sl-SI"/>
        </w:rPr>
        <w:br/>
      </w:r>
      <w:r w:rsidR="00724F63" w:rsidRPr="00B905E7">
        <w:rPr>
          <w:rFonts w:cs="Arial"/>
          <w:b/>
          <w:bCs/>
          <w:sz w:val="22"/>
          <w:szCs w:val="22"/>
          <w:lang w:val="tr-TR" w:eastAsia="sl-SI"/>
        </w:rPr>
        <w:t>6</w:t>
      </w:r>
      <w:r w:rsidR="00361A86">
        <w:rPr>
          <w:rFonts w:cs="Arial"/>
          <w:b/>
          <w:bCs/>
          <w:sz w:val="22"/>
          <w:szCs w:val="22"/>
          <w:lang w:val="tr-TR" w:eastAsia="sl-SI"/>
        </w:rPr>
        <w:t>9</w:t>
      </w:r>
      <w:r w:rsidR="00E4592C" w:rsidRPr="00B905E7">
        <w:rPr>
          <w:rFonts w:cs="Arial"/>
          <w:b/>
          <w:bCs/>
          <w:sz w:val="22"/>
          <w:szCs w:val="22"/>
          <w:lang w:val="tr-TR" w:eastAsia="sl-SI"/>
        </w:rPr>
        <w:t>. člen</w:t>
      </w:r>
      <w:r w:rsidR="00C72D5F" w:rsidRPr="00B905E7">
        <w:rPr>
          <w:rFonts w:cs="Arial"/>
          <w:b/>
          <w:bCs/>
          <w:sz w:val="22"/>
          <w:szCs w:val="22"/>
          <w:lang w:val="tr-TR" w:eastAsia="sl-SI"/>
        </w:rPr>
        <w:br/>
      </w:r>
      <w:r w:rsidR="00E4592C" w:rsidRPr="00B905E7">
        <w:rPr>
          <w:rFonts w:cs="Arial"/>
          <w:b/>
          <w:bCs/>
          <w:sz w:val="22"/>
          <w:szCs w:val="22"/>
          <w:lang w:val="tr-TR" w:eastAsia="sl-SI"/>
        </w:rPr>
        <w:t>(podelitev javnega pooblastila)</w:t>
      </w:r>
    </w:p>
    <w:p w14:paraId="76D9EC05"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Pravnim osebam, ki delujejo na področju </w:t>
      </w:r>
      <w:r w:rsidR="00B77730">
        <w:rPr>
          <w:rFonts w:cs="Arial"/>
          <w:sz w:val="22"/>
          <w:szCs w:val="22"/>
          <w:lang w:val="tr-TR" w:eastAsia="sl-SI"/>
        </w:rPr>
        <w:t>raziskovalno-razvojn</w:t>
      </w:r>
      <w:r w:rsidR="00604685" w:rsidRPr="00B905E7">
        <w:rPr>
          <w:rFonts w:cs="Arial"/>
          <w:sz w:val="22"/>
          <w:szCs w:val="22"/>
          <w:lang w:val="tr-TR" w:eastAsia="sl-SI"/>
        </w:rPr>
        <w:t>e</w:t>
      </w:r>
      <w:r w:rsidR="00604685" w:rsidRPr="00B905E7" w:rsidDel="00604685">
        <w:rPr>
          <w:rFonts w:cs="Arial"/>
          <w:sz w:val="22"/>
          <w:szCs w:val="22"/>
          <w:lang w:val="tr-TR" w:eastAsia="sl-SI"/>
        </w:rPr>
        <w:t xml:space="preserve"> </w:t>
      </w:r>
      <w:r w:rsidRPr="00B905E7">
        <w:rPr>
          <w:rFonts w:cs="Arial"/>
          <w:sz w:val="22"/>
          <w:szCs w:val="22"/>
          <w:lang w:val="tr-TR" w:eastAsia="sl-SI"/>
        </w:rPr>
        <w:t>dejavnosti, lahko minister, pristojen za znanost,  v skladu z določbami zakona, ki ureja državno upravo, za določen čas z odločbo podeli javno pooblastilo za opravljanje naslednjih upravnih nalog:</w:t>
      </w:r>
    </w:p>
    <w:p w14:paraId="214073EE" w14:textId="77777777" w:rsidR="00084D23" w:rsidRPr="00B905E7" w:rsidRDefault="00E4592C" w:rsidP="00475964">
      <w:pPr>
        <w:numPr>
          <w:ilvl w:val="0"/>
          <w:numId w:val="9"/>
        </w:numPr>
        <w:spacing w:before="120"/>
        <w:jc w:val="both"/>
        <w:rPr>
          <w:rFonts w:cs="Arial"/>
          <w:sz w:val="22"/>
          <w:szCs w:val="22"/>
          <w:lang w:val="tr-TR" w:eastAsia="sl-SI"/>
        </w:rPr>
      </w:pPr>
      <w:r w:rsidRPr="00B905E7">
        <w:rPr>
          <w:rFonts w:cs="Arial"/>
          <w:sz w:val="22"/>
          <w:szCs w:val="22"/>
          <w:lang w:val="tr-TR" w:eastAsia="sl-SI"/>
        </w:rPr>
        <w:t>podeljevanje štipendij in drugih oblik pomoči s področja razvoja kadrov;</w:t>
      </w:r>
    </w:p>
    <w:p w14:paraId="40AC2B88" w14:textId="77777777" w:rsidR="00084D23" w:rsidRPr="00B905E7" w:rsidRDefault="00E4592C" w:rsidP="00475964">
      <w:pPr>
        <w:numPr>
          <w:ilvl w:val="0"/>
          <w:numId w:val="9"/>
        </w:numPr>
        <w:spacing w:before="120"/>
        <w:jc w:val="both"/>
        <w:rPr>
          <w:rFonts w:cs="Arial"/>
          <w:sz w:val="22"/>
          <w:szCs w:val="22"/>
          <w:lang w:val="tr-TR" w:eastAsia="sl-SI"/>
        </w:rPr>
      </w:pPr>
      <w:r w:rsidRPr="00B905E7">
        <w:rPr>
          <w:rFonts w:cs="Arial"/>
          <w:sz w:val="22"/>
          <w:szCs w:val="22"/>
          <w:lang w:val="tr-TR" w:eastAsia="sl-SI"/>
        </w:rPr>
        <w:t>spodbujanje mednarodnega znanstvenega sodelovanja;</w:t>
      </w:r>
    </w:p>
    <w:p w14:paraId="280ED17B" w14:textId="1E9F8EF7" w:rsidR="00084D23" w:rsidRPr="00B905E7" w:rsidRDefault="00E4592C" w:rsidP="00475964">
      <w:pPr>
        <w:numPr>
          <w:ilvl w:val="0"/>
          <w:numId w:val="9"/>
        </w:numPr>
        <w:spacing w:before="120"/>
        <w:jc w:val="both"/>
        <w:rPr>
          <w:rFonts w:cs="Arial"/>
          <w:sz w:val="22"/>
          <w:szCs w:val="22"/>
          <w:lang w:val="tr-TR" w:eastAsia="sl-SI"/>
        </w:rPr>
      </w:pPr>
      <w:r w:rsidRPr="00B905E7">
        <w:rPr>
          <w:rFonts w:cs="Arial"/>
          <w:sz w:val="22"/>
          <w:szCs w:val="22"/>
          <w:lang w:val="tr-TR" w:eastAsia="sl-SI"/>
        </w:rPr>
        <w:t xml:space="preserve">promocijo </w:t>
      </w:r>
      <w:r w:rsidR="00604685" w:rsidRPr="00B905E7">
        <w:rPr>
          <w:rFonts w:cs="Arial"/>
          <w:sz w:val="22"/>
          <w:szCs w:val="22"/>
          <w:lang w:val="tr-TR" w:eastAsia="sl-SI"/>
        </w:rPr>
        <w:t>raziskovalno</w:t>
      </w:r>
      <w:r w:rsidR="001121AD">
        <w:rPr>
          <w:rFonts w:cs="Arial"/>
          <w:sz w:val="22"/>
          <w:szCs w:val="22"/>
          <w:lang w:val="tr-TR" w:eastAsia="sl-SI"/>
        </w:rPr>
        <w:t>-</w:t>
      </w:r>
      <w:r w:rsidR="00604685" w:rsidRPr="00B905E7">
        <w:rPr>
          <w:rFonts w:cs="Arial"/>
          <w:sz w:val="22"/>
          <w:szCs w:val="22"/>
          <w:lang w:val="tr-TR" w:eastAsia="sl-SI"/>
        </w:rPr>
        <w:t>razvojne</w:t>
      </w:r>
      <w:r w:rsidR="00E908DD" w:rsidRPr="00B905E7">
        <w:rPr>
          <w:rFonts w:cs="Arial"/>
          <w:sz w:val="22"/>
          <w:szCs w:val="22"/>
          <w:lang w:val="tr-TR" w:eastAsia="sl-SI"/>
        </w:rPr>
        <w:t xml:space="preserve"> </w:t>
      </w:r>
      <w:r w:rsidRPr="00B905E7">
        <w:rPr>
          <w:rFonts w:cs="Arial"/>
          <w:sz w:val="22"/>
          <w:szCs w:val="22"/>
          <w:lang w:val="tr-TR" w:eastAsia="sl-SI"/>
        </w:rPr>
        <w:t>dejavnosti;</w:t>
      </w:r>
    </w:p>
    <w:p w14:paraId="5B8723B0" w14:textId="2ABD6A23" w:rsidR="00E4592C" w:rsidRPr="00B905E7" w:rsidRDefault="00E4592C" w:rsidP="00475964">
      <w:pPr>
        <w:numPr>
          <w:ilvl w:val="0"/>
          <w:numId w:val="9"/>
        </w:numPr>
        <w:spacing w:before="120"/>
        <w:jc w:val="both"/>
        <w:rPr>
          <w:rFonts w:cs="Arial"/>
          <w:sz w:val="22"/>
          <w:szCs w:val="22"/>
          <w:lang w:val="tr-TR" w:eastAsia="sl-SI"/>
        </w:rPr>
      </w:pPr>
      <w:r w:rsidRPr="00B905E7">
        <w:rPr>
          <w:rFonts w:cs="Arial"/>
          <w:sz w:val="22"/>
          <w:szCs w:val="22"/>
          <w:lang w:val="tr-TR" w:eastAsia="sl-SI"/>
        </w:rPr>
        <w:t xml:space="preserve">spremljanje in vrednotenje učinkov </w:t>
      </w:r>
      <w:r w:rsidR="00604685" w:rsidRPr="00B905E7">
        <w:rPr>
          <w:rFonts w:cs="Arial"/>
          <w:sz w:val="22"/>
          <w:szCs w:val="22"/>
          <w:lang w:val="tr-TR" w:eastAsia="sl-SI"/>
        </w:rPr>
        <w:t>raziskovalno</w:t>
      </w:r>
      <w:r w:rsidR="00B3149A" w:rsidRPr="00B905E7">
        <w:rPr>
          <w:rFonts w:cs="Arial"/>
          <w:sz w:val="22"/>
          <w:szCs w:val="22"/>
          <w:lang w:val="tr-TR" w:eastAsia="sl-SI"/>
        </w:rPr>
        <w:t>-</w:t>
      </w:r>
      <w:r w:rsidR="00604685" w:rsidRPr="00B905E7">
        <w:rPr>
          <w:rFonts w:cs="Arial"/>
          <w:sz w:val="22"/>
          <w:szCs w:val="22"/>
          <w:lang w:val="tr-TR" w:eastAsia="sl-SI"/>
        </w:rPr>
        <w:t>razvojne</w:t>
      </w:r>
      <w:r w:rsidRPr="00B905E7">
        <w:rPr>
          <w:rFonts w:cs="Arial"/>
          <w:sz w:val="22"/>
          <w:szCs w:val="22"/>
          <w:lang w:val="tr-TR" w:eastAsia="sl-SI"/>
        </w:rPr>
        <w:t xml:space="preserve"> </w:t>
      </w:r>
      <w:r w:rsidR="00AC2E18" w:rsidRPr="00B905E7">
        <w:rPr>
          <w:rFonts w:cs="Arial"/>
          <w:sz w:val="22"/>
          <w:szCs w:val="22"/>
          <w:lang w:val="tr-TR" w:eastAsia="sl-SI"/>
        </w:rPr>
        <w:t xml:space="preserve"> </w:t>
      </w:r>
      <w:r w:rsidRPr="00B905E7">
        <w:rPr>
          <w:rFonts w:cs="Arial"/>
          <w:sz w:val="22"/>
          <w:szCs w:val="22"/>
          <w:lang w:val="tr-TR" w:eastAsia="sl-SI"/>
        </w:rPr>
        <w:t xml:space="preserve">dejavnosti. </w:t>
      </w:r>
    </w:p>
    <w:p w14:paraId="6A710621"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Pogoje, kriterije, merila </w:t>
      </w:r>
      <w:r w:rsidR="00C72D5F" w:rsidRPr="00B905E7">
        <w:rPr>
          <w:rFonts w:cs="Arial"/>
          <w:sz w:val="22"/>
          <w:szCs w:val="22"/>
          <w:lang w:val="tr-TR" w:eastAsia="sl-SI"/>
        </w:rPr>
        <w:t>in</w:t>
      </w:r>
      <w:r w:rsidRPr="00B905E7">
        <w:rPr>
          <w:rFonts w:cs="Arial"/>
          <w:sz w:val="22"/>
          <w:szCs w:val="22"/>
          <w:lang w:val="tr-TR" w:eastAsia="sl-SI"/>
        </w:rPr>
        <w:t xml:space="preserve"> postopek za podelitev javnega pooblastila se podrobneje določi s podzakonskim predpisom, ki ga sprejme minister, pristojen za znanost</w:t>
      </w:r>
      <w:r w:rsidR="00724F63" w:rsidRPr="00B905E7">
        <w:rPr>
          <w:rFonts w:cs="Arial"/>
          <w:sz w:val="22"/>
          <w:szCs w:val="22"/>
          <w:lang w:val="tr-TR" w:eastAsia="sl-SI"/>
        </w:rPr>
        <w:t>.</w:t>
      </w:r>
    </w:p>
    <w:p w14:paraId="0D050F1C" w14:textId="77777777" w:rsidR="00C72D5F" w:rsidRPr="00B905E7" w:rsidRDefault="00C72D5F" w:rsidP="00EF0481">
      <w:pPr>
        <w:spacing w:before="120"/>
        <w:jc w:val="both"/>
        <w:rPr>
          <w:rFonts w:cs="Arial"/>
          <w:sz w:val="22"/>
          <w:szCs w:val="22"/>
          <w:lang w:val="tr-TR" w:eastAsia="sl-SI"/>
        </w:rPr>
      </w:pPr>
    </w:p>
    <w:p w14:paraId="162166F6" w14:textId="77777777" w:rsidR="00E4592C" w:rsidRPr="00B905E7" w:rsidRDefault="00361A86" w:rsidP="00C72D5F">
      <w:pPr>
        <w:spacing w:before="120"/>
        <w:jc w:val="center"/>
        <w:outlineLvl w:val="0"/>
        <w:rPr>
          <w:rFonts w:cs="Arial"/>
          <w:sz w:val="22"/>
          <w:szCs w:val="22"/>
          <w:lang w:val="tr-TR" w:eastAsia="sl-SI"/>
        </w:rPr>
      </w:pPr>
      <w:r>
        <w:rPr>
          <w:rFonts w:cs="Arial"/>
          <w:b/>
          <w:bCs/>
          <w:sz w:val="22"/>
          <w:szCs w:val="22"/>
          <w:lang w:val="tr-TR" w:eastAsia="sl-SI"/>
        </w:rPr>
        <w:t>70</w:t>
      </w:r>
      <w:r w:rsidR="00E4592C" w:rsidRPr="00B905E7">
        <w:rPr>
          <w:rFonts w:cs="Arial"/>
          <w:b/>
          <w:bCs/>
          <w:sz w:val="22"/>
          <w:szCs w:val="22"/>
          <w:lang w:val="tr-TR" w:eastAsia="sl-SI"/>
        </w:rPr>
        <w:t>. člen</w:t>
      </w:r>
      <w:r w:rsidR="00C72D5F" w:rsidRPr="00B905E7">
        <w:rPr>
          <w:rFonts w:cs="Arial"/>
          <w:sz w:val="22"/>
          <w:szCs w:val="22"/>
          <w:lang w:val="tr-TR" w:eastAsia="sl-SI"/>
        </w:rPr>
        <w:br/>
      </w:r>
      <w:r w:rsidR="00E4592C" w:rsidRPr="00B905E7">
        <w:rPr>
          <w:rFonts w:cs="Arial"/>
          <w:b/>
          <w:bCs/>
          <w:sz w:val="22"/>
          <w:szCs w:val="22"/>
          <w:lang w:val="tr-TR" w:eastAsia="sl-SI"/>
        </w:rPr>
        <w:t>(odvzem javnega pooblastila)</w:t>
      </w:r>
    </w:p>
    <w:p w14:paraId="1A77B147"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Zaradi nezakonitega, nepravilnega ali nepravočasnega izvajanja javnih pooblastil se lahko nosilcu javnega pooblastila odvzame javno pooblastilo.</w:t>
      </w:r>
    </w:p>
    <w:p w14:paraId="7CD8B653"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O odvzemu javnega pooblastila odloči minister, pristojen za znanost z upravno odločbo.</w:t>
      </w:r>
    </w:p>
    <w:p w14:paraId="20D77D93" w14:textId="77777777" w:rsidR="00E4592C" w:rsidRPr="00B905E7" w:rsidRDefault="00E4592C" w:rsidP="00EF0481">
      <w:pPr>
        <w:tabs>
          <w:tab w:val="left" w:pos="1418"/>
        </w:tabs>
        <w:spacing w:before="120"/>
        <w:jc w:val="both"/>
        <w:rPr>
          <w:rFonts w:cs="Arial"/>
          <w:b/>
          <w:sz w:val="22"/>
          <w:szCs w:val="22"/>
          <w:lang w:val="tr-TR"/>
        </w:rPr>
      </w:pPr>
    </w:p>
    <w:p w14:paraId="05F927C7" w14:textId="77777777" w:rsidR="00E4592C" w:rsidRPr="00B905E7" w:rsidRDefault="00E4592C" w:rsidP="00EF0481">
      <w:pPr>
        <w:spacing w:before="120"/>
        <w:jc w:val="center"/>
        <w:outlineLvl w:val="0"/>
        <w:rPr>
          <w:rFonts w:cs="Arial"/>
          <w:b/>
          <w:bCs/>
          <w:sz w:val="22"/>
          <w:szCs w:val="22"/>
          <w:lang w:val="tr-TR" w:eastAsia="sl-SI"/>
        </w:rPr>
      </w:pPr>
      <w:r w:rsidRPr="00B905E7">
        <w:rPr>
          <w:rFonts w:cs="Arial"/>
          <w:b/>
          <w:bCs/>
          <w:sz w:val="22"/>
          <w:szCs w:val="22"/>
          <w:lang w:val="tr-TR" w:eastAsia="sl-SI"/>
        </w:rPr>
        <w:t>V. NADZOR</w:t>
      </w:r>
    </w:p>
    <w:p w14:paraId="4277B9AF" w14:textId="77777777" w:rsidR="00E4592C" w:rsidRPr="00B905E7" w:rsidRDefault="007B4406" w:rsidP="00F20DDE">
      <w:pPr>
        <w:spacing w:before="120"/>
        <w:jc w:val="center"/>
        <w:outlineLvl w:val="0"/>
        <w:rPr>
          <w:rFonts w:cs="Arial"/>
          <w:sz w:val="22"/>
          <w:szCs w:val="22"/>
          <w:lang w:val="tr-TR" w:eastAsia="sl-SI"/>
        </w:rPr>
      </w:pPr>
      <w:r w:rsidRPr="00B905E7">
        <w:rPr>
          <w:rFonts w:cs="Arial"/>
          <w:b/>
          <w:bCs/>
          <w:sz w:val="22"/>
          <w:szCs w:val="22"/>
          <w:lang w:val="tr-TR" w:eastAsia="sl-SI"/>
        </w:rPr>
        <w:t>71</w:t>
      </w:r>
      <w:r w:rsidR="00E4592C" w:rsidRPr="00B905E7">
        <w:rPr>
          <w:rFonts w:cs="Arial"/>
          <w:b/>
          <w:bCs/>
          <w:sz w:val="22"/>
          <w:szCs w:val="22"/>
          <w:lang w:val="tr-TR" w:eastAsia="sl-SI"/>
        </w:rPr>
        <w:t>. člen</w:t>
      </w:r>
      <w:r w:rsidR="00F20DDE" w:rsidRPr="00B905E7">
        <w:rPr>
          <w:rFonts w:cs="Arial"/>
          <w:sz w:val="22"/>
          <w:szCs w:val="22"/>
          <w:lang w:val="tr-TR" w:eastAsia="sl-SI"/>
        </w:rPr>
        <w:br/>
      </w:r>
      <w:r w:rsidR="00E4592C" w:rsidRPr="00B905E7">
        <w:rPr>
          <w:rFonts w:cs="Arial"/>
          <w:b/>
          <w:bCs/>
          <w:sz w:val="22"/>
          <w:szCs w:val="22"/>
          <w:lang w:val="tr-TR" w:eastAsia="sl-SI"/>
        </w:rPr>
        <w:t>(nadzor nad delom in poslovanjem agencije)</w:t>
      </w:r>
    </w:p>
    <w:p w14:paraId="061B57DA"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Nadzor nad zakonitostjo, učinkovitostjo in uspešnostjo dela agencije opravlja ministrstvo, pristojno za </w:t>
      </w:r>
      <w:r w:rsidR="00500E81" w:rsidRPr="00B905E7">
        <w:rPr>
          <w:rFonts w:cs="Arial"/>
          <w:sz w:val="22"/>
          <w:szCs w:val="22"/>
          <w:lang w:val="tr-TR" w:eastAsia="sl-SI"/>
        </w:rPr>
        <w:t>znanost</w:t>
      </w:r>
      <w:r w:rsidRPr="00B905E7">
        <w:rPr>
          <w:rFonts w:cs="Arial"/>
          <w:sz w:val="22"/>
          <w:szCs w:val="22"/>
          <w:lang w:val="tr-TR" w:eastAsia="sl-SI"/>
        </w:rPr>
        <w:t>.</w:t>
      </w:r>
    </w:p>
    <w:p w14:paraId="62060189" w14:textId="77777777" w:rsidR="00727CF3" w:rsidRPr="00B905E7" w:rsidRDefault="00500E81" w:rsidP="00EF0481">
      <w:pPr>
        <w:spacing w:before="120"/>
        <w:jc w:val="both"/>
        <w:rPr>
          <w:rFonts w:cs="Arial"/>
          <w:sz w:val="22"/>
          <w:szCs w:val="22"/>
          <w:lang w:val="tr-TR" w:eastAsia="sl-SI"/>
        </w:rPr>
      </w:pPr>
      <w:r w:rsidRPr="00B905E7">
        <w:rPr>
          <w:rFonts w:cs="Arial"/>
          <w:sz w:val="22"/>
          <w:szCs w:val="22"/>
          <w:lang w:val="tr-TR" w:eastAsia="sl-SI"/>
        </w:rPr>
        <w:t>Nadzor na</w:t>
      </w:r>
      <w:r w:rsidR="007B4406" w:rsidRPr="00B905E7">
        <w:rPr>
          <w:rFonts w:cs="Arial"/>
          <w:sz w:val="22"/>
          <w:szCs w:val="22"/>
          <w:lang w:val="tr-TR" w:eastAsia="sl-SI"/>
        </w:rPr>
        <w:t>d</w:t>
      </w:r>
      <w:r w:rsidRPr="00B905E7">
        <w:rPr>
          <w:rFonts w:cs="Arial"/>
          <w:sz w:val="22"/>
          <w:szCs w:val="22"/>
          <w:lang w:val="tr-TR" w:eastAsia="sl-SI"/>
        </w:rPr>
        <w:t xml:space="preserve"> namensko rabo sredstev </w:t>
      </w:r>
      <w:r w:rsidR="002E1784" w:rsidRPr="00B905E7">
        <w:rPr>
          <w:rFonts w:cs="Arial"/>
          <w:sz w:val="22"/>
          <w:szCs w:val="22"/>
          <w:lang w:val="tr-TR" w:eastAsia="sl-SI"/>
        </w:rPr>
        <w:t xml:space="preserve">agencije </w:t>
      </w:r>
      <w:r w:rsidRPr="00B905E7">
        <w:rPr>
          <w:rFonts w:cs="Arial"/>
          <w:sz w:val="22"/>
          <w:szCs w:val="22"/>
          <w:lang w:val="tr-TR" w:eastAsia="sl-SI"/>
        </w:rPr>
        <w:t xml:space="preserve">se izvaja na podlagi predpisov, ki urejajo javne finance. </w:t>
      </w:r>
    </w:p>
    <w:p w14:paraId="1B75DF94" w14:textId="77777777" w:rsidR="00E4592C" w:rsidRPr="00B905E7" w:rsidRDefault="007B4406" w:rsidP="00727CF3">
      <w:pPr>
        <w:spacing w:before="120"/>
        <w:jc w:val="center"/>
        <w:outlineLvl w:val="0"/>
        <w:rPr>
          <w:rFonts w:cs="Arial"/>
          <w:sz w:val="22"/>
          <w:szCs w:val="22"/>
          <w:lang w:val="tr-TR" w:eastAsia="sl-SI"/>
        </w:rPr>
      </w:pPr>
      <w:r w:rsidRPr="00B905E7">
        <w:rPr>
          <w:rFonts w:cs="Arial"/>
          <w:b/>
          <w:bCs/>
          <w:sz w:val="22"/>
          <w:szCs w:val="22"/>
          <w:lang w:val="tr-TR" w:eastAsia="sl-SI"/>
        </w:rPr>
        <w:t>72</w:t>
      </w:r>
      <w:r w:rsidR="00E4592C" w:rsidRPr="00B905E7">
        <w:rPr>
          <w:rFonts w:cs="Arial"/>
          <w:b/>
          <w:bCs/>
          <w:sz w:val="22"/>
          <w:szCs w:val="22"/>
          <w:lang w:val="tr-TR" w:eastAsia="sl-SI"/>
        </w:rPr>
        <w:t>. člen</w:t>
      </w:r>
      <w:r w:rsidR="00727CF3" w:rsidRPr="00B905E7">
        <w:rPr>
          <w:rFonts w:cs="Arial"/>
          <w:sz w:val="22"/>
          <w:szCs w:val="22"/>
          <w:lang w:val="tr-TR" w:eastAsia="sl-SI"/>
        </w:rPr>
        <w:br/>
      </w:r>
      <w:r w:rsidR="00E4592C" w:rsidRPr="00B905E7">
        <w:rPr>
          <w:rFonts w:cs="Arial"/>
          <w:b/>
          <w:bCs/>
          <w:sz w:val="22"/>
          <w:szCs w:val="22"/>
          <w:lang w:val="tr-TR" w:eastAsia="sl-SI"/>
        </w:rPr>
        <w:t>(nadzor nad porabniki proračunskih sredstev)</w:t>
      </w:r>
    </w:p>
    <w:p w14:paraId="140EFF71" w14:textId="442A9213"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Nadzor, ki ga opravlja agencij</w:t>
      </w:r>
      <w:r w:rsidR="009802AA" w:rsidRPr="00B905E7">
        <w:rPr>
          <w:rFonts w:cs="Arial"/>
          <w:sz w:val="22"/>
          <w:szCs w:val="22"/>
          <w:lang w:val="tr-TR" w:eastAsia="sl-SI"/>
        </w:rPr>
        <w:t>a</w:t>
      </w:r>
      <w:r w:rsidR="00C76A2D">
        <w:rPr>
          <w:rFonts w:cs="Arial"/>
          <w:sz w:val="22"/>
          <w:szCs w:val="22"/>
          <w:lang w:val="tr-TR" w:eastAsia="sl-SI"/>
        </w:rPr>
        <w:t xml:space="preserve"> oziroma ministrstvo</w:t>
      </w:r>
      <w:r w:rsidRPr="00B905E7">
        <w:rPr>
          <w:rFonts w:cs="Arial"/>
          <w:sz w:val="22"/>
          <w:szCs w:val="22"/>
          <w:lang w:val="tr-TR" w:eastAsia="sl-SI"/>
        </w:rPr>
        <w:t xml:space="preserve">, vključuje nadzor nad namensko porabo sredstev, </w:t>
      </w:r>
      <w:r w:rsidR="00354D54" w:rsidRPr="00B905E7">
        <w:rPr>
          <w:rFonts w:cs="Arial"/>
          <w:sz w:val="22"/>
          <w:szCs w:val="22"/>
          <w:lang w:val="tr-TR" w:eastAsia="sl-SI"/>
        </w:rPr>
        <w:t xml:space="preserve">ki jih </w:t>
      </w:r>
      <w:r w:rsidR="009802AA" w:rsidRPr="00B905E7">
        <w:rPr>
          <w:rFonts w:cs="Arial"/>
          <w:sz w:val="22"/>
          <w:szCs w:val="22"/>
          <w:lang w:val="tr-TR" w:eastAsia="sl-SI"/>
        </w:rPr>
        <w:t>dodeljuje</w:t>
      </w:r>
      <w:r w:rsidR="00354D54" w:rsidRPr="00B905E7">
        <w:rPr>
          <w:rFonts w:cs="Arial"/>
          <w:sz w:val="22"/>
          <w:szCs w:val="22"/>
          <w:lang w:val="tr-TR" w:eastAsia="sl-SI"/>
        </w:rPr>
        <w:t xml:space="preserve"> </w:t>
      </w:r>
      <w:r w:rsidR="001C3861" w:rsidRPr="00B905E7">
        <w:rPr>
          <w:rFonts w:cs="Arial"/>
          <w:sz w:val="22"/>
          <w:szCs w:val="22"/>
          <w:lang w:val="tr-TR" w:eastAsia="sl-SI"/>
        </w:rPr>
        <w:t>agencija</w:t>
      </w:r>
      <w:r w:rsidR="00C76A2D">
        <w:rPr>
          <w:rFonts w:cs="Arial"/>
          <w:sz w:val="22"/>
          <w:szCs w:val="22"/>
          <w:lang w:val="tr-TR" w:eastAsia="sl-SI"/>
        </w:rPr>
        <w:t xml:space="preserve"> oziroma ministrstvo</w:t>
      </w:r>
      <w:r w:rsidR="001C3861" w:rsidRPr="00B905E7">
        <w:rPr>
          <w:rFonts w:cs="Arial"/>
          <w:sz w:val="22"/>
          <w:szCs w:val="22"/>
          <w:lang w:val="tr-TR" w:eastAsia="sl-SI"/>
        </w:rPr>
        <w:t>.</w:t>
      </w:r>
    </w:p>
    <w:p w14:paraId="1E6A6141" w14:textId="5D92BB7B"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Pravne osebe, ki se financirajo na podlagi tega zakona, so skladno s predpisi </w:t>
      </w:r>
      <w:r w:rsidR="00315918">
        <w:rPr>
          <w:rFonts w:cs="Arial"/>
          <w:sz w:val="22"/>
          <w:szCs w:val="22"/>
          <w:lang w:val="tr-TR" w:eastAsia="sl-SI"/>
        </w:rPr>
        <w:t xml:space="preserve">iz 39. oziroma 40. člena </w:t>
      </w:r>
      <w:r w:rsidRPr="00B905E7">
        <w:rPr>
          <w:rFonts w:cs="Arial"/>
          <w:sz w:val="22"/>
          <w:szCs w:val="22"/>
          <w:lang w:val="tr-TR" w:eastAsia="sl-SI"/>
        </w:rPr>
        <w:t>agencij</w:t>
      </w:r>
      <w:r w:rsidR="002E1784" w:rsidRPr="00B905E7">
        <w:rPr>
          <w:rFonts w:cs="Arial"/>
          <w:sz w:val="22"/>
          <w:szCs w:val="22"/>
          <w:lang w:val="tr-TR" w:eastAsia="sl-SI"/>
        </w:rPr>
        <w:t>i</w:t>
      </w:r>
      <w:r w:rsidR="007B4406" w:rsidRPr="00B905E7">
        <w:rPr>
          <w:rFonts w:cs="Arial"/>
          <w:sz w:val="22"/>
          <w:szCs w:val="22"/>
          <w:lang w:val="tr-TR" w:eastAsia="sl-SI"/>
        </w:rPr>
        <w:t xml:space="preserve"> </w:t>
      </w:r>
      <w:r w:rsidR="00BB1E27">
        <w:rPr>
          <w:rFonts w:cs="Arial"/>
          <w:sz w:val="22"/>
          <w:szCs w:val="22"/>
          <w:lang w:val="tr-TR" w:eastAsia="sl-SI"/>
        </w:rPr>
        <w:t xml:space="preserve">oziroma ministrstvu </w:t>
      </w:r>
      <w:r w:rsidR="007E3191" w:rsidRPr="00B905E7">
        <w:rPr>
          <w:rFonts w:cs="Arial"/>
          <w:sz w:val="22"/>
          <w:szCs w:val="22"/>
          <w:lang w:val="tr-TR" w:eastAsia="sl-SI"/>
        </w:rPr>
        <w:t xml:space="preserve">dolžne </w:t>
      </w:r>
      <w:r w:rsidRPr="00B905E7">
        <w:rPr>
          <w:rFonts w:cs="Arial"/>
          <w:sz w:val="22"/>
          <w:szCs w:val="22"/>
          <w:lang w:val="tr-TR" w:eastAsia="sl-SI"/>
        </w:rPr>
        <w:t xml:space="preserve">pošiljati podatke o rezultatih </w:t>
      </w:r>
      <w:r w:rsidR="00604685" w:rsidRPr="00B905E7">
        <w:rPr>
          <w:rFonts w:cs="Arial"/>
          <w:sz w:val="22"/>
          <w:szCs w:val="22"/>
          <w:lang w:val="tr-TR" w:eastAsia="sl-SI"/>
        </w:rPr>
        <w:t>raziskovalno</w:t>
      </w:r>
      <w:r w:rsidR="00B904CF" w:rsidRPr="00B905E7">
        <w:rPr>
          <w:rFonts w:cs="Arial"/>
          <w:sz w:val="22"/>
          <w:szCs w:val="22"/>
          <w:lang w:val="tr-TR" w:eastAsia="sl-SI"/>
        </w:rPr>
        <w:t>–</w:t>
      </w:r>
      <w:r w:rsidR="00604685" w:rsidRPr="00B905E7">
        <w:rPr>
          <w:rFonts w:cs="Arial"/>
          <w:sz w:val="22"/>
          <w:szCs w:val="22"/>
          <w:lang w:val="tr-TR" w:eastAsia="sl-SI"/>
        </w:rPr>
        <w:t>razvojne</w:t>
      </w:r>
      <w:r w:rsidR="00B904CF" w:rsidRPr="00B905E7">
        <w:rPr>
          <w:rFonts w:cs="Arial"/>
          <w:sz w:val="22"/>
          <w:szCs w:val="22"/>
          <w:lang w:val="tr-TR" w:eastAsia="sl-SI"/>
        </w:rPr>
        <w:t xml:space="preserve"> </w:t>
      </w:r>
      <w:r w:rsidRPr="00B905E7">
        <w:rPr>
          <w:rFonts w:cs="Arial"/>
          <w:sz w:val="22"/>
          <w:szCs w:val="22"/>
          <w:lang w:val="tr-TR" w:eastAsia="sl-SI"/>
        </w:rPr>
        <w:t xml:space="preserve"> </w:t>
      </w:r>
      <w:r w:rsidR="00B904CF" w:rsidRPr="00B905E7">
        <w:rPr>
          <w:rFonts w:cs="Arial"/>
          <w:bCs/>
          <w:sz w:val="22"/>
          <w:szCs w:val="22"/>
          <w:lang w:val="tr-TR" w:eastAsia="sl-SI"/>
        </w:rPr>
        <w:t xml:space="preserve"> </w:t>
      </w:r>
      <w:r w:rsidRPr="00B905E7">
        <w:rPr>
          <w:rFonts w:cs="Arial"/>
          <w:sz w:val="22"/>
          <w:szCs w:val="22"/>
          <w:lang w:val="tr-TR" w:eastAsia="sl-SI"/>
        </w:rPr>
        <w:t>dejavnosti ter porabi proračunskih sredstev.</w:t>
      </w:r>
    </w:p>
    <w:p w14:paraId="7221ADDD" w14:textId="733B9A11"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O opravlj</w:t>
      </w:r>
      <w:r w:rsidR="007E3191" w:rsidRPr="00B905E7">
        <w:rPr>
          <w:rFonts w:cs="Arial"/>
          <w:sz w:val="22"/>
          <w:szCs w:val="22"/>
          <w:lang w:val="tr-TR" w:eastAsia="sl-SI"/>
        </w:rPr>
        <w:t>enih</w:t>
      </w:r>
      <w:r w:rsidRPr="00B905E7">
        <w:rPr>
          <w:rFonts w:cs="Arial"/>
          <w:sz w:val="22"/>
          <w:szCs w:val="22"/>
          <w:lang w:val="tr-TR" w:eastAsia="sl-SI"/>
        </w:rPr>
        <w:t xml:space="preserve"> nadzor</w:t>
      </w:r>
      <w:r w:rsidR="007E3191" w:rsidRPr="00B905E7">
        <w:rPr>
          <w:rFonts w:cs="Arial"/>
          <w:sz w:val="22"/>
          <w:szCs w:val="22"/>
          <w:lang w:val="tr-TR" w:eastAsia="sl-SI"/>
        </w:rPr>
        <w:t>ih</w:t>
      </w:r>
      <w:r w:rsidRPr="00B905E7">
        <w:rPr>
          <w:rFonts w:cs="Arial"/>
          <w:sz w:val="22"/>
          <w:szCs w:val="22"/>
          <w:lang w:val="tr-TR" w:eastAsia="sl-SI"/>
        </w:rPr>
        <w:t xml:space="preserve"> agencij</w:t>
      </w:r>
      <w:r w:rsidR="001C3861" w:rsidRPr="00B905E7">
        <w:rPr>
          <w:rFonts w:cs="Arial"/>
          <w:sz w:val="22"/>
          <w:szCs w:val="22"/>
          <w:lang w:val="tr-TR" w:eastAsia="sl-SI"/>
        </w:rPr>
        <w:t>a</w:t>
      </w:r>
      <w:r w:rsidR="007E3191" w:rsidRPr="00B905E7">
        <w:rPr>
          <w:rFonts w:cs="Arial"/>
          <w:sz w:val="22"/>
          <w:szCs w:val="22"/>
          <w:lang w:val="tr-TR" w:eastAsia="sl-SI"/>
        </w:rPr>
        <w:t xml:space="preserve"> </w:t>
      </w:r>
      <w:r w:rsidR="00BB1E27">
        <w:rPr>
          <w:rFonts w:cs="Arial"/>
          <w:sz w:val="22"/>
          <w:szCs w:val="22"/>
          <w:lang w:val="tr-TR" w:eastAsia="sl-SI"/>
        </w:rPr>
        <w:t xml:space="preserve">oziroma ministrstvo </w:t>
      </w:r>
      <w:r w:rsidR="007E3191" w:rsidRPr="00B905E7">
        <w:rPr>
          <w:rFonts w:cs="Arial"/>
          <w:sz w:val="22"/>
          <w:szCs w:val="22"/>
          <w:lang w:val="tr-TR" w:eastAsia="sl-SI"/>
        </w:rPr>
        <w:t>sprejme</w:t>
      </w:r>
      <w:r w:rsidRPr="00B905E7">
        <w:rPr>
          <w:rFonts w:cs="Arial"/>
          <w:sz w:val="22"/>
          <w:szCs w:val="22"/>
          <w:lang w:val="tr-TR" w:eastAsia="sl-SI"/>
        </w:rPr>
        <w:t xml:space="preserve"> poročila, ki morajo biti objavljena in dostopna javnosti.</w:t>
      </w:r>
    </w:p>
    <w:p w14:paraId="1117DA6B" w14:textId="1ACE519D" w:rsidR="00BD3CF7" w:rsidRPr="00B905E7" w:rsidRDefault="00BD3CF7" w:rsidP="00EF0481">
      <w:pPr>
        <w:spacing w:before="120"/>
        <w:jc w:val="both"/>
        <w:rPr>
          <w:rFonts w:cs="Arial"/>
          <w:sz w:val="22"/>
          <w:szCs w:val="22"/>
          <w:lang w:val="tr-TR" w:eastAsia="sl-SI"/>
        </w:rPr>
      </w:pPr>
      <w:r w:rsidRPr="00B905E7">
        <w:rPr>
          <w:rFonts w:cs="Arial"/>
          <w:sz w:val="22"/>
          <w:szCs w:val="22"/>
          <w:lang w:val="tr-TR" w:eastAsia="sl-SI"/>
        </w:rPr>
        <w:t>V primerih statusnih preoblikovanj javnih raziskovalnih organizacij lahko ministrstvo naroči izvedbo zunanje revizije.</w:t>
      </w:r>
    </w:p>
    <w:p w14:paraId="5B22FA56" w14:textId="77777777" w:rsidR="00325CE1" w:rsidRDefault="00325CE1" w:rsidP="00EF0481">
      <w:pPr>
        <w:spacing w:before="120"/>
        <w:jc w:val="center"/>
        <w:rPr>
          <w:rFonts w:cs="Arial"/>
          <w:b/>
          <w:bCs/>
          <w:sz w:val="22"/>
          <w:szCs w:val="22"/>
          <w:lang w:val="tr-TR" w:eastAsia="sl-SI"/>
        </w:rPr>
      </w:pPr>
    </w:p>
    <w:p w14:paraId="0F6ED81C" w14:textId="77777777" w:rsidR="00F23308" w:rsidRPr="00B905E7" w:rsidRDefault="00F23308" w:rsidP="00EF0481">
      <w:pPr>
        <w:spacing w:before="120"/>
        <w:jc w:val="center"/>
        <w:rPr>
          <w:rFonts w:cs="Arial"/>
          <w:b/>
          <w:bCs/>
          <w:sz w:val="22"/>
          <w:szCs w:val="22"/>
          <w:lang w:val="tr-TR" w:eastAsia="sl-SI"/>
        </w:rPr>
      </w:pPr>
    </w:p>
    <w:p w14:paraId="67EA894F" w14:textId="77777777" w:rsidR="00727CF3" w:rsidRPr="0086738D" w:rsidRDefault="00E4592C" w:rsidP="0086738D">
      <w:pPr>
        <w:spacing w:before="120"/>
        <w:jc w:val="center"/>
        <w:outlineLvl w:val="0"/>
        <w:rPr>
          <w:rFonts w:cs="Arial"/>
          <w:b/>
          <w:bCs/>
          <w:sz w:val="22"/>
          <w:szCs w:val="22"/>
          <w:lang w:val="tr-TR" w:eastAsia="sl-SI"/>
        </w:rPr>
      </w:pPr>
      <w:r w:rsidRPr="00B905E7">
        <w:rPr>
          <w:rFonts w:cs="Arial"/>
          <w:b/>
          <w:bCs/>
          <w:sz w:val="22"/>
          <w:szCs w:val="22"/>
          <w:lang w:val="tr-TR" w:eastAsia="sl-SI"/>
        </w:rPr>
        <w:t>V</w:t>
      </w:r>
      <w:r w:rsidR="00D637B4" w:rsidRPr="00B905E7">
        <w:rPr>
          <w:rFonts w:cs="Arial"/>
          <w:b/>
          <w:bCs/>
          <w:sz w:val="22"/>
          <w:szCs w:val="22"/>
          <w:lang w:val="tr-TR" w:eastAsia="sl-SI"/>
        </w:rPr>
        <w:t>I</w:t>
      </w:r>
      <w:r w:rsidRPr="00B905E7">
        <w:rPr>
          <w:rFonts w:cs="Arial"/>
          <w:b/>
          <w:bCs/>
          <w:sz w:val="22"/>
          <w:szCs w:val="22"/>
          <w:lang w:val="tr-TR" w:eastAsia="sl-SI"/>
        </w:rPr>
        <w:t>. PREHODNE IN KONČNE DOLOČBE</w:t>
      </w:r>
    </w:p>
    <w:p w14:paraId="2BA29443" w14:textId="18369EEC" w:rsidR="00106554" w:rsidRPr="00B905E7" w:rsidRDefault="00CE24FC" w:rsidP="00EF0481">
      <w:pPr>
        <w:spacing w:before="120"/>
        <w:jc w:val="center"/>
        <w:outlineLvl w:val="0"/>
        <w:rPr>
          <w:rFonts w:cs="Arial"/>
          <w:b/>
          <w:sz w:val="22"/>
          <w:szCs w:val="22"/>
          <w:lang w:val="tr-TR" w:eastAsia="sl-SI"/>
        </w:rPr>
      </w:pPr>
      <w:r w:rsidRPr="00B905E7">
        <w:rPr>
          <w:rFonts w:cs="Arial"/>
          <w:b/>
          <w:bCs/>
          <w:sz w:val="22"/>
          <w:szCs w:val="22"/>
          <w:lang w:val="tr-TR" w:eastAsia="sl-SI"/>
        </w:rPr>
        <w:t>7</w:t>
      </w:r>
      <w:r>
        <w:rPr>
          <w:rFonts w:cs="Arial"/>
          <w:b/>
          <w:bCs/>
          <w:sz w:val="22"/>
          <w:szCs w:val="22"/>
          <w:lang w:val="tr-TR" w:eastAsia="sl-SI"/>
        </w:rPr>
        <w:t>3</w:t>
      </w:r>
      <w:r w:rsidR="00E4592C" w:rsidRPr="00B905E7">
        <w:rPr>
          <w:rFonts w:cs="Arial"/>
          <w:b/>
          <w:bCs/>
          <w:sz w:val="22"/>
          <w:szCs w:val="22"/>
          <w:lang w:val="tr-TR" w:eastAsia="sl-SI"/>
        </w:rPr>
        <w:t>. člen</w:t>
      </w:r>
      <w:r w:rsidR="00727CF3" w:rsidRPr="00B905E7">
        <w:rPr>
          <w:rFonts w:cs="Arial"/>
          <w:b/>
          <w:bCs/>
          <w:sz w:val="22"/>
          <w:szCs w:val="22"/>
          <w:lang w:val="tr-TR" w:eastAsia="sl-SI"/>
        </w:rPr>
        <w:br/>
      </w:r>
      <w:r w:rsidR="00106554" w:rsidRPr="00B905E7">
        <w:rPr>
          <w:rFonts w:cs="Arial"/>
          <w:b/>
          <w:sz w:val="22"/>
          <w:szCs w:val="22"/>
          <w:lang w:val="tr-TR" w:eastAsia="sl-SI"/>
        </w:rPr>
        <w:t>(potek mandatov)</w:t>
      </w:r>
    </w:p>
    <w:p w14:paraId="171E8BC9" w14:textId="73C999BE" w:rsidR="00106554" w:rsidRPr="00B905E7" w:rsidRDefault="00106554" w:rsidP="00EF0481">
      <w:pPr>
        <w:spacing w:before="120"/>
        <w:jc w:val="both"/>
        <w:outlineLvl w:val="0"/>
        <w:rPr>
          <w:rStyle w:val="Krepko"/>
          <w:rFonts w:cs="Arial"/>
          <w:b w:val="0"/>
          <w:sz w:val="22"/>
          <w:szCs w:val="22"/>
          <w:lang w:val="tr-TR"/>
        </w:rPr>
      </w:pPr>
      <w:r w:rsidRPr="00B905E7">
        <w:rPr>
          <w:rFonts w:cs="Arial"/>
          <w:sz w:val="22"/>
          <w:szCs w:val="22"/>
          <w:lang w:val="tr-TR" w:eastAsia="sl-SI"/>
        </w:rPr>
        <w:t xml:space="preserve">Mandat članov Sveta za znanost in tehnologijo Republike Slovenije </w:t>
      </w:r>
      <w:r w:rsidRPr="00B905E7">
        <w:rPr>
          <w:rStyle w:val="Krepko"/>
          <w:rFonts w:cs="Arial"/>
          <w:b w:val="0"/>
          <w:sz w:val="22"/>
          <w:szCs w:val="22"/>
          <w:lang w:val="tr-TR"/>
        </w:rPr>
        <w:t>preneha z imenovanjem članov</w:t>
      </w:r>
      <w:r w:rsidR="00455AE9">
        <w:rPr>
          <w:rStyle w:val="Krepko"/>
          <w:rFonts w:cs="Arial"/>
          <w:b w:val="0"/>
          <w:sz w:val="22"/>
          <w:szCs w:val="22"/>
          <w:lang w:val="tr-TR"/>
        </w:rPr>
        <w:t xml:space="preserve"> Sveta za raziskovanje in inovacije Republike Slovenije</w:t>
      </w:r>
      <w:r w:rsidRPr="00B905E7">
        <w:rPr>
          <w:rStyle w:val="Krepko"/>
          <w:rFonts w:cs="Arial"/>
          <w:b w:val="0"/>
          <w:sz w:val="22"/>
          <w:szCs w:val="22"/>
          <w:lang w:val="tr-TR"/>
        </w:rPr>
        <w:t>.</w:t>
      </w:r>
    </w:p>
    <w:p w14:paraId="09E54F67" w14:textId="77777777" w:rsidR="00D0460B" w:rsidRPr="00B905E7" w:rsidRDefault="00D0460B" w:rsidP="00EF0481">
      <w:pPr>
        <w:spacing w:before="120"/>
        <w:jc w:val="both"/>
        <w:outlineLvl w:val="0"/>
        <w:rPr>
          <w:rStyle w:val="Krepko"/>
          <w:rFonts w:cs="Arial"/>
          <w:b w:val="0"/>
          <w:sz w:val="22"/>
          <w:szCs w:val="22"/>
          <w:lang w:val="tr-TR"/>
        </w:rPr>
      </w:pPr>
    </w:p>
    <w:p w14:paraId="3D23CA6E" w14:textId="1B005320" w:rsidR="00E4592C" w:rsidRPr="00B905E7" w:rsidRDefault="00CE24FC" w:rsidP="00D0460B">
      <w:pPr>
        <w:spacing w:before="120"/>
        <w:jc w:val="center"/>
        <w:outlineLvl w:val="0"/>
        <w:rPr>
          <w:rFonts w:cs="Arial"/>
          <w:sz w:val="22"/>
          <w:szCs w:val="22"/>
          <w:lang w:val="tr-TR" w:eastAsia="sl-SI"/>
        </w:rPr>
      </w:pPr>
      <w:r w:rsidRPr="00B905E7">
        <w:rPr>
          <w:rStyle w:val="Krepko"/>
          <w:rFonts w:cs="Arial"/>
          <w:sz w:val="22"/>
          <w:szCs w:val="22"/>
          <w:lang w:val="tr-TR"/>
        </w:rPr>
        <w:t>7</w:t>
      </w:r>
      <w:r>
        <w:rPr>
          <w:rStyle w:val="Krepko"/>
          <w:rFonts w:cs="Arial"/>
          <w:sz w:val="22"/>
          <w:szCs w:val="22"/>
          <w:lang w:val="tr-TR"/>
        </w:rPr>
        <w:t>4</w:t>
      </w:r>
      <w:r w:rsidR="00106554" w:rsidRPr="00B905E7">
        <w:rPr>
          <w:rStyle w:val="Krepko"/>
          <w:rFonts w:cs="Arial"/>
          <w:sz w:val="22"/>
          <w:szCs w:val="22"/>
          <w:lang w:val="tr-TR"/>
        </w:rPr>
        <w:t>. člen</w:t>
      </w:r>
      <w:r w:rsidR="00D0460B" w:rsidRPr="00B905E7">
        <w:rPr>
          <w:rFonts w:cs="Arial"/>
          <w:sz w:val="22"/>
          <w:szCs w:val="22"/>
          <w:lang w:val="tr-TR" w:eastAsia="sl-SI"/>
        </w:rPr>
        <w:br/>
      </w:r>
      <w:r w:rsidR="00E4592C" w:rsidRPr="00B905E7">
        <w:rPr>
          <w:rFonts w:cs="Arial"/>
          <w:b/>
          <w:bCs/>
          <w:sz w:val="22"/>
          <w:szCs w:val="22"/>
          <w:lang w:val="tr-TR" w:eastAsia="sl-SI"/>
        </w:rPr>
        <w:t>(potek mandat</w:t>
      </w:r>
      <w:r w:rsidR="000F45C6" w:rsidRPr="00B905E7">
        <w:rPr>
          <w:rFonts w:cs="Arial"/>
          <w:b/>
          <w:bCs/>
          <w:sz w:val="22"/>
          <w:szCs w:val="22"/>
          <w:lang w:val="tr-TR" w:eastAsia="sl-SI"/>
        </w:rPr>
        <w:t>ov v agenciji</w:t>
      </w:r>
      <w:r w:rsidR="00E4592C" w:rsidRPr="00B905E7">
        <w:rPr>
          <w:rFonts w:cs="Arial"/>
          <w:b/>
          <w:bCs/>
          <w:sz w:val="22"/>
          <w:szCs w:val="22"/>
          <w:lang w:val="tr-TR" w:eastAsia="sl-SI"/>
        </w:rPr>
        <w:t>)</w:t>
      </w:r>
    </w:p>
    <w:p w14:paraId="2119B7A7"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Mandat članov </w:t>
      </w:r>
      <w:r w:rsidR="00F305F0" w:rsidRPr="00B905E7">
        <w:rPr>
          <w:rFonts w:cs="Arial"/>
          <w:sz w:val="22"/>
          <w:szCs w:val="22"/>
          <w:lang w:val="tr-TR" w:eastAsia="sl-SI"/>
        </w:rPr>
        <w:t>upravnega odbora</w:t>
      </w:r>
      <w:r w:rsidRPr="00B905E7">
        <w:rPr>
          <w:rFonts w:cs="Arial"/>
          <w:sz w:val="22"/>
          <w:szCs w:val="22"/>
          <w:lang w:val="tr-TR" w:eastAsia="sl-SI"/>
        </w:rPr>
        <w:t xml:space="preserve"> agencije preneha z imenovanjem novih članov v </w:t>
      </w:r>
      <w:r w:rsidR="000F45C6" w:rsidRPr="00B905E7">
        <w:rPr>
          <w:rFonts w:cs="Arial"/>
          <w:sz w:val="22"/>
          <w:szCs w:val="22"/>
          <w:lang w:val="tr-TR" w:eastAsia="sl-SI"/>
        </w:rPr>
        <w:t>treh</w:t>
      </w:r>
      <w:r w:rsidRPr="00B905E7">
        <w:rPr>
          <w:rFonts w:cs="Arial"/>
          <w:sz w:val="22"/>
          <w:szCs w:val="22"/>
          <w:lang w:val="tr-TR" w:eastAsia="sl-SI"/>
        </w:rPr>
        <w:t xml:space="preserve"> mesecev po </w:t>
      </w:r>
      <w:r w:rsidR="00886D98" w:rsidRPr="00B905E7">
        <w:rPr>
          <w:rFonts w:cs="Arial"/>
          <w:sz w:val="22"/>
          <w:szCs w:val="22"/>
          <w:lang w:val="tr-TR" w:eastAsia="sl-SI"/>
        </w:rPr>
        <w:t>uveljavitvi akta o ustanovitvi agencije, usklajenega s tem zakonom</w:t>
      </w:r>
      <w:r w:rsidRPr="00B905E7">
        <w:rPr>
          <w:rFonts w:cs="Arial"/>
          <w:sz w:val="22"/>
          <w:szCs w:val="22"/>
          <w:lang w:val="tr-TR" w:eastAsia="sl-SI"/>
        </w:rPr>
        <w:t>.</w:t>
      </w:r>
    </w:p>
    <w:p w14:paraId="72A74566" w14:textId="17CA3461" w:rsidR="000F45C6" w:rsidRPr="00B905E7" w:rsidRDefault="000F45C6" w:rsidP="00EF0481">
      <w:pPr>
        <w:spacing w:before="120"/>
        <w:jc w:val="both"/>
        <w:rPr>
          <w:rFonts w:cs="Arial"/>
          <w:sz w:val="22"/>
          <w:szCs w:val="22"/>
          <w:lang w:val="tr-TR" w:eastAsia="sl-SI"/>
        </w:rPr>
      </w:pPr>
      <w:r w:rsidRPr="00B905E7">
        <w:rPr>
          <w:rFonts w:cs="Arial"/>
          <w:sz w:val="22"/>
          <w:szCs w:val="22"/>
          <w:lang w:val="tr-TR" w:eastAsia="sl-SI"/>
        </w:rPr>
        <w:t>Mandat direktorja agencije</w:t>
      </w:r>
      <w:r w:rsidR="00A6215C" w:rsidRPr="00B905E7">
        <w:rPr>
          <w:rFonts w:cs="Arial"/>
          <w:sz w:val="22"/>
          <w:szCs w:val="22"/>
          <w:lang w:val="tr-TR" w:eastAsia="sl-SI"/>
        </w:rPr>
        <w:t xml:space="preserve"> in mandat</w:t>
      </w:r>
      <w:r w:rsidR="003B384B" w:rsidRPr="00B905E7">
        <w:rPr>
          <w:rFonts w:cs="Arial"/>
          <w:sz w:val="22"/>
          <w:szCs w:val="22"/>
          <w:lang w:val="tr-TR" w:eastAsia="sl-SI"/>
        </w:rPr>
        <w:t>i</w:t>
      </w:r>
      <w:r w:rsidR="00A6215C" w:rsidRPr="00B905E7">
        <w:rPr>
          <w:rFonts w:cs="Arial"/>
          <w:sz w:val="22"/>
          <w:szCs w:val="22"/>
          <w:lang w:val="tr-TR" w:eastAsia="sl-SI"/>
        </w:rPr>
        <w:t xml:space="preserve"> </w:t>
      </w:r>
      <w:r w:rsidR="00BB1E27">
        <w:rPr>
          <w:rFonts w:cs="Arial"/>
          <w:sz w:val="22"/>
          <w:szCs w:val="22"/>
          <w:lang w:val="tr-TR" w:eastAsia="sl-SI"/>
        </w:rPr>
        <w:t xml:space="preserve">znanstvenega sveta ter drugih </w:t>
      </w:r>
      <w:r w:rsidR="00A6215C" w:rsidRPr="00B905E7">
        <w:rPr>
          <w:rFonts w:cs="Arial"/>
          <w:sz w:val="22"/>
          <w:szCs w:val="22"/>
          <w:lang w:val="tr-TR" w:eastAsia="sl-SI"/>
        </w:rPr>
        <w:t>strokovnih teles agencije</w:t>
      </w:r>
      <w:r w:rsidR="0018264D" w:rsidRPr="00B905E7">
        <w:rPr>
          <w:rFonts w:cs="Arial"/>
          <w:sz w:val="22"/>
          <w:szCs w:val="22"/>
          <w:lang w:val="tr-TR" w:eastAsia="sl-SI"/>
        </w:rPr>
        <w:t xml:space="preserve"> </w:t>
      </w:r>
      <w:r w:rsidR="00A6215C" w:rsidRPr="00B905E7">
        <w:rPr>
          <w:rFonts w:cs="Arial"/>
          <w:sz w:val="22"/>
          <w:szCs w:val="22"/>
          <w:lang w:val="tr-TR" w:eastAsia="sl-SI"/>
        </w:rPr>
        <w:t>se</w:t>
      </w:r>
      <w:r w:rsidRPr="00B905E7">
        <w:rPr>
          <w:rFonts w:cs="Arial"/>
          <w:sz w:val="22"/>
          <w:szCs w:val="22"/>
          <w:lang w:val="tr-TR" w:eastAsia="sl-SI"/>
        </w:rPr>
        <w:t xml:space="preserve"> nadaljuje</w:t>
      </w:r>
      <w:r w:rsidR="00A6215C" w:rsidRPr="00B905E7">
        <w:rPr>
          <w:rFonts w:cs="Arial"/>
          <w:sz w:val="22"/>
          <w:szCs w:val="22"/>
          <w:lang w:val="tr-TR" w:eastAsia="sl-SI"/>
        </w:rPr>
        <w:t>jo</w:t>
      </w:r>
      <w:r w:rsidRPr="00B905E7">
        <w:rPr>
          <w:rFonts w:cs="Arial"/>
          <w:sz w:val="22"/>
          <w:szCs w:val="22"/>
          <w:lang w:val="tr-TR" w:eastAsia="sl-SI"/>
        </w:rPr>
        <w:t xml:space="preserve"> do </w:t>
      </w:r>
      <w:r w:rsidR="00A6215C" w:rsidRPr="00B905E7">
        <w:rPr>
          <w:rFonts w:cs="Arial"/>
          <w:sz w:val="22"/>
          <w:szCs w:val="22"/>
          <w:lang w:val="tr-TR" w:eastAsia="sl-SI"/>
        </w:rPr>
        <w:t xml:space="preserve">njihovega </w:t>
      </w:r>
      <w:r w:rsidRPr="00B905E7">
        <w:rPr>
          <w:rFonts w:cs="Arial"/>
          <w:sz w:val="22"/>
          <w:szCs w:val="22"/>
          <w:lang w:val="tr-TR" w:eastAsia="sl-SI"/>
        </w:rPr>
        <w:t>izteka.</w:t>
      </w:r>
    </w:p>
    <w:p w14:paraId="161E620D" w14:textId="77777777" w:rsidR="00D0460B" w:rsidRPr="00B905E7" w:rsidRDefault="00D0460B" w:rsidP="00EF0481">
      <w:pPr>
        <w:spacing w:before="120"/>
        <w:jc w:val="both"/>
        <w:rPr>
          <w:rFonts w:cs="Arial"/>
          <w:sz w:val="22"/>
          <w:szCs w:val="22"/>
          <w:lang w:val="tr-TR" w:eastAsia="sl-SI"/>
        </w:rPr>
      </w:pPr>
    </w:p>
    <w:p w14:paraId="26A45A46" w14:textId="6706CFCF" w:rsidR="008601EC" w:rsidRPr="00B905E7" w:rsidRDefault="001D20DA" w:rsidP="00D0460B">
      <w:pPr>
        <w:spacing w:before="120"/>
        <w:jc w:val="center"/>
        <w:outlineLvl w:val="0"/>
        <w:rPr>
          <w:rFonts w:cs="Arial"/>
          <w:sz w:val="22"/>
          <w:szCs w:val="22"/>
          <w:lang w:val="tr-TR" w:eastAsia="sl-SI"/>
        </w:rPr>
      </w:pPr>
      <w:r w:rsidRPr="00B905E7">
        <w:rPr>
          <w:rFonts w:cs="Arial"/>
          <w:b/>
          <w:bCs/>
          <w:sz w:val="22"/>
          <w:szCs w:val="22"/>
          <w:lang w:val="tr-TR" w:eastAsia="sl-SI"/>
        </w:rPr>
        <w:t>7</w:t>
      </w:r>
      <w:r>
        <w:rPr>
          <w:rFonts w:cs="Arial"/>
          <w:b/>
          <w:bCs/>
          <w:sz w:val="22"/>
          <w:szCs w:val="22"/>
          <w:lang w:val="tr-TR" w:eastAsia="sl-SI"/>
        </w:rPr>
        <w:t>5</w:t>
      </w:r>
      <w:r w:rsidR="000F45C6" w:rsidRPr="00B905E7">
        <w:rPr>
          <w:rFonts w:cs="Arial"/>
          <w:b/>
          <w:bCs/>
          <w:sz w:val="22"/>
          <w:szCs w:val="22"/>
          <w:lang w:val="tr-TR" w:eastAsia="sl-SI"/>
        </w:rPr>
        <w:t>. člen</w:t>
      </w:r>
      <w:r w:rsidR="00D0460B" w:rsidRPr="00B905E7">
        <w:rPr>
          <w:rFonts w:cs="Arial"/>
          <w:b/>
          <w:bCs/>
          <w:sz w:val="22"/>
          <w:szCs w:val="22"/>
          <w:lang w:val="tr-TR" w:eastAsia="sl-SI"/>
        </w:rPr>
        <w:br/>
      </w:r>
      <w:r w:rsidR="008601EC" w:rsidRPr="00B905E7">
        <w:rPr>
          <w:rFonts w:cs="Arial"/>
          <w:b/>
          <w:bCs/>
          <w:sz w:val="22"/>
          <w:szCs w:val="22"/>
          <w:lang w:val="tr-TR" w:eastAsia="sl-SI"/>
        </w:rPr>
        <w:t>(potek mandat</w:t>
      </w:r>
      <w:r w:rsidR="00A6215C" w:rsidRPr="00B905E7">
        <w:rPr>
          <w:rFonts w:cs="Arial"/>
          <w:b/>
          <w:bCs/>
          <w:sz w:val="22"/>
          <w:szCs w:val="22"/>
          <w:lang w:val="tr-TR" w:eastAsia="sl-SI"/>
        </w:rPr>
        <w:t xml:space="preserve">a </w:t>
      </w:r>
      <w:r w:rsidR="00F305F0" w:rsidRPr="00B905E7">
        <w:rPr>
          <w:rFonts w:cs="Arial"/>
          <w:b/>
          <w:bCs/>
          <w:sz w:val="22"/>
          <w:szCs w:val="22"/>
          <w:lang w:val="tr-TR" w:eastAsia="sl-SI"/>
        </w:rPr>
        <w:t>upravne</w:t>
      </w:r>
      <w:r w:rsidR="008F59DD" w:rsidRPr="00B905E7">
        <w:rPr>
          <w:rFonts w:cs="Arial"/>
          <w:b/>
          <w:bCs/>
          <w:sz w:val="22"/>
          <w:szCs w:val="22"/>
          <w:lang w:val="tr-TR" w:eastAsia="sl-SI"/>
        </w:rPr>
        <w:t>mu</w:t>
      </w:r>
      <w:r w:rsidR="00F305F0" w:rsidRPr="00B905E7">
        <w:rPr>
          <w:rFonts w:cs="Arial"/>
          <w:b/>
          <w:bCs/>
          <w:sz w:val="22"/>
          <w:szCs w:val="22"/>
          <w:lang w:val="tr-TR" w:eastAsia="sl-SI"/>
        </w:rPr>
        <w:t xml:space="preserve"> odbor</w:t>
      </w:r>
      <w:r w:rsidR="008F59DD" w:rsidRPr="00B905E7">
        <w:rPr>
          <w:rFonts w:cs="Arial"/>
          <w:b/>
          <w:bCs/>
          <w:sz w:val="22"/>
          <w:szCs w:val="22"/>
          <w:lang w:val="tr-TR" w:eastAsia="sl-SI"/>
        </w:rPr>
        <w:t>u</w:t>
      </w:r>
      <w:r w:rsidR="008601EC" w:rsidRPr="00B905E7">
        <w:rPr>
          <w:rFonts w:cs="Arial"/>
          <w:b/>
          <w:bCs/>
          <w:sz w:val="22"/>
          <w:szCs w:val="22"/>
          <w:lang w:val="tr-TR" w:eastAsia="sl-SI"/>
        </w:rPr>
        <w:t xml:space="preserve"> javne</w:t>
      </w:r>
      <w:r w:rsidR="00A6215C" w:rsidRPr="00B905E7">
        <w:rPr>
          <w:rFonts w:cs="Arial"/>
          <w:b/>
          <w:bCs/>
          <w:sz w:val="22"/>
          <w:szCs w:val="22"/>
          <w:lang w:val="tr-TR" w:eastAsia="sl-SI"/>
        </w:rPr>
        <w:t xml:space="preserve">ga </w:t>
      </w:r>
      <w:r w:rsidR="00D870B4" w:rsidRPr="00B905E7">
        <w:rPr>
          <w:rFonts w:cs="Arial"/>
          <w:b/>
          <w:bCs/>
          <w:sz w:val="22"/>
          <w:szCs w:val="22"/>
          <w:lang w:val="tr-TR" w:eastAsia="sl-SI"/>
        </w:rPr>
        <w:t xml:space="preserve">raziskovalnega </w:t>
      </w:r>
      <w:r w:rsidR="00A6215C" w:rsidRPr="00B905E7">
        <w:rPr>
          <w:rFonts w:cs="Arial"/>
          <w:b/>
          <w:bCs/>
          <w:sz w:val="22"/>
          <w:szCs w:val="22"/>
          <w:lang w:val="tr-TR" w:eastAsia="sl-SI"/>
        </w:rPr>
        <w:t>zavoda</w:t>
      </w:r>
      <w:r w:rsidR="00535D12" w:rsidRPr="00B905E7">
        <w:rPr>
          <w:rFonts w:cs="Arial"/>
          <w:b/>
          <w:bCs/>
          <w:sz w:val="22"/>
          <w:szCs w:val="22"/>
          <w:lang w:val="tr-TR" w:eastAsia="sl-SI"/>
        </w:rPr>
        <w:t xml:space="preserve"> in uskladitev aktov</w:t>
      </w:r>
      <w:r w:rsidR="008601EC" w:rsidRPr="00B905E7">
        <w:rPr>
          <w:rFonts w:cs="Arial"/>
          <w:b/>
          <w:bCs/>
          <w:sz w:val="22"/>
          <w:szCs w:val="22"/>
          <w:lang w:val="tr-TR" w:eastAsia="sl-SI"/>
        </w:rPr>
        <w:t>)</w:t>
      </w:r>
    </w:p>
    <w:p w14:paraId="0A280933" w14:textId="364856E0" w:rsidR="000F45C6" w:rsidRPr="00B905E7" w:rsidRDefault="000F45C6" w:rsidP="00EF0481">
      <w:pPr>
        <w:spacing w:before="120"/>
        <w:jc w:val="both"/>
        <w:rPr>
          <w:rFonts w:cs="Arial"/>
          <w:sz w:val="22"/>
          <w:szCs w:val="22"/>
          <w:lang w:val="tr-TR" w:eastAsia="sl-SI"/>
        </w:rPr>
      </w:pPr>
      <w:r w:rsidRPr="00B905E7">
        <w:rPr>
          <w:rFonts w:cs="Arial"/>
          <w:sz w:val="22"/>
          <w:szCs w:val="22"/>
          <w:lang w:val="tr-TR" w:eastAsia="sl-SI"/>
        </w:rPr>
        <w:t xml:space="preserve">Do imenovanja oziroma izvolitve </w:t>
      </w:r>
      <w:r w:rsidR="00EB74AA" w:rsidRPr="00B905E7">
        <w:rPr>
          <w:rFonts w:cs="Arial"/>
          <w:sz w:val="22"/>
          <w:szCs w:val="22"/>
          <w:lang w:val="tr-TR" w:eastAsia="sl-SI"/>
        </w:rPr>
        <w:t xml:space="preserve">novega </w:t>
      </w:r>
      <w:r w:rsidR="00F305F0" w:rsidRPr="00B905E7">
        <w:rPr>
          <w:rFonts w:cs="Arial"/>
          <w:sz w:val="22"/>
          <w:szCs w:val="22"/>
          <w:lang w:val="tr-TR" w:eastAsia="sl-SI"/>
        </w:rPr>
        <w:t>upravnega odbora</w:t>
      </w:r>
      <w:r w:rsidRPr="00B905E7">
        <w:rPr>
          <w:rFonts w:cs="Arial"/>
          <w:sz w:val="22"/>
          <w:szCs w:val="22"/>
          <w:lang w:val="tr-TR" w:eastAsia="sl-SI"/>
        </w:rPr>
        <w:t xml:space="preserve"> javnega </w:t>
      </w:r>
      <w:r w:rsidR="00D870B4" w:rsidRPr="00B905E7">
        <w:rPr>
          <w:rFonts w:cs="Arial"/>
          <w:sz w:val="22"/>
          <w:szCs w:val="22"/>
          <w:lang w:val="tr-TR" w:eastAsia="sl-SI"/>
        </w:rPr>
        <w:t xml:space="preserve">raziskovalnega </w:t>
      </w:r>
      <w:r w:rsidRPr="00B905E7">
        <w:rPr>
          <w:rFonts w:cs="Arial"/>
          <w:sz w:val="22"/>
          <w:szCs w:val="22"/>
          <w:lang w:val="tr-TR" w:eastAsia="sl-SI"/>
        </w:rPr>
        <w:t xml:space="preserve">zavoda </w:t>
      </w:r>
      <w:r w:rsidR="008601EC" w:rsidRPr="00B905E7">
        <w:rPr>
          <w:rFonts w:cs="Arial"/>
          <w:sz w:val="22"/>
          <w:szCs w:val="22"/>
          <w:lang w:val="tr-TR" w:eastAsia="sl-SI"/>
        </w:rPr>
        <w:t xml:space="preserve">v skladu </w:t>
      </w:r>
      <w:r w:rsidR="00454F0F">
        <w:rPr>
          <w:rFonts w:cs="Arial"/>
          <w:sz w:val="22"/>
          <w:szCs w:val="22"/>
          <w:lang w:val="tr-TR" w:eastAsia="sl-SI"/>
        </w:rPr>
        <w:t>z</w:t>
      </w:r>
      <w:r w:rsidR="006B2B5F" w:rsidRPr="00B905E7">
        <w:rPr>
          <w:rFonts w:cs="Arial"/>
          <w:sz w:val="22"/>
          <w:szCs w:val="22"/>
          <w:lang w:val="tr-TR" w:eastAsia="sl-SI"/>
        </w:rPr>
        <w:t xml:space="preserve"> </w:t>
      </w:r>
      <w:r w:rsidR="007B4406" w:rsidRPr="00B905E7">
        <w:rPr>
          <w:rFonts w:cs="Arial"/>
          <w:sz w:val="22"/>
          <w:szCs w:val="22"/>
          <w:lang w:val="tr-TR" w:eastAsia="sl-SI"/>
        </w:rPr>
        <w:t>5</w:t>
      </w:r>
      <w:r w:rsidR="00454F0F">
        <w:rPr>
          <w:rFonts w:cs="Arial"/>
          <w:sz w:val="22"/>
          <w:szCs w:val="22"/>
          <w:lang w:val="tr-TR" w:eastAsia="sl-SI"/>
        </w:rPr>
        <w:t>2</w:t>
      </w:r>
      <w:r w:rsidR="007B4406" w:rsidRPr="00B905E7">
        <w:rPr>
          <w:rFonts w:cs="Arial"/>
          <w:sz w:val="22"/>
          <w:szCs w:val="22"/>
          <w:lang w:val="tr-TR" w:eastAsia="sl-SI"/>
        </w:rPr>
        <w:t xml:space="preserve">.  </w:t>
      </w:r>
      <w:r w:rsidRPr="00B905E7">
        <w:rPr>
          <w:rFonts w:cs="Arial"/>
          <w:sz w:val="22"/>
          <w:szCs w:val="22"/>
          <w:lang w:val="tr-TR" w:eastAsia="sl-SI"/>
        </w:rPr>
        <w:t>členom tega zakona nadaljuje delo dosedanji upravni odbor javnega zavoda.</w:t>
      </w:r>
    </w:p>
    <w:p w14:paraId="3CF58DDE" w14:textId="77777777" w:rsidR="000F45C6" w:rsidRPr="00B905E7" w:rsidRDefault="002172F0" w:rsidP="00EF0481">
      <w:pPr>
        <w:spacing w:before="120"/>
        <w:jc w:val="both"/>
        <w:rPr>
          <w:rFonts w:cs="Arial"/>
          <w:sz w:val="22"/>
          <w:szCs w:val="22"/>
          <w:lang w:val="tr-TR" w:eastAsia="sl-SI"/>
        </w:rPr>
      </w:pPr>
      <w:r w:rsidRPr="00B905E7">
        <w:rPr>
          <w:rFonts w:cs="Arial"/>
          <w:sz w:val="22"/>
          <w:szCs w:val="22"/>
          <w:lang w:val="tr-TR" w:eastAsia="sl-SI"/>
        </w:rPr>
        <w:t>Novi u</w:t>
      </w:r>
      <w:r w:rsidR="00F305F0" w:rsidRPr="00B905E7">
        <w:rPr>
          <w:rFonts w:cs="Arial"/>
          <w:sz w:val="22"/>
          <w:szCs w:val="22"/>
          <w:lang w:val="tr-TR" w:eastAsia="sl-SI"/>
        </w:rPr>
        <w:t>pravni odbor</w:t>
      </w:r>
      <w:r w:rsidRPr="00B905E7">
        <w:rPr>
          <w:rFonts w:cs="Arial"/>
          <w:sz w:val="22"/>
          <w:szCs w:val="22"/>
          <w:lang w:val="tr-TR" w:eastAsia="sl-SI"/>
        </w:rPr>
        <w:t xml:space="preserve"> </w:t>
      </w:r>
      <w:r w:rsidR="000F45C6" w:rsidRPr="00B905E7">
        <w:rPr>
          <w:rFonts w:cs="Arial"/>
          <w:sz w:val="22"/>
          <w:szCs w:val="22"/>
          <w:lang w:val="tr-TR" w:eastAsia="sl-SI"/>
        </w:rPr>
        <w:t>javnega zavoda se imenuje oziroma izvoli v petih mesecih od uveljavitve tega zakona.</w:t>
      </w:r>
    </w:p>
    <w:p w14:paraId="33505B29" w14:textId="77777777" w:rsidR="000F45C6" w:rsidRPr="00B905E7" w:rsidRDefault="000F45C6" w:rsidP="00EF0481">
      <w:pPr>
        <w:spacing w:before="120"/>
        <w:jc w:val="both"/>
        <w:rPr>
          <w:rFonts w:cs="Arial"/>
          <w:sz w:val="22"/>
          <w:szCs w:val="22"/>
          <w:lang w:val="tr-TR" w:eastAsia="sl-SI"/>
        </w:rPr>
      </w:pPr>
      <w:r w:rsidRPr="00B905E7">
        <w:rPr>
          <w:rFonts w:cs="Arial"/>
          <w:sz w:val="22"/>
          <w:szCs w:val="22"/>
          <w:lang w:val="tr-TR" w:eastAsia="sl-SI"/>
        </w:rPr>
        <w:t>Javni zavod mora uskladiti statut in druge splošne akte s tem zakonom v štirih mesecih po uveljavitvi tega zakona.</w:t>
      </w:r>
    </w:p>
    <w:p w14:paraId="2CC601BF" w14:textId="77777777" w:rsidR="000F45C6" w:rsidRPr="00B905E7" w:rsidRDefault="000F45C6" w:rsidP="00EF0481">
      <w:pPr>
        <w:spacing w:before="120"/>
        <w:jc w:val="both"/>
        <w:rPr>
          <w:rFonts w:cs="Arial"/>
          <w:sz w:val="22"/>
          <w:szCs w:val="22"/>
          <w:lang w:val="tr-TR" w:eastAsia="sl-SI"/>
        </w:rPr>
      </w:pPr>
      <w:r w:rsidRPr="00B905E7">
        <w:rPr>
          <w:rFonts w:cs="Arial"/>
          <w:sz w:val="22"/>
          <w:szCs w:val="22"/>
          <w:lang w:val="tr-TR" w:eastAsia="sl-SI"/>
        </w:rPr>
        <w:t>Akti o ustanovitvi javnih zavodov se uskladijo s tem zakonom v treh mesecih po uveljavitvi tega zakona.</w:t>
      </w:r>
    </w:p>
    <w:p w14:paraId="433DCBA9" w14:textId="77777777" w:rsidR="00D0460B" w:rsidRPr="00B905E7" w:rsidRDefault="00D0460B" w:rsidP="00EF0481">
      <w:pPr>
        <w:spacing w:before="120"/>
        <w:jc w:val="both"/>
        <w:rPr>
          <w:rFonts w:cs="Arial"/>
          <w:sz w:val="22"/>
          <w:szCs w:val="22"/>
          <w:lang w:val="tr-TR" w:eastAsia="sl-SI"/>
        </w:rPr>
      </w:pPr>
    </w:p>
    <w:p w14:paraId="34BAF2FA" w14:textId="7929F781" w:rsidR="00190991" w:rsidRPr="00B905E7" w:rsidRDefault="000363E3" w:rsidP="00D0460B">
      <w:pPr>
        <w:spacing w:before="120"/>
        <w:jc w:val="center"/>
        <w:outlineLvl w:val="0"/>
        <w:rPr>
          <w:rFonts w:cs="Arial"/>
          <w:b/>
          <w:bCs/>
          <w:sz w:val="22"/>
          <w:szCs w:val="22"/>
          <w:lang w:val="tr-TR" w:eastAsia="sl-SI"/>
        </w:rPr>
      </w:pPr>
      <w:r w:rsidRPr="00B905E7">
        <w:rPr>
          <w:rFonts w:cs="Arial"/>
          <w:b/>
          <w:bCs/>
          <w:sz w:val="22"/>
          <w:szCs w:val="22"/>
          <w:lang w:val="tr-TR" w:eastAsia="sl-SI"/>
        </w:rPr>
        <w:t>7</w:t>
      </w:r>
      <w:r>
        <w:rPr>
          <w:rFonts w:cs="Arial"/>
          <w:b/>
          <w:bCs/>
          <w:sz w:val="22"/>
          <w:szCs w:val="22"/>
          <w:lang w:val="tr-TR" w:eastAsia="sl-SI"/>
        </w:rPr>
        <w:t>6</w:t>
      </w:r>
      <w:r w:rsidR="00190991" w:rsidRPr="00B905E7">
        <w:rPr>
          <w:rFonts w:cs="Arial"/>
          <w:b/>
          <w:bCs/>
          <w:sz w:val="22"/>
          <w:szCs w:val="22"/>
          <w:lang w:val="tr-TR" w:eastAsia="sl-SI"/>
        </w:rPr>
        <w:t>. člen</w:t>
      </w:r>
      <w:r w:rsidR="00D0460B" w:rsidRPr="00B905E7">
        <w:rPr>
          <w:rFonts w:cs="Arial"/>
          <w:sz w:val="22"/>
          <w:szCs w:val="22"/>
          <w:lang w:val="tr-TR" w:eastAsia="sl-SI"/>
        </w:rPr>
        <w:br/>
      </w:r>
      <w:r w:rsidR="00190991" w:rsidRPr="00B905E7">
        <w:rPr>
          <w:rFonts w:cs="Arial"/>
          <w:b/>
          <w:bCs/>
          <w:sz w:val="22"/>
          <w:szCs w:val="22"/>
          <w:lang w:val="tr-TR" w:eastAsia="sl-SI"/>
        </w:rPr>
        <w:t>(prenehanje registra zasebnih raziskovalcev)</w:t>
      </w:r>
    </w:p>
    <w:p w14:paraId="03083FD5" w14:textId="77777777" w:rsidR="00190991" w:rsidRPr="00B905E7" w:rsidRDefault="00190991" w:rsidP="00EF0481">
      <w:pPr>
        <w:spacing w:before="120"/>
        <w:jc w:val="both"/>
        <w:rPr>
          <w:rFonts w:cs="Arial"/>
          <w:bCs/>
          <w:sz w:val="22"/>
          <w:szCs w:val="22"/>
          <w:lang w:val="tr-TR" w:eastAsia="sl-SI"/>
        </w:rPr>
      </w:pPr>
      <w:r w:rsidRPr="00B905E7">
        <w:rPr>
          <w:rFonts w:cs="Arial"/>
          <w:bCs/>
          <w:sz w:val="22"/>
          <w:szCs w:val="22"/>
          <w:lang w:val="tr-TR" w:eastAsia="sl-SI"/>
        </w:rPr>
        <w:t>Zasebni raziskovalec obdrži status zasebnega raziskovalca do prenehanja raziskovalnega projekta, ki ga je financirala agencija iz državnega proračuna, in katerega vodja je.</w:t>
      </w:r>
    </w:p>
    <w:p w14:paraId="6E858E24" w14:textId="2B0BF558" w:rsidR="00190991" w:rsidRPr="00B905E7" w:rsidRDefault="00190991" w:rsidP="00EF0481">
      <w:pPr>
        <w:spacing w:before="120"/>
        <w:jc w:val="both"/>
        <w:rPr>
          <w:rFonts w:cs="Arial"/>
          <w:bCs/>
          <w:sz w:val="22"/>
          <w:szCs w:val="22"/>
          <w:lang w:val="tr-TR" w:eastAsia="sl-SI"/>
        </w:rPr>
      </w:pPr>
      <w:r w:rsidRPr="00B905E7">
        <w:rPr>
          <w:rFonts w:cs="Arial"/>
          <w:bCs/>
          <w:sz w:val="22"/>
          <w:szCs w:val="22"/>
          <w:lang w:val="tr-TR" w:eastAsia="sl-SI"/>
        </w:rPr>
        <w:t>Zasebnim raziskovalcem, ki ne izvajajo raziskovalnih projektov,</w:t>
      </w:r>
      <w:r w:rsidR="0094336B" w:rsidRPr="00B905E7">
        <w:rPr>
          <w:rFonts w:cs="Arial"/>
          <w:bCs/>
          <w:sz w:val="22"/>
          <w:szCs w:val="22"/>
          <w:lang w:val="tr-TR" w:eastAsia="sl-SI"/>
        </w:rPr>
        <w:t xml:space="preserve"> ki jih je financirala agencija  iz državnega proračuna, p</w:t>
      </w:r>
      <w:r w:rsidRPr="00B905E7">
        <w:rPr>
          <w:rFonts w:cs="Arial"/>
          <w:bCs/>
          <w:sz w:val="22"/>
          <w:szCs w:val="22"/>
          <w:lang w:val="tr-TR" w:eastAsia="sl-SI"/>
        </w:rPr>
        <w:t xml:space="preserve">reneha </w:t>
      </w:r>
      <w:r w:rsidR="0094336B" w:rsidRPr="00B905E7">
        <w:rPr>
          <w:rFonts w:cs="Arial"/>
          <w:bCs/>
          <w:sz w:val="22"/>
          <w:szCs w:val="22"/>
          <w:lang w:val="tr-TR" w:eastAsia="sl-SI"/>
        </w:rPr>
        <w:t xml:space="preserve">status zasebnega raziskovalca </w:t>
      </w:r>
      <w:r w:rsidRPr="00B905E7">
        <w:rPr>
          <w:rFonts w:cs="Arial"/>
          <w:bCs/>
          <w:sz w:val="22"/>
          <w:szCs w:val="22"/>
          <w:lang w:val="tr-TR" w:eastAsia="sl-SI"/>
        </w:rPr>
        <w:t>na podlagi odločitve o izbrisu iz registra zasebnih raziskovalcev po uradni dolžnosti najkasneje v treh mesecih po uveljavitvi tega zakona.</w:t>
      </w:r>
    </w:p>
    <w:p w14:paraId="7C071DF7" w14:textId="77777777" w:rsidR="00AB038E" w:rsidRPr="00B905E7" w:rsidRDefault="00AB038E" w:rsidP="00EF0481">
      <w:pPr>
        <w:spacing w:before="120"/>
        <w:jc w:val="both"/>
        <w:rPr>
          <w:rFonts w:cs="Arial"/>
          <w:bCs/>
          <w:sz w:val="22"/>
          <w:szCs w:val="22"/>
          <w:lang w:val="tr-TR" w:eastAsia="sl-SI"/>
        </w:rPr>
      </w:pPr>
    </w:p>
    <w:p w14:paraId="3815964D" w14:textId="7CB446C5" w:rsidR="00AB038E" w:rsidRPr="00B905E7" w:rsidRDefault="00EE79DD" w:rsidP="00AB038E">
      <w:pPr>
        <w:spacing w:before="120"/>
        <w:jc w:val="center"/>
        <w:rPr>
          <w:rFonts w:cs="Arial"/>
          <w:b/>
          <w:bCs/>
          <w:sz w:val="22"/>
          <w:szCs w:val="22"/>
          <w:lang w:val="tr-TR" w:eastAsia="sl-SI"/>
        </w:rPr>
      </w:pPr>
      <w:r>
        <w:rPr>
          <w:rFonts w:cs="Arial"/>
          <w:b/>
          <w:bCs/>
          <w:sz w:val="22"/>
          <w:szCs w:val="22"/>
          <w:lang w:val="tr-TR" w:eastAsia="sl-SI"/>
        </w:rPr>
        <w:t>77</w:t>
      </w:r>
      <w:r w:rsidR="00AB038E" w:rsidRPr="00B905E7">
        <w:rPr>
          <w:rFonts w:cs="Arial"/>
          <w:b/>
          <w:bCs/>
          <w:sz w:val="22"/>
          <w:szCs w:val="22"/>
          <w:lang w:val="tr-TR" w:eastAsia="sl-SI"/>
        </w:rPr>
        <w:t>. člen</w:t>
      </w:r>
      <w:r w:rsidR="00AB038E" w:rsidRPr="00B905E7">
        <w:rPr>
          <w:rFonts w:cs="Arial"/>
          <w:b/>
          <w:bCs/>
          <w:sz w:val="22"/>
          <w:szCs w:val="22"/>
          <w:lang w:val="tr-TR" w:eastAsia="sl-SI"/>
        </w:rPr>
        <w:br/>
        <w:t>(</w:t>
      </w:r>
      <w:r w:rsidR="00717854" w:rsidRPr="00B905E7">
        <w:rPr>
          <w:rFonts w:cs="Arial"/>
          <w:b/>
          <w:bCs/>
          <w:sz w:val="22"/>
          <w:szCs w:val="22"/>
          <w:lang w:val="tr-TR" w:eastAsia="sl-SI"/>
        </w:rPr>
        <w:t xml:space="preserve">status društev, ki delujejo v javnem interesu na področju </w:t>
      </w:r>
      <w:r w:rsidR="00B77730">
        <w:rPr>
          <w:rFonts w:cs="Arial"/>
          <w:b/>
          <w:bCs/>
          <w:sz w:val="22"/>
          <w:szCs w:val="22"/>
          <w:lang w:val="tr-TR" w:eastAsia="sl-SI"/>
        </w:rPr>
        <w:t>raziskovalno-razvojn</w:t>
      </w:r>
      <w:r w:rsidR="00717854" w:rsidRPr="00B905E7">
        <w:rPr>
          <w:rFonts w:cs="Arial"/>
          <w:b/>
          <w:bCs/>
          <w:sz w:val="22"/>
          <w:szCs w:val="22"/>
          <w:lang w:val="tr-TR" w:eastAsia="sl-SI"/>
        </w:rPr>
        <w:t>e dejavnosti</w:t>
      </w:r>
      <w:r w:rsidR="00AB038E" w:rsidRPr="00B905E7">
        <w:rPr>
          <w:rFonts w:cs="Arial"/>
          <w:b/>
          <w:bCs/>
          <w:sz w:val="22"/>
          <w:szCs w:val="22"/>
          <w:lang w:val="tr-TR" w:eastAsia="sl-SI"/>
        </w:rPr>
        <w:t>)</w:t>
      </w:r>
    </w:p>
    <w:p w14:paraId="2F33CE55" w14:textId="77777777" w:rsidR="00AB038E" w:rsidRPr="00B905E7" w:rsidRDefault="00AB038E" w:rsidP="00AB038E">
      <w:pPr>
        <w:spacing w:before="120"/>
        <w:jc w:val="both"/>
        <w:rPr>
          <w:rFonts w:cs="Arial"/>
          <w:sz w:val="22"/>
          <w:szCs w:val="22"/>
          <w:lang w:val="tr-TR" w:eastAsia="sl-SI"/>
        </w:rPr>
      </w:pPr>
      <w:r w:rsidRPr="00B905E7">
        <w:rPr>
          <w:rFonts w:cs="Arial"/>
          <w:sz w:val="22"/>
          <w:szCs w:val="22"/>
          <w:lang w:val="tr-TR" w:eastAsia="sl-SI"/>
        </w:rPr>
        <w:t xml:space="preserve">Društva, ki so pridobila status društva v javnem interesu na področju </w:t>
      </w:r>
      <w:r w:rsidR="00B77730">
        <w:rPr>
          <w:rFonts w:cs="Arial"/>
          <w:sz w:val="22"/>
          <w:szCs w:val="22"/>
          <w:lang w:val="tr-TR" w:eastAsia="sl-SI"/>
        </w:rPr>
        <w:t>raziskovalno-razvojn</w:t>
      </w:r>
      <w:r w:rsidRPr="00B905E7">
        <w:rPr>
          <w:rFonts w:cs="Arial"/>
          <w:sz w:val="22"/>
          <w:szCs w:val="22"/>
          <w:lang w:val="tr-TR" w:eastAsia="sl-SI"/>
        </w:rPr>
        <w:t xml:space="preserve">e dejavnosti, po predpisih, ki so veljali do uveljavitve tega zakona, nadaljujejo svoje delo kot društvo v javnem interesu na področju </w:t>
      </w:r>
      <w:r w:rsidR="00B77730">
        <w:rPr>
          <w:rFonts w:cs="Arial"/>
          <w:sz w:val="22"/>
          <w:szCs w:val="22"/>
          <w:lang w:val="tr-TR" w:eastAsia="sl-SI"/>
        </w:rPr>
        <w:t>raziskovalno-razvojn</w:t>
      </w:r>
      <w:r w:rsidRPr="00B905E7">
        <w:rPr>
          <w:rFonts w:cs="Arial"/>
          <w:sz w:val="22"/>
          <w:szCs w:val="22"/>
          <w:lang w:val="tr-TR" w:eastAsia="sl-SI"/>
        </w:rPr>
        <w:t>e dejavnosti po določbah tega zakona.</w:t>
      </w:r>
    </w:p>
    <w:p w14:paraId="717F5BDB" w14:textId="77777777" w:rsidR="00117286" w:rsidRPr="00B905E7" w:rsidRDefault="00117286" w:rsidP="00AB038E">
      <w:pPr>
        <w:spacing w:before="120"/>
        <w:jc w:val="both"/>
        <w:rPr>
          <w:rFonts w:cs="Arial"/>
          <w:sz w:val="22"/>
          <w:szCs w:val="22"/>
          <w:lang w:val="tr-TR" w:eastAsia="sl-SI"/>
        </w:rPr>
      </w:pPr>
      <w:r w:rsidRPr="00B905E7">
        <w:rPr>
          <w:rFonts w:cs="Arial"/>
          <w:sz w:val="22"/>
          <w:szCs w:val="22"/>
          <w:lang w:val="tr-TR" w:eastAsia="sl-SI"/>
        </w:rPr>
        <w:lastRenderedPageBreak/>
        <w:t xml:space="preserve">Najkasneje pet let po uveljavitvi tega zakona morajo društva uskladiti svoje delovanje z določbami tega zakona. Društvom, ki svojega delovanja ne bodo uskladila določbami tega zakona, po petih letih status društva v javnem interesu na področju </w:t>
      </w:r>
      <w:r w:rsidR="00B77730">
        <w:rPr>
          <w:rFonts w:cs="Arial"/>
          <w:sz w:val="22"/>
          <w:szCs w:val="22"/>
          <w:lang w:val="tr-TR" w:eastAsia="sl-SI"/>
        </w:rPr>
        <w:t>raziskovalno-razvojn</w:t>
      </w:r>
      <w:r w:rsidRPr="00B905E7">
        <w:rPr>
          <w:rFonts w:cs="Arial"/>
          <w:sz w:val="22"/>
          <w:szCs w:val="22"/>
          <w:lang w:val="tr-TR" w:eastAsia="sl-SI"/>
        </w:rPr>
        <w:t>e dejavnosti preneha.</w:t>
      </w:r>
    </w:p>
    <w:p w14:paraId="4F89B005" w14:textId="77777777" w:rsidR="00D0460B" w:rsidRPr="00B905E7" w:rsidRDefault="00D0460B" w:rsidP="00EF0481">
      <w:pPr>
        <w:spacing w:before="120"/>
        <w:jc w:val="both"/>
        <w:rPr>
          <w:rFonts w:cs="Arial"/>
          <w:bCs/>
          <w:sz w:val="22"/>
          <w:szCs w:val="22"/>
          <w:lang w:val="tr-TR" w:eastAsia="sl-SI"/>
        </w:rPr>
      </w:pPr>
    </w:p>
    <w:p w14:paraId="70327D71" w14:textId="06A7A8F7" w:rsidR="00B9152B" w:rsidRPr="00B905E7" w:rsidRDefault="00A250B2" w:rsidP="00EF0481">
      <w:pPr>
        <w:spacing w:before="120"/>
        <w:jc w:val="center"/>
        <w:rPr>
          <w:rFonts w:cs="Arial"/>
          <w:b/>
          <w:bCs/>
          <w:sz w:val="22"/>
          <w:szCs w:val="22"/>
          <w:lang w:val="tr-TR" w:eastAsia="sl-SI"/>
        </w:rPr>
      </w:pPr>
      <w:r>
        <w:rPr>
          <w:rFonts w:cs="Arial"/>
          <w:b/>
          <w:bCs/>
          <w:sz w:val="22"/>
          <w:szCs w:val="22"/>
          <w:lang w:val="tr-TR" w:eastAsia="sl-SI"/>
        </w:rPr>
        <w:t>78</w:t>
      </w:r>
      <w:r w:rsidR="00535D12" w:rsidRPr="00B905E7">
        <w:rPr>
          <w:rFonts w:cs="Arial"/>
          <w:b/>
          <w:bCs/>
          <w:sz w:val="22"/>
          <w:szCs w:val="22"/>
          <w:lang w:val="tr-TR" w:eastAsia="sl-SI"/>
        </w:rPr>
        <w:t>.</w:t>
      </w:r>
      <w:r w:rsidR="00B9152B" w:rsidRPr="00B905E7">
        <w:rPr>
          <w:rFonts w:cs="Arial"/>
          <w:b/>
          <w:bCs/>
          <w:sz w:val="22"/>
          <w:szCs w:val="22"/>
          <w:lang w:val="tr-TR" w:eastAsia="sl-SI"/>
        </w:rPr>
        <w:t xml:space="preserve"> člen</w:t>
      </w:r>
      <w:r w:rsidR="00D0460B" w:rsidRPr="00B905E7">
        <w:rPr>
          <w:rFonts w:cs="Arial"/>
          <w:b/>
          <w:bCs/>
          <w:sz w:val="22"/>
          <w:szCs w:val="22"/>
          <w:lang w:val="tr-TR" w:eastAsia="sl-SI"/>
        </w:rPr>
        <w:br/>
      </w:r>
      <w:r w:rsidR="00B9152B" w:rsidRPr="00B905E7">
        <w:rPr>
          <w:rFonts w:cs="Arial"/>
          <w:b/>
          <w:bCs/>
          <w:sz w:val="22"/>
          <w:szCs w:val="22"/>
          <w:lang w:val="tr-TR" w:eastAsia="sl-SI"/>
        </w:rPr>
        <w:t>(</w:t>
      </w:r>
      <w:r w:rsidR="00535D12" w:rsidRPr="00B905E7">
        <w:rPr>
          <w:rFonts w:cs="Arial"/>
          <w:b/>
          <w:bCs/>
          <w:sz w:val="22"/>
          <w:szCs w:val="22"/>
          <w:lang w:val="tr-TR" w:eastAsia="sl-SI"/>
        </w:rPr>
        <w:t>uskladitev aktov agencije</w:t>
      </w:r>
      <w:r w:rsidR="00B9152B" w:rsidRPr="00B905E7">
        <w:rPr>
          <w:rFonts w:cs="Arial"/>
          <w:b/>
          <w:bCs/>
          <w:sz w:val="22"/>
          <w:szCs w:val="22"/>
          <w:lang w:val="tr-TR" w:eastAsia="sl-SI"/>
        </w:rPr>
        <w:t>)</w:t>
      </w:r>
    </w:p>
    <w:p w14:paraId="5C0338C8" w14:textId="77777777" w:rsidR="00535D12" w:rsidRPr="00B905E7" w:rsidRDefault="00535D12" w:rsidP="00EF0481">
      <w:pPr>
        <w:spacing w:before="120"/>
        <w:jc w:val="both"/>
        <w:rPr>
          <w:rFonts w:cs="Arial"/>
          <w:sz w:val="22"/>
          <w:szCs w:val="22"/>
          <w:lang w:val="tr-TR" w:eastAsia="sl-SI"/>
        </w:rPr>
      </w:pPr>
      <w:r w:rsidRPr="00B905E7">
        <w:rPr>
          <w:rFonts w:cs="Arial"/>
          <w:sz w:val="22"/>
          <w:szCs w:val="22"/>
          <w:lang w:val="tr-TR" w:eastAsia="sl-SI"/>
        </w:rPr>
        <w:t>Vlada Republike Slovenije v treh mesecih po uveljavitvi tega zakona uskladi akt o ustanovitvi agencije s tem zakonom.</w:t>
      </w:r>
    </w:p>
    <w:p w14:paraId="02A63DAE" w14:textId="77777777" w:rsidR="00535D12" w:rsidRPr="00B905E7" w:rsidRDefault="00535D12" w:rsidP="00EF0481">
      <w:pPr>
        <w:spacing w:before="120"/>
        <w:jc w:val="both"/>
        <w:rPr>
          <w:rFonts w:cs="Arial"/>
          <w:sz w:val="22"/>
          <w:szCs w:val="22"/>
          <w:lang w:val="tr-TR" w:eastAsia="sl-SI"/>
        </w:rPr>
      </w:pPr>
      <w:r w:rsidRPr="00B905E7">
        <w:rPr>
          <w:rFonts w:cs="Arial"/>
          <w:sz w:val="22"/>
          <w:szCs w:val="22"/>
          <w:lang w:val="tr-TR" w:eastAsia="sl-SI"/>
        </w:rPr>
        <w:t>Agencija mora uskladiti statut in druge splošne akte s tem zakonom v dveh mesecih po sprejetju s tem zakonom usklajenega akta o ustanovitvi agencije.</w:t>
      </w:r>
    </w:p>
    <w:p w14:paraId="3E98FAB4" w14:textId="77777777" w:rsidR="00D0460B" w:rsidRPr="00B905E7" w:rsidRDefault="00D0460B" w:rsidP="00EF0481">
      <w:pPr>
        <w:spacing w:before="120"/>
        <w:jc w:val="both"/>
        <w:rPr>
          <w:rFonts w:cs="Arial"/>
          <w:sz w:val="22"/>
          <w:szCs w:val="22"/>
          <w:lang w:val="tr-TR" w:eastAsia="sl-SI"/>
        </w:rPr>
      </w:pPr>
    </w:p>
    <w:p w14:paraId="0DD6919B" w14:textId="1B4EE301" w:rsidR="000F45C6" w:rsidRPr="00B905E7" w:rsidRDefault="00A250B2" w:rsidP="00D0460B">
      <w:pPr>
        <w:pStyle w:val="naslglav"/>
        <w:spacing w:before="120"/>
        <w:jc w:val="center"/>
        <w:rPr>
          <w:rFonts w:ascii="Arial" w:hAnsi="Arial" w:cs="Arial"/>
          <w:color w:val="auto"/>
          <w:lang w:val="tr-TR"/>
        </w:rPr>
      </w:pPr>
      <w:r>
        <w:rPr>
          <w:rFonts w:ascii="Arial" w:hAnsi="Arial" w:cs="Arial"/>
          <w:color w:val="auto"/>
          <w:lang w:val="tr-TR"/>
        </w:rPr>
        <w:t>79</w:t>
      </w:r>
      <w:r w:rsidR="000F45C6" w:rsidRPr="00B905E7">
        <w:rPr>
          <w:rFonts w:ascii="Arial" w:hAnsi="Arial" w:cs="Arial"/>
          <w:color w:val="auto"/>
          <w:lang w:val="tr-TR"/>
        </w:rPr>
        <w:t>. člen</w:t>
      </w:r>
      <w:r w:rsidR="00D0460B" w:rsidRPr="00B905E7">
        <w:rPr>
          <w:rFonts w:ascii="Arial" w:hAnsi="Arial" w:cs="Arial"/>
          <w:color w:val="auto"/>
          <w:lang w:val="tr-TR"/>
        </w:rPr>
        <w:br/>
      </w:r>
      <w:r w:rsidR="000F45C6" w:rsidRPr="00B905E7">
        <w:rPr>
          <w:rFonts w:ascii="Arial" w:hAnsi="Arial" w:cs="Arial"/>
          <w:color w:val="auto"/>
          <w:lang w:val="tr-TR"/>
        </w:rPr>
        <w:t>(rok za podzakonske predpise)</w:t>
      </w:r>
    </w:p>
    <w:p w14:paraId="7B9C92FD" w14:textId="77777777" w:rsidR="000F45C6" w:rsidRDefault="000F45C6" w:rsidP="00EF0481">
      <w:pPr>
        <w:spacing w:before="120"/>
        <w:jc w:val="both"/>
        <w:rPr>
          <w:rFonts w:cs="Arial"/>
          <w:sz w:val="22"/>
          <w:szCs w:val="22"/>
          <w:lang w:val="tr-TR" w:eastAsia="sl-SI"/>
        </w:rPr>
      </w:pPr>
      <w:r w:rsidRPr="00B905E7">
        <w:rPr>
          <w:rFonts w:cs="Arial"/>
          <w:sz w:val="22"/>
          <w:szCs w:val="22"/>
          <w:lang w:val="tr-TR" w:eastAsia="sl-SI"/>
        </w:rPr>
        <w:t xml:space="preserve">Podzakonski predpisi, ki so potrebni za izvajanje tega zakona, se izdajo najpozneje v enem letu od </w:t>
      </w:r>
      <w:r w:rsidR="0075193C" w:rsidRPr="00B905E7">
        <w:rPr>
          <w:rFonts w:cs="Arial"/>
          <w:sz w:val="22"/>
          <w:szCs w:val="22"/>
          <w:lang w:val="tr-TR" w:eastAsia="sl-SI"/>
        </w:rPr>
        <w:t>uveljavitve tega zakona</w:t>
      </w:r>
      <w:r w:rsidRPr="00B905E7">
        <w:rPr>
          <w:rFonts w:cs="Arial"/>
          <w:sz w:val="22"/>
          <w:szCs w:val="22"/>
          <w:lang w:val="tr-TR" w:eastAsia="sl-SI"/>
        </w:rPr>
        <w:t>.</w:t>
      </w:r>
    </w:p>
    <w:p w14:paraId="796A56AE" w14:textId="77777777" w:rsidR="00E24FF3" w:rsidRPr="00B905E7" w:rsidRDefault="00E24FF3" w:rsidP="00EF0481">
      <w:pPr>
        <w:spacing w:before="120"/>
        <w:jc w:val="both"/>
        <w:rPr>
          <w:rFonts w:cs="Arial"/>
          <w:sz w:val="22"/>
          <w:szCs w:val="22"/>
          <w:lang w:val="tr-TR" w:eastAsia="sl-SI"/>
        </w:rPr>
      </w:pPr>
    </w:p>
    <w:p w14:paraId="1E6C7537" w14:textId="02B32483" w:rsidR="00E4592C" w:rsidRPr="00B905E7" w:rsidRDefault="00A250B2" w:rsidP="00EF0481">
      <w:pPr>
        <w:spacing w:before="120"/>
        <w:jc w:val="center"/>
        <w:rPr>
          <w:rFonts w:cs="Arial"/>
          <w:sz w:val="22"/>
          <w:szCs w:val="22"/>
          <w:lang w:val="tr-TR" w:eastAsia="sl-SI"/>
        </w:rPr>
      </w:pPr>
      <w:r>
        <w:rPr>
          <w:rFonts w:cs="Arial"/>
          <w:b/>
          <w:bCs/>
          <w:sz w:val="22"/>
          <w:szCs w:val="22"/>
          <w:lang w:val="tr-TR" w:eastAsia="sl-SI"/>
        </w:rPr>
        <w:t>80</w:t>
      </w:r>
      <w:r w:rsidR="00E4592C" w:rsidRPr="00B905E7">
        <w:rPr>
          <w:rFonts w:cs="Arial"/>
          <w:b/>
          <w:bCs/>
          <w:sz w:val="22"/>
          <w:szCs w:val="22"/>
          <w:lang w:val="tr-TR" w:eastAsia="sl-SI"/>
        </w:rPr>
        <w:t>. člen</w:t>
      </w:r>
      <w:r w:rsidR="00D0460B" w:rsidRPr="00B905E7">
        <w:rPr>
          <w:rFonts w:cs="Arial"/>
          <w:sz w:val="22"/>
          <w:szCs w:val="22"/>
          <w:lang w:val="tr-TR" w:eastAsia="sl-SI"/>
        </w:rPr>
        <w:br/>
      </w:r>
      <w:r w:rsidR="00E4592C" w:rsidRPr="00B905E7">
        <w:rPr>
          <w:rFonts w:cs="Arial"/>
          <w:b/>
          <w:bCs/>
          <w:sz w:val="22"/>
          <w:szCs w:val="22"/>
          <w:lang w:val="tr-TR" w:eastAsia="sl-SI"/>
        </w:rPr>
        <w:t>(prenehanje veljavnosti dosedanjega zakona</w:t>
      </w:r>
      <w:r w:rsidR="00787F00">
        <w:rPr>
          <w:rFonts w:cs="Arial"/>
          <w:b/>
          <w:bCs/>
          <w:sz w:val="22"/>
          <w:szCs w:val="22"/>
          <w:lang w:val="tr-TR" w:eastAsia="sl-SI"/>
        </w:rPr>
        <w:t xml:space="preserve"> in podzakonskih predpisov</w:t>
      </w:r>
      <w:r w:rsidR="00E4592C" w:rsidRPr="00B905E7">
        <w:rPr>
          <w:rFonts w:cs="Arial"/>
          <w:b/>
          <w:bCs/>
          <w:sz w:val="22"/>
          <w:szCs w:val="22"/>
          <w:lang w:val="tr-TR" w:eastAsia="sl-SI"/>
        </w:rPr>
        <w:t>)</w:t>
      </w:r>
    </w:p>
    <w:p w14:paraId="41D9742E" w14:textId="77777777" w:rsidR="00DB35DD" w:rsidRPr="00A250B2" w:rsidRDefault="00E4592C" w:rsidP="00EF0481">
      <w:pPr>
        <w:spacing w:before="120"/>
        <w:jc w:val="both"/>
        <w:rPr>
          <w:rFonts w:cs="Arial"/>
          <w:sz w:val="22"/>
          <w:szCs w:val="22"/>
          <w:lang w:val="tr-TR" w:eastAsia="sl-SI"/>
        </w:rPr>
      </w:pPr>
      <w:r w:rsidRPr="00A250B2">
        <w:rPr>
          <w:rFonts w:cs="Arial"/>
          <w:sz w:val="22"/>
          <w:szCs w:val="22"/>
          <w:lang w:val="tr-TR" w:eastAsia="sl-SI"/>
        </w:rPr>
        <w:t xml:space="preserve">Z dnem uveljavitve tega zakona preneha veljati </w:t>
      </w:r>
      <w:r w:rsidR="00DB35DD" w:rsidRPr="00A250B2">
        <w:rPr>
          <w:rFonts w:cs="Arial"/>
          <w:sz w:val="22"/>
          <w:szCs w:val="22"/>
          <w:lang w:val="tr-TR" w:eastAsia="sl-SI"/>
        </w:rPr>
        <w:t>Zakon o raziskovalni in razvojni dejavnosti (Uradni list RS, št. 22/06 – uradno prečiščeno besedilo, 61/06 – ZDru-1, 112/07, 9/11 in 57/12 – ZPOP-1A).</w:t>
      </w:r>
    </w:p>
    <w:p w14:paraId="4E4AE133" w14:textId="77777777" w:rsidR="00E4592C" w:rsidRPr="00A250B2" w:rsidRDefault="00E4592C" w:rsidP="00EF0481">
      <w:pPr>
        <w:spacing w:before="120"/>
        <w:jc w:val="both"/>
        <w:rPr>
          <w:rFonts w:cs="Arial"/>
          <w:sz w:val="22"/>
          <w:szCs w:val="22"/>
          <w:lang w:val="tr-TR" w:eastAsia="sl-SI"/>
        </w:rPr>
      </w:pPr>
      <w:r w:rsidRPr="00A250B2">
        <w:rPr>
          <w:rFonts w:cs="Arial"/>
          <w:sz w:val="22"/>
          <w:szCs w:val="22"/>
          <w:lang w:val="tr-TR" w:eastAsia="sl-SI"/>
        </w:rPr>
        <w:t>Z dnem uveljavitve tega zakona prenehajo veljati naslednji podzakonski predpisi:</w:t>
      </w:r>
    </w:p>
    <w:p w14:paraId="29AE4F39" w14:textId="69CD04E8" w:rsidR="00E4592C" w:rsidRPr="00A250B2" w:rsidRDefault="00E4592C" w:rsidP="00EF0481">
      <w:pPr>
        <w:pStyle w:val="Navadensplet"/>
        <w:shd w:val="clear" w:color="auto" w:fill="FFFFFF"/>
        <w:spacing w:before="120"/>
        <w:jc w:val="both"/>
        <w:rPr>
          <w:rFonts w:ascii="Arial" w:hAnsi="Arial" w:cs="Arial"/>
          <w:sz w:val="22"/>
          <w:szCs w:val="22"/>
          <w:lang w:val="tr-TR"/>
        </w:rPr>
      </w:pPr>
      <w:r w:rsidRPr="00A250B2">
        <w:rPr>
          <w:rFonts w:ascii="Arial" w:hAnsi="Arial" w:cs="Arial"/>
          <w:sz w:val="22"/>
          <w:szCs w:val="22"/>
          <w:lang w:val="tr-TR"/>
        </w:rPr>
        <w:t xml:space="preserve">Pravilnik o kriterijih za ugotavljanje izpolnjevanja pogojev za vodjo raziskovalnega projekta (Uradni list RS, št. </w:t>
      </w:r>
      <w:r w:rsidR="00033CBE" w:rsidRPr="00A250B2">
        <w:rPr>
          <w:rFonts w:ascii="Arial" w:hAnsi="Arial" w:cs="Arial"/>
          <w:sz w:val="22"/>
          <w:szCs w:val="22"/>
          <w:lang w:val="tr-TR"/>
        </w:rPr>
        <w:t>53/16</w:t>
      </w:r>
      <w:r w:rsidRPr="00A250B2">
        <w:rPr>
          <w:rFonts w:ascii="Arial" w:hAnsi="Arial" w:cs="Arial"/>
          <w:sz w:val="22"/>
          <w:szCs w:val="22"/>
          <w:lang w:val="tr-TR"/>
        </w:rPr>
        <w:t>)</w:t>
      </w:r>
      <w:r w:rsidR="00190991" w:rsidRPr="00A250B2">
        <w:rPr>
          <w:rFonts w:ascii="Arial" w:hAnsi="Arial" w:cs="Arial"/>
          <w:sz w:val="22"/>
          <w:szCs w:val="22"/>
          <w:lang w:val="tr-TR"/>
        </w:rPr>
        <w:t>;</w:t>
      </w:r>
    </w:p>
    <w:p w14:paraId="797B2CB3" w14:textId="7C3E818F" w:rsidR="00CD1981" w:rsidRPr="00A250B2" w:rsidRDefault="00033CBE" w:rsidP="00EF0481">
      <w:pPr>
        <w:spacing w:before="120"/>
        <w:rPr>
          <w:rFonts w:cs="Arial"/>
          <w:sz w:val="22"/>
          <w:szCs w:val="22"/>
          <w:lang w:val="tr-TR"/>
        </w:rPr>
      </w:pPr>
      <w:r w:rsidRPr="00A250B2">
        <w:rPr>
          <w:rFonts w:cs="Arial"/>
          <w:bCs/>
          <w:sz w:val="22"/>
          <w:szCs w:val="22"/>
        </w:rPr>
        <w:t xml:space="preserve">Pravilnik o organizaciji in pristojnosti strokovnih teles za področje raziskovalne in razvojne dejavnosti (Uradni list RS, št. </w:t>
      </w:r>
      <w:hyperlink r:id="rId8" w:tgtFrame="_blank" w:tooltip="Pravilnik o organizaciji in pristojnosti strokovnih teles za področje raziskovalne in razvojne dejavnosti" w:history="1">
        <w:r w:rsidRPr="00A250B2">
          <w:rPr>
            <w:rFonts w:cs="Arial"/>
            <w:bCs/>
            <w:sz w:val="22"/>
            <w:szCs w:val="22"/>
            <w:u w:val="single"/>
          </w:rPr>
          <w:t>35/03</w:t>
        </w:r>
      </w:hyperlink>
      <w:r w:rsidRPr="00A250B2">
        <w:rPr>
          <w:rFonts w:cs="Arial"/>
          <w:bCs/>
          <w:sz w:val="22"/>
          <w:szCs w:val="22"/>
        </w:rPr>
        <w:t>).</w:t>
      </w:r>
    </w:p>
    <w:p w14:paraId="056EDA2C" w14:textId="77777777" w:rsidR="00E4592C" w:rsidRPr="00A250B2" w:rsidRDefault="00E4592C" w:rsidP="00EF0481">
      <w:pPr>
        <w:spacing w:before="120"/>
        <w:rPr>
          <w:rFonts w:cs="Arial"/>
          <w:sz w:val="22"/>
          <w:szCs w:val="22"/>
          <w:lang w:val="tr-TR" w:eastAsia="sl-SI"/>
        </w:rPr>
      </w:pPr>
      <w:r w:rsidRPr="00A250B2">
        <w:rPr>
          <w:rFonts w:cs="Arial"/>
          <w:sz w:val="22"/>
          <w:szCs w:val="22"/>
          <w:lang w:val="tr-TR" w:eastAsia="sl-SI"/>
        </w:rPr>
        <w:t>Do sprejema novih podzakonskih predpisov na podlagi tega zakona se</w:t>
      </w:r>
      <w:r w:rsidR="003C5395" w:rsidRPr="00A250B2">
        <w:rPr>
          <w:rFonts w:cs="Arial"/>
          <w:sz w:val="22"/>
          <w:szCs w:val="22"/>
          <w:lang w:val="tr-TR" w:eastAsia="sl-SI"/>
        </w:rPr>
        <w:t>, če niso v nasprotju s tem zakonom,</w:t>
      </w:r>
      <w:r w:rsidRPr="00A250B2">
        <w:rPr>
          <w:rFonts w:cs="Arial"/>
          <w:sz w:val="22"/>
          <w:szCs w:val="22"/>
          <w:lang w:val="tr-TR" w:eastAsia="sl-SI"/>
        </w:rPr>
        <w:t xml:space="preserve"> uporabljajo dosedanji podzakonski predpisi, in sicer:</w:t>
      </w:r>
    </w:p>
    <w:p w14:paraId="11444D3B" w14:textId="56E9F9C0" w:rsidR="00BB1E27" w:rsidRPr="00A250B2" w:rsidRDefault="00BB1E27" w:rsidP="00BB1E27">
      <w:pPr>
        <w:pStyle w:val="naslglav"/>
        <w:shd w:val="clear" w:color="auto" w:fill="FFFFFF"/>
        <w:spacing w:before="120"/>
        <w:jc w:val="both"/>
        <w:rPr>
          <w:rFonts w:ascii="Arial" w:hAnsi="Arial" w:cs="Arial"/>
          <w:b w:val="0"/>
          <w:bCs w:val="0"/>
          <w:color w:val="auto"/>
        </w:rPr>
      </w:pPr>
      <w:r w:rsidRPr="00A250B2">
        <w:rPr>
          <w:rFonts w:ascii="Arial" w:hAnsi="Arial" w:cs="Arial"/>
          <w:b w:val="0"/>
          <w:bCs w:val="0"/>
          <w:color w:val="auto"/>
        </w:rPr>
        <w:t xml:space="preserve">Uredba o normativih in standardih za določanje sredstev za izvajanje raziskovalne dejavnosti, financirane iz Proračuna Republike Slovenije (Uradni list RS, št. </w:t>
      </w:r>
      <w:hyperlink r:id="rId9" w:tgtFrame="_blank" w:tooltip="Uredba o normativih in standardih za določanje sredstev za izvajanje raziskovalne dejavnosti, financirane iz Proračuna Republike Slovenije" w:history="1">
        <w:r w:rsidRPr="00A250B2">
          <w:rPr>
            <w:rFonts w:ascii="Arial" w:hAnsi="Arial" w:cs="Arial"/>
            <w:b w:val="0"/>
            <w:bCs w:val="0"/>
            <w:color w:val="auto"/>
            <w:u w:val="single"/>
          </w:rPr>
          <w:t>103/11</w:t>
        </w:r>
      </w:hyperlink>
      <w:r w:rsidRPr="00A250B2">
        <w:rPr>
          <w:rFonts w:ascii="Arial" w:hAnsi="Arial" w:cs="Arial"/>
          <w:b w:val="0"/>
          <w:bCs w:val="0"/>
          <w:color w:val="auto"/>
        </w:rPr>
        <w:t xml:space="preserve">, </w:t>
      </w:r>
      <w:hyperlink r:id="rId10" w:tgtFrame="_blank" w:tooltip="Uredba o spremembah in dopolnitvah Uredbe o normativih in standardih za določanje sredstev za izvajanje raziskovalne dejavnosti, financirane iz Proračuna Republike Slovenije" w:history="1">
        <w:r w:rsidRPr="00A250B2">
          <w:rPr>
            <w:rFonts w:ascii="Arial" w:hAnsi="Arial" w:cs="Arial"/>
            <w:b w:val="0"/>
            <w:bCs w:val="0"/>
            <w:color w:val="auto"/>
            <w:u w:val="single"/>
          </w:rPr>
          <w:t>56/12</w:t>
        </w:r>
      </w:hyperlink>
      <w:r w:rsidRPr="00A250B2">
        <w:rPr>
          <w:rFonts w:ascii="Arial" w:hAnsi="Arial" w:cs="Arial"/>
          <w:b w:val="0"/>
          <w:bCs w:val="0"/>
          <w:color w:val="auto"/>
        </w:rPr>
        <w:t xml:space="preserve">, </w:t>
      </w:r>
      <w:hyperlink r:id="rId11" w:tgtFrame="_blank" w:tooltip="Uredba o spremembah in dopolnitvah Uredbe o normativih in standardih za določanje sredstev za izvajanje raziskovalne dejavnosti, financirane iz Proračuna Republike Slovenije" w:history="1">
        <w:r w:rsidRPr="00A250B2">
          <w:rPr>
            <w:rFonts w:ascii="Arial" w:hAnsi="Arial" w:cs="Arial"/>
            <w:b w:val="0"/>
            <w:bCs w:val="0"/>
            <w:color w:val="auto"/>
            <w:u w:val="single"/>
          </w:rPr>
          <w:t>15/14</w:t>
        </w:r>
      </w:hyperlink>
      <w:r w:rsidRPr="00A250B2">
        <w:rPr>
          <w:rFonts w:ascii="Arial" w:hAnsi="Arial" w:cs="Arial"/>
          <w:b w:val="0"/>
          <w:bCs w:val="0"/>
          <w:color w:val="auto"/>
        </w:rPr>
        <w:t xml:space="preserve">, </w:t>
      </w:r>
      <w:hyperlink r:id="rId12" w:tgtFrame="_blank" w:tooltip="Uredba o spremembah in dopolnitvah Uredbe o normativih in standardih za določanje sredstev za izvajanje raziskovalne dejavnosti, financirane iz Proračuna Republike Slovenije" w:history="1">
        <w:r w:rsidRPr="00A250B2">
          <w:rPr>
            <w:rFonts w:ascii="Arial" w:hAnsi="Arial" w:cs="Arial"/>
            <w:b w:val="0"/>
            <w:bCs w:val="0"/>
            <w:color w:val="auto"/>
            <w:u w:val="single"/>
          </w:rPr>
          <w:t>103/15</w:t>
        </w:r>
      </w:hyperlink>
      <w:r w:rsidRPr="00A250B2">
        <w:rPr>
          <w:rFonts w:ascii="Arial" w:hAnsi="Arial" w:cs="Arial"/>
          <w:b w:val="0"/>
          <w:bCs w:val="0"/>
          <w:color w:val="auto"/>
        </w:rPr>
        <w:t xml:space="preserve"> in </w:t>
      </w:r>
      <w:hyperlink r:id="rId13" w:tgtFrame="_blank" w:tooltip="Uredba o spremembah in dopolnitvah Uredbe o normativih in standardih za določanje sredstev za izvajanje raziskovalne dejavnosti, financirane iz Proračuna Republike Slovenije" w:history="1">
        <w:r w:rsidRPr="00A250B2">
          <w:rPr>
            <w:rFonts w:ascii="Arial" w:hAnsi="Arial" w:cs="Arial"/>
            <w:b w:val="0"/>
            <w:bCs w:val="0"/>
            <w:color w:val="auto"/>
            <w:u w:val="single"/>
          </w:rPr>
          <w:t>27/17</w:t>
        </w:r>
      </w:hyperlink>
      <w:r w:rsidRPr="00A250B2">
        <w:rPr>
          <w:rFonts w:ascii="Arial" w:hAnsi="Arial" w:cs="Arial"/>
          <w:b w:val="0"/>
          <w:bCs w:val="0"/>
          <w:color w:val="auto"/>
        </w:rPr>
        <w:t>);</w:t>
      </w:r>
    </w:p>
    <w:p w14:paraId="08B4894D" w14:textId="691F1928" w:rsidR="00E4592C" w:rsidRPr="00A250B2" w:rsidRDefault="00E4592C" w:rsidP="00EF0481">
      <w:pPr>
        <w:shd w:val="clear" w:color="auto" w:fill="FFFFFF"/>
        <w:spacing w:before="120"/>
        <w:jc w:val="both"/>
        <w:rPr>
          <w:rFonts w:cs="Arial"/>
          <w:bCs/>
          <w:sz w:val="22"/>
          <w:szCs w:val="22"/>
          <w:lang w:val="tr-TR" w:eastAsia="sl-SI"/>
        </w:rPr>
      </w:pPr>
      <w:r w:rsidRPr="00A250B2">
        <w:rPr>
          <w:rFonts w:cs="Arial"/>
          <w:bCs/>
          <w:sz w:val="22"/>
          <w:szCs w:val="22"/>
          <w:lang w:val="tr-TR" w:eastAsia="sl-SI"/>
        </w:rPr>
        <w:t xml:space="preserve">Pravilnik o koncesiji za izvajanje javne službe na področju raziskovalne dejavnosti (Uradni list RS, št. </w:t>
      </w:r>
      <w:r w:rsidR="003C5395" w:rsidRPr="00A250B2">
        <w:rPr>
          <w:rFonts w:cs="Arial"/>
          <w:bCs/>
          <w:sz w:val="22"/>
          <w:szCs w:val="22"/>
          <w:lang w:val="tr-TR" w:eastAsia="sl-SI"/>
        </w:rPr>
        <w:t>48/03</w:t>
      </w:r>
      <w:r w:rsidR="00033CBE" w:rsidRPr="00A250B2">
        <w:rPr>
          <w:rFonts w:cs="Arial"/>
          <w:bCs/>
          <w:sz w:val="22"/>
          <w:szCs w:val="22"/>
          <w:lang w:val="tr-TR" w:eastAsia="sl-SI"/>
        </w:rPr>
        <w:t xml:space="preserve">, </w:t>
      </w:r>
      <w:r w:rsidR="003C5395" w:rsidRPr="00A250B2">
        <w:rPr>
          <w:rFonts w:cs="Arial"/>
          <w:bCs/>
          <w:sz w:val="22"/>
          <w:szCs w:val="22"/>
          <w:lang w:val="tr-TR" w:eastAsia="sl-SI"/>
        </w:rPr>
        <w:t>20/14</w:t>
      </w:r>
      <w:r w:rsidR="00033CBE" w:rsidRPr="00A250B2">
        <w:rPr>
          <w:rFonts w:cs="Arial"/>
          <w:bCs/>
          <w:sz w:val="22"/>
          <w:szCs w:val="22"/>
          <w:lang w:val="tr-TR" w:eastAsia="sl-SI"/>
        </w:rPr>
        <w:t xml:space="preserve"> in 56/16</w:t>
      </w:r>
      <w:r w:rsidRPr="00A250B2">
        <w:rPr>
          <w:rFonts w:cs="Arial"/>
          <w:bCs/>
          <w:sz w:val="22"/>
          <w:szCs w:val="22"/>
          <w:lang w:val="tr-TR" w:eastAsia="sl-SI"/>
        </w:rPr>
        <w:t>)</w:t>
      </w:r>
      <w:r w:rsidR="00190991" w:rsidRPr="00A250B2">
        <w:rPr>
          <w:rFonts w:cs="Arial"/>
          <w:bCs/>
          <w:sz w:val="22"/>
          <w:szCs w:val="22"/>
          <w:lang w:val="tr-TR" w:eastAsia="sl-SI"/>
        </w:rPr>
        <w:t>;</w:t>
      </w:r>
    </w:p>
    <w:p w14:paraId="1104151C" w14:textId="67DF6DC3" w:rsidR="00E4592C" w:rsidRPr="00A250B2" w:rsidRDefault="00E4592C" w:rsidP="00EF0481">
      <w:pPr>
        <w:pStyle w:val="naslglav"/>
        <w:shd w:val="clear" w:color="auto" w:fill="FFFFFF"/>
        <w:spacing w:before="120"/>
        <w:jc w:val="both"/>
        <w:rPr>
          <w:rFonts w:ascii="Arial" w:hAnsi="Arial" w:cs="Arial"/>
          <w:b w:val="0"/>
          <w:color w:val="auto"/>
          <w:lang w:val="tr-TR"/>
        </w:rPr>
      </w:pPr>
      <w:r w:rsidRPr="00A250B2">
        <w:rPr>
          <w:rFonts w:ascii="Arial" w:hAnsi="Arial" w:cs="Arial"/>
          <w:b w:val="0"/>
          <w:color w:val="auto"/>
          <w:lang w:val="tr-TR"/>
        </w:rPr>
        <w:t>Pravilnik o postopkih (so)financiranja</w:t>
      </w:r>
      <w:r w:rsidR="00033CBE" w:rsidRPr="00A250B2">
        <w:rPr>
          <w:rFonts w:ascii="Arial" w:hAnsi="Arial" w:cs="Arial"/>
          <w:b w:val="0"/>
          <w:color w:val="auto"/>
          <w:lang w:val="tr-TR"/>
        </w:rPr>
        <w:t xml:space="preserve"> in</w:t>
      </w:r>
      <w:r w:rsidRPr="00A250B2">
        <w:rPr>
          <w:rFonts w:ascii="Arial" w:hAnsi="Arial" w:cs="Arial"/>
          <w:b w:val="0"/>
          <w:color w:val="auto"/>
          <w:lang w:val="tr-TR"/>
        </w:rPr>
        <w:t xml:space="preserve"> ocenjevanja </w:t>
      </w:r>
      <w:r w:rsidR="00033CBE" w:rsidRPr="00A250B2">
        <w:rPr>
          <w:rFonts w:ascii="Arial" w:hAnsi="Arial" w:cs="Arial"/>
          <w:b w:val="0"/>
          <w:color w:val="auto"/>
          <w:lang w:val="tr-TR"/>
        </w:rPr>
        <w:t>ter</w:t>
      </w:r>
      <w:r w:rsidRPr="00A250B2">
        <w:rPr>
          <w:rFonts w:ascii="Arial" w:hAnsi="Arial" w:cs="Arial"/>
          <w:b w:val="0"/>
          <w:color w:val="auto"/>
          <w:lang w:val="tr-TR"/>
        </w:rPr>
        <w:t xml:space="preserve"> spremljanju izvajanja raziskovalne dejavnosti</w:t>
      </w:r>
      <w:r w:rsidRPr="00A250B2">
        <w:rPr>
          <w:rStyle w:val="apple-converted-space"/>
          <w:rFonts w:ascii="Arial" w:hAnsi="Arial" w:cs="Arial"/>
          <w:b w:val="0"/>
          <w:bCs w:val="0"/>
          <w:color w:val="auto"/>
          <w:lang w:val="tr-TR"/>
        </w:rPr>
        <w:t> (</w:t>
      </w:r>
      <w:r w:rsidRPr="00A250B2">
        <w:rPr>
          <w:rFonts w:ascii="Arial" w:hAnsi="Arial" w:cs="Arial"/>
          <w:b w:val="0"/>
          <w:color w:val="auto"/>
          <w:lang w:val="tr-TR"/>
        </w:rPr>
        <w:t xml:space="preserve">Uradni list RS, št. </w:t>
      </w:r>
      <w:r w:rsidR="00033CBE" w:rsidRPr="00A250B2">
        <w:rPr>
          <w:rFonts w:ascii="Arial" w:hAnsi="Arial" w:cs="Arial"/>
          <w:b w:val="0"/>
          <w:color w:val="auto"/>
          <w:lang w:val="tr-TR"/>
        </w:rPr>
        <w:t>52/16</w:t>
      </w:r>
      <w:r w:rsidRPr="00A250B2">
        <w:rPr>
          <w:rFonts w:ascii="Arial" w:hAnsi="Arial" w:cs="Arial"/>
          <w:b w:val="0"/>
          <w:color w:val="auto"/>
          <w:lang w:val="tr-TR"/>
        </w:rPr>
        <w:t>)</w:t>
      </w:r>
      <w:r w:rsidR="00190991" w:rsidRPr="00A250B2">
        <w:rPr>
          <w:rFonts w:ascii="Arial" w:hAnsi="Arial" w:cs="Arial"/>
          <w:b w:val="0"/>
          <w:color w:val="auto"/>
          <w:lang w:val="tr-TR"/>
        </w:rPr>
        <w:t>;</w:t>
      </w:r>
    </w:p>
    <w:p w14:paraId="64AA873F" w14:textId="0EB0307D" w:rsidR="00E4592C" w:rsidRPr="00A250B2" w:rsidRDefault="00E4592C" w:rsidP="00EF0481">
      <w:pPr>
        <w:pStyle w:val="naslglav"/>
        <w:shd w:val="clear" w:color="auto" w:fill="FFFFFF"/>
        <w:spacing w:before="120"/>
        <w:jc w:val="both"/>
        <w:rPr>
          <w:rFonts w:ascii="Arial" w:hAnsi="Arial" w:cs="Arial"/>
          <w:b w:val="0"/>
          <w:color w:val="auto"/>
          <w:lang w:val="tr-TR"/>
        </w:rPr>
      </w:pPr>
      <w:r w:rsidRPr="00A250B2">
        <w:rPr>
          <w:rFonts w:ascii="Arial" w:hAnsi="Arial" w:cs="Arial"/>
          <w:b w:val="0"/>
          <w:bCs w:val="0"/>
          <w:color w:val="auto"/>
          <w:shd w:val="clear" w:color="auto" w:fill="FFFFFF"/>
          <w:lang w:val="tr-TR"/>
        </w:rPr>
        <w:t>Pravilnik o vsebini in načinu vodenja evidence o izvajalcih raziskovalne in razvojne dejavnosti</w:t>
      </w:r>
      <w:r w:rsidR="00190991" w:rsidRPr="00A250B2">
        <w:rPr>
          <w:rFonts w:ascii="Arial" w:hAnsi="Arial" w:cs="Arial"/>
          <w:b w:val="0"/>
          <w:color w:val="auto"/>
          <w:lang w:val="tr-TR"/>
        </w:rPr>
        <w:t xml:space="preserve"> (Uradni list RS, št. 40/13</w:t>
      </w:r>
      <w:r w:rsidR="005D6EB0" w:rsidRPr="00A250B2">
        <w:rPr>
          <w:rFonts w:ascii="Arial" w:hAnsi="Arial" w:cs="Arial"/>
          <w:b w:val="0"/>
          <w:color w:val="auto"/>
          <w:lang w:val="tr-TR"/>
        </w:rPr>
        <w:t xml:space="preserve"> in 51/14</w:t>
      </w:r>
      <w:r w:rsidR="00190991" w:rsidRPr="00A250B2">
        <w:rPr>
          <w:rFonts w:ascii="Arial" w:hAnsi="Arial" w:cs="Arial"/>
          <w:b w:val="0"/>
          <w:color w:val="auto"/>
          <w:lang w:val="tr-TR"/>
        </w:rPr>
        <w:t>);</w:t>
      </w:r>
    </w:p>
    <w:p w14:paraId="7D135EF0" w14:textId="0AFB8FEB" w:rsidR="00E4592C" w:rsidRPr="00A250B2" w:rsidRDefault="00E4592C" w:rsidP="00EF0481">
      <w:pPr>
        <w:pStyle w:val="naslglav"/>
        <w:shd w:val="clear" w:color="auto" w:fill="FFFFFF"/>
        <w:spacing w:before="120"/>
        <w:jc w:val="both"/>
        <w:rPr>
          <w:rFonts w:ascii="Arial" w:hAnsi="Arial" w:cs="Arial"/>
          <w:b w:val="0"/>
          <w:color w:val="auto"/>
          <w:shd w:val="clear" w:color="auto" w:fill="FFFFFF"/>
          <w:lang w:val="tr-TR"/>
        </w:rPr>
      </w:pPr>
      <w:r w:rsidRPr="00A250B2">
        <w:rPr>
          <w:rFonts w:ascii="Arial" w:hAnsi="Arial" w:cs="Arial"/>
          <w:b w:val="0"/>
          <w:color w:val="auto"/>
          <w:shd w:val="clear" w:color="auto" w:fill="FFFFFF"/>
          <w:lang w:val="tr-TR"/>
        </w:rPr>
        <w:t>Pravilnik o infrastrukturnih obveznostih zavodom, ki opravljajo raziskovalno dejavnost (Uradni list RS, št. 4/11, 40/11</w:t>
      </w:r>
      <w:r w:rsidR="006A19F3" w:rsidRPr="00A250B2">
        <w:rPr>
          <w:rFonts w:ascii="Arial" w:hAnsi="Arial" w:cs="Arial"/>
          <w:b w:val="0"/>
          <w:color w:val="auto"/>
          <w:shd w:val="clear" w:color="auto" w:fill="FFFFFF"/>
          <w:lang w:val="tr-TR"/>
        </w:rPr>
        <w:t>-popr.</w:t>
      </w:r>
      <w:r w:rsidRPr="00A250B2">
        <w:rPr>
          <w:rFonts w:ascii="Arial" w:hAnsi="Arial" w:cs="Arial"/>
          <w:b w:val="0"/>
          <w:color w:val="auto"/>
          <w:shd w:val="clear" w:color="auto" w:fill="FFFFFF"/>
          <w:lang w:val="tr-TR"/>
        </w:rPr>
        <w:t>, 40/13</w:t>
      </w:r>
      <w:r w:rsidR="005D6EB0" w:rsidRPr="00A250B2">
        <w:rPr>
          <w:rFonts w:ascii="Arial" w:hAnsi="Arial" w:cs="Arial"/>
          <w:b w:val="0"/>
          <w:color w:val="auto"/>
          <w:shd w:val="clear" w:color="auto" w:fill="FFFFFF"/>
          <w:lang w:val="tr-TR"/>
        </w:rPr>
        <w:t>, 20/14 in 41/15</w:t>
      </w:r>
      <w:r w:rsidRPr="00A250B2">
        <w:rPr>
          <w:rFonts w:ascii="Arial" w:hAnsi="Arial" w:cs="Arial"/>
          <w:b w:val="0"/>
          <w:color w:val="auto"/>
          <w:shd w:val="clear" w:color="auto" w:fill="FFFFFF"/>
          <w:lang w:val="tr-TR"/>
        </w:rPr>
        <w:t>)</w:t>
      </w:r>
      <w:r w:rsidR="00190991" w:rsidRPr="00A250B2">
        <w:rPr>
          <w:rFonts w:ascii="Arial" w:hAnsi="Arial" w:cs="Arial"/>
          <w:b w:val="0"/>
          <w:color w:val="auto"/>
          <w:shd w:val="clear" w:color="auto" w:fill="FFFFFF"/>
          <w:lang w:val="tr-TR"/>
        </w:rPr>
        <w:t>;</w:t>
      </w:r>
      <w:r w:rsidR="006A19F3" w:rsidRPr="00A250B2">
        <w:rPr>
          <w:rFonts w:ascii="Arial" w:hAnsi="Arial" w:cs="Arial"/>
          <w:b w:val="0"/>
          <w:bCs w:val="0"/>
          <w:color w:val="auto"/>
          <w:sz w:val="18"/>
          <w:szCs w:val="18"/>
        </w:rPr>
        <w:t xml:space="preserve"> </w:t>
      </w:r>
    </w:p>
    <w:p w14:paraId="6B2E2255" w14:textId="22D05F47" w:rsidR="00E4592C" w:rsidRPr="00A250B2" w:rsidRDefault="00E4592C" w:rsidP="00EF0481">
      <w:pPr>
        <w:pStyle w:val="naslglav"/>
        <w:shd w:val="clear" w:color="auto" w:fill="FFFFFF"/>
        <w:spacing w:before="120"/>
        <w:jc w:val="both"/>
        <w:rPr>
          <w:rFonts w:ascii="Arial" w:hAnsi="Arial" w:cs="Arial"/>
          <w:b w:val="0"/>
          <w:color w:val="auto"/>
          <w:shd w:val="clear" w:color="auto" w:fill="FFFFFF"/>
          <w:lang w:val="tr-TR"/>
        </w:rPr>
      </w:pPr>
      <w:r w:rsidRPr="00A250B2">
        <w:rPr>
          <w:rFonts w:ascii="Arial" w:hAnsi="Arial" w:cs="Arial"/>
          <w:b w:val="0"/>
          <w:color w:val="auto"/>
          <w:shd w:val="clear" w:color="auto" w:fill="FFFFFF"/>
          <w:lang w:val="tr-TR"/>
        </w:rPr>
        <w:t>Pravilnik o raziskovalnih nazivih (Uradni list RS, št. 126/08,41/09, 55/11, 80/12</w:t>
      </w:r>
      <w:r w:rsidR="002B4D65" w:rsidRPr="00A250B2">
        <w:rPr>
          <w:rFonts w:ascii="Arial" w:hAnsi="Arial" w:cs="Arial"/>
          <w:b w:val="0"/>
          <w:color w:val="auto"/>
          <w:shd w:val="clear" w:color="auto" w:fill="FFFFFF"/>
          <w:lang w:val="tr-TR"/>
        </w:rPr>
        <w:t xml:space="preserve"> in 4/13</w:t>
      </w:r>
      <w:r w:rsidRPr="00A250B2">
        <w:rPr>
          <w:rFonts w:ascii="Arial" w:hAnsi="Arial" w:cs="Arial"/>
          <w:b w:val="0"/>
          <w:color w:val="auto"/>
          <w:shd w:val="clear" w:color="auto" w:fill="FFFFFF"/>
          <w:lang w:val="tr-TR"/>
        </w:rPr>
        <w:t>)</w:t>
      </w:r>
      <w:r w:rsidR="00190991" w:rsidRPr="00A250B2">
        <w:rPr>
          <w:rFonts w:ascii="Arial" w:hAnsi="Arial" w:cs="Arial"/>
          <w:b w:val="0"/>
          <w:color w:val="auto"/>
          <w:shd w:val="clear" w:color="auto" w:fill="FFFFFF"/>
          <w:lang w:val="tr-TR"/>
        </w:rPr>
        <w:t>;</w:t>
      </w:r>
    </w:p>
    <w:p w14:paraId="63E80E8A" w14:textId="7644DA38" w:rsidR="00E4592C" w:rsidRPr="00A250B2" w:rsidRDefault="000F45C6" w:rsidP="00EF0481">
      <w:pPr>
        <w:pStyle w:val="naslglav"/>
        <w:shd w:val="clear" w:color="auto" w:fill="FFFFFF"/>
        <w:spacing w:before="120"/>
        <w:jc w:val="both"/>
        <w:rPr>
          <w:rFonts w:ascii="Arial" w:hAnsi="Arial" w:cs="Arial"/>
          <w:b w:val="0"/>
          <w:color w:val="auto"/>
          <w:shd w:val="clear" w:color="auto" w:fill="FFFFFF"/>
          <w:lang w:val="tr-TR"/>
        </w:rPr>
      </w:pPr>
      <w:r w:rsidRPr="00A250B2">
        <w:rPr>
          <w:rFonts w:ascii="Arial" w:hAnsi="Arial" w:cs="Arial"/>
          <w:b w:val="0"/>
          <w:color w:val="auto"/>
          <w:shd w:val="clear" w:color="auto" w:fill="FFFFFF"/>
          <w:lang w:val="tr-TR"/>
        </w:rPr>
        <w:t>P</w:t>
      </w:r>
      <w:r w:rsidR="00E4592C" w:rsidRPr="00A250B2">
        <w:rPr>
          <w:rFonts w:ascii="Arial" w:hAnsi="Arial" w:cs="Arial"/>
          <w:b w:val="0"/>
          <w:color w:val="auto"/>
          <w:shd w:val="clear" w:color="auto" w:fill="FFFFFF"/>
          <w:lang w:val="tr-TR"/>
        </w:rPr>
        <w:t>ravilnik o Ciljnih raziskovalnih programih (CRP) (Uradni list RS, št. 43/11</w:t>
      </w:r>
      <w:r w:rsidR="006A19F3" w:rsidRPr="00A250B2">
        <w:rPr>
          <w:rFonts w:ascii="Arial" w:hAnsi="Arial" w:cs="Arial"/>
          <w:b w:val="0"/>
          <w:color w:val="auto"/>
          <w:shd w:val="clear" w:color="auto" w:fill="FFFFFF"/>
          <w:lang w:val="tr-TR"/>
        </w:rPr>
        <w:t xml:space="preserve"> in</w:t>
      </w:r>
      <w:r w:rsidR="00E4592C" w:rsidRPr="00A250B2">
        <w:rPr>
          <w:rFonts w:ascii="Arial" w:hAnsi="Arial" w:cs="Arial"/>
          <w:b w:val="0"/>
          <w:color w:val="auto"/>
          <w:shd w:val="clear" w:color="auto" w:fill="FFFFFF"/>
          <w:lang w:val="tr-TR"/>
        </w:rPr>
        <w:t xml:space="preserve"> 6/12)</w:t>
      </w:r>
      <w:r w:rsidR="00190991" w:rsidRPr="00A250B2">
        <w:rPr>
          <w:rFonts w:ascii="Arial" w:hAnsi="Arial" w:cs="Arial"/>
          <w:b w:val="0"/>
          <w:color w:val="auto"/>
          <w:shd w:val="clear" w:color="auto" w:fill="FFFFFF"/>
          <w:lang w:val="tr-TR"/>
        </w:rPr>
        <w:t>;</w:t>
      </w:r>
    </w:p>
    <w:p w14:paraId="5882A11E" w14:textId="7336A7D5" w:rsidR="00010688" w:rsidRPr="00A250B2" w:rsidRDefault="008F59DD" w:rsidP="00EF0481">
      <w:pPr>
        <w:pStyle w:val="naslglav"/>
        <w:shd w:val="clear" w:color="auto" w:fill="FFFFFF"/>
        <w:spacing w:before="120"/>
        <w:jc w:val="both"/>
        <w:rPr>
          <w:rFonts w:ascii="Arial" w:hAnsi="Arial" w:cs="Arial"/>
          <w:b w:val="0"/>
          <w:bCs w:val="0"/>
          <w:color w:val="auto"/>
          <w:shd w:val="clear" w:color="auto" w:fill="FFFFFF"/>
          <w:lang w:val="tr-TR"/>
        </w:rPr>
      </w:pPr>
      <w:r w:rsidRPr="00A250B2">
        <w:rPr>
          <w:rFonts w:ascii="Arial" w:hAnsi="Arial" w:cs="Arial"/>
          <w:b w:val="0"/>
          <w:bCs w:val="0"/>
          <w:color w:val="auto"/>
          <w:shd w:val="clear" w:color="auto" w:fill="FFFFFF"/>
          <w:lang w:val="tr-TR"/>
        </w:rPr>
        <w:t>Pravilnik o sklepanju sporazumov o gostovanju med raziskovalnimi organizacijami in raziskovalci iz tretjih držav (Uradni list RS, št.</w:t>
      </w:r>
      <w:r w:rsidRPr="00A250B2">
        <w:rPr>
          <w:rStyle w:val="apple-converted-space"/>
          <w:rFonts w:ascii="Arial" w:hAnsi="Arial" w:cs="Arial"/>
          <w:b w:val="0"/>
          <w:bCs w:val="0"/>
          <w:color w:val="auto"/>
          <w:shd w:val="clear" w:color="auto" w:fill="FFFFFF"/>
          <w:lang w:val="tr-TR"/>
        </w:rPr>
        <w:t> </w:t>
      </w:r>
      <w:hyperlink r:id="rId14" w:tgtFrame="_blank" w:tooltip="Pravilnik o sklepanju sporazumov o gostovanju med raziskovalnimi organizacijami in raziskovalci iz tretjih držav" w:history="1">
        <w:r w:rsidRPr="00A250B2">
          <w:rPr>
            <w:rStyle w:val="Hiperpovezava"/>
            <w:rFonts w:ascii="Arial" w:hAnsi="Arial" w:cs="Arial"/>
            <w:b w:val="0"/>
            <w:bCs w:val="0"/>
            <w:color w:val="auto"/>
            <w:u w:val="none"/>
            <w:shd w:val="clear" w:color="auto" w:fill="FFFFFF"/>
            <w:lang w:val="tr-TR"/>
          </w:rPr>
          <w:t>34/08</w:t>
        </w:r>
      </w:hyperlink>
      <w:r w:rsidR="002B4D65" w:rsidRPr="00A250B2">
        <w:rPr>
          <w:rStyle w:val="Hiperpovezava"/>
          <w:rFonts w:ascii="Arial" w:hAnsi="Arial" w:cs="Arial"/>
          <w:b w:val="0"/>
          <w:bCs w:val="0"/>
          <w:color w:val="auto"/>
          <w:u w:val="none"/>
          <w:shd w:val="clear" w:color="auto" w:fill="FFFFFF"/>
          <w:lang w:val="tr-TR"/>
        </w:rPr>
        <w:t xml:space="preserve"> in 37/15</w:t>
      </w:r>
      <w:r w:rsidRPr="00A250B2">
        <w:rPr>
          <w:rFonts w:ascii="Arial" w:hAnsi="Arial" w:cs="Arial"/>
          <w:b w:val="0"/>
          <w:bCs w:val="0"/>
          <w:color w:val="auto"/>
          <w:shd w:val="clear" w:color="auto" w:fill="FFFFFF"/>
          <w:lang w:val="tr-TR"/>
        </w:rPr>
        <w:t>);</w:t>
      </w:r>
    </w:p>
    <w:p w14:paraId="266BE5B3" w14:textId="0A5D2867" w:rsidR="008F59DD" w:rsidRPr="00A250B2" w:rsidRDefault="008F59DD" w:rsidP="00EF0481">
      <w:pPr>
        <w:spacing w:before="120"/>
        <w:rPr>
          <w:rFonts w:cs="Arial"/>
          <w:bCs/>
          <w:sz w:val="22"/>
          <w:szCs w:val="22"/>
          <w:shd w:val="clear" w:color="auto" w:fill="FFFFFF"/>
          <w:lang w:val="tr-TR"/>
        </w:rPr>
      </w:pPr>
      <w:r w:rsidRPr="00A250B2">
        <w:rPr>
          <w:rFonts w:cs="Arial"/>
          <w:bCs/>
          <w:sz w:val="22"/>
          <w:szCs w:val="22"/>
          <w:shd w:val="clear" w:color="auto" w:fill="FFFFFF"/>
          <w:lang w:val="tr-TR"/>
        </w:rPr>
        <w:lastRenderedPageBreak/>
        <w:t>Pravilnik o izvajanju javnih pooblastil na področju raziskovalne dejavnosti (Uradni list RS, št.</w:t>
      </w:r>
      <w:r w:rsidRPr="00A250B2">
        <w:rPr>
          <w:rStyle w:val="apple-converted-space"/>
          <w:rFonts w:cs="Arial"/>
          <w:bCs/>
          <w:sz w:val="22"/>
          <w:szCs w:val="22"/>
          <w:shd w:val="clear" w:color="auto" w:fill="FFFFFF"/>
          <w:lang w:val="tr-TR"/>
        </w:rPr>
        <w:t> </w:t>
      </w:r>
      <w:hyperlink r:id="rId15" w:tgtFrame="_blank" w:tooltip="Pravilnik o izvajanju javnih pooblastil na področju raziskovalne dejavnosti" w:history="1">
        <w:r w:rsidRPr="00A250B2">
          <w:rPr>
            <w:rStyle w:val="Hiperpovezava"/>
            <w:rFonts w:cs="Arial"/>
            <w:bCs/>
            <w:color w:val="auto"/>
            <w:sz w:val="22"/>
            <w:szCs w:val="22"/>
            <w:u w:val="none"/>
            <w:shd w:val="clear" w:color="auto" w:fill="FFFFFF"/>
            <w:lang w:val="tr-TR"/>
          </w:rPr>
          <w:t>107/05</w:t>
        </w:r>
      </w:hyperlink>
      <w:r w:rsidRPr="00A250B2">
        <w:rPr>
          <w:rFonts w:cs="Arial"/>
          <w:bCs/>
          <w:sz w:val="22"/>
          <w:szCs w:val="22"/>
          <w:shd w:val="clear" w:color="auto" w:fill="FFFFFF"/>
          <w:lang w:val="tr-TR"/>
        </w:rPr>
        <w:t>)</w:t>
      </w:r>
      <w:r w:rsidR="00454F0F" w:rsidRPr="00A250B2">
        <w:rPr>
          <w:rFonts w:cs="Arial"/>
          <w:bCs/>
          <w:sz w:val="22"/>
          <w:szCs w:val="22"/>
          <w:shd w:val="clear" w:color="auto" w:fill="FFFFFF"/>
          <w:lang w:val="tr-TR"/>
        </w:rPr>
        <w:t>.</w:t>
      </w:r>
    </w:p>
    <w:p w14:paraId="1D4B4C61" w14:textId="655BEB20" w:rsidR="00033CBE" w:rsidRPr="00A250B2" w:rsidRDefault="00033CBE" w:rsidP="00A250B2">
      <w:pPr>
        <w:spacing w:before="120"/>
        <w:jc w:val="both"/>
        <w:rPr>
          <w:sz w:val="22"/>
          <w:szCs w:val="22"/>
          <w:lang w:val="tr-TR"/>
        </w:rPr>
      </w:pPr>
      <w:r w:rsidRPr="00A250B2">
        <w:rPr>
          <w:rFonts w:cs="Arial"/>
          <w:bCs/>
          <w:sz w:val="22"/>
          <w:szCs w:val="22"/>
        </w:rPr>
        <w:t xml:space="preserve">Pravilnik o raziskovalnih nazivih (Uradni list RS, št. </w:t>
      </w:r>
      <w:hyperlink r:id="rId16" w:tgtFrame="_blank" w:tooltip="Pravilnik o raziskovalnih nazivih" w:history="1">
        <w:r w:rsidRPr="00A250B2">
          <w:rPr>
            <w:rFonts w:cs="Arial"/>
            <w:bCs/>
            <w:sz w:val="22"/>
            <w:szCs w:val="22"/>
            <w:u w:val="single"/>
          </w:rPr>
          <w:t>126/08</w:t>
        </w:r>
      </w:hyperlink>
      <w:r w:rsidRPr="00A250B2">
        <w:rPr>
          <w:rFonts w:cs="Arial"/>
          <w:bCs/>
          <w:sz w:val="22"/>
          <w:szCs w:val="22"/>
        </w:rPr>
        <w:t xml:space="preserve">, </w:t>
      </w:r>
      <w:hyperlink r:id="rId17" w:tgtFrame="_blank" w:tooltip="Pravilnik o spremembi Pravilnika o raziskovalnih nazivih" w:history="1">
        <w:r w:rsidRPr="00A250B2">
          <w:rPr>
            <w:rFonts w:cs="Arial"/>
            <w:bCs/>
            <w:sz w:val="22"/>
            <w:szCs w:val="22"/>
            <w:u w:val="single"/>
          </w:rPr>
          <w:t>41/09</w:t>
        </w:r>
      </w:hyperlink>
      <w:r w:rsidRPr="00A250B2">
        <w:rPr>
          <w:rFonts w:cs="Arial"/>
          <w:bCs/>
          <w:sz w:val="22"/>
          <w:szCs w:val="22"/>
        </w:rPr>
        <w:t xml:space="preserve">, </w:t>
      </w:r>
      <w:hyperlink r:id="rId18" w:tgtFrame="_blank" w:tooltip="Pravilnik o spremembi Pravilnika o raziskovalnih nazivih" w:history="1">
        <w:r w:rsidRPr="00A250B2">
          <w:rPr>
            <w:rFonts w:cs="Arial"/>
            <w:bCs/>
            <w:sz w:val="22"/>
            <w:szCs w:val="22"/>
            <w:u w:val="single"/>
          </w:rPr>
          <w:t>55/11</w:t>
        </w:r>
      </w:hyperlink>
      <w:r w:rsidRPr="00A250B2">
        <w:rPr>
          <w:rFonts w:cs="Arial"/>
          <w:bCs/>
          <w:sz w:val="22"/>
          <w:szCs w:val="22"/>
        </w:rPr>
        <w:t xml:space="preserve">, </w:t>
      </w:r>
      <w:hyperlink r:id="rId19" w:tgtFrame="_blank" w:tooltip="Pravilnik o spremembah in dopolnitvah Pravilnika o raziskovalnih nazivih" w:history="1">
        <w:r w:rsidRPr="00A250B2">
          <w:rPr>
            <w:rFonts w:cs="Arial"/>
            <w:bCs/>
            <w:sz w:val="22"/>
            <w:szCs w:val="22"/>
            <w:u w:val="single"/>
          </w:rPr>
          <w:t>80/12</w:t>
        </w:r>
      </w:hyperlink>
      <w:r w:rsidRPr="00A250B2">
        <w:rPr>
          <w:rFonts w:cs="Arial"/>
          <w:bCs/>
          <w:sz w:val="22"/>
          <w:szCs w:val="22"/>
        </w:rPr>
        <w:t xml:space="preserve">, </w:t>
      </w:r>
      <w:hyperlink r:id="rId20" w:tgtFrame="_blank" w:tooltip="null" w:history="1">
        <w:r w:rsidRPr="00A250B2">
          <w:rPr>
            <w:rFonts w:cs="Arial"/>
            <w:bCs/>
            <w:sz w:val="22"/>
            <w:szCs w:val="22"/>
            <w:u w:val="single"/>
          </w:rPr>
          <w:t>4/13 – popr.</w:t>
        </w:r>
      </w:hyperlink>
      <w:r w:rsidRPr="00A250B2">
        <w:rPr>
          <w:rFonts w:cs="Arial"/>
          <w:bCs/>
          <w:sz w:val="22"/>
          <w:szCs w:val="22"/>
        </w:rPr>
        <w:t xml:space="preserve">, </w:t>
      </w:r>
      <w:hyperlink r:id="rId21" w:tgtFrame="_blank" w:tooltip="Pravilnik o spremembah in dopolnitvah Pravilnika o raziskovalnih nazivih" w:history="1">
        <w:r w:rsidRPr="00A250B2">
          <w:rPr>
            <w:rFonts w:cs="Arial"/>
            <w:bCs/>
            <w:sz w:val="22"/>
            <w:szCs w:val="22"/>
            <w:u w:val="single"/>
          </w:rPr>
          <w:t>5/17</w:t>
        </w:r>
      </w:hyperlink>
      <w:r w:rsidRPr="00A250B2">
        <w:rPr>
          <w:rFonts w:cs="Arial"/>
          <w:bCs/>
          <w:sz w:val="22"/>
          <w:szCs w:val="22"/>
        </w:rPr>
        <w:t xml:space="preserve"> in </w:t>
      </w:r>
      <w:hyperlink r:id="rId22" w:tgtFrame="_blank" w:tooltip="Pravilnik o spremembah Pravilnika o raziskovalnih nazivih" w:history="1">
        <w:r w:rsidRPr="00A250B2">
          <w:rPr>
            <w:rFonts w:cs="Arial"/>
            <w:bCs/>
            <w:sz w:val="22"/>
            <w:szCs w:val="22"/>
            <w:u w:val="single"/>
          </w:rPr>
          <w:t>31/17</w:t>
        </w:r>
      </w:hyperlink>
      <w:r w:rsidRPr="00A250B2">
        <w:rPr>
          <w:rFonts w:cs="Arial"/>
          <w:bCs/>
          <w:sz w:val="22"/>
          <w:szCs w:val="22"/>
        </w:rPr>
        <w:t>)</w:t>
      </w:r>
      <w:r w:rsidR="00BB1E27" w:rsidRPr="00A250B2">
        <w:rPr>
          <w:rFonts w:cs="Arial"/>
          <w:bCs/>
          <w:sz w:val="22"/>
          <w:szCs w:val="22"/>
        </w:rPr>
        <w:t>.</w:t>
      </w:r>
    </w:p>
    <w:p w14:paraId="0BDA400F" w14:textId="77777777" w:rsidR="00033CBE" w:rsidRPr="00A250B2" w:rsidRDefault="00033CBE" w:rsidP="00EF0481">
      <w:pPr>
        <w:pStyle w:val="naslglav"/>
        <w:shd w:val="clear" w:color="auto" w:fill="FFFFFF"/>
        <w:spacing w:before="120"/>
        <w:jc w:val="both"/>
        <w:rPr>
          <w:rFonts w:ascii="Arial" w:hAnsi="Arial" w:cs="Arial"/>
          <w:b w:val="0"/>
          <w:bCs w:val="0"/>
          <w:color w:val="auto"/>
          <w:sz w:val="18"/>
          <w:szCs w:val="18"/>
        </w:rPr>
      </w:pPr>
    </w:p>
    <w:p w14:paraId="4A6B8FDC" w14:textId="19DB36E1" w:rsidR="00033CBE" w:rsidRPr="00FE42EB" w:rsidRDefault="00033CBE" w:rsidP="00A250B2">
      <w:pPr>
        <w:spacing w:before="120"/>
        <w:jc w:val="both"/>
        <w:rPr>
          <w:rFonts w:cs="Arial"/>
          <w:bCs/>
          <w:sz w:val="22"/>
          <w:szCs w:val="22"/>
          <w:lang w:val="tr-TR" w:eastAsia="sl-SI"/>
        </w:rPr>
      </w:pPr>
      <w:r w:rsidRPr="00B905E7">
        <w:rPr>
          <w:rFonts w:cs="Arial"/>
          <w:sz w:val="22"/>
          <w:szCs w:val="22"/>
          <w:lang w:val="tr-TR" w:eastAsia="sl-SI"/>
        </w:rPr>
        <w:t xml:space="preserve">Do </w:t>
      </w:r>
      <w:r w:rsidR="00FE42EB">
        <w:rPr>
          <w:rFonts w:cs="Arial"/>
          <w:sz w:val="22"/>
          <w:szCs w:val="22"/>
          <w:lang w:val="tr-TR" w:eastAsia="sl-SI"/>
        </w:rPr>
        <w:t xml:space="preserve">prenehanja delovanja zasebnih raziskovalcev skladno z določbami 76. člena tega zakona </w:t>
      </w:r>
      <w:r w:rsidRPr="00B905E7">
        <w:rPr>
          <w:rFonts w:cs="Arial"/>
          <w:sz w:val="22"/>
          <w:szCs w:val="22"/>
          <w:lang w:val="tr-TR" w:eastAsia="sl-SI"/>
        </w:rPr>
        <w:t>se, če ni v nasprotju s tem zakonom, uporablja dosedanji podzakonski predpis, in sicer:</w:t>
      </w:r>
      <w:r w:rsidR="00FE42EB" w:rsidRPr="00FE42EB">
        <w:rPr>
          <w:rFonts w:cs="Arial"/>
          <w:bCs/>
          <w:sz w:val="22"/>
          <w:szCs w:val="22"/>
          <w:lang w:val="tr-TR" w:eastAsia="sl-SI"/>
        </w:rPr>
        <w:t xml:space="preserve"> </w:t>
      </w:r>
    </w:p>
    <w:p w14:paraId="312459F3" w14:textId="5933D26C" w:rsidR="00033CBE" w:rsidRPr="00B905E7" w:rsidRDefault="00033CBE" w:rsidP="00033CBE">
      <w:pPr>
        <w:pStyle w:val="Navadensplet"/>
        <w:shd w:val="clear" w:color="auto" w:fill="FFFFFF"/>
        <w:spacing w:before="120"/>
        <w:jc w:val="both"/>
        <w:rPr>
          <w:rFonts w:ascii="Arial" w:hAnsi="Arial" w:cs="Arial"/>
          <w:sz w:val="22"/>
          <w:szCs w:val="22"/>
          <w:lang w:val="tr-TR"/>
        </w:rPr>
      </w:pPr>
      <w:r w:rsidRPr="00B905E7">
        <w:rPr>
          <w:rFonts w:ascii="Arial" w:hAnsi="Arial" w:cs="Arial"/>
          <w:bCs/>
          <w:sz w:val="22"/>
          <w:szCs w:val="22"/>
          <w:lang w:val="tr-TR"/>
        </w:rPr>
        <w:t>Pravilnik o registru zasebnih raziskovalcev (</w:t>
      </w:r>
      <w:r w:rsidRPr="00B905E7">
        <w:rPr>
          <w:rFonts w:ascii="Arial" w:hAnsi="Arial" w:cs="Arial"/>
          <w:sz w:val="22"/>
          <w:szCs w:val="22"/>
          <w:lang w:val="tr-TR"/>
        </w:rPr>
        <w:t>Uradni list RS št. 12/05, 5/07, 84/08)</w:t>
      </w:r>
      <w:r w:rsidR="00BB1E27">
        <w:rPr>
          <w:rFonts w:ascii="Arial" w:hAnsi="Arial" w:cs="Arial"/>
          <w:sz w:val="22"/>
          <w:szCs w:val="22"/>
          <w:lang w:val="tr-TR"/>
        </w:rPr>
        <w:t>.</w:t>
      </w:r>
    </w:p>
    <w:p w14:paraId="4ED84941" w14:textId="77777777" w:rsidR="00033CBE" w:rsidRDefault="00033CBE" w:rsidP="00EF0481">
      <w:pPr>
        <w:pStyle w:val="naslglav"/>
        <w:shd w:val="clear" w:color="auto" w:fill="FFFFFF"/>
        <w:spacing w:before="120"/>
        <w:jc w:val="both"/>
        <w:rPr>
          <w:rFonts w:ascii="Arial" w:hAnsi="Arial" w:cs="Arial"/>
          <w:b w:val="0"/>
          <w:bCs w:val="0"/>
          <w:color w:val="626060"/>
          <w:sz w:val="18"/>
          <w:szCs w:val="18"/>
        </w:rPr>
      </w:pPr>
    </w:p>
    <w:p w14:paraId="06E501FC" w14:textId="1469E7A5" w:rsidR="0029112B" w:rsidRPr="00B905E7" w:rsidRDefault="00A250B2" w:rsidP="00F64C66">
      <w:pPr>
        <w:pStyle w:val="naslglav"/>
        <w:shd w:val="clear" w:color="auto" w:fill="FFFFFF"/>
        <w:spacing w:before="120"/>
        <w:jc w:val="center"/>
        <w:rPr>
          <w:rFonts w:ascii="Arial" w:hAnsi="Arial" w:cs="Arial"/>
          <w:bCs w:val="0"/>
          <w:color w:val="auto"/>
          <w:lang w:val="tr-TR"/>
        </w:rPr>
      </w:pPr>
      <w:r>
        <w:rPr>
          <w:rFonts w:ascii="Arial" w:hAnsi="Arial" w:cs="Arial"/>
          <w:bCs w:val="0"/>
          <w:color w:val="auto"/>
          <w:lang w:val="tr-TR"/>
        </w:rPr>
        <w:t>81</w:t>
      </w:r>
      <w:r w:rsidR="007B4406" w:rsidRPr="00B905E7">
        <w:rPr>
          <w:rFonts w:ascii="Arial" w:hAnsi="Arial" w:cs="Arial"/>
          <w:bCs w:val="0"/>
          <w:color w:val="auto"/>
          <w:lang w:val="tr-TR"/>
        </w:rPr>
        <w:t>.</w:t>
      </w:r>
      <w:r w:rsidR="0029112B" w:rsidRPr="00B905E7">
        <w:rPr>
          <w:rFonts w:ascii="Arial" w:hAnsi="Arial" w:cs="Arial"/>
          <w:bCs w:val="0"/>
          <w:color w:val="auto"/>
          <w:lang w:val="tr-TR"/>
        </w:rPr>
        <w:t xml:space="preserve"> člen</w:t>
      </w:r>
    </w:p>
    <w:p w14:paraId="1A89CB7C" w14:textId="6C99E14A" w:rsidR="0029112B" w:rsidRPr="00B905E7" w:rsidRDefault="0029112B" w:rsidP="00EF0481">
      <w:pPr>
        <w:pStyle w:val="naslglav"/>
        <w:shd w:val="clear" w:color="auto" w:fill="FFFFFF"/>
        <w:spacing w:before="120"/>
        <w:jc w:val="both"/>
        <w:rPr>
          <w:rFonts w:ascii="Arial" w:hAnsi="Arial" w:cs="Arial"/>
          <w:b w:val="0"/>
          <w:color w:val="auto"/>
          <w:lang w:val="tr-TR"/>
        </w:rPr>
      </w:pPr>
      <w:r w:rsidRPr="00B905E7">
        <w:rPr>
          <w:rFonts w:ascii="Arial" w:hAnsi="Arial" w:cs="Arial"/>
          <w:b w:val="0"/>
          <w:color w:val="auto"/>
          <w:lang w:val="tr-TR"/>
        </w:rPr>
        <w:t xml:space="preserve">Določbe </w:t>
      </w:r>
      <w:r w:rsidR="007B4406" w:rsidRPr="00B905E7">
        <w:rPr>
          <w:rFonts w:ascii="Arial" w:hAnsi="Arial" w:cs="Arial"/>
          <w:b w:val="0"/>
          <w:color w:val="auto"/>
          <w:lang w:val="tr-TR"/>
        </w:rPr>
        <w:t>4</w:t>
      </w:r>
      <w:r w:rsidR="00454F0F">
        <w:rPr>
          <w:rFonts w:ascii="Arial" w:hAnsi="Arial" w:cs="Arial"/>
          <w:b w:val="0"/>
          <w:color w:val="auto"/>
          <w:lang w:val="tr-TR"/>
        </w:rPr>
        <w:t>9</w:t>
      </w:r>
      <w:r w:rsidRPr="00B905E7">
        <w:rPr>
          <w:rFonts w:ascii="Arial" w:hAnsi="Arial" w:cs="Arial"/>
          <w:b w:val="0"/>
          <w:color w:val="auto"/>
          <w:lang w:val="tr-TR"/>
        </w:rPr>
        <w:t>. člena tega zakona se uporabljajo za pogodbe o zaposlitvi, ki so sklenjene za določen čas po uveljavitvi tega zakona oziroma so bile sklenjene za določen čas pred uveljavitvijo tega zakona, vendar ob uveljavitvi tega zakona še niso prenehale.</w:t>
      </w:r>
    </w:p>
    <w:p w14:paraId="33500A99" w14:textId="77777777" w:rsidR="00190991" w:rsidRPr="00B905E7" w:rsidRDefault="00190991" w:rsidP="00EF0481">
      <w:pPr>
        <w:spacing w:before="120"/>
        <w:jc w:val="both"/>
        <w:rPr>
          <w:rFonts w:cs="Arial"/>
          <w:bCs/>
          <w:sz w:val="22"/>
          <w:szCs w:val="22"/>
          <w:lang w:val="tr-TR" w:eastAsia="sl-SI"/>
        </w:rPr>
      </w:pPr>
    </w:p>
    <w:p w14:paraId="20B34C0D" w14:textId="663220A0" w:rsidR="006F393C" w:rsidRDefault="00E76ED7" w:rsidP="006F393C">
      <w:pPr>
        <w:spacing w:before="120"/>
        <w:jc w:val="center"/>
        <w:rPr>
          <w:rFonts w:cs="Arial"/>
          <w:b/>
          <w:bCs/>
          <w:sz w:val="22"/>
          <w:szCs w:val="22"/>
          <w:lang w:val="tr-TR" w:eastAsia="sl-SI"/>
        </w:rPr>
      </w:pPr>
      <w:r>
        <w:rPr>
          <w:rFonts w:cs="Arial"/>
          <w:b/>
          <w:bCs/>
          <w:sz w:val="22"/>
          <w:szCs w:val="22"/>
          <w:lang w:val="tr-TR" w:eastAsia="sl-SI"/>
        </w:rPr>
        <w:t>82</w:t>
      </w:r>
      <w:r w:rsidR="00540754" w:rsidRPr="00B905E7">
        <w:rPr>
          <w:rFonts w:cs="Arial"/>
          <w:b/>
          <w:bCs/>
          <w:sz w:val="22"/>
          <w:szCs w:val="22"/>
          <w:lang w:val="tr-TR" w:eastAsia="sl-SI"/>
        </w:rPr>
        <w:t>. člen</w:t>
      </w:r>
      <w:r w:rsidR="00540754" w:rsidRPr="00B905E7">
        <w:rPr>
          <w:rFonts w:cs="Arial"/>
          <w:b/>
          <w:bCs/>
          <w:sz w:val="22"/>
          <w:szCs w:val="22"/>
          <w:lang w:val="tr-TR" w:eastAsia="sl-SI"/>
        </w:rPr>
        <w:br/>
      </w:r>
    </w:p>
    <w:p w14:paraId="1979589B" w14:textId="77777777" w:rsidR="006F393C" w:rsidRPr="00B905E7" w:rsidRDefault="006F393C" w:rsidP="006F393C">
      <w:pPr>
        <w:spacing w:before="120"/>
        <w:jc w:val="center"/>
        <w:rPr>
          <w:rFonts w:cs="Arial"/>
          <w:b/>
          <w:bCs/>
          <w:sz w:val="22"/>
          <w:szCs w:val="22"/>
          <w:lang w:val="tr-TR" w:eastAsia="sl-SI"/>
        </w:rPr>
      </w:pPr>
      <w:r>
        <w:rPr>
          <w:rFonts w:cs="Arial"/>
          <w:b/>
          <w:bCs/>
          <w:sz w:val="22"/>
          <w:szCs w:val="22"/>
          <w:lang w:val="tr-TR" w:eastAsia="sl-SI"/>
        </w:rPr>
        <w:t>(postopno povečevanje sredstev za raziskovalno razvojno dejavnost)</w:t>
      </w:r>
    </w:p>
    <w:p w14:paraId="5F48E987" w14:textId="77777777" w:rsidR="006F393C" w:rsidRDefault="006F393C" w:rsidP="00540754">
      <w:pPr>
        <w:spacing w:before="120"/>
        <w:jc w:val="both"/>
        <w:rPr>
          <w:rFonts w:cs="Arial"/>
          <w:sz w:val="22"/>
          <w:szCs w:val="22"/>
          <w:lang w:val="tr-TR" w:eastAsia="sl-SI"/>
        </w:rPr>
      </w:pPr>
    </w:p>
    <w:p w14:paraId="0B33DB3B" w14:textId="77777777" w:rsidR="006F393C" w:rsidRDefault="006F393C" w:rsidP="00540754">
      <w:pPr>
        <w:spacing w:before="120"/>
        <w:jc w:val="both"/>
        <w:rPr>
          <w:rFonts w:cs="Arial"/>
          <w:sz w:val="22"/>
          <w:szCs w:val="22"/>
          <w:lang w:val="tr-TR" w:eastAsia="sl-SI"/>
        </w:rPr>
      </w:pPr>
      <w:r>
        <w:rPr>
          <w:rFonts w:cs="Arial"/>
          <w:sz w:val="22"/>
          <w:szCs w:val="22"/>
          <w:lang w:val="tr-TR" w:eastAsia="sl-SI"/>
        </w:rPr>
        <w:t>Proračunska sredstva za raziskovalno razvojno dejavnost se povečujejo tako, da dosežejo 0,7% BDP v petih letih in 1% BDP v desetih letih.</w:t>
      </w:r>
    </w:p>
    <w:p w14:paraId="5F6E0B39" w14:textId="77777777" w:rsidR="006F393C" w:rsidRDefault="006F393C" w:rsidP="00540754">
      <w:pPr>
        <w:spacing w:before="120"/>
        <w:jc w:val="both"/>
        <w:rPr>
          <w:rFonts w:cs="Arial"/>
          <w:sz w:val="22"/>
          <w:szCs w:val="22"/>
          <w:lang w:val="tr-TR" w:eastAsia="sl-SI"/>
        </w:rPr>
      </w:pPr>
      <w:r>
        <w:rPr>
          <w:rFonts w:cs="Arial"/>
          <w:sz w:val="22"/>
          <w:szCs w:val="22"/>
          <w:lang w:val="tr-TR" w:eastAsia="sl-SI"/>
        </w:rPr>
        <w:t xml:space="preserve">V prvem letu po uveljavitvi tega zakona je povečanje 20%, v drugem in tretjem letu 15%, v četrtem letu 10% in v petem letu 7%. V šestem, sedmem in osmem letu je povečanje 10%, v devetem 7% in v desetem letu 3,5%. </w:t>
      </w:r>
    </w:p>
    <w:p w14:paraId="1BB16AAB" w14:textId="77777777" w:rsidR="006F393C" w:rsidRDefault="006F393C" w:rsidP="00540754">
      <w:pPr>
        <w:spacing w:before="120"/>
        <w:jc w:val="both"/>
        <w:rPr>
          <w:rFonts w:cs="Arial"/>
          <w:sz w:val="22"/>
          <w:szCs w:val="22"/>
          <w:lang w:val="tr-TR" w:eastAsia="sl-SI"/>
        </w:rPr>
      </w:pPr>
      <w:r>
        <w:rPr>
          <w:rFonts w:cs="Arial"/>
          <w:sz w:val="22"/>
          <w:szCs w:val="22"/>
          <w:lang w:val="tr-TR" w:eastAsia="sl-SI"/>
        </w:rPr>
        <w:t xml:space="preserve"> </w:t>
      </w:r>
    </w:p>
    <w:p w14:paraId="6863E282" w14:textId="77777777" w:rsidR="00540754" w:rsidRPr="00B905E7" w:rsidRDefault="00540754" w:rsidP="00EF0481">
      <w:pPr>
        <w:spacing w:before="120"/>
        <w:jc w:val="both"/>
        <w:rPr>
          <w:rFonts w:cs="Arial"/>
          <w:bCs/>
          <w:sz w:val="22"/>
          <w:szCs w:val="22"/>
          <w:lang w:val="tr-TR" w:eastAsia="sl-SI"/>
        </w:rPr>
      </w:pPr>
    </w:p>
    <w:p w14:paraId="5AF588C4" w14:textId="77777777" w:rsidR="00540754" w:rsidRPr="00B905E7" w:rsidRDefault="00540754" w:rsidP="00EF0481">
      <w:pPr>
        <w:spacing w:before="120"/>
        <w:jc w:val="both"/>
        <w:rPr>
          <w:rFonts w:cs="Arial"/>
          <w:bCs/>
          <w:sz w:val="22"/>
          <w:szCs w:val="22"/>
          <w:lang w:val="tr-TR" w:eastAsia="sl-SI"/>
        </w:rPr>
      </w:pPr>
    </w:p>
    <w:p w14:paraId="188CA47E" w14:textId="060B99B0" w:rsidR="0094336B" w:rsidRPr="00B905E7" w:rsidRDefault="00E76ED7" w:rsidP="00EF0481">
      <w:pPr>
        <w:spacing w:before="120"/>
        <w:jc w:val="center"/>
        <w:rPr>
          <w:rFonts w:cs="Arial"/>
          <w:b/>
          <w:bCs/>
          <w:sz w:val="22"/>
          <w:szCs w:val="22"/>
          <w:lang w:val="tr-TR" w:eastAsia="sl-SI"/>
        </w:rPr>
      </w:pPr>
      <w:r w:rsidRPr="00B905E7">
        <w:rPr>
          <w:rFonts w:cs="Arial"/>
          <w:b/>
          <w:bCs/>
          <w:sz w:val="22"/>
          <w:szCs w:val="22"/>
          <w:lang w:val="tr-TR" w:eastAsia="sl-SI"/>
        </w:rPr>
        <w:t>8</w:t>
      </w:r>
      <w:r>
        <w:rPr>
          <w:rFonts w:cs="Arial"/>
          <w:b/>
          <w:bCs/>
          <w:sz w:val="22"/>
          <w:szCs w:val="22"/>
          <w:lang w:val="tr-TR" w:eastAsia="sl-SI"/>
        </w:rPr>
        <w:t>3</w:t>
      </w:r>
      <w:r w:rsidR="0094336B" w:rsidRPr="00B905E7">
        <w:rPr>
          <w:rFonts w:cs="Arial"/>
          <w:b/>
          <w:bCs/>
          <w:sz w:val="22"/>
          <w:szCs w:val="22"/>
          <w:lang w:val="tr-TR" w:eastAsia="sl-SI"/>
        </w:rPr>
        <w:t xml:space="preserve">. </w:t>
      </w:r>
      <w:r w:rsidR="00E4592C" w:rsidRPr="00B905E7">
        <w:rPr>
          <w:rFonts w:cs="Arial"/>
          <w:b/>
          <w:bCs/>
          <w:sz w:val="22"/>
          <w:szCs w:val="22"/>
          <w:lang w:val="tr-TR" w:eastAsia="sl-SI"/>
        </w:rPr>
        <w:t>člen</w:t>
      </w:r>
      <w:r w:rsidR="00D0460B" w:rsidRPr="00B905E7">
        <w:rPr>
          <w:rFonts w:cs="Arial"/>
          <w:b/>
          <w:bCs/>
          <w:sz w:val="22"/>
          <w:szCs w:val="22"/>
          <w:lang w:val="tr-TR" w:eastAsia="sl-SI"/>
        </w:rPr>
        <w:br/>
      </w:r>
      <w:r w:rsidR="0094336B" w:rsidRPr="00B905E7">
        <w:rPr>
          <w:rFonts w:cs="Arial"/>
          <w:b/>
          <w:bCs/>
          <w:sz w:val="22"/>
          <w:szCs w:val="22"/>
          <w:lang w:val="tr-TR" w:eastAsia="sl-SI"/>
        </w:rPr>
        <w:t>(veljavnost zakona)</w:t>
      </w:r>
    </w:p>
    <w:p w14:paraId="668F2EB8"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Ta zakon začne veljati </w:t>
      </w:r>
      <w:r w:rsidR="00457361" w:rsidRPr="00B905E7">
        <w:rPr>
          <w:rFonts w:cs="Arial"/>
          <w:sz w:val="22"/>
          <w:szCs w:val="22"/>
          <w:lang w:val="tr-TR" w:eastAsia="sl-SI"/>
        </w:rPr>
        <w:t xml:space="preserve">_______ </w:t>
      </w:r>
      <w:r w:rsidRPr="00B905E7">
        <w:rPr>
          <w:rFonts w:cs="Arial"/>
          <w:sz w:val="22"/>
          <w:szCs w:val="22"/>
          <w:lang w:val="tr-TR" w:eastAsia="sl-SI"/>
        </w:rPr>
        <w:t>dan po objavi v Uradnem listu Republike Slovenije</w:t>
      </w:r>
      <w:r w:rsidR="00327394" w:rsidRPr="00B905E7">
        <w:rPr>
          <w:rFonts w:cs="Arial"/>
          <w:sz w:val="22"/>
          <w:szCs w:val="22"/>
          <w:lang w:val="tr-TR" w:eastAsia="sl-SI"/>
        </w:rPr>
        <w:t xml:space="preserve">, uporablja pa se od... </w:t>
      </w:r>
      <w:r w:rsidRPr="00B905E7">
        <w:rPr>
          <w:rFonts w:cs="Arial"/>
          <w:sz w:val="22"/>
          <w:szCs w:val="22"/>
          <w:lang w:val="tr-TR" w:eastAsia="sl-SI"/>
        </w:rPr>
        <w:t>.</w:t>
      </w:r>
    </w:p>
    <w:p w14:paraId="1E00247C" w14:textId="77777777" w:rsidR="00A6215C" w:rsidRPr="00B905E7" w:rsidRDefault="00A6215C" w:rsidP="00EF0481">
      <w:pPr>
        <w:spacing w:before="120"/>
        <w:jc w:val="both"/>
        <w:rPr>
          <w:rFonts w:cs="Arial"/>
          <w:sz w:val="22"/>
          <w:szCs w:val="22"/>
          <w:lang w:val="tr-TR" w:eastAsia="sl-SI"/>
        </w:rPr>
      </w:pPr>
    </w:p>
    <w:p w14:paraId="06846225"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Št. </w:t>
      </w:r>
    </w:p>
    <w:p w14:paraId="1FB5E8A8" w14:textId="77777777" w:rsidR="00E4592C" w:rsidRPr="00B905E7"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Ljubljana, xx. meseca </w:t>
      </w:r>
      <w:r w:rsidR="007B4406" w:rsidRPr="00B905E7">
        <w:rPr>
          <w:rFonts w:cs="Arial"/>
          <w:sz w:val="22"/>
          <w:szCs w:val="22"/>
          <w:lang w:val="tr-TR" w:eastAsia="sl-SI"/>
        </w:rPr>
        <w:t>20</w:t>
      </w:r>
      <w:r w:rsidR="004C51D3" w:rsidRPr="00B905E7">
        <w:rPr>
          <w:rFonts w:cs="Arial"/>
          <w:sz w:val="22"/>
          <w:szCs w:val="22"/>
          <w:lang w:val="tr-TR" w:eastAsia="sl-SI"/>
        </w:rPr>
        <w:t>1</w:t>
      </w:r>
      <w:r w:rsidR="007B4406" w:rsidRPr="00B905E7">
        <w:rPr>
          <w:rFonts w:cs="Arial"/>
          <w:sz w:val="22"/>
          <w:szCs w:val="22"/>
          <w:lang w:val="tr-TR" w:eastAsia="sl-SI"/>
        </w:rPr>
        <w:t>7</w:t>
      </w:r>
    </w:p>
    <w:p w14:paraId="60D9396C" w14:textId="7F8C4F9D" w:rsidR="00FC3033" w:rsidRPr="00E24FF3" w:rsidRDefault="00E4592C" w:rsidP="00EF0481">
      <w:pPr>
        <w:spacing w:before="120"/>
        <w:jc w:val="both"/>
        <w:rPr>
          <w:rFonts w:cs="Arial"/>
          <w:sz w:val="22"/>
          <w:szCs w:val="22"/>
          <w:lang w:val="tr-TR" w:eastAsia="sl-SI"/>
        </w:rPr>
      </w:pPr>
      <w:r w:rsidRPr="00B905E7">
        <w:rPr>
          <w:rFonts w:cs="Arial"/>
          <w:sz w:val="22"/>
          <w:szCs w:val="22"/>
          <w:lang w:val="tr-TR" w:eastAsia="sl-SI"/>
        </w:rPr>
        <w:t xml:space="preserve">EVA </w:t>
      </w:r>
      <w:r w:rsidR="00454F0F">
        <w:rPr>
          <w:rFonts w:cs="Arial"/>
          <w:sz w:val="22"/>
          <w:szCs w:val="22"/>
          <w:lang w:val="tr-TR" w:eastAsia="sl-SI"/>
        </w:rPr>
        <w:t>2017-3330-0062</w:t>
      </w:r>
    </w:p>
    <w:sectPr w:rsidR="00FC3033" w:rsidRPr="00E24FF3" w:rsidSect="00AB1348">
      <w:headerReference w:type="default" r:id="rId23"/>
      <w:footerReference w:type="default" r:id="rId24"/>
      <w:pgSz w:w="11906" w:h="16838"/>
      <w:pgMar w:top="1417" w:right="1417"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F772AC" w14:textId="77777777" w:rsidR="00B37E44" w:rsidRDefault="00B37E44">
      <w:r>
        <w:separator/>
      </w:r>
    </w:p>
  </w:endnote>
  <w:endnote w:type="continuationSeparator" w:id="0">
    <w:p w14:paraId="5F906C9E" w14:textId="77777777" w:rsidR="00B37E44" w:rsidRDefault="00B37E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80"/>
    <w:family w:val="auto"/>
    <w:pitch w:val="variable"/>
    <w:sig w:usb0="E00002FF" w:usb1="7AC7FFFF" w:usb2="00000012" w:usb3="00000000" w:csb0="0002000D"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1D1489" w14:textId="77777777" w:rsidR="00BD2985" w:rsidRDefault="00BD2985" w:rsidP="00E4592C">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496968">
      <w:rPr>
        <w:rStyle w:val="tevilkastrani"/>
        <w:noProof/>
      </w:rPr>
      <w:t>1</w:t>
    </w:r>
    <w:r>
      <w:rPr>
        <w:rStyle w:val="tevilkastrani"/>
      </w:rPr>
      <w:fldChar w:fldCharType="end"/>
    </w:r>
  </w:p>
  <w:p w14:paraId="53A982EA" w14:textId="77777777" w:rsidR="00BD2985" w:rsidRDefault="00BD2985" w:rsidP="00E4592C">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41EDB6" w14:textId="77777777" w:rsidR="00B37E44" w:rsidRDefault="00B37E44">
      <w:r>
        <w:separator/>
      </w:r>
    </w:p>
  </w:footnote>
  <w:footnote w:type="continuationSeparator" w:id="0">
    <w:p w14:paraId="60E3C09A" w14:textId="77777777" w:rsidR="00B37E44" w:rsidRDefault="00B37E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719BAC" w14:textId="265250AA" w:rsidR="00BD2985" w:rsidRDefault="00BD2985">
    <w:pPr>
      <w:pStyle w:val="Glava"/>
    </w:pPr>
    <w:r>
      <w:t>Predlog, november 2017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2B58DE"/>
    <w:multiLevelType w:val="hybridMultilevel"/>
    <w:tmpl w:val="1EAE3AFE"/>
    <w:lvl w:ilvl="0" w:tplc="4C4696FE">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06E0A4C"/>
    <w:multiLevelType w:val="hybridMultilevel"/>
    <w:tmpl w:val="25163DDA"/>
    <w:lvl w:ilvl="0" w:tplc="F3685FA2">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1AB62E7"/>
    <w:multiLevelType w:val="hybridMultilevel"/>
    <w:tmpl w:val="1292B4C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AF6586E"/>
    <w:multiLevelType w:val="hybridMultilevel"/>
    <w:tmpl w:val="8FECD1E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B10370B"/>
    <w:multiLevelType w:val="hybridMultilevel"/>
    <w:tmpl w:val="C3E23E54"/>
    <w:lvl w:ilvl="0" w:tplc="043604A6">
      <w:start w:val="1"/>
      <w:numFmt w:val="bullet"/>
      <w:lvlText w:val="-"/>
      <w:lvlJc w:val="left"/>
      <w:pPr>
        <w:ind w:left="360" w:hanging="360"/>
      </w:pPr>
      <w:rPr>
        <w:rFonts w:ascii="Verdana" w:eastAsia="Times New Roman" w:hAnsi="Verdana" w:cs="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2E0F22E1"/>
    <w:multiLevelType w:val="hybridMultilevel"/>
    <w:tmpl w:val="92E258F2"/>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FE395C"/>
    <w:multiLevelType w:val="hybridMultilevel"/>
    <w:tmpl w:val="6C1AB948"/>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13B6166"/>
    <w:multiLevelType w:val="hybridMultilevel"/>
    <w:tmpl w:val="E37A4BB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BC0558E"/>
    <w:multiLevelType w:val="hybridMultilevel"/>
    <w:tmpl w:val="D4F8DC84"/>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04700C4"/>
    <w:multiLevelType w:val="hybridMultilevel"/>
    <w:tmpl w:val="81C61DAA"/>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957210C"/>
    <w:multiLevelType w:val="hybridMultilevel"/>
    <w:tmpl w:val="5DBC79A0"/>
    <w:lvl w:ilvl="0" w:tplc="D18A1AA4">
      <w:start w:val="1"/>
      <w:numFmt w:val="upperRoman"/>
      <w:lvlText w:val="%1."/>
      <w:lvlJc w:val="left"/>
      <w:pPr>
        <w:ind w:left="1080" w:hanging="72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3451425"/>
    <w:multiLevelType w:val="hybridMultilevel"/>
    <w:tmpl w:val="1124DEE6"/>
    <w:lvl w:ilvl="0" w:tplc="043604A6">
      <w:start w:val="1"/>
      <w:numFmt w:val="bullet"/>
      <w:lvlText w:val="-"/>
      <w:lvlJc w:val="left"/>
      <w:pPr>
        <w:ind w:left="360" w:hanging="360"/>
      </w:pPr>
      <w:rPr>
        <w:rFonts w:ascii="Verdana" w:eastAsia="Times New Roman" w:hAnsi="Verdana" w:cs="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69BE5926"/>
    <w:multiLevelType w:val="hybridMultilevel"/>
    <w:tmpl w:val="8662DDC4"/>
    <w:lvl w:ilvl="0" w:tplc="043604A6">
      <w:start w:val="1"/>
      <w:numFmt w:val="bullet"/>
      <w:lvlText w:val="-"/>
      <w:lvlJc w:val="left"/>
      <w:pPr>
        <w:ind w:left="360" w:hanging="360"/>
      </w:pPr>
      <w:rPr>
        <w:rFonts w:ascii="Verdana" w:eastAsia="Times New Roman" w:hAnsi="Verdana" w:cs="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70066E27"/>
    <w:multiLevelType w:val="hybridMultilevel"/>
    <w:tmpl w:val="60DEBD3C"/>
    <w:lvl w:ilvl="0" w:tplc="043604A6">
      <w:start w:val="1"/>
      <w:numFmt w:val="bullet"/>
      <w:lvlText w:val="-"/>
      <w:lvlJc w:val="left"/>
      <w:pPr>
        <w:ind w:left="360" w:hanging="360"/>
      </w:pPr>
      <w:rPr>
        <w:rFonts w:ascii="Verdana" w:eastAsia="Times New Roman" w:hAnsi="Verdana" w:cs="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759E6F5A"/>
    <w:multiLevelType w:val="hybridMultilevel"/>
    <w:tmpl w:val="19B45760"/>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7775FB8"/>
    <w:multiLevelType w:val="hybridMultilevel"/>
    <w:tmpl w:val="ACA0EA74"/>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BC16739"/>
    <w:multiLevelType w:val="hybridMultilevel"/>
    <w:tmpl w:val="A40035B4"/>
    <w:lvl w:ilvl="0" w:tplc="043604A6">
      <w:start w:val="1"/>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1"/>
  </w:num>
  <w:num w:numId="2">
    <w:abstractNumId w:val="13"/>
  </w:num>
  <w:num w:numId="3">
    <w:abstractNumId w:val="12"/>
  </w:num>
  <w:num w:numId="4">
    <w:abstractNumId w:val="15"/>
  </w:num>
  <w:num w:numId="5">
    <w:abstractNumId w:val="4"/>
  </w:num>
  <w:num w:numId="6">
    <w:abstractNumId w:val="9"/>
  </w:num>
  <w:num w:numId="7">
    <w:abstractNumId w:val="14"/>
  </w:num>
  <w:num w:numId="8">
    <w:abstractNumId w:val="5"/>
  </w:num>
  <w:num w:numId="9">
    <w:abstractNumId w:val="8"/>
  </w:num>
  <w:num w:numId="10">
    <w:abstractNumId w:val="10"/>
  </w:num>
  <w:num w:numId="11">
    <w:abstractNumId w:val="16"/>
  </w:num>
  <w:num w:numId="12">
    <w:abstractNumId w:val="6"/>
  </w:num>
  <w:num w:numId="13">
    <w:abstractNumId w:val="2"/>
  </w:num>
  <w:num w:numId="14">
    <w:abstractNumId w:val="3"/>
  </w:num>
  <w:num w:numId="15">
    <w:abstractNumId w:val="1"/>
  </w:num>
  <w:num w:numId="16">
    <w:abstractNumId w:val="0"/>
  </w:num>
  <w:num w:numId="17">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592C"/>
    <w:rsid w:val="00000080"/>
    <w:rsid w:val="00000E62"/>
    <w:rsid w:val="00001C1F"/>
    <w:rsid w:val="00002659"/>
    <w:rsid w:val="0000405A"/>
    <w:rsid w:val="000069A8"/>
    <w:rsid w:val="00006D29"/>
    <w:rsid w:val="00007047"/>
    <w:rsid w:val="00007E46"/>
    <w:rsid w:val="00010688"/>
    <w:rsid w:val="00011314"/>
    <w:rsid w:val="00011867"/>
    <w:rsid w:val="00011944"/>
    <w:rsid w:val="000119F8"/>
    <w:rsid w:val="00012403"/>
    <w:rsid w:val="00012DD4"/>
    <w:rsid w:val="000131AD"/>
    <w:rsid w:val="00013D66"/>
    <w:rsid w:val="000155DD"/>
    <w:rsid w:val="000156F0"/>
    <w:rsid w:val="00015724"/>
    <w:rsid w:val="00015863"/>
    <w:rsid w:val="0001725C"/>
    <w:rsid w:val="00020C8F"/>
    <w:rsid w:val="000212F1"/>
    <w:rsid w:val="000219E5"/>
    <w:rsid w:val="00022BB2"/>
    <w:rsid w:val="00022C24"/>
    <w:rsid w:val="000246B6"/>
    <w:rsid w:val="00024933"/>
    <w:rsid w:val="00024A5B"/>
    <w:rsid w:val="00024FD4"/>
    <w:rsid w:val="000250A7"/>
    <w:rsid w:val="00025A93"/>
    <w:rsid w:val="00025EE6"/>
    <w:rsid w:val="00026081"/>
    <w:rsid w:val="00027532"/>
    <w:rsid w:val="000307FC"/>
    <w:rsid w:val="00030AD1"/>
    <w:rsid w:val="0003130E"/>
    <w:rsid w:val="00031926"/>
    <w:rsid w:val="0003205B"/>
    <w:rsid w:val="00033127"/>
    <w:rsid w:val="00033AD7"/>
    <w:rsid w:val="00033BEE"/>
    <w:rsid w:val="00033CBE"/>
    <w:rsid w:val="00034DF1"/>
    <w:rsid w:val="00035079"/>
    <w:rsid w:val="00035439"/>
    <w:rsid w:val="000363A9"/>
    <w:rsid w:val="000363E3"/>
    <w:rsid w:val="00037346"/>
    <w:rsid w:val="0004029D"/>
    <w:rsid w:val="00041B7B"/>
    <w:rsid w:val="00042C2E"/>
    <w:rsid w:val="000431A2"/>
    <w:rsid w:val="00043444"/>
    <w:rsid w:val="00043E47"/>
    <w:rsid w:val="00046DF6"/>
    <w:rsid w:val="000471C2"/>
    <w:rsid w:val="0005047E"/>
    <w:rsid w:val="000508F4"/>
    <w:rsid w:val="00051D85"/>
    <w:rsid w:val="000525C8"/>
    <w:rsid w:val="000525EA"/>
    <w:rsid w:val="0005273A"/>
    <w:rsid w:val="000531C5"/>
    <w:rsid w:val="00053C1A"/>
    <w:rsid w:val="000552B4"/>
    <w:rsid w:val="000555CD"/>
    <w:rsid w:val="00055B62"/>
    <w:rsid w:val="00056612"/>
    <w:rsid w:val="00060B21"/>
    <w:rsid w:val="000618C6"/>
    <w:rsid w:val="00061C0E"/>
    <w:rsid w:val="0006255D"/>
    <w:rsid w:val="00062E98"/>
    <w:rsid w:val="0006342A"/>
    <w:rsid w:val="0006606C"/>
    <w:rsid w:val="000662FD"/>
    <w:rsid w:val="00066DA8"/>
    <w:rsid w:val="00070200"/>
    <w:rsid w:val="000718BD"/>
    <w:rsid w:val="00071F66"/>
    <w:rsid w:val="0007232C"/>
    <w:rsid w:val="000723C7"/>
    <w:rsid w:val="000734DB"/>
    <w:rsid w:val="000741FF"/>
    <w:rsid w:val="00075326"/>
    <w:rsid w:val="0007568C"/>
    <w:rsid w:val="00075818"/>
    <w:rsid w:val="00075ACF"/>
    <w:rsid w:val="00075EE5"/>
    <w:rsid w:val="00077659"/>
    <w:rsid w:val="00080F5D"/>
    <w:rsid w:val="00083D1E"/>
    <w:rsid w:val="0008470A"/>
    <w:rsid w:val="00084AAD"/>
    <w:rsid w:val="00084D23"/>
    <w:rsid w:val="00084D60"/>
    <w:rsid w:val="00086D2F"/>
    <w:rsid w:val="000912FC"/>
    <w:rsid w:val="00091A7B"/>
    <w:rsid w:val="00091D22"/>
    <w:rsid w:val="000938DA"/>
    <w:rsid w:val="00094B0D"/>
    <w:rsid w:val="00095E80"/>
    <w:rsid w:val="000A0219"/>
    <w:rsid w:val="000A1696"/>
    <w:rsid w:val="000A179E"/>
    <w:rsid w:val="000A1E0A"/>
    <w:rsid w:val="000A2B54"/>
    <w:rsid w:val="000A37C4"/>
    <w:rsid w:val="000A3E79"/>
    <w:rsid w:val="000A3EA0"/>
    <w:rsid w:val="000A3F25"/>
    <w:rsid w:val="000A4659"/>
    <w:rsid w:val="000A49E0"/>
    <w:rsid w:val="000A5162"/>
    <w:rsid w:val="000A5F76"/>
    <w:rsid w:val="000A5FC8"/>
    <w:rsid w:val="000B04C3"/>
    <w:rsid w:val="000B0E6E"/>
    <w:rsid w:val="000B1236"/>
    <w:rsid w:val="000B2C49"/>
    <w:rsid w:val="000B432A"/>
    <w:rsid w:val="000B469F"/>
    <w:rsid w:val="000B532C"/>
    <w:rsid w:val="000B6C84"/>
    <w:rsid w:val="000B7C41"/>
    <w:rsid w:val="000C04E6"/>
    <w:rsid w:val="000C0F9B"/>
    <w:rsid w:val="000C0FF8"/>
    <w:rsid w:val="000C1509"/>
    <w:rsid w:val="000C1A6A"/>
    <w:rsid w:val="000C4361"/>
    <w:rsid w:val="000C491C"/>
    <w:rsid w:val="000C4B27"/>
    <w:rsid w:val="000C55EE"/>
    <w:rsid w:val="000C7703"/>
    <w:rsid w:val="000C7D80"/>
    <w:rsid w:val="000D04F9"/>
    <w:rsid w:val="000D1D32"/>
    <w:rsid w:val="000D237D"/>
    <w:rsid w:val="000D2481"/>
    <w:rsid w:val="000D2831"/>
    <w:rsid w:val="000D2CCF"/>
    <w:rsid w:val="000D3A0D"/>
    <w:rsid w:val="000D44A1"/>
    <w:rsid w:val="000D57A5"/>
    <w:rsid w:val="000D7660"/>
    <w:rsid w:val="000D78D1"/>
    <w:rsid w:val="000D7D24"/>
    <w:rsid w:val="000E0C61"/>
    <w:rsid w:val="000E22F0"/>
    <w:rsid w:val="000E265D"/>
    <w:rsid w:val="000E2858"/>
    <w:rsid w:val="000E384C"/>
    <w:rsid w:val="000E4302"/>
    <w:rsid w:val="000E46C3"/>
    <w:rsid w:val="000E4A2D"/>
    <w:rsid w:val="000E4FCB"/>
    <w:rsid w:val="000E508E"/>
    <w:rsid w:val="000E5433"/>
    <w:rsid w:val="000E5E84"/>
    <w:rsid w:val="000E7514"/>
    <w:rsid w:val="000E76A9"/>
    <w:rsid w:val="000E7DDC"/>
    <w:rsid w:val="000F05C5"/>
    <w:rsid w:val="000F1909"/>
    <w:rsid w:val="000F2065"/>
    <w:rsid w:val="000F22AC"/>
    <w:rsid w:val="000F2999"/>
    <w:rsid w:val="000F311B"/>
    <w:rsid w:val="000F41D3"/>
    <w:rsid w:val="000F45C6"/>
    <w:rsid w:val="000F5300"/>
    <w:rsid w:val="000F54C5"/>
    <w:rsid w:val="000F58ED"/>
    <w:rsid w:val="000F5CE1"/>
    <w:rsid w:val="000F63EA"/>
    <w:rsid w:val="000F747B"/>
    <w:rsid w:val="000F7679"/>
    <w:rsid w:val="000F7AFC"/>
    <w:rsid w:val="000F7B98"/>
    <w:rsid w:val="001002DB"/>
    <w:rsid w:val="001004CC"/>
    <w:rsid w:val="0010203C"/>
    <w:rsid w:val="00104CC1"/>
    <w:rsid w:val="00106410"/>
    <w:rsid w:val="00106554"/>
    <w:rsid w:val="00107875"/>
    <w:rsid w:val="00110080"/>
    <w:rsid w:val="001112AF"/>
    <w:rsid w:val="00111401"/>
    <w:rsid w:val="0011179A"/>
    <w:rsid w:val="00111853"/>
    <w:rsid w:val="001121AD"/>
    <w:rsid w:val="00112BB2"/>
    <w:rsid w:val="00112DC4"/>
    <w:rsid w:val="00112FD4"/>
    <w:rsid w:val="00113BBD"/>
    <w:rsid w:val="00113E19"/>
    <w:rsid w:val="0011407F"/>
    <w:rsid w:val="001155B2"/>
    <w:rsid w:val="00115AF2"/>
    <w:rsid w:val="00117286"/>
    <w:rsid w:val="00121AA3"/>
    <w:rsid w:val="00121CA6"/>
    <w:rsid w:val="00122F89"/>
    <w:rsid w:val="00123332"/>
    <w:rsid w:val="001241C0"/>
    <w:rsid w:val="00125B92"/>
    <w:rsid w:val="00126559"/>
    <w:rsid w:val="00126818"/>
    <w:rsid w:val="00127E5E"/>
    <w:rsid w:val="00130407"/>
    <w:rsid w:val="001304B9"/>
    <w:rsid w:val="00130749"/>
    <w:rsid w:val="00130B0C"/>
    <w:rsid w:val="00131118"/>
    <w:rsid w:val="00131F1E"/>
    <w:rsid w:val="0013467E"/>
    <w:rsid w:val="0013511A"/>
    <w:rsid w:val="00135B08"/>
    <w:rsid w:val="00136956"/>
    <w:rsid w:val="00136DF8"/>
    <w:rsid w:val="001401DA"/>
    <w:rsid w:val="0014039C"/>
    <w:rsid w:val="00140975"/>
    <w:rsid w:val="00140C14"/>
    <w:rsid w:val="001417A2"/>
    <w:rsid w:val="00142800"/>
    <w:rsid w:val="00143410"/>
    <w:rsid w:val="0014420D"/>
    <w:rsid w:val="00144BC3"/>
    <w:rsid w:val="001452C9"/>
    <w:rsid w:val="00145C97"/>
    <w:rsid w:val="00145D3A"/>
    <w:rsid w:val="00146FA1"/>
    <w:rsid w:val="001470E0"/>
    <w:rsid w:val="00147575"/>
    <w:rsid w:val="0014764E"/>
    <w:rsid w:val="00147CB2"/>
    <w:rsid w:val="001502B2"/>
    <w:rsid w:val="00150643"/>
    <w:rsid w:val="0015141A"/>
    <w:rsid w:val="00151503"/>
    <w:rsid w:val="00151AA6"/>
    <w:rsid w:val="00153C6C"/>
    <w:rsid w:val="00154277"/>
    <w:rsid w:val="0015517F"/>
    <w:rsid w:val="00155CDD"/>
    <w:rsid w:val="00156A33"/>
    <w:rsid w:val="00157F8A"/>
    <w:rsid w:val="0016123E"/>
    <w:rsid w:val="00161ABB"/>
    <w:rsid w:val="00162CAD"/>
    <w:rsid w:val="00164CAA"/>
    <w:rsid w:val="00164F0E"/>
    <w:rsid w:val="00166AC5"/>
    <w:rsid w:val="0017003E"/>
    <w:rsid w:val="00170278"/>
    <w:rsid w:val="001703B9"/>
    <w:rsid w:val="00170DD3"/>
    <w:rsid w:val="00171156"/>
    <w:rsid w:val="00172579"/>
    <w:rsid w:val="00173587"/>
    <w:rsid w:val="00174733"/>
    <w:rsid w:val="001769F7"/>
    <w:rsid w:val="001814F4"/>
    <w:rsid w:val="00182592"/>
    <w:rsid w:val="0018264D"/>
    <w:rsid w:val="00182C81"/>
    <w:rsid w:val="00183B3D"/>
    <w:rsid w:val="00184DB2"/>
    <w:rsid w:val="00184E78"/>
    <w:rsid w:val="00190335"/>
    <w:rsid w:val="0019055D"/>
    <w:rsid w:val="001905AD"/>
    <w:rsid w:val="00190991"/>
    <w:rsid w:val="001911BC"/>
    <w:rsid w:val="0019120A"/>
    <w:rsid w:val="00191794"/>
    <w:rsid w:val="001936F9"/>
    <w:rsid w:val="001948D0"/>
    <w:rsid w:val="00194C3E"/>
    <w:rsid w:val="001954BE"/>
    <w:rsid w:val="00195BAC"/>
    <w:rsid w:val="00195DD2"/>
    <w:rsid w:val="00197341"/>
    <w:rsid w:val="0019749F"/>
    <w:rsid w:val="0019753A"/>
    <w:rsid w:val="001A1229"/>
    <w:rsid w:val="001A3110"/>
    <w:rsid w:val="001A392F"/>
    <w:rsid w:val="001A4903"/>
    <w:rsid w:val="001A7EB5"/>
    <w:rsid w:val="001B0623"/>
    <w:rsid w:val="001B120E"/>
    <w:rsid w:val="001B16D8"/>
    <w:rsid w:val="001B1A6B"/>
    <w:rsid w:val="001B1E7E"/>
    <w:rsid w:val="001B3241"/>
    <w:rsid w:val="001B36EE"/>
    <w:rsid w:val="001B536A"/>
    <w:rsid w:val="001B644D"/>
    <w:rsid w:val="001B6B87"/>
    <w:rsid w:val="001B722A"/>
    <w:rsid w:val="001B76CE"/>
    <w:rsid w:val="001B7923"/>
    <w:rsid w:val="001C045D"/>
    <w:rsid w:val="001C0C33"/>
    <w:rsid w:val="001C1680"/>
    <w:rsid w:val="001C1995"/>
    <w:rsid w:val="001C20EB"/>
    <w:rsid w:val="001C305F"/>
    <w:rsid w:val="001C3861"/>
    <w:rsid w:val="001C494E"/>
    <w:rsid w:val="001C5364"/>
    <w:rsid w:val="001C59B2"/>
    <w:rsid w:val="001C750D"/>
    <w:rsid w:val="001D18F7"/>
    <w:rsid w:val="001D1F7A"/>
    <w:rsid w:val="001D20DA"/>
    <w:rsid w:val="001D28FD"/>
    <w:rsid w:val="001D29DC"/>
    <w:rsid w:val="001D2F76"/>
    <w:rsid w:val="001D3362"/>
    <w:rsid w:val="001D373A"/>
    <w:rsid w:val="001D3B2D"/>
    <w:rsid w:val="001D4544"/>
    <w:rsid w:val="001D4958"/>
    <w:rsid w:val="001D583B"/>
    <w:rsid w:val="001D7D7C"/>
    <w:rsid w:val="001E0B27"/>
    <w:rsid w:val="001E1DB6"/>
    <w:rsid w:val="001E2BD1"/>
    <w:rsid w:val="001E36B9"/>
    <w:rsid w:val="001E3D39"/>
    <w:rsid w:val="001E4AF2"/>
    <w:rsid w:val="001E5989"/>
    <w:rsid w:val="001E5BE9"/>
    <w:rsid w:val="001E5F8D"/>
    <w:rsid w:val="001E6793"/>
    <w:rsid w:val="001E70AE"/>
    <w:rsid w:val="001F20E4"/>
    <w:rsid w:val="001F33AC"/>
    <w:rsid w:val="001F3437"/>
    <w:rsid w:val="001F3A3C"/>
    <w:rsid w:val="001F3C58"/>
    <w:rsid w:val="001F5347"/>
    <w:rsid w:val="001F5A4C"/>
    <w:rsid w:val="001F5CB3"/>
    <w:rsid w:val="001F708F"/>
    <w:rsid w:val="001F7A62"/>
    <w:rsid w:val="001F7A75"/>
    <w:rsid w:val="0020008C"/>
    <w:rsid w:val="0020037E"/>
    <w:rsid w:val="00200E83"/>
    <w:rsid w:val="0020137B"/>
    <w:rsid w:val="00201580"/>
    <w:rsid w:val="002018C8"/>
    <w:rsid w:val="0020197E"/>
    <w:rsid w:val="00204CA8"/>
    <w:rsid w:val="00204E8E"/>
    <w:rsid w:val="00204FA7"/>
    <w:rsid w:val="00205F3C"/>
    <w:rsid w:val="002066C7"/>
    <w:rsid w:val="00207125"/>
    <w:rsid w:val="00207FEF"/>
    <w:rsid w:val="0021321A"/>
    <w:rsid w:val="00213379"/>
    <w:rsid w:val="00213ADD"/>
    <w:rsid w:val="00214F83"/>
    <w:rsid w:val="00215B58"/>
    <w:rsid w:val="00216D50"/>
    <w:rsid w:val="002172F0"/>
    <w:rsid w:val="00220B49"/>
    <w:rsid w:val="00222112"/>
    <w:rsid w:val="00223107"/>
    <w:rsid w:val="00223ADE"/>
    <w:rsid w:val="0022464B"/>
    <w:rsid w:val="0022566A"/>
    <w:rsid w:val="00225853"/>
    <w:rsid w:val="00225C21"/>
    <w:rsid w:val="00227104"/>
    <w:rsid w:val="00227240"/>
    <w:rsid w:val="002273AC"/>
    <w:rsid w:val="002276C8"/>
    <w:rsid w:val="0023121F"/>
    <w:rsid w:val="00232543"/>
    <w:rsid w:val="002328C3"/>
    <w:rsid w:val="002340C2"/>
    <w:rsid w:val="002341B6"/>
    <w:rsid w:val="00235A92"/>
    <w:rsid w:val="00235F9A"/>
    <w:rsid w:val="00236924"/>
    <w:rsid w:val="002371AE"/>
    <w:rsid w:val="002408DD"/>
    <w:rsid w:val="00240977"/>
    <w:rsid w:val="00242609"/>
    <w:rsid w:val="00242648"/>
    <w:rsid w:val="0024289C"/>
    <w:rsid w:val="00242A3C"/>
    <w:rsid w:val="00242C5B"/>
    <w:rsid w:val="002433C1"/>
    <w:rsid w:val="00244553"/>
    <w:rsid w:val="00245622"/>
    <w:rsid w:val="00245997"/>
    <w:rsid w:val="00246FDC"/>
    <w:rsid w:val="00247BE7"/>
    <w:rsid w:val="00247FBF"/>
    <w:rsid w:val="00250473"/>
    <w:rsid w:val="00250A57"/>
    <w:rsid w:val="0025170B"/>
    <w:rsid w:val="00252621"/>
    <w:rsid w:val="00255C46"/>
    <w:rsid w:val="0025709A"/>
    <w:rsid w:val="00257BE1"/>
    <w:rsid w:val="0026186C"/>
    <w:rsid w:val="00261B54"/>
    <w:rsid w:val="00261ECE"/>
    <w:rsid w:val="0026215D"/>
    <w:rsid w:val="00262EF7"/>
    <w:rsid w:val="00263080"/>
    <w:rsid w:val="002638D1"/>
    <w:rsid w:val="00264614"/>
    <w:rsid w:val="002662CD"/>
    <w:rsid w:val="00267433"/>
    <w:rsid w:val="00270896"/>
    <w:rsid w:val="00272107"/>
    <w:rsid w:val="00274360"/>
    <w:rsid w:val="00274EFD"/>
    <w:rsid w:val="00276469"/>
    <w:rsid w:val="00277F6D"/>
    <w:rsid w:val="002808C2"/>
    <w:rsid w:val="00281D77"/>
    <w:rsid w:val="0028225B"/>
    <w:rsid w:val="00285854"/>
    <w:rsid w:val="00285E7D"/>
    <w:rsid w:val="00286232"/>
    <w:rsid w:val="0028652A"/>
    <w:rsid w:val="00286A65"/>
    <w:rsid w:val="0028731B"/>
    <w:rsid w:val="0029112B"/>
    <w:rsid w:val="0029159D"/>
    <w:rsid w:val="00293247"/>
    <w:rsid w:val="0029357A"/>
    <w:rsid w:val="002937AE"/>
    <w:rsid w:val="002937B8"/>
    <w:rsid w:val="00293962"/>
    <w:rsid w:val="002941B8"/>
    <w:rsid w:val="002A1018"/>
    <w:rsid w:val="002A1079"/>
    <w:rsid w:val="002A10F2"/>
    <w:rsid w:val="002A21EA"/>
    <w:rsid w:val="002A3ADF"/>
    <w:rsid w:val="002A62AA"/>
    <w:rsid w:val="002B0D3E"/>
    <w:rsid w:val="002B1D54"/>
    <w:rsid w:val="002B1E54"/>
    <w:rsid w:val="002B2194"/>
    <w:rsid w:val="002B2C68"/>
    <w:rsid w:val="002B33D2"/>
    <w:rsid w:val="002B40A6"/>
    <w:rsid w:val="002B49A2"/>
    <w:rsid w:val="002B49AC"/>
    <w:rsid w:val="002B4D65"/>
    <w:rsid w:val="002B4E26"/>
    <w:rsid w:val="002B589B"/>
    <w:rsid w:val="002B594D"/>
    <w:rsid w:val="002B7D8C"/>
    <w:rsid w:val="002C19F7"/>
    <w:rsid w:val="002C210C"/>
    <w:rsid w:val="002C375C"/>
    <w:rsid w:val="002C420C"/>
    <w:rsid w:val="002C4CAF"/>
    <w:rsid w:val="002C5AC9"/>
    <w:rsid w:val="002C6B47"/>
    <w:rsid w:val="002C6F86"/>
    <w:rsid w:val="002D0541"/>
    <w:rsid w:val="002D0CE6"/>
    <w:rsid w:val="002D1013"/>
    <w:rsid w:val="002D1CAB"/>
    <w:rsid w:val="002D29FE"/>
    <w:rsid w:val="002D3E40"/>
    <w:rsid w:val="002D4B72"/>
    <w:rsid w:val="002D59E1"/>
    <w:rsid w:val="002D6759"/>
    <w:rsid w:val="002E005F"/>
    <w:rsid w:val="002E0704"/>
    <w:rsid w:val="002E0861"/>
    <w:rsid w:val="002E16B1"/>
    <w:rsid w:val="002E1784"/>
    <w:rsid w:val="002E1862"/>
    <w:rsid w:val="002E2B9C"/>
    <w:rsid w:val="002E2DA2"/>
    <w:rsid w:val="002E3D8B"/>
    <w:rsid w:val="002E4353"/>
    <w:rsid w:val="002E5411"/>
    <w:rsid w:val="002E5DCE"/>
    <w:rsid w:val="002E6651"/>
    <w:rsid w:val="002E6A69"/>
    <w:rsid w:val="002E6BE4"/>
    <w:rsid w:val="002E6F6D"/>
    <w:rsid w:val="002E7DB9"/>
    <w:rsid w:val="002F04D9"/>
    <w:rsid w:val="002F0657"/>
    <w:rsid w:val="002F1DB0"/>
    <w:rsid w:val="002F2CCE"/>
    <w:rsid w:val="002F2D2B"/>
    <w:rsid w:val="002F4043"/>
    <w:rsid w:val="002F5CDC"/>
    <w:rsid w:val="002F63D5"/>
    <w:rsid w:val="002F6DD0"/>
    <w:rsid w:val="00300319"/>
    <w:rsid w:val="00301483"/>
    <w:rsid w:val="00302D58"/>
    <w:rsid w:val="00304756"/>
    <w:rsid w:val="00304C37"/>
    <w:rsid w:val="0030551F"/>
    <w:rsid w:val="003058FA"/>
    <w:rsid w:val="00306B5A"/>
    <w:rsid w:val="00307EBC"/>
    <w:rsid w:val="00311030"/>
    <w:rsid w:val="00312892"/>
    <w:rsid w:val="003149B5"/>
    <w:rsid w:val="00314D4C"/>
    <w:rsid w:val="00315479"/>
    <w:rsid w:val="00315578"/>
    <w:rsid w:val="00315918"/>
    <w:rsid w:val="0031697F"/>
    <w:rsid w:val="00316E22"/>
    <w:rsid w:val="00317227"/>
    <w:rsid w:val="0031789F"/>
    <w:rsid w:val="00320B62"/>
    <w:rsid w:val="00322C44"/>
    <w:rsid w:val="003242F9"/>
    <w:rsid w:val="00324FC5"/>
    <w:rsid w:val="00325CE1"/>
    <w:rsid w:val="00326180"/>
    <w:rsid w:val="00326877"/>
    <w:rsid w:val="00327394"/>
    <w:rsid w:val="003276D1"/>
    <w:rsid w:val="00327CBB"/>
    <w:rsid w:val="00330057"/>
    <w:rsid w:val="00330907"/>
    <w:rsid w:val="00331E25"/>
    <w:rsid w:val="0033209B"/>
    <w:rsid w:val="00334137"/>
    <w:rsid w:val="00335059"/>
    <w:rsid w:val="00336F88"/>
    <w:rsid w:val="00337ADA"/>
    <w:rsid w:val="0034038C"/>
    <w:rsid w:val="00340673"/>
    <w:rsid w:val="00340E42"/>
    <w:rsid w:val="003427F4"/>
    <w:rsid w:val="0034409A"/>
    <w:rsid w:val="0034444D"/>
    <w:rsid w:val="00344EF4"/>
    <w:rsid w:val="00345E15"/>
    <w:rsid w:val="00346D0B"/>
    <w:rsid w:val="003505AF"/>
    <w:rsid w:val="00351465"/>
    <w:rsid w:val="00351F58"/>
    <w:rsid w:val="00352103"/>
    <w:rsid w:val="003526F8"/>
    <w:rsid w:val="00352C62"/>
    <w:rsid w:val="00353945"/>
    <w:rsid w:val="00354337"/>
    <w:rsid w:val="00354D54"/>
    <w:rsid w:val="00355D04"/>
    <w:rsid w:val="00357F79"/>
    <w:rsid w:val="00361A86"/>
    <w:rsid w:val="003624B5"/>
    <w:rsid w:val="00362660"/>
    <w:rsid w:val="003628AB"/>
    <w:rsid w:val="00362DED"/>
    <w:rsid w:val="00363273"/>
    <w:rsid w:val="00364366"/>
    <w:rsid w:val="0036680A"/>
    <w:rsid w:val="00366A5E"/>
    <w:rsid w:val="003670A2"/>
    <w:rsid w:val="0037203C"/>
    <w:rsid w:val="0037395E"/>
    <w:rsid w:val="00374520"/>
    <w:rsid w:val="00381F83"/>
    <w:rsid w:val="00383D06"/>
    <w:rsid w:val="00385045"/>
    <w:rsid w:val="00385307"/>
    <w:rsid w:val="0038572F"/>
    <w:rsid w:val="00385CA9"/>
    <w:rsid w:val="0038604B"/>
    <w:rsid w:val="00390AB0"/>
    <w:rsid w:val="003910BE"/>
    <w:rsid w:val="00393BBF"/>
    <w:rsid w:val="003944BF"/>
    <w:rsid w:val="00394EE5"/>
    <w:rsid w:val="00396957"/>
    <w:rsid w:val="003A056D"/>
    <w:rsid w:val="003A1234"/>
    <w:rsid w:val="003A1F91"/>
    <w:rsid w:val="003A2FD6"/>
    <w:rsid w:val="003A3196"/>
    <w:rsid w:val="003A3422"/>
    <w:rsid w:val="003A3E81"/>
    <w:rsid w:val="003A3F8D"/>
    <w:rsid w:val="003A6BF7"/>
    <w:rsid w:val="003A6D5E"/>
    <w:rsid w:val="003A7538"/>
    <w:rsid w:val="003A7AA9"/>
    <w:rsid w:val="003B2581"/>
    <w:rsid w:val="003B274D"/>
    <w:rsid w:val="003B384B"/>
    <w:rsid w:val="003B489D"/>
    <w:rsid w:val="003B48FF"/>
    <w:rsid w:val="003B4E5C"/>
    <w:rsid w:val="003B568A"/>
    <w:rsid w:val="003B5F72"/>
    <w:rsid w:val="003B6A6C"/>
    <w:rsid w:val="003B77AA"/>
    <w:rsid w:val="003B77C1"/>
    <w:rsid w:val="003B7825"/>
    <w:rsid w:val="003B7A39"/>
    <w:rsid w:val="003C0F1E"/>
    <w:rsid w:val="003C155E"/>
    <w:rsid w:val="003C1E65"/>
    <w:rsid w:val="003C23AA"/>
    <w:rsid w:val="003C2970"/>
    <w:rsid w:val="003C5395"/>
    <w:rsid w:val="003C66A0"/>
    <w:rsid w:val="003D0745"/>
    <w:rsid w:val="003D19AB"/>
    <w:rsid w:val="003D1C84"/>
    <w:rsid w:val="003D2691"/>
    <w:rsid w:val="003D30BB"/>
    <w:rsid w:val="003D49E3"/>
    <w:rsid w:val="003D4B4D"/>
    <w:rsid w:val="003D6B0C"/>
    <w:rsid w:val="003E1070"/>
    <w:rsid w:val="003E1643"/>
    <w:rsid w:val="003E206D"/>
    <w:rsid w:val="003E23CE"/>
    <w:rsid w:val="003E3AB0"/>
    <w:rsid w:val="003E60BB"/>
    <w:rsid w:val="003E6CD4"/>
    <w:rsid w:val="003E6D1F"/>
    <w:rsid w:val="003F0AA7"/>
    <w:rsid w:val="003F4789"/>
    <w:rsid w:val="003F61C2"/>
    <w:rsid w:val="003F61C8"/>
    <w:rsid w:val="003F673B"/>
    <w:rsid w:val="003F6E8C"/>
    <w:rsid w:val="0040086E"/>
    <w:rsid w:val="00403AE1"/>
    <w:rsid w:val="00403CBD"/>
    <w:rsid w:val="00403E12"/>
    <w:rsid w:val="00406578"/>
    <w:rsid w:val="004069E5"/>
    <w:rsid w:val="00411783"/>
    <w:rsid w:val="004120A7"/>
    <w:rsid w:val="0041221C"/>
    <w:rsid w:val="004127C8"/>
    <w:rsid w:val="00413834"/>
    <w:rsid w:val="00413D03"/>
    <w:rsid w:val="004142B6"/>
    <w:rsid w:val="00414A00"/>
    <w:rsid w:val="00414D89"/>
    <w:rsid w:val="00415449"/>
    <w:rsid w:val="004205B1"/>
    <w:rsid w:val="00420888"/>
    <w:rsid w:val="00420992"/>
    <w:rsid w:val="00420E08"/>
    <w:rsid w:val="004223E8"/>
    <w:rsid w:val="00422B53"/>
    <w:rsid w:val="00422CA6"/>
    <w:rsid w:val="004230C2"/>
    <w:rsid w:val="00427B24"/>
    <w:rsid w:val="00430576"/>
    <w:rsid w:val="0043160A"/>
    <w:rsid w:val="00431CB0"/>
    <w:rsid w:val="004326B0"/>
    <w:rsid w:val="00433853"/>
    <w:rsid w:val="00433C8D"/>
    <w:rsid w:val="004351FA"/>
    <w:rsid w:val="00435E77"/>
    <w:rsid w:val="004361CD"/>
    <w:rsid w:val="004370A5"/>
    <w:rsid w:val="0043746C"/>
    <w:rsid w:val="00437FE0"/>
    <w:rsid w:val="00443388"/>
    <w:rsid w:val="00444FAF"/>
    <w:rsid w:val="00445938"/>
    <w:rsid w:val="00445FD1"/>
    <w:rsid w:val="004472C0"/>
    <w:rsid w:val="00451C18"/>
    <w:rsid w:val="0045283A"/>
    <w:rsid w:val="00452FA9"/>
    <w:rsid w:val="004541F4"/>
    <w:rsid w:val="00454F0F"/>
    <w:rsid w:val="00455A25"/>
    <w:rsid w:val="00455AE9"/>
    <w:rsid w:val="00456A95"/>
    <w:rsid w:val="00456CFE"/>
    <w:rsid w:val="00457361"/>
    <w:rsid w:val="004577A8"/>
    <w:rsid w:val="00457B63"/>
    <w:rsid w:val="0046124E"/>
    <w:rsid w:val="004615CF"/>
    <w:rsid w:val="004619BC"/>
    <w:rsid w:val="00462B11"/>
    <w:rsid w:val="00462C11"/>
    <w:rsid w:val="0046358F"/>
    <w:rsid w:val="00463E0F"/>
    <w:rsid w:val="00466880"/>
    <w:rsid w:val="004672B8"/>
    <w:rsid w:val="004677E9"/>
    <w:rsid w:val="00467EC7"/>
    <w:rsid w:val="00470208"/>
    <w:rsid w:val="00470780"/>
    <w:rsid w:val="00470879"/>
    <w:rsid w:val="004712E4"/>
    <w:rsid w:val="0047155C"/>
    <w:rsid w:val="004724A2"/>
    <w:rsid w:val="00472BBB"/>
    <w:rsid w:val="0047390F"/>
    <w:rsid w:val="004742A0"/>
    <w:rsid w:val="00474E6C"/>
    <w:rsid w:val="0047570D"/>
    <w:rsid w:val="00475964"/>
    <w:rsid w:val="00475BC0"/>
    <w:rsid w:val="00477820"/>
    <w:rsid w:val="004807D6"/>
    <w:rsid w:val="00481350"/>
    <w:rsid w:val="00481E8D"/>
    <w:rsid w:val="00482135"/>
    <w:rsid w:val="00482969"/>
    <w:rsid w:val="00484469"/>
    <w:rsid w:val="00485A1C"/>
    <w:rsid w:val="00490E50"/>
    <w:rsid w:val="004914A5"/>
    <w:rsid w:val="004914DD"/>
    <w:rsid w:val="00493391"/>
    <w:rsid w:val="004936D7"/>
    <w:rsid w:val="004941C0"/>
    <w:rsid w:val="0049624E"/>
    <w:rsid w:val="004962A6"/>
    <w:rsid w:val="00496968"/>
    <w:rsid w:val="00496EA4"/>
    <w:rsid w:val="004A1083"/>
    <w:rsid w:val="004A2804"/>
    <w:rsid w:val="004A367D"/>
    <w:rsid w:val="004A4803"/>
    <w:rsid w:val="004A4F9B"/>
    <w:rsid w:val="004A577F"/>
    <w:rsid w:val="004A7003"/>
    <w:rsid w:val="004A7268"/>
    <w:rsid w:val="004B2DD3"/>
    <w:rsid w:val="004B2E69"/>
    <w:rsid w:val="004B36D4"/>
    <w:rsid w:val="004B53A8"/>
    <w:rsid w:val="004B5CBC"/>
    <w:rsid w:val="004B65A5"/>
    <w:rsid w:val="004B66AF"/>
    <w:rsid w:val="004B6B46"/>
    <w:rsid w:val="004B6E52"/>
    <w:rsid w:val="004C15F9"/>
    <w:rsid w:val="004C179C"/>
    <w:rsid w:val="004C257D"/>
    <w:rsid w:val="004C2B45"/>
    <w:rsid w:val="004C2FB0"/>
    <w:rsid w:val="004C3212"/>
    <w:rsid w:val="004C3B32"/>
    <w:rsid w:val="004C47D0"/>
    <w:rsid w:val="004C51D3"/>
    <w:rsid w:val="004C5770"/>
    <w:rsid w:val="004C72FA"/>
    <w:rsid w:val="004D1C6D"/>
    <w:rsid w:val="004D281D"/>
    <w:rsid w:val="004D3400"/>
    <w:rsid w:val="004D467E"/>
    <w:rsid w:val="004D5A6A"/>
    <w:rsid w:val="004D61B7"/>
    <w:rsid w:val="004D6550"/>
    <w:rsid w:val="004D7127"/>
    <w:rsid w:val="004D7666"/>
    <w:rsid w:val="004E148A"/>
    <w:rsid w:val="004E1BB5"/>
    <w:rsid w:val="004E231D"/>
    <w:rsid w:val="004E31E4"/>
    <w:rsid w:val="004E37DE"/>
    <w:rsid w:val="004E44C3"/>
    <w:rsid w:val="004E4BF7"/>
    <w:rsid w:val="004E6820"/>
    <w:rsid w:val="004E6D9B"/>
    <w:rsid w:val="004E701F"/>
    <w:rsid w:val="004E770C"/>
    <w:rsid w:val="004F18F5"/>
    <w:rsid w:val="004F21E1"/>
    <w:rsid w:val="004F40F9"/>
    <w:rsid w:val="004F46B6"/>
    <w:rsid w:val="004F46C0"/>
    <w:rsid w:val="004F55F8"/>
    <w:rsid w:val="004F7DC2"/>
    <w:rsid w:val="004F7F7C"/>
    <w:rsid w:val="0050089B"/>
    <w:rsid w:val="00500E81"/>
    <w:rsid w:val="005011E1"/>
    <w:rsid w:val="00501AC7"/>
    <w:rsid w:val="00501CE3"/>
    <w:rsid w:val="005042A1"/>
    <w:rsid w:val="0050593F"/>
    <w:rsid w:val="00507A30"/>
    <w:rsid w:val="00507B9E"/>
    <w:rsid w:val="005118B4"/>
    <w:rsid w:val="00512ECB"/>
    <w:rsid w:val="0051578D"/>
    <w:rsid w:val="00516871"/>
    <w:rsid w:val="00517628"/>
    <w:rsid w:val="005213A1"/>
    <w:rsid w:val="00522510"/>
    <w:rsid w:val="00523C4C"/>
    <w:rsid w:val="0052444F"/>
    <w:rsid w:val="00524FF5"/>
    <w:rsid w:val="005262D3"/>
    <w:rsid w:val="00527954"/>
    <w:rsid w:val="00527A55"/>
    <w:rsid w:val="00530450"/>
    <w:rsid w:val="0053146E"/>
    <w:rsid w:val="00531FF6"/>
    <w:rsid w:val="00535D12"/>
    <w:rsid w:val="005365E9"/>
    <w:rsid w:val="00536833"/>
    <w:rsid w:val="00537C98"/>
    <w:rsid w:val="00537EA6"/>
    <w:rsid w:val="00540754"/>
    <w:rsid w:val="00540BEE"/>
    <w:rsid w:val="00541174"/>
    <w:rsid w:val="00541290"/>
    <w:rsid w:val="00542FFC"/>
    <w:rsid w:val="00544BBF"/>
    <w:rsid w:val="00544E71"/>
    <w:rsid w:val="00546E13"/>
    <w:rsid w:val="005478A8"/>
    <w:rsid w:val="005505BA"/>
    <w:rsid w:val="005511D4"/>
    <w:rsid w:val="0055133F"/>
    <w:rsid w:val="005526C9"/>
    <w:rsid w:val="00554797"/>
    <w:rsid w:val="00554E6D"/>
    <w:rsid w:val="00554F12"/>
    <w:rsid w:val="00557F5F"/>
    <w:rsid w:val="005602E6"/>
    <w:rsid w:val="005605CC"/>
    <w:rsid w:val="00562025"/>
    <w:rsid w:val="00562E65"/>
    <w:rsid w:val="005671E6"/>
    <w:rsid w:val="00567FD2"/>
    <w:rsid w:val="0057078D"/>
    <w:rsid w:val="0057227C"/>
    <w:rsid w:val="00572FB1"/>
    <w:rsid w:val="00574229"/>
    <w:rsid w:val="0057645E"/>
    <w:rsid w:val="00577208"/>
    <w:rsid w:val="005801AE"/>
    <w:rsid w:val="005806CF"/>
    <w:rsid w:val="005808B4"/>
    <w:rsid w:val="00580CA2"/>
    <w:rsid w:val="00581CDB"/>
    <w:rsid w:val="00582FC2"/>
    <w:rsid w:val="00583AA9"/>
    <w:rsid w:val="00586471"/>
    <w:rsid w:val="0059372A"/>
    <w:rsid w:val="005945F7"/>
    <w:rsid w:val="00594E8F"/>
    <w:rsid w:val="0059620F"/>
    <w:rsid w:val="00596346"/>
    <w:rsid w:val="00597C5D"/>
    <w:rsid w:val="005A09B1"/>
    <w:rsid w:val="005A0FAE"/>
    <w:rsid w:val="005A0FC4"/>
    <w:rsid w:val="005A10D0"/>
    <w:rsid w:val="005A12F3"/>
    <w:rsid w:val="005A1AB1"/>
    <w:rsid w:val="005A3CFC"/>
    <w:rsid w:val="005A4B56"/>
    <w:rsid w:val="005A4FCF"/>
    <w:rsid w:val="005A6A6E"/>
    <w:rsid w:val="005A6BFE"/>
    <w:rsid w:val="005A6CE4"/>
    <w:rsid w:val="005A723C"/>
    <w:rsid w:val="005A7BB6"/>
    <w:rsid w:val="005A7CD3"/>
    <w:rsid w:val="005B2BBB"/>
    <w:rsid w:val="005B37B2"/>
    <w:rsid w:val="005B38F1"/>
    <w:rsid w:val="005B4441"/>
    <w:rsid w:val="005B5771"/>
    <w:rsid w:val="005B6789"/>
    <w:rsid w:val="005B76E4"/>
    <w:rsid w:val="005C0760"/>
    <w:rsid w:val="005C0BFD"/>
    <w:rsid w:val="005C2171"/>
    <w:rsid w:val="005C47AF"/>
    <w:rsid w:val="005C6BA2"/>
    <w:rsid w:val="005C6BE6"/>
    <w:rsid w:val="005C7D09"/>
    <w:rsid w:val="005C7EDF"/>
    <w:rsid w:val="005D0795"/>
    <w:rsid w:val="005D07AD"/>
    <w:rsid w:val="005D09CE"/>
    <w:rsid w:val="005D3C04"/>
    <w:rsid w:val="005D4F3D"/>
    <w:rsid w:val="005D5A1D"/>
    <w:rsid w:val="005D66AE"/>
    <w:rsid w:val="005D6A6D"/>
    <w:rsid w:val="005D6EB0"/>
    <w:rsid w:val="005D7AE5"/>
    <w:rsid w:val="005E0567"/>
    <w:rsid w:val="005E116D"/>
    <w:rsid w:val="005E2186"/>
    <w:rsid w:val="005E2AA2"/>
    <w:rsid w:val="005E2AB0"/>
    <w:rsid w:val="005E2BF2"/>
    <w:rsid w:val="005E3AC8"/>
    <w:rsid w:val="005E4D18"/>
    <w:rsid w:val="005E4DEF"/>
    <w:rsid w:val="005E5373"/>
    <w:rsid w:val="005E5D37"/>
    <w:rsid w:val="005E71C9"/>
    <w:rsid w:val="005F153A"/>
    <w:rsid w:val="005F1863"/>
    <w:rsid w:val="005F1E8D"/>
    <w:rsid w:val="005F4C0B"/>
    <w:rsid w:val="005F7E81"/>
    <w:rsid w:val="00600BF9"/>
    <w:rsid w:val="00604124"/>
    <w:rsid w:val="006045F8"/>
    <w:rsid w:val="00604685"/>
    <w:rsid w:val="006054D0"/>
    <w:rsid w:val="00606727"/>
    <w:rsid w:val="0060676E"/>
    <w:rsid w:val="006067A9"/>
    <w:rsid w:val="006076DE"/>
    <w:rsid w:val="00607915"/>
    <w:rsid w:val="00613B52"/>
    <w:rsid w:val="0061571E"/>
    <w:rsid w:val="00615C96"/>
    <w:rsid w:val="00615F41"/>
    <w:rsid w:val="006173FC"/>
    <w:rsid w:val="006209C6"/>
    <w:rsid w:val="00620D13"/>
    <w:rsid w:val="00621503"/>
    <w:rsid w:val="00623002"/>
    <w:rsid w:val="006238A1"/>
    <w:rsid w:val="006259A0"/>
    <w:rsid w:val="00625C2F"/>
    <w:rsid w:val="00625DFF"/>
    <w:rsid w:val="00625E08"/>
    <w:rsid w:val="006260CD"/>
    <w:rsid w:val="00626B4F"/>
    <w:rsid w:val="006309FE"/>
    <w:rsid w:val="00631151"/>
    <w:rsid w:val="0063138D"/>
    <w:rsid w:val="0063178B"/>
    <w:rsid w:val="00631BF2"/>
    <w:rsid w:val="006326DC"/>
    <w:rsid w:val="00635447"/>
    <w:rsid w:val="0063557D"/>
    <w:rsid w:val="0063687F"/>
    <w:rsid w:val="00636974"/>
    <w:rsid w:val="00636CDB"/>
    <w:rsid w:val="0063775E"/>
    <w:rsid w:val="00637E32"/>
    <w:rsid w:val="00640562"/>
    <w:rsid w:val="00642011"/>
    <w:rsid w:val="00642647"/>
    <w:rsid w:val="00642E30"/>
    <w:rsid w:val="006514B3"/>
    <w:rsid w:val="0065159E"/>
    <w:rsid w:val="00652109"/>
    <w:rsid w:val="00653024"/>
    <w:rsid w:val="006531D7"/>
    <w:rsid w:val="006537D7"/>
    <w:rsid w:val="00653CB3"/>
    <w:rsid w:val="00657261"/>
    <w:rsid w:val="00660319"/>
    <w:rsid w:val="006605B2"/>
    <w:rsid w:val="00660D36"/>
    <w:rsid w:val="00661507"/>
    <w:rsid w:val="00661F31"/>
    <w:rsid w:val="00663244"/>
    <w:rsid w:val="006659AA"/>
    <w:rsid w:val="006659D5"/>
    <w:rsid w:val="006659D7"/>
    <w:rsid w:val="006663B6"/>
    <w:rsid w:val="00666E86"/>
    <w:rsid w:val="00671703"/>
    <w:rsid w:val="00671DE4"/>
    <w:rsid w:val="006722E8"/>
    <w:rsid w:val="00673A81"/>
    <w:rsid w:val="00673ED7"/>
    <w:rsid w:val="00673FFE"/>
    <w:rsid w:val="00675299"/>
    <w:rsid w:val="00675391"/>
    <w:rsid w:val="006758F1"/>
    <w:rsid w:val="00675D12"/>
    <w:rsid w:val="00676E46"/>
    <w:rsid w:val="00677550"/>
    <w:rsid w:val="006806C3"/>
    <w:rsid w:val="006813B9"/>
    <w:rsid w:val="00681528"/>
    <w:rsid w:val="00682047"/>
    <w:rsid w:val="00682704"/>
    <w:rsid w:val="00684119"/>
    <w:rsid w:val="006879E4"/>
    <w:rsid w:val="006901D3"/>
    <w:rsid w:val="0069131F"/>
    <w:rsid w:val="006921A5"/>
    <w:rsid w:val="00692AF3"/>
    <w:rsid w:val="00693CB9"/>
    <w:rsid w:val="0069556F"/>
    <w:rsid w:val="00697600"/>
    <w:rsid w:val="006A03B2"/>
    <w:rsid w:val="006A12E4"/>
    <w:rsid w:val="006A19F3"/>
    <w:rsid w:val="006A1A91"/>
    <w:rsid w:val="006A2252"/>
    <w:rsid w:val="006A28F7"/>
    <w:rsid w:val="006A6E7D"/>
    <w:rsid w:val="006B268E"/>
    <w:rsid w:val="006B2B5F"/>
    <w:rsid w:val="006B394F"/>
    <w:rsid w:val="006B59FA"/>
    <w:rsid w:val="006B5F3C"/>
    <w:rsid w:val="006B7597"/>
    <w:rsid w:val="006C0816"/>
    <w:rsid w:val="006C2865"/>
    <w:rsid w:val="006C332F"/>
    <w:rsid w:val="006C3CB5"/>
    <w:rsid w:val="006C44DB"/>
    <w:rsid w:val="006C4C5C"/>
    <w:rsid w:val="006D0490"/>
    <w:rsid w:val="006D1AB9"/>
    <w:rsid w:val="006D1D1F"/>
    <w:rsid w:val="006D4C78"/>
    <w:rsid w:val="006D4F9B"/>
    <w:rsid w:val="006D57E9"/>
    <w:rsid w:val="006D5915"/>
    <w:rsid w:val="006D5B14"/>
    <w:rsid w:val="006D6A20"/>
    <w:rsid w:val="006E0640"/>
    <w:rsid w:val="006E1151"/>
    <w:rsid w:val="006E1254"/>
    <w:rsid w:val="006E3F50"/>
    <w:rsid w:val="006E3F99"/>
    <w:rsid w:val="006E59C4"/>
    <w:rsid w:val="006E6084"/>
    <w:rsid w:val="006E7366"/>
    <w:rsid w:val="006E7859"/>
    <w:rsid w:val="006E7B39"/>
    <w:rsid w:val="006F0B6A"/>
    <w:rsid w:val="006F104B"/>
    <w:rsid w:val="006F1ED9"/>
    <w:rsid w:val="006F20DD"/>
    <w:rsid w:val="006F2BD3"/>
    <w:rsid w:val="006F3153"/>
    <w:rsid w:val="006F393C"/>
    <w:rsid w:val="006F5E35"/>
    <w:rsid w:val="006F71DA"/>
    <w:rsid w:val="006F75A0"/>
    <w:rsid w:val="006F77B4"/>
    <w:rsid w:val="007001DB"/>
    <w:rsid w:val="00700652"/>
    <w:rsid w:val="0070185A"/>
    <w:rsid w:val="007030F1"/>
    <w:rsid w:val="00704318"/>
    <w:rsid w:val="007060AB"/>
    <w:rsid w:val="00706D08"/>
    <w:rsid w:val="00707435"/>
    <w:rsid w:val="00710CF7"/>
    <w:rsid w:val="007110B1"/>
    <w:rsid w:val="00711AD9"/>
    <w:rsid w:val="00712C0A"/>
    <w:rsid w:val="00712F1E"/>
    <w:rsid w:val="00716A89"/>
    <w:rsid w:val="00717663"/>
    <w:rsid w:val="00717854"/>
    <w:rsid w:val="00717B1F"/>
    <w:rsid w:val="00717FEB"/>
    <w:rsid w:val="00720FEA"/>
    <w:rsid w:val="0072151E"/>
    <w:rsid w:val="00721E8A"/>
    <w:rsid w:val="00723E05"/>
    <w:rsid w:val="00724F63"/>
    <w:rsid w:val="007254AF"/>
    <w:rsid w:val="00725E7C"/>
    <w:rsid w:val="00727CF3"/>
    <w:rsid w:val="007300C6"/>
    <w:rsid w:val="0073196A"/>
    <w:rsid w:val="00731FB3"/>
    <w:rsid w:val="0073232E"/>
    <w:rsid w:val="00732E37"/>
    <w:rsid w:val="00732E84"/>
    <w:rsid w:val="007341D8"/>
    <w:rsid w:val="00734530"/>
    <w:rsid w:val="00735040"/>
    <w:rsid w:val="0073657E"/>
    <w:rsid w:val="00741D0D"/>
    <w:rsid w:val="007427A8"/>
    <w:rsid w:val="0074282E"/>
    <w:rsid w:val="00742A17"/>
    <w:rsid w:val="00743314"/>
    <w:rsid w:val="00743CC1"/>
    <w:rsid w:val="0074519F"/>
    <w:rsid w:val="00745C64"/>
    <w:rsid w:val="00746858"/>
    <w:rsid w:val="0074694A"/>
    <w:rsid w:val="00746B1A"/>
    <w:rsid w:val="007477DA"/>
    <w:rsid w:val="007478F1"/>
    <w:rsid w:val="00747FB8"/>
    <w:rsid w:val="007500B6"/>
    <w:rsid w:val="00751577"/>
    <w:rsid w:val="0075193C"/>
    <w:rsid w:val="007520B4"/>
    <w:rsid w:val="0075382B"/>
    <w:rsid w:val="007543E5"/>
    <w:rsid w:val="007560D2"/>
    <w:rsid w:val="007571BF"/>
    <w:rsid w:val="00757608"/>
    <w:rsid w:val="0075781B"/>
    <w:rsid w:val="0076064B"/>
    <w:rsid w:val="0076135F"/>
    <w:rsid w:val="00761D9B"/>
    <w:rsid w:val="00762293"/>
    <w:rsid w:val="00763D84"/>
    <w:rsid w:val="00764A38"/>
    <w:rsid w:val="00765E9F"/>
    <w:rsid w:val="00766D19"/>
    <w:rsid w:val="0077012B"/>
    <w:rsid w:val="007703A0"/>
    <w:rsid w:val="007703FB"/>
    <w:rsid w:val="007705AF"/>
    <w:rsid w:val="00770A94"/>
    <w:rsid w:val="00770AFD"/>
    <w:rsid w:val="00770B63"/>
    <w:rsid w:val="0077276C"/>
    <w:rsid w:val="0077326E"/>
    <w:rsid w:val="00773453"/>
    <w:rsid w:val="0077355E"/>
    <w:rsid w:val="007736F2"/>
    <w:rsid w:val="00774ECF"/>
    <w:rsid w:val="00774F1E"/>
    <w:rsid w:val="00774F66"/>
    <w:rsid w:val="00777905"/>
    <w:rsid w:val="007802C8"/>
    <w:rsid w:val="00780B61"/>
    <w:rsid w:val="00781308"/>
    <w:rsid w:val="00781CD2"/>
    <w:rsid w:val="00781E60"/>
    <w:rsid w:val="00781FC6"/>
    <w:rsid w:val="007822AB"/>
    <w:rsid w:val="007837C4"/>
    <w:rsid w:val="00784138"/>
    <w:rsid w:val="0078413A"/>
    <w:rsid w:val="00784AF7"/>
    <w:rsid w:val="00784E10"/>
    <w:rsid w:val="00785661"/>
    <w:rsid w:val="00786241"/>
    <w:rsid w:val="00786474"/>
    <w:rsid w:val="0078652A"/>
    <w:rsid w:val="00787F00"/>
    <w:rsid w:val="00787F9D"/>
    <w:rsid w:val="0079114F"/>
    <w:rsid w:val="0079156D"/>
    <w:rsid w:val="007919CF"/>
    <w:rsid w:val="00793018"/>
    <w:rsid w:val="0079354C"/>
    <w:rsid w:val="007943C5"/>
    <w:rsid w:val="00794C49"/>
    <w:rsid w:val="00794C9D"/>
    <w:rsid w:val="007964AE"/>
    <w:rsid w:val="00796B7E"/>
    <w:rsid w:val="00796D74"/>
    <w:rsid w:val="00797E29"/>
    <w:rsid w:val="007A0FDB"/>
    <w:rsid w:val="007A258F"/>
    <w:rsid w:val="007A26D7"/>
    <w:rsid w:val="007A383B"/>
    <w:rsid w:val="007A3BEC"/>
    <w:rsid w:val="007A6BA7"/>
    <w:rsid w:val="007A72D1"/>
    <w:rsid w:val="007B066C"/>
    <w:rsid w:val="007B0716"/>
    <w:rsid w:val="007B2259"/>
    <w:rsid w:val="007B37E7"/>
    <w:rsid w:val="007B43AC"/>
    <w:rsid w:val="007B4406"/>
    <w:rsid w:val="007B4502"/>
    <w:rsid w:val="007B5A8C"/>
    <w:rsid w:val="007B727B"/>
    <w:rsid w:val="007B7521"/>
    <w:rsid w:val="007B7B86"/>
    <w:rsid w:val="007B7FB0"/>
    <w:rsid w:val="007C1B41"/>
    <w:rsid w:val="007C1F93"/>
    <w:rsid w:val="007C28F7"/>
    <w:rsid w:val="007C29DB"/>
    <w:rsid w:val="007C2D4E"/>
    <w:rsid w:val="007C39BA"/>
    <w:rsid w:val="007C4292"/>
    <w:rsid w:val="007C4968"/>
    <w:rsid w:val="007D17C0"/>
    <w:rsid w:val="007D1ADA"/>
    <w:rsid w:val="007D2D95"/>
    <w:rsid w:val="007D31A6"/>
    <w:rsid w:val="007D4585"/>
    <w:rsid w:val="007D4607"/>
    <w:rsid w:val="007D4619"/>
    <w:rsid w:val="007D7E9B"/>
    <w:rsid w:val="007E0005"/>
    <w:rsid w:val="007E1BA6"/>
    <w:rsid w:val="007E1D2C"/>
    <w:rsid w:val="007E267C"/>
    <w:rsid w:val="007E3191"/>
    <w:rsid w:val="007E52F1"/>
    <w:rsid w:val="007E5643"/>
    <w:rsid w:val="007E5D65"/>
    <w:rsid w:val="007E6279"/>
    <w:rsid w:val="007E6AA2"/>
    <w:rsid w:val="007E7973"/>
    <w:rsid w:val="007E7AA6"/>
    <w:rsid w:val="007F1B81"/>
    <w:rsid w:val="007F1DAF"/>
    <w:rsid w:val="007F2B84"/>
    <w:rsid w:val="007F2D0E"/>
    <w:rsid w:val="007F380E"/>
    <w:rsid w:val="007F4BF9"/>
    <w:rsid w:val="007F5764"/>
    <w:rsid w:val="007F5BA7"/>
    <w:rsid w:val="007F642B"/>
    <w:rsid w:val="007F6F66"/>
    <w:rsid w:val="007F70BA"/>
    <w:rsid w:val="0080022A"/>
    <w:rsid w:val="00801358"/>
    <w:rsid w:val="0080152C"/>
    <w:rsid w:val="0080193D"/>
    <w:rsid w:val="00801BAF"/>
    <w:rsid w:val="00801ECC"/>
    <w:rsid w:val="008029CE"/>
    <w:rsid w:val="00802BE1"/>
    <w:rsid w:val="0080316F"/>
    <w:rsid w:val="008033CA"/>
    <w:rsid w:val="008036C8"/>
    <w:rsid w:val="00804A15"/>
    <w:rsid w:val="00807A1A"/>
    <w:rsid w:val="00807B7F"/>
    <w:rsid w:val="008101B1"/>
    <w:rsid w:val="00810293"/>
    <w:rsid w:val="0081034F"/>
    <w:rsid w:val="00810AA3"/>
    <w:rsid w:val="00811D2F"/>
    <w:rsid w:val="008135DE"/>
    <w:rsid w:val="00814291"/>
    <w:rsid w:val="008147D6"/>
    <w:rsid w:val="008156C7"/>
    <w:rsid w:val="00815F35"/>
    <w:rsid w:val="00816830"/>
    <w:rsid w:val="00817362"/>
    <w:rsid w:val="00820974"/>
    <w:rsid w:val="00821CA5"/>
    <w:rsid w:val="00822367"/>
    <w:rsid w:val="0082478B"/>
    <w:rsid w:val="00824BD3"/>
    <w:rsid w:val="0082572A"/>
    <w:rsid w:val="00825962"/>
    <w:rsid w:val="0083073D"/>
    <w:rsid w:val="00831538"/>
    <w:rsid w:val="008322E8"/>
    <w:rsid w:val="0083427E"/>
    <w:rsid w:val="0083634A"/>
    <w:rsid w:val="008367AA"/>
    <w:rsid w:val="00842D8B"/>
    <w:rsid w:val="00843173"/>
    <w:rsid w:val="008432CC"/>
    <w:rsid w:val="00843605"/>
    <w:rsid w:val="008441A0"/>
    <w:rsid w:val="00844B0D"/>
    <w:rsid w:val="008458DF"/>
    <w:rsid w:val="0084600B"/>
    <w:rsid w:val="00847771"/>
    <w:rsid w:val="008477E2"/>
    <w:rsid w:val="00847B8A"/>
    <w:rsid w:val="00847FAF"/>
    <w:rsid w:val="0085027E"/>
    <w:rsid w:val="008512BA"/>
    <w:rsid w:val="00851D4F"/>
    <w:rsid w:val="0085259F"/>
    <w:rsid w:val="008526F6"/>
    <w:rsid w:val="00854032"/>
    <w:rsid w:val="00854258"/>
    <w:rsid w:val="008560A4"/>
    <w:rsid w:val="00856A5C"/>
    <w:rsid w:val="00856CCC"/>
    <w:rsid w:val="0085784B"/>
    <w:rsid w:val="008601EC"/>
    <w:rsid w:val="00860D34"/>
    <w:rsid w:val="00861152"/>
    <w:rsid w:val="00861FEB"/>
    <w:rsid w:val="00862B29"/>
    <w:rsid w:val="008632B6"/>
    <w:rsid w:val="0086349E"/>
    <w:rsid w:val="00863658"/>
    <w:rsid w:val="00863A32"/>
    <w:rsid w:val="008646F0"/>
    <w:rsid w:val="008664BD"/>
    <w:rsid w:val="0086738D"/>
    <w:rsid w:val="008674BF"/>
    <w:rsid w:val="00871935"/>
    <w:rsid w:val="0087201A"/>
    <w:rsid w:val="0087340C"/>
    <w:rsid w:val="00874E01"/>
    <w:rsid w:val="00874E78"/>
    <w:rsid w:val="00876260"/>
    <w:rsid w:val="00880376"/>
    <w:rsid w:val="008815DB"/>
    <w:rsid w:val="00881750"/>
    <w:rsid w:val="00882B12"/>
    <w:rsid w:val="00882B62"/>
    <w:rsid w:val="008832B1"/>
    <w:rsid w:val="008841E8"/>
    <w:rsid w:val="00884D2B"/>
    <w:rsid w:val="0088544F"/>
    <w:rsid w:val="0088601C"/>
    <w:rsid w:val="0088644C"/>
    <w:rsid w:val="00886D98"/>
    <w:rsid w:val="008918F2"/>
    <w:rsid w:val="00891FE7"/>
    <w:rsid w:val="0089221A"/>
    <w:rsid w:val="00892897"/>
    <w:rsid w:val="00892FD1"/>
    <w:rsid w:val="00893042"/>
    <w:rsid w:val="00893757"/>
    <w:rsid w:val="0089401E"/>
    <w:rsid w:val="008940BB"/>
    <w:rsid w:val="008945BD"/>
    <w:rsid w:val="00894C8C"/>
    <w:rsid w:val="00897670"/>
    <w:rsid w:val="00897CFD"/>
    <w:rsid w:val="008A2C44"/>
    <w:rsid w:val="008A4469"/>
    <w:rsid w:val="008A4AA2"/>
    <w:rsid w:val="008A58C9"/>
    <w:rsid w:val="008A5CAE"/>
    <w:rsid w:val="008A6106"/>
    <w:rsid w:val="008A68CB"/>
    <w:rsid w:val="008A6DD1"/>
    <w:rsid w:val="008A7749"/>
    <w:rsid w:val="008A7D59"/>
    <w:rsid w:val="008B0184"/>
    <w:rsid w:val="008B0AD7"/>
    <w:rsid w:val="008B137A"/>
    <w:rsid w:val="008B1A1B"/>
    <w:rsid w:val="008B3617"/>
    <w:rsid w:val="008B4E22"/>
    <w:rsid w:val="008B50CF"/>
    <w:rsid w:val="008B5878"/>
    <w:rsid w:val="008B5CF9"/>
    <w:rsid w:val="008B62CA"/>
    <w:rsid w:val="008B6D1D"/>
    <w:rsid w:val="008B6D77"/>
    <w:rsid w:val="008B6D8A"/>
    <w:rsid w:val="008B773C"/>
    <w:rsid w:val="008B7DD6"/>
    <w:rsid w:val="008C07F1"/>
    <w:rsid w:val="008C3730"/>
    <w:rsid w:val="008C3B93"/>
    <w:rsid w:val="008C3D00"/>
    <w:rsid w:val="008C3D02"/>
    <w:rsid w:val="008C45BE"/>
    <w:rsid w:val="008C55E5"/>
    <w:rsid w:val="008C7CE9"/>
    <w:rsid w:val="008D0853"/>
    <w:rsid w:val="008D4A25"/>
    <w:rsid w:val="008D4B79"/>
    <w:rsid w:val="008D5CEE"/>
    <w:rsid w:val="008E041A"/>
    <w:rsid w:val="008E19B7"/>
    <w:rsid w:val="008E263A"/>
    <w:rsid w:val="008E2BF9"/>
    <w:rsid w:val="008E37AF"/>
    <w:rsid w:val="008E3CE9"/>
    <w:rsid w:val="008E3E2E"/>
    <w:rsid w:val="008E49C0"/>
    <w:rsid w:val="008E7111"/>
    <w:rsid w:val="008F03C2"/>
    <w:rsid w:val="008F14DE"/>
    <w:rsid w:val="008F248F"/>
    <w:rsid w:val="008F2634"/>
    <w:rsid w:val="008F2DF9"/>
    <w:rsid w:val="008F2E5B"/>
    <w:rsid w:val="008F3263"/>
    <w:rsid w:val="008F3D65"/>
    <w:rsid w:val="008F52DF"/>
    <w:rsid w:val="008F59DD"/>
    <w:rsid w:val="008F62DD"/>
    <w:rsid w:val="008F7113"/>
    <w:rsid w:val="008F7678"/>
    <w:rsid w:val="008F7AF1"/>
    <w:rsid w:val="00900B41"/>
    <w:rsid w:val="00901464"/>
    <w:rsid w:val="00901536"/>
    <w:rsid w:val="009036F5"/>
    <w:rsid w:val="00904384"/>
    <w:rsid w:val="00904696"/>
    <w:rsid w:val="009046E5"/>
    <w:rsid w:val="00904A28"/>
    <w:rsid w:val="009053B4"/>
    <w:rsid w:val="00906E21"/>
    <w:rsid w:val="00906E5E"/>
    <w:rsid w:val="009117C5"/>
    <w:rsid w:val="00911BA4"/>
    <w:rsid w:val="00912926"/>
    <w:rsid w:val="00913F9C"/>
    <w:rsid w:val="00914FE3"/>
    <w:rsid w:val="00915071"/>
    <w:rsid w:val="00915207"/>
    <w:rsid w:val="009154C1"/>
    <w:rsid w:val="00915734"/>
    <w:rsid w:val="00916EDE"/>
    <w:rsid w:val="009177C7"/>
    <w:rsid w:val="009205FC"/>
    <w:rsid w:val="00920924"/>
    <w:rsid w:val="0092095D"/>
    <w:rsid w:val="009220A6"/>
    <w:rsid w:val="00923210"/>
    <w:rsid w:val="00923BBC"/>
    <w:rsid w:val="009241C3"/>
    <w:rsid w:val="009245D1"/>
    <w:rsid w:val="00924A6F"/>
    <w:rsid w:val="00925603"/>
    <w:rsid w:val="009257E3"/>
    <w:rsid w:val="00925A4E"/>
    <w:rsid w:val="00926E5B"/>
    <w:rsid w:val="009305EE"/>
    <w:rsid w:val="009309C6"/>
    <w:rsid w:val="00931271"/>
    <w:rsid w:val="009331E1"/>
    <w:rsid w:val="009337F5"/>
    <w:rsid w:val="00935995"/>
    <w:rsid w:val="0093624B"/>
    <w:rsid w:val="00942657"/>
    <w:rsid w:val="00943247"/>
    <w:rsid w:val="0094336B"/>
    <w:rsid w:val="00943C8F"/>
    <w:rsid w:val="00944B65"/>
    <w:rsid w:val="00945C9F"/>
    <w:rsid w:val="00950220"/>
    <w:rsid w:val="009504EF"/>
    <w:rsid w:val="00952A77"/>
    <w:rsid w:val="009531BA"/>
    <w:rsid w:val="009538E8"/>
    <w:rsid w:val="00953F45"/>
    <w:rsid w:val="00954848"/>
    <w:rsid w:val="009552F3"/>
    <w:rsid w:val="00956C10"/>
    <w:rsid w:val="00960261"/>
    <w:rsid w:val="00960C5F"/>
    <w:rsid w:val="00961E38"/>
    <w:rsid w:val="00962730"/>
    <w:rsid w:val="009634D8"/>
    <w:rsid w:val="009642F3"/>
    <w:rsid w:val="0096454F"/>
    <w:rsid w:val="00965A38"/>
    <w:rsid w:val="00966DCF"/>
    <w:rsid w:val="00971763"/>
    <w:rsid w:val="0097181C"/>
    <w:rsid w:val="009733D4"/>
    <w:rsid w:val="0097440C"/>
    <w:rsid w:val="00975A51"/>
    <w:rsid w:val="00977347"/>
    <w:rsid w:val="009800CA"/>
    <w:rsid w:val="009802AA"/>
    <w:rsid w:val="009811BA"/>
    <w:rsid w:val="00981910"/>
    <w:rsid w:val="0098385C"/>
    <w:rsid w:val="00983DDF"/>
    <w:rsid w:val="00985162"/>
    <w:rsid w:val="009865DF"/>
    <w:rsid w:val="00986BF1"/>
    <w:rsid w:val="00986F6F"/>
    <w:rsid w:val="00987B2C"/>
    <w:rsid w:val="00991066"/>
    <w:rsid w:val="00991462"/>
    <w:rsid w:val="009917DB"/>
    <w:rsid w:val="00991F51"/>
    <w:rsid w:val="00993015"/>
    <w:rsid w:val="00993076"/>
    <w:rsid w:val="009932AE"/>
    <w:rsid w:val="00994606"/>
    <w:rsid w:val="0099601E"/>
    <w:rsid w:val="00997005"/>
    <w:rsid w:val="009A0241"/>
    <w:rsid w:val="009A02B7"/>
    <w:rsid w:val="009A0DB9"/>
    <w:rsid w:val="009A0F51"/>
    <w:rsid w:val="009A1FF8"/>
    <w:rsid w:val="009A2204"/>
    <w:rsid w:val="009A26A6"/>
    <w:rsid w:val="009A2FE0"/>
    <w:rsid w:val="009A3025"/>
    <w:rsid w:val="009A333F"/>
    <w:rsid w:val="009A379C"/>
    <w:rsid w:val="009A3988"/>
    <w:rsid w:val="009A48E8"/>
    <w:rsid w:val="009A5417"/>
    <w:rsid w:val="009A5B75"/>
    <w:rsid w:val="009A6C17"/>
    <w:rsid w:val="009A758A"/>
    <w:rsid w:val="009B01C5"/>
    <w:rsid w:val="009B05A3"/>
    <w:rsid w:val="009B09A5"/>
    <w:rsid w:val="009B40F8"/>
    <w:rsid w:val="009B4BB7"/>
    <w:rsid w:val="009B52B7"/>
    <w:rsid w:val="009B5A99"/>
    <w:rsid w:val="009C0848"/>
    <w:rsid w:val="009C1264"/>
    <w:rsid w:val="009C237E"/>
    <w:rsid w:val="009C328C"/>
    <w:rsid w:val="009C3A1D"/>
    <w:rsid w:val="009C52EF"/>
    <w:rsid w:val="009C66F4"/>
    <w:rsid w:val="009D006B"/>
    <w:rsid w:val="009D021C"/>
    <w:rsid w:val="009D122D"/>
    <w:rsid w:val="009D160C"/>
    <w:rsid w:val="009D1869"/>
    <w:rsid w:val="009D28FC"/>
    <w:rsid w:val="009D742B"/>
    <w:rsid w:val="009E1649"/>
    <w:rsid w:val="009E2823"/>
    <w:rsid w:val="009E3287"/>
    <w:rsid w:val="009E32B8"/>
    <w:rsid w:val="009E382A"/>
    <w:rsid w:val="009E38C8"/>
    <w:rsid w:val="009E4969"/>
    <w:rsid w:val="009E4B0E"/>
    <w:rsid w:val="009E4FE3"/>
    <w:rsid w:val="009E52B3"/>
    <w:rsid w:val="009E5C59"/>
    <w:rsid w:val="009E616A"/>
    <w:rsid w:val="009E6D47"/>
    <w:rsid w:val="009E7478"/>
    <w:rsid w:val="009F19E2"/>
    <w:rsid w:val="009F34BB"/>
    <w:rsid w:val="009F64AE"/>
    <w:rsid w:val="009F7DE4"/>
    <w:rsid w:val="00A0072C"/>
    <w:rsid w:val="00A01A0B"/>
    <w:rsid w:val="00A033D0"/>
    <w:rsid w:val="00A05F8D"/>
    <w:rsid w:val="00A060CF"/>
    <w:rsid w:val="00A06F96"/>
    <w:rsid w:val="00A11F6E"/>
    <w:rsid w:val="00A13747"/>
    <w:rsid w:val="00A13821"/>
    <w:rsid w:val="00A14B1C"/>
    <w:rsid w:val="00A14B93"/>
    <w:rsid w:val="00A164C9"/>
    <w:rsid w:val="00A16A95"/>
    <w:rsid w:val="00A17949"/>
    <w:rsid w:val="00A20F2E"/>
    <w:rsid w:val="00A233F0"/>
    <w:rsid w:val="00A23A69"/>
    <w:rsid w:val="00A250B2"/>
    <w:rsid w:val="00A2526D"/>
    <w:rsid w:val="00A25B98"/>
    <w:rsid w:val="00A25EF6"/>
    <w:rsid w:val="00A2611A"/>
    <w:rsid w:val="00A27433"/>
    <w:rsid w:val="00A276D2"/>
    <w:rsid w:val="00A27B8D"/>
    <w:rsid w:val="00A3228B"/>
    <w:rsid w:val="00A32938"/>
    <w:rsid w:val="00A33296"/>
    <w:rsid w:val="00A33311"/>
    <w:rsid w:val="00A34142"/>
    <w:rsid w:val="00A3515F"/>
    <w:rsid w:val="00A35D4B"/>
    <w:rsid w:val="00A36AD8"/>
    <w:rsid w:val="00A36E24"/>
    <w:rsid w:val="00A37AEE"/>
    <w:rsid w:val="00A409D3"/>
    <w:rsid w:val="00A40A9F"/>
    <w:rsid w:val="00A41020"/>
    <w:rsid w:val="00A4107C"/>
    <w:rsid w:val="00A41AE2"/>
    <w:rsid w:val="00A42F26"/>
    <w:rsid w:val="00A43217"/>
    <w:rsid w:val="00A445B7"/>
    <w:rsid w:val="00A450E1"/>
    <w:rsid w:val="00A46333"/>
    <w:rsid w:val="00A46F2A"/>
    <w:rsid w:val="00A47669"/>
    <w:rsid w:val="00A50B3D"/>
    <w:rsid w:val="00A521F1"/>
    <w:rsid w:val="00A53039"/>
    <w:rsid w:val="00A53922"/>
    <w:rsid w:val="00A54FE0"/>
    <w:rsid w:val="00A55596"/>
    <w:rsid w:val="00A55B95"/>
    <w:rsid w:val="00A6215C"/>
    <w:rsid w:val="00A6222D"/>
    <w:rsid w:val="00A62854"/>
    <w:rsid w:val="00A645A2"/>
    <w:rsid w:val="00A6576B"/>
    <w:rsid w:val="00A66899"/>
    <w:rsid w:val="00A67A1E"/>
    <w:rsid w:val="00A67FE0"/>
    <w:rsid w:val="00A70A75"/>
    <w:rsid w:val="00A72A91"/>
    <w:rsid w:val="00A74DB9"/>
    <w:rsid w:val="00A74F93"/>
    <w:rsid w:val="00A754E0"/>
    <w:rsid w:val="00A755F3"/>
    <w:rsid w:val="00A75832"/>
    <w:rsid w:val="00A76637"/>
    <w:rsid w:val="00A77111"/>
    <w:rsid w:val="00A81316"/>
    <w:rsid w:val="00A8214D"/>
    <w:rsid w:val="00A82A88"/>
    <w:rsid w:val="00A844CA"/>
    <w:rsid w:val="00A84575"/>
    <w:rsid w:val="00A856CD"/>
    <w:rsid w:val="00A87520"/>
    <w:rsid w:val="00A87E62"/>
    <w:rsid w:val="00A87FA0"/>
    <w:rsid w:val="00A91029"/>
    <w:rsid w:val="00A91874"/>
    <w:rsid w:val="00A91BDC"/>
    <w:rsid w:val="00A93343"/>
    <w:rsid w:val="00A93E83"/>
    <w:rsid w:val="00A9524A"/>
    <w:rsid w:val="00A97A80"/>
    <w:rsid w:val="00A97C47"/>
    <w:rsid w:val="00A97E4D"/>
    <w:rsid w:val="00AA3569"/>
    <w:rsid w:val="00AA6B34"/>
    <w:rsid w:val="00AB038E"/>
    <w:rsid w:val="00AB1348"/>
    <w:rsid w:val="00AB1ACC"/>
    <w:rsid w:val="00AB2210"/>
    <w:rsid w:val="00AB2BAC"/>
    <w:rsid w:val="00AB3561"/>
    <w:rsid w:val="00AB407B"/>
    <w:rsid w:val="00AB4E03"/>
    <w:rsid w:val="00AB56B7"/>
    <w:rsid w:val="00AB5A46"/>
    <w:rsid w:val="00AB60FE"/>
    <w:rsid w:val="00AB645D"/>
    <w:rsid w:val="00AB6572"/>
    <w:rsid w:val="00AB6828"/>
    <w:rsid w:val="00AB700B"/>
    <w:rsid w:val="00AB7877"/>
    <w:rsid w:val="00AC0592"/>
    <w:rsid w:val="00AC0D0D"/>
    <w:rsid w:val="00AC16FB"/>
    <w:rsid w:val="00AC1BED"/>
    <w:rsid w:val="00AC25D3"/>
    <w:rsid w:val="00AC2ABA"/>
    <w:rsid w:val="00AC2D58"/>
    <w:rsid w:val="00AC2E18"/>
    <w:rsid w:val="00AC37B6"/>
    <w:rsid w:val="00AC3F53"/>
    <w:rsid w:val="00AC56FD"/>
    <w:rsid w:val="00AC6C10"/>
    <w:rsid w:val="00AD25F7"/>
    <w:rsid w:val="00AD28BB"/>
    <w:rsid w:val="00AD3ECB"/>
    <w:rsid w:val="00AD4854"/>
    <w:rsid w:val="00AD7723"/>
    <w:rsid w:val="00AD7D7B"/>
    <w:rsid w:val="00AE092E"/>
    <w:rsid w:val="00AE2EAC"/>
    <w:rsid w:val="00AE375D"/>
    <w:rsid w:val="00AE4A2D"/>
    <w:rsid w:val="00AE4CAD"/>
    <w:rsid w:val="00AE55B8"/>
    <w:rsid w:val="00AE5B11"/>
    <w:rsid w:val="00AF0ADB"/>
    <w:rsid w:val="00AF2092"/>
    <w:rsid w:val="00AF25C5"/>
    <w:rsid w:val="00AF2CAE"/>
    <w:rsid w:val="00AF3B06"/>
    <w:rsid w:val="00AF4582"/>
    <w:rsid w:val="00AF7A93"/>
    <w:rsid w:val="00B00169"/>
    <w:rsid w:val="00B00ACF"/>
    <w:rsid w:val="00B00DDF"/>
    <w:rsid w:val="00B01D06"/>
    <w:rsid w:val="00B01F54"/>
    <w:rsid w:val="00B02522"/>
    <w:rsid w:val="00B03A14"/>
    <w:rsid w:val="00B03A80"/>
    <w:rsid w:val="00B043B8"/>
    <w:rsid w:val="00B043C5"/>
    <w:rsid w:val="00B04757"/>
    <w:rsid w:val="00B05D29"/>
    <w:rsid w:val="00B0677F"/>
    <w:rsid w:val="00B06946"/>
    <w:rsid w:val="00B07405"/>
    <w:rsid w:val="00B0775C"/>
    <w:rsid w:val="00B0793C"/>
    <w:rsid w:val="00B10A55"/>
    <w:rsid w:val="00B11178"/>
    <w:rsid w:val="00B1135E"/>
    <w:rsid w:val="00B121D9"/>
    <w:rsid w:val="00B127E0"/>
    <w:rsid w:val="00B12BE7"/>
    <w:rsid w:val="00B135D3"/>
    <w:rsid w:val="00B137E5"/>
    <w:rsid w:val="00B13830"/>
    <w:rsid w:val="00B14152"/>
    <w:rsid w:val="00B14413"/>
    <w:rsid w:val="00B14A1D"/>
    <w:rsid w:val="00B14CFE"/>
    <w:rsid w:val="00B154FC"/>
    <w:rsid w:val="00B15E78"/>
    <w:rsid w:val="00B16145"/>
    <w:rsid w:val="00B16251"/>
    <w:rsid w:val="00B174B5"/>
    <w:rsid w:val="00B21B24"/>
    <w:rsid w:val="00B22E83"/>
    <w:rsid w:val="00B23DD0"/>
    <w:rsid w:val="00B24524"/>
    <w:rsid w:val="00B259D8"/>
    <w:rsid w:val="00B307F0"/>
    <w:rsid w:val="00B309E3"/>
    <w:rsid w:val="00B3149A"/>
    <w:rsid w:val="00B31CB7"/>
    <w:rsid w:val="00B33B4A"/>
    <w:rsid w:val="00B34602"/>
    <w:rsid w:val="00B3497B"/>
    <w:rsid w:val="00B34BB2"/>
    <w:rsid w:val="00B34D08"/>
    <w:rsid w:val="00B34F98"/>
    <w:rsid w:val="00B35659"/>
    <w:rsid w:val="00B35D90"/>
    <w:rsid w:val="00B35EA9"/>
    <w:rsid w:val="00B37504"/>
    <w:rsid w:val="00B37E44"/>
    <w:rsid w:val="00B41365"/>
    <w:rsid w:val="00B41617"/>
    <w:rsid w:val="00B427B5"/>
    <w:rsid w:val="00B441E4"/>
    <w:rsid w:val="00B4424B"/>
    <w:rsid w:val="00B44FB9"/>
    <w:rsid w:val="00B455B5"/>
    <w:rsid w:val="00B45A47"/>
    <w:rsid w:val="00B4694A"/>
    <w:rsid w:val="00B46B88"/>
    <w:rsid w:val="00B47FCE"/>
    <w:rsid w:val="00B5052D"/>
    <w:rsid w:val="00B506BD"/>
    <w:rsid w:val="00B51AED"/>
    <w:rsid w:val="00B54280"/>
    <w:rsid w:val="00B55A27"/>
    <w:rsid w:val="00B56844"/>
    <w:rsid w:val="00B6111D"/>
    <w:rsid w:val="00B61234"/>
    <w:rsid w:val="00B61568"/>
    <w:rsid w:val="00B61989"/>
    <w:rsid w:val="00B61DE8"/>
    <w:rsid w:val="00B61EDF"/>
    <w:rsid w:val="00B6207D"/>
    <w:rsid w:val="00B62F96"/>
    <w:rsid w:val="00B632A3"/>
    <w:rsid w:val="00B635F0"/>
    <w:rsid w:val="00B63F7C"/>
    <w:rsid w:val="00B65697"/>
    <w:rsid w:val="00B656DB"/>
    <w:rsid w:val="00B6590A"/>
    <w:rsid w:val="00B65AF1"/>
    <w:rsid w:val="00B65B29"/>
    <w:rsid w:val="00B65EA5"/>
    <w:rsid w:val="00B6671A"/>
    <w:rsid w:val="00B67332"/>
    <w:rsid w:val="00B67E1C"/>
    <w:rsid w:val="00B706B6"/>
    <w:rsid w:val="00B7114E"/>
    <w:rsid w:val="00B71297"/>
    <w:rsid w:val="00B72880"/>
    <w:rsid w:val="00B72AEB"/>
    <w:rsid w:val="00B72C88"/>
    <w:rsid w:val="00B730B1"/>
    <w:rsid w:val="00B733A3"/>
    <w:rsid w:val="00B739FA"/>
    <w:rsid w:val="00B73FBF"/>
    <w:rsid w:val="00B74AB5"/>
    <w:rsid w:val="00B751C9"/>
    <w:rsid w:val="00B764D5"/>
    <w:rsid w:val="00B77730"/>
    <w:rsid w:val="00B80ED1"/>
    <w:rsid w:val="00B82AF5"/>
    <w:rsid w:val="00B8310B"/>
    <w:rsid w:val="00B85070"/>
    <w:rsid w:val="00B85162"/>
    <w:rsid w:val="00B853F9"/>
    <w:rsid w:val="00B866C3"/>
    <w:rsid w:val="00B869C2"/>
    <w:rsid w:val="00B87087"/>
    <w:rsid w:val="00B873C5"/>
    <w:rsid w:val="00B8743B"/>
    <w:rsid w:val="00B87EF4"/>
    <w:rsid w:val="00B904CF"/>
    <w:rsid w:val="00B905E7"/>
    <w:rsid w:val="00B9145B"/>
    <w:rsid w:val="00B9152B"/>
    <w:rsid w:val="00B91912"/>
    <w:rsid w:val="00B91E25"/>
    <w:rsid w:val="00B91F0D"/>
    <w:rsid w:val="00B92015"/>
    <w:rsid w:val="00B929E1"/>
    <w:rsid w:val="00B92AA3"/>
    <w:rsid w:val="00B931F7"/>
    <w:rsid w:val="00B93A03"/>
    <w:rsid w:val="00B94941"/>
    <w:rsid w:val="00B94CD7"/>
    <w:rsid w:val="00B95872"/>
    <w:rsid w:val="00B96133"/>
    <w:rsid w:val="00B96B43"/>
    <w:rsid w:val="00B97214"/>
    <w:rsid w:val="00B97AA9"/>
    <w:rsid w:val="00B97CC0"/>
    <w:rsid w:val="00BA088F"/>
    <w:rsid w:val="00BA1134"/>
    <w:rsid w:val="00BA18F7"/>
    <w:rsid w:val="00BA204F"/>
    <w:rsid w:val="00BA3ADD"/>
    <w:rsid w:val="00BA4717"/>
    <w:rsid w:val="00BA54D0"/>
    <w:rsid w:val="00BA5A15"/>
    <w:rsid w:val="00BA5EBB"/>
    <w:rsid w:val="00BA6612"/>
    <w:rsid w:val="00BA6CA8"/>
    <w:rsid w:val="00BA720C"/>
    <w:rsid w:val="00BB05EB"/>
    <w:rsid w:val="00BB1554"/>
    <w:rsid w:val="00BB1CD8"/>
    <w:rsid w:val="00BB1E27"/>
    <w:rsid w:val="00BB2E01"/>
    <w:rsid w:val="00BB5146"/>
    <w:rsid w:val="00BB56CF"/>
    <w:rsid w:val="00BB5BAB"/>
    <w:rsid w:val="00BB6424"/>
    <w:rsid w:val="00BB6977"/>
    <w:rsid w:val="00BB725B"/>
    <w:rsid w:val="00BB7E23"/>
    <w:rsid w:val="00BC103C"/>
    <w:rsid w:val="00BC17CF"/>
    <w:rsid w:val="00BC37EE"/>
    <w:rsid w:val="00BC3EB9"/>
    <w:rsid w:val="00BC4ADF"/>
    <w:rsid w:val="00BC5130"/>
    <w:rsid w:val="00BC696D"/>
    <w:rsid w:val="00BC752E"/>
    <w:rsid w:val="00BC77EB"/>
    <w:rsid w:val="00BC7CDD"/>
    <w:rsid w:val="00BD1CF6"/>
    <w:rsid w:val="00BD2985"/>
    <w:rsid w:val="00BD3066"/>
    <w:rsid w:val="00BD3CF7"/>
    <w:rsid w:val="00BD4793"/>
    <w:rsid w:val="00BD6495"/>
    <w:rsid w:val="00BD6527"/>
    <w:rsid w:val="00BD6B77"/>
    <w:rsid w:val="00BD7CB0"/>
    <w:rsid w:val="00BE0502"/>
    <w:rsid w:val="00BE0C3A"/>
    <w:rsid w:val="00BE0C63"/>
    <w:rsid w:val="00BE1765"/>
    <w:rsid w:val="00BE1939"/>
    <w:rsid w:val="00BE1FCE"/>
    <w:rsid w:val="00BE2836"/>
    <w:rsid w:val="00BE319B"/>
    <w:rsid w:val="00BE3A3C"/>
    <w:rsid w:val="00BE40AB"/>
    <w:rsid w:val="00BE4586"/>
    <w:rsid w:val="00BE5071"/>
    <w:rsid w:val="00BE6E29"/>
    <w:rsid w:val="00BE78BA"/>
    <w:rsid w:val="00BF115C"/>
    <w:rsid w:val="00BF2452"/>
    <w:rsid w:val="00BF355A"/>
    <w:rsid w:val="00BF4F92"/>
    <w:rsid w:val="00BF612A"/>
    <w:rsid w:val="00BF623F"/>
    <w:rsid w:val="00BF669A"/>
    <w:rsid w:val="00BF6FEF"/>
    <w:rsid w:val="00BF72A6"/>
    <w:rsid w:val="00C00D4C"/>
    <w:rsid w:val="00C00FED"/>
    <w:rsid w:val="00C03D41"/>
    <w:rsid w:val="00C06B92"/>
    <w:rsid w:val="00C071E2"/>
    <w:rsid w:val="00C11790"/>
    <w:rsid w:val="00C117B5"/>
    <w:rsid w:val="00C1203B"/>
    <w:rsid w:val="00C12262"/>
    <w:rsid w:val="00C12364"/>
    <w:rsid w:val="00C13E19"/>
    <w:rsid w:val="00C15DAA"/>
    <w:rsid w:val="00C1677B"/>
    <w:rsid w:val="00C16852"/>
    <w:rsid w:val="00C16F89"/>
    <w:rsid w:val="00C173AA"/>
    <w:rsid w:val="00C20117"/>
    <w:rsid w:val="00C20378"/>
    <w:rsid w:val="00C205B7"/>
    <w:rsid w:val="00C22A00"/>
    <w:rsid w:val="00C24D54"/>
    <w:rsid w:val="00C26B0F"/>
    <w:rsid w:val="00C26B66"/>
    <w:rsid w:val="00C30477"/>
    <w:rsid w:val="00C30AC4"/>
    <w:rsid w:val="00C30BA2"/>
    <w:rsid w:val="00C3138A"/>
    <w:rsid w:val="00C33224"/>
    <w:rsid w:val="00C3330A"/>
    <w:rsid w:val="00C34543"/>
    <w:rsid w:val="00C35D05"/>
    <w:rsid w:val="00C35EAD"/>
    <w:rsid w:val="00C413A1"/>
    <w:rsid w:val="00C440CB"/>
    <w:rsid w:val="00C44CEA"/>
    <w:rsid w:val="00C50C88"/>
    <w:rsid w:val="00C56C25"/>
    <w:rsid w:val="00C57BBB"/>
    <w:rsid w:val="00C57D97"/>
    <w:rsid w:val="00C60A75"/>
    <w:rsid w:val="00C64FA2"/>
    <w:rsid w:val="00C64FE2"/>
    <w:rsid w:val="00C65F80"/>
    <w:rsid w:val="00C6638A"/>
    <w:rsid w:val="00C675BF"/>
    <w:rsid w:val="00C70677"/>
    <w:rsid w:val="00C70FA7"/>
    <w:rsid w:val="00C72D5F"/>
    <w:rsid w:val="00C73410"/>
    <w:rsid w:val="00C73493"/>
    <w:rsid w:val="00C739B1"/>
    <w:rsid w:val="00C73BF1"/>
    <w:rsid w:val="00C73DCD"/>
    <w:rsid w:val="00C74208"/>
    <w:rsid w:val="00C74B3B"/>
    <w:rsid w:val="00C74C05"/>
    <w:rsid w:val="00C7559E"/>
    <w:rsid w:val="00C75D78"/>
    <w:rsid w:val="00C76A2D"/>
    <w:rsid w:val="00C778C6"/>
    <w:rsid w:val="00C800D5"/>
    <w:rsid w:val="00C811C3"/>
    <w:rsid w:val="00C81338"/>
    <w:rsid w:val="00C81A25"/>
    <w:rsid w:val="00C81F14"/>
    <w:rsid w:val="00C831A9"/>
    <w:rsid w:val="00C84646"/>
    <w:rsid w:val="00C8466D"/>
    <w:rsid w:val="00C8526C"/>
    <w:rsid w:val="00C85AF1"/>
    <w:rsid w:val="00C85E05"/>
    <w:rsid w:val="00C86282"/>
    <w:rsid w:val="00C86B9F"/>
    <w:rsid w:val="00C86C3B"/>
    <w:rsid w:val="00C91A90"/>
    <w:rsid w:val="00C9247B"/>
    <w:rsid w:val="00C92F32"/>
    <w:rsid w:val="00C93242"/>
    <w:rsid w:val="00C936F3"/>
    <w:rsid w:val="00C939EF"/>
    <w:rsid w:val="00C93B93"/>
    <w:rsid w:val="00C93C5F"/>
    <w:rsid w:val="00C97352"/>
    <w:rsid w:val="00C97BBF"/>
    <w:rsid w:val="00C97CC5"/>
    <w:rsid w:val="00CA0B16"/>
    <w:rsid w:val="00CA18FB"/>
    <w:rsid w:val="00CA1A33"/>
    <w:rsid w:val="00CA31B8"/>
    <w:rsid w:val="00CA4268"/>
    <w:rsid w:val="00CA5875"/>
    <w:rsid w:val="00CA59D9"/>
    <w:rsid w:val="00CA75CB"/>
    <w:rsid w:val="00CA7C6D"/>
    <w:rsid w:val="00CB12BE"/>
    <w:rsid w:val="00CB1DEA"/>
    <w:rsid w:val="00CB3333"/>
    <w:rsid w:val="00CB49B0"/>
    <w:rsid w:val="00CB579C"/>
    <w:rsid w:val="00CB735F"/>
    <w:rsid w:val="00CB74F8"/>
    <w:rsid w:val="00CC1AB8"/>
    <w:rsid w:val="00CC41DA"/>
    <w:rsid w:val="00CC68FC"/>
    <w:rsid w:val="00CC73E5"/>
    <w:rsid w:val="00CD0836"/>
    <w:rsid w:val="00CD122A"/>
    <w:rsid w:val="00CD12FE"/>
    <w:rsid w:val="00CD1981"/>
    <w:rsid w:val="00CD2875"/>
    <w:rsid w:val="00CD2BB6"/>
    <w:rsid w:val="00CD472A"/>
    <w:rsid w:val="00CD4A95"/>
    <w:rsid w:val="00CD5BF4"/>
    <w:rsid w:val="00CD5D0B"/>
    <w:rsid w:val="00CD6AA0"/>
    <w:rsid w:val="00CD708E"/>
    <w:rsid w:val="00CD7613"/>
    <w:rsid w:val="00CE1443"/>
    <w:rsid w:val="00CE1C5C"/>
    <w:rsid w:val="00CE24FC"/>
    <w:rsid w:val="00CE251C"/>
    <w:rsid w:val="00CE3423"/>
    <w:rsid w:val="00CE4AFB"/>
    <w:rsid w:val="00CE6254"/>
    <w:rsid w:val="00CE68C6"/>
    <w:rsid w:val="00CE779E"/>
    <w:rsid w:val="00CE7B15"/>
    <w:rsid w:val="00CE7F67"/>
    <w:rsid w:val="00CF04D4"/>
    <w:rsid w:val="00CF0594"/>
    <w:rsid w:val="00CF3C74"/>
    <w:rsid w:val="00CF55C9"/>
    <w:rsid w:val="00CF5A2F"/>
    <w:rsid w:val="00CF5EE6"/>
    <w:rsid w:val="00CF7015"/>
    <w:rsid w:val="00D00494"/>
    <w:rsid w:val="00D00659"/>
    <w:rsid w:val="00D01DDB"/>
    <w:rsid w:val="00D01FBB"/>
    <w:rsid w:val="00D02630"/>
    <w:rsid w:val="00D045B9"/>
    <w:rsid w:val="00D0460B"/>
    <w:rsid w:val="00D05455"/>
    <w:rsid w:val="00D06018"/>
    <w:rsid w:val="00D07416"/>
    <w:rsid w:val="00D10C63"/>
    <w:rsid w:val="00D120A5"/>
    <w:rsid w:val="00D12FD3"/>
    <w:rsid w:val="00D15773"/>
    <w:rsid w:val="00D157F7"/>
    <w:rsid w:val="00D15F37"/>
    <w:rsid w:val="00D166A1"/>
    <w:rsid w:val="00D1672F"/>
    <w:rsid w:val="00D178F7"/>
    <w:rsid w:val="00D2150B"/>
    <w:rsid w:val="00D21862"/>
    <w:rsid w:val="00D2228D"/>
    <w:rsid w:val="00D22F1D"/>
    <w:rsid w:val="00D24402"/>
    <w:rsid w:val="00D244A0"/>
    <w:rsid w:val="00D25FDB"/>
    <w:rsid w:val="00D272F8"/>
    <w:rsid w:val="00D30D3C"/>
    <w:rsid w:val="00D312CB"/>
    <w:rsid w:val="00D32BCF"/>
    <w:rsid w:val="00D32F7D"/>
    <w:rsid w:val="00D35C6D"/>
    <w:rsid w:val="00D36E7F"/>
    <w:rsid w:val="00D40316"/>
    <w:rsid w:val="00D407F9"/>
    <w:rsid w:val="00D4174B"/>
    <w:rsid w:val="00D41D98"/>
    <w:rsid w:val="00D43260"/>
    <w:rsid w:val="00D43E73"/>
    <w:rsid w:val="00D44637"/>
    <w:rsid w:val="00D446F6"/>
    <w:rsid w:val="00D45A46"/>
    <w:rsid w:val="00D46080"/>
    <w:rsid w:val="00D46D59"/>
    <w:rsid w:val="00D50715"/>
    <w:rsid w:val="00D52381"/>
    <w:rsid w:val="00D52A61"/>
    <w:rsid w:val="00D53190"/>
    <w:rsid w:val="00D5454C"/>
    <w:rsid w:val="00D5458F"/>
    <w:rsid w:val="00D55CFF"/>
    <w:rsid w:val="00D57431"/>
    <w:rsid w:val="00D576C6"/>
    <w:rsid w:val="00D606A1"/>
    <w:rsid w:val="00D6197D"/>
    <w:rsid w:val="00D62FD0"/>
    <w:rsid w:val="00D637B4"/>
    <w:rsid w:val="00D64F38"/>
    <w:rsid w:val="00D66C77"/>
    <w:rsid w:val="00D674A5"/>
    <w:rsid w:val="00D67EC3"/>
    <w:rsid w:val="00D705A6"/>
    <w:rsid w:val="00D70BA0"/>
    <w:rsid w:val="00D716C2"/>
    <w:rsid w:val="00D716E8"/>
    <w:rsid w:val="00D720BA"/>
    <w:rsid w:val="00D72785"/>
    <w:rsid w:val="00D736F6"/>
    <w:rsid w:val="00D75A93"/>
    <w:rsid w:val="00D76137"/>
    <w:rsid w:val="00D76ADD"/>
    <w:rsid w:val="00D77372"/>
    <w:rsid w:val="00D80613"/>
    <w:rsid w:val="00D80CF8"/>
    <w:rsid w:val="00D81467"/>
    <w:rsid w:val="00D81FDA"/>
    <w:rsid w:val="00D823F4"/>
    <w:rsid w:val="00D824D6"/>
    <w:rsid w:val="00D827A6"/>
    <w:rsid w:val="00D843D8"/>
    <w:rsid w:val="00D8485A"/>
    <w:rsid w:val="00D863E3"/>
    <w:rsid w:val="00D870B4"/>
    <w:rsid w:val="00D8761A"/>
    <w:rsid w:val="00D91E58"/>
    <w:rsid w:val="00D92188"/>
    <w:rsid w:val="00D928E5"/>
    <w:rsid w:val="00D92EE3"/>
    <w:rsid w:val="00D9336E"/>
    <w:rsid w:val="00D93842"/>
    <w:rsid w:val="00D93938"/>
    <w:rsid w:val="00D940AE"/>
    <w:rsid w:val="00D96A99"/>
    <w:rsid w:val="00D96CD2"/>
    <w:rsid w:val="00D97904"/>
    <w:rsid w:val="00D97E57"/>
    <w:rsid w:val="00DA03C0"/>
    <w:rsid w:val="00DA0CE6"/>
    <w:rsid w:val="00DA16EB"/>
    <w:rsid w:val="00DA5406"/>
    <w:rsid w:val="00DA58E2"/>
    <w:rsid w:val="00DA6F22"/>
    <w:rsid w:val="00DA7DEE"/>
    <w:rsid w:val="00DB00B0"/>
    <w:rsid w:val="00DB188E"/>
    <w:rsid w:val="00DB27B2"/>
    <w:rsid w:val="00DB35DD"/>
    <w:rsid w:val="00DB3F94"/>
    <w:rsid w:val="00DB6B7D"/>
    <w:rsid w:val="00DB74D9"/>
    <w:rsid w:val="00DC0627"/>
    <w:rsid w:val="00DC1524"/>
    <w:rsid w:val="00DC1EB7"/>
    <w:rsid w:val="00DC22B2"/>
    <w:rsid w:val="00DC5C14"/>
    <w:rsid w:val="00DC7B97"/>
    <w:rsid w:val="00DD01B8"/>
    <w:rsid w:val="00DD0D86"/>
    <w:rsid w:val="00DD1B61"/>
    <w:rsid w:val="00DD1DCE"/>
    <w:rsid w:val="00DD2D1B"/>
    <w:rsid w:val="00DD2E26"/>
    <w:rsid w:val="00DD38CB"/>
    <w:rsid w:val="00DD3D35"/>
    <w:rsid w:val="00DD4CDD"/>
    <w:rsid w:val="00DD7023"/>
    <w:rsid w:val="00DE0B74"/>
    <w:rsid w:val="00DE38E0"/>
    <w:rsid w:val="00DE4641"/>
    <w:rsid w:val="00DE49F3"/>
    <w:rsid w:val="00DE5403"/>
    <w:rsid w:val="00DE584E"/>
    <w:rsid w:val="00DE5B23"/>
    <w:rsid w:val="00DE5DF9"/>
    <w:rsid w:val="00DE6BD6"/>
    <w:rsid w:val="00DE6D1A"/>
    <w:rsid w:val="00DE7E89"/>
    <w:rsid w:val="00DF0035"/>
    <w:rsid w:val="00DF0059"/>
    <w:rsid w:val="00DF084A"/>
    <w:rsid w:val="00DF0F6B"/>
    <w:rsid w:val="00DF1D72"/>
    <w:rsid w:val="00DF1DDD"/>
    <w:rsid w:val="00DF2A33"/>
    <w:rsid w:val="00DF2D88"/>
    <w:rsid w:val="00DF374C"/>
    <w:rsid w:val="00DF3D7C"/>
    <w:rsid w:val="00DF4728"/>
    <w:rsid w:val="00DF480E"/>
    <w:rsid w:val="00DF5623"/>
    <w:rsid w:val="00DF6B3B"/>
    <w:rsid w:val="00DF7BA4"/>
    <w:rsid w:val="00DF7FAA"/>
    <w:rsid w:val="00E0171A"/>
    <w:rsid w:val="00E01DFA"/>
    <w:rsid w:val="00E02271"/>
    <w:rsid w:val="00E02435"/>
    <w:rsid w:val="00E029FD"/>
    <w:rsid w:val="00E032AA"/>
    <w:rsid w:val="00E03CF6"/>
    <w:rsid w:val="00E03ECA"/>
    <w:rsid w:val="00E0434D"/>
    <w:rsid w:val="00E0474E"/>
    <w:rsid w:val="00E0660F"/>
    <w:rsid w:val="00E11DAC"/>
    <w:rsid w:val="00E12079"/>
    <w:rsid w:val="00E12CCD"/>
    <w:rsid w:val="00E1314F"/>
    <w:rsid w:val="00E16362"/>
    <w:rsid w:val="00E20B1C"/>
    <w:rsid w:val="00E20C33"/>
    <w:rsid w:val="00E21A00"/>
    <w:rsid w:val="00E21B03"/>
    <w:rsid w:val="00E24749"/>
    <w:rsid w:val="00E24803"/>
    <w:rsid w:val="00E24AC0"/>
    <w:rsid w:val="00E24E3A"/>
    <w:rsid w:val="00E24FF3"/>
    <w:rsid w:val="00E25B41"/>
    <w:rsid w:val="00E26D4E"/>
    <w:rsid w:val="00E26DD2"/>
    <w:rsid w:val="00E273D5"/>
    <w:rsid w:val="00E27A06"/>
    <w:rsid w:val="00E319F3"/>
    <w:rsid w:val="00E31EA9"/>
    <w:rsid w:val="00E320DD"/>
    <w:rsid w:val="00E32531"/>
    <w:rsid w:val="00E32633"/>
    <w:rsid w:val="00E32E47"/>
    <w:rsid w:val="00E32F90"/>
    <w:rsid w:val="00E339B9"/>
    <w:rsid w:val="00E33A6A"/>
    <w:rsid w:val="00E34706"/>
    <w:rsid w:val="00E35204"/>
    <w:rsid w:val="00E35262"/>
    <w:rsid w:val="00E35434"/>
    <w:rsid w:val="00E3560A"/>
    <w:rsid w:val="00E3562B"/>
    <w:rsid w:val="00E3576F"/>
    <w:rsid w:val="00E36FE0"/>
    <w:rsid w:val="00E37298"/>
    <w:rsid w:val="00E3732E"/>
    <w:rsid w:val="00E37650"/>
    <w:rsid w:val="00E37EBD"/>
    <w:rsid w:val="00E4284A"/>
    <w:rsid w:val="00E42CEF"/>
    <w:rsid w:val="00E430B9"/>
    <w:rsid w:val="00E43468"/>
    <w:rsid w:val="00E43635"/>
    <w:rsid w:val="00E44E8F"/>
    <w:rsid w:val="00E4592C"/>
    <w:rsid w:val="00E463B3"/>
    <w:rsid w:val="00E477FA"/>
    <w:rsid w:val="00E507F6"/>
    <w:rsid w:val="00E52673"/>
    <w:rsid w:val="00E54514"/>
    <w:rsid w:val="00E54999"/>
    <w:rsid w:val="00E555E9"/>
    <w:rsid w:val="00E558CD"/>
    <w:rsid w:val="00E55D9F"/>
    <w:rsid w:val="00E56B56"/>
    <w:rsid w:val="00E60C3E"/>
    <w:rsid w:val="00E60F37"/>
    <w:rsid w:val="00E633D9"/>
    <w:rsid w:val="00E638AF"/>
    <w:rsid w:val="00E650A9"/>
    <w:rsid w:val="00E6584C"/>
    <w:rsid w:val="00E66328"/>
    <w:rsid w:val="00E670CA"/>
    <w:rsid w:val="00E673B0"/>
    <w:rsid w:val="00E6776B"/>
    <w:rsid w:val="00E67E43"/>
    <w:rsid w:val="00E71FC9"/>
    <w:rsid w:val="00E722BF"/>
    <w:rsid w:val="00E7452A"/>
    <w:rsid w:val="00E768F6"/>
    <w:rsid w:val="00E76ED7"/>
    <w:rsid w:val="00E77022"/>
    <w:rsid w:val="00E7709C"/>
    <w:rsid w:val="00E771CB"/>
    <w:rsid w:val="00E77439"/>
    <w:rsid w:val="00E778DE"/>
    <w:rsid w:val="00E77F24"/>
    <w:rsid w:val="00E800D9"/>
    <w:rsid w:val="00E80158"/>
    <w:rsid w:val="00E810EA"/>
    <w:rsid w:val="00E81D03"/>
    <w:rsid w:val="00E828AA"/>
    <w:rsid w:val="00E83C58"/>
    <w:rsid w:val="00E83C6C"/>
    <w:rsid w:val="00E843A3"/>
    <w:rsid w:val="00E84474"/>
    <w:rsid w:val="00E85055"/>
    <w:rsid w:val="00E85E09"/>
    <w:rsid w:val="00E866EF"/>
    <w:rsid w:val="00E86E52"/>
    <w:rsid w:val="00E878AB"/>
    <w:rsid w:val="00E87A4E"/>
    <w:rsid w:val="00E908DD"/>
    <w:rsid w:val="00E90C8B"/>
    <w:rsid w:val="00E9153C"/>
    <w:rsid w:val="00E91C86"/>
    <w:rsid w:val="00E922FB"/>
    <w:rsid w:val="00E92B1C"/>
    <w:rsid w:val="00E92B89"/>
    <w:rsid w:val="00E94569"/>
    <w:rsid w:val="00E94DC0"/>
    <w:rsid w:val="00E9564E"/>
    <w:rsid w:val="00E95B93"/>
    <w:rsid w:val="00E96534"/>
    <w:rsid w:val="00E96B8E"/>
    <w:rsid w:val="00E96DB8"/>
    <w:rsid w:val="00E97A68"/>
    <w:rsid w:val="00E97CDA"/>
    <w:rsid w:val="00EA087E"/>
    <w:rsid w:val="00EA0984"/>
    <w:rsid w:val="00EA21BD"/>
    <w:rsid w:val="00EA242C"/>
    <w:rsid w:val="00EA3D95"/>
    <w:rsid w:val="00EA3FA5"/>
    <w:rsid w:val="00EA5F1E"/>
    <w:rsid w:val="00EA6203"/>
    <w:rsid w:val="00EA67FA"/>
    <w:rsid w:val="00EA7CFF"/>
    <w:rsid w:val="00EB0DE7"/>
    <w:rsid w:val="00EB1D1B"/>
    <w:rsid w:val="00EB29A1"/>
    <w:rsid w:val="00EB5CCA"/>
    <w:rsid w:val="00EB6CD7"/>
    <w:rsid w:val="00EB74AA"/>
    <w:rsid w:val="00EB7ACA"/>
    <w:rsid w:val="00EC058D"/>
    <w:rsid w:val="00EC1170"/>
    <w:rsid w:val="00EC365A"/>
    <w:rsid w:val="00EC3CFA"/>
    <w:rsid w:val="00ED0244"/>
    <w:rsid w:val="00ED04F9"/>
    <w:rsid w:val="00ED16E4"/>
    <w:rsid w:val="00ED1CB8"/>
    <w:rsid w:val="00ED25E3"/>
    <w:rsid w:val="00ED2DD5"/>
    <w:rsid w:val="00ED2F38"/>
    <w:rsid w:val="00ED5F6B"/>
    <w:rsid w:val="00ED6766"/>
    <w:rsid w:val="00ED7DC4"/>
    <w:rsid w:val="00EE1AAF"/>
    <w:rsid w:val="00EE1B51"/>
    <w:rsid w:val="00EE3B79"/>
    <w:rsid w:val="00EE48F1"/>
    <w:rsid w:val="00EE4D6C"/>
    <w:rsid w:val="00EE5F2F"/>
    <w:rsid w:val="00EE6537"/>
    <w:rsid w:val="00EE797D"/>
    <w:rsid w:val="00EE79DD"/>
    <w:rsid w:val="00EF0301"/>
    <w:rsid w:val="00EF0481"/>
    <w:rsid w:val="00EF19EE"/>
    <w:rsid w:val="00EF213C"/>
    <w:rsid w:val="00EF2ADA"/>
    <w:rsid w:val="00EF392B"/>
    <w:rsid w:val="00EF5492"/>
    <w:rsid w:val="00EF551E"/>
    <w:rsid w:val="00EF59CC"/>
    <w:rsid w:val="00EF6171"/>
    <w:rsid w:val="00EF75FD"/>
    <w:rsid w:val="00F00D80"/>
    <w:rsid w:val="00F00E2A"/>
    <w:rsid w:val="00F0116F"/>
    <w:rsid w:val="00F0154B"/>
    <w:rsid w:val="00F01B5B"/>
    <w:rsid w:val="00F024EA"/>
    <w:rsid w:val="00F05174"/>
    <w:rsid w:val="00F05D1F"/>
    <w:rsid w:val="00F05F46"/>
    <w:rsid w:val="00F106B6"/>
    <w:rsid w:val="00F12330"/>
    <w:rsid w:val="00F14349"/>
    <w:rsid w:val="00F14DF2"/>
    <w:rsid w:val="00F1678D"/>
    <w:rsid w:val="00F2053A"/>
    <w:rsid w:val="00F20DDE"/>
    <w:rsid w:val="00F2195D"/>
    <w:rsid w:val="00F2223A"/>
    <w:rsid w:val="00F23202"/>
    <w:rsid w:val="00F23308"/>
    <w:rsid w:val="00F23608"/>
    <w:rsid w:val="00F23A55"/>
    <w:rsid w:val="00F26176"/>
    <w:rsid w:val="00F264E3"/>
    <w:rsid w:val="00F3003F"/>
    <w:rsid w:val="00F30199"/>
    <w:rsid w:val="00F305F0"/>
    <w:rsid w:val="00F30623"/>
    <w:rsid w:val="00F32079"/>
    <w:rsid w:val="00F325AA"/>
    <w:rsid w:val="00F32901"/>
    <w:rsid w:val="00F3296B"/>
    <w:rsid w:val="00F3388B"/>
    <w:rsid w:val="00F34934"/>
    <w:rsid w:val="00F34A10"/>
    <w:rsid w:val="00F3588A"/>
    <w:rsid w:val="00F36654"/>
    <w:rsid w:val="00F36EEB"/>
    <w:rsid w:val="00F372EC"/>
    <w:rsid w:val="00F374D7"/>
    <w:rsid w:val="00F401CA"/>
    <w:rsid w:val="00F43540"/>
    <w:rsid w:val="00F45051"/>
    <w:rsid w:val="00F45BD9"/>
    <w:rsid w:val="00F45F46"/>
    <w:rsid w:val="00F464EC"/>
    <w:rsid w:val="00F50C2B"/>
    <w:rsid w:val="00F511B6"/>
    <w:rsid w:val="00F53B5D"/>
    <w:rsid w:val="00F549CE"/>
    <w:rsid w:val="00F56E9F"/>
    <w:rsid w:val="00F61699"/>
    <w:rsid w:val="00F62243"/>
    <w:rsid w:val="00F623F8"/>
    <w:rsid w:val="00F63256"/>
    <w:rsid w:val="00F63B10"/>
    <w:rsid w:val="00F640E1"/>
    <w:rsid w:val="00F64C66"/>
    <w:rsid w:val="00F659FE"/>
    <w:rsid w:val="00F65DD1"/>
    <w:rsid w:val="00F66BAE"/>
    <w:rsid w:val="00F67092"/>
    <w:rsid w:val="00F702AD"/>
    <w:rsid w:val="00F71EB4"/>
    <w:rsid w:val="00F721A7"/>
    <w:rsid w:val="00F7259A"/>
    <w:rsid w:val="00F740C6"/>
    <w:rsid w:val="00F74343"/>
    <w:rsid w:val="00F74AD4"/>
    <w:rsid w:val="00F76818"/>
    <w:rsid w:val="00F76A1E"/>
    <w:rsid w:val="00F76A69"/>
    <w:rsid w:val="00F800DA"/>
    <w:rsid w:val="00F8087A"/>
    <w:rsid w:val="00F80CBF"/>
    <w:rsid w:val="00F817FC"/>
    <w:rsid w:val="00F831E7"/>
    <w:rsid w:val="00F83C73"/>
    <w:rsid w:val="00F8654B"/>
    <w:rsid w:val="00F86ED5"/>
    <w:rsid w:val="00F87E62"/>
    <w:rsid w:val="00F909D2"/>
    <w:rsid w:val="00F9167B"/>
    <w:rsid w:val="00F9206D"/>
    <w:rsid w:val="00F92695"/>
    <w:rsid w:val="00F96235"/>
    <w:rsid w:val="00F9639C"/>
    <w:rsid w:val="00F972D3"/>
    <w:rsid w:val="00F97336"/>
    <w:rsid w:val="00FA09F4"/>
    <w:rsid w:val="00FA22C9"/>
    <w:rsid w:val="00FA41E2"/>
    <w:rsid w:val="00FA4739"/>
    <w:rsid w:val="00FA74ED"/>
    <w:rsid w:val="00FA7A29"/>
    <w:rsid w:val="00FB25BB"/>
    <w:rsid w:val="00FB2E7E"/>
    <w:rsid w:val="00FB49EB"/>
    <w:rsid w:val="00FB49F2"/>
    <w:rsid w:val="00FB52F8"/>
    <w:rsid w:val="00FC0AF9"/>
    <w:rsid w:val="00FC0F77"/>
    <w:rsid w:val="00FC16D6"/>
    <w:rsid w:val="00FC294D"/>
    <w:rsid w:val="00FC3033"/>
    <w:rsid w:val="00FC3B4A"/>
    <w:rsid w:val="00FC53A8"/>
    <w:rsid w:val="00FC5480"/>
    <w:rsid w:val="00FC5A04"/>
    <w:rsid w:val="00FC5A0F"/>
    <w:rsid w:val="00FC5B3C"/>
    <w:rsid w:val="00FC6884"/>
    <w:rsid w:val="00FC697C"/>
    <w:rsid w:val="00FD1DD2"/>
    <w:rsid w:val="00FD24FB"/>
    <w:rsid w:val="00FD2D26"/>
    <w:rsid w:val="00FD304B"/>
    <w:rsid w:val="00FD38BE"/>
    <w:rsid w:val="00FD42AE"/>
    <w:rsid w:val="00FD5CCA"/>
    <w:rsid w:val="00FD6DF8"/>
    <w:rsid w:val="00FD6EC0"/>
    <w:rsid w:val="00FD72CE"/>
    <w:rsid w:val="00FE0CEB"/>
    <w:rsid w:val="00FE0F4F"/>
    <w:rsid w:val="00FE0FFE"/>
    <w:rsid w:val="00FE1211"/>
    <w:rsid w:val="00FE42EB"/>
    <w:rsid w:val="00FE4792"/>
    <w:rsid w:val="00FE5534"/>
    <w:rsid w:val="00FE5AC4"/>
    <w:rsid w:val="00FE6EB5"/>
    <w:rsid w:val="00FF1F17"/>
    <w:rsid w:val="00FF20A0"/>
    <w:rsid w:val="00FF4B13"/>
    <w:rsid w:val="00FF547E"/>
    <w:rsid w:val="00FF665E"/>
    <w:rsid w:val="00FF7313"/>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3A0E0C7"/>
  <w15:docId w15:val="{A4686096-E29B-4FA2-8957-318DFCEC77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4592C"/>
    <w:rPr>
      <w:rFonts w:ascii="Arial" w:hAnsi="Arial"/>
      <w:sz w:val="24"/>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FreeForm">
    <w:name w:val="Free Form"/>
    <w:rsid w:val="00E4592C"/>
    <w:rPr>
      <w:rFonts w:ascii="Helvetica" w:eastAsia="ヒラギノ角ゴ Pro W3" w:hAnsi="Helvetica"/>
      <w:color w:val="000000"/>
      <w:sz w:val="24"/>
      <w:lang w:eastAsia="sl-SI"/>
    </w:rPr>
  </w:style>
  <w:style w:type="paragraph" w:styleId="Noga">
    <w:name w:val="footer"/>
    <w:basedOn w:val="Navaden"/>
    <w:link w:val="NogaZnak"/>
    <w:rsid w:val="00E4592C"/>
    <w:pPr>
      <w:tabs>
        <w:tab w:val="center" w:pos="4536"/>
        <w:tab w:val="right" w:pos="9072"/>
      </w:tabs>
    </w:pPr>
  </w:style>
  <w:style w:type="character" w:styleId="tevilkastrani">
    <w:name w:val="page number"/>
    <w:basedOn w:val="Privzetapisavaodstavka"/>
    <w:rsid w:val="00E4592C"/>
  </w:style>
  <w:style w:type="character" w:styleId="Hiperpovezava">
    <w:name w:val="Hyperlink"/>
    <w:uiPriority w:val="99"/>
    <w:rsid w:val="00E4592C"/>
    <w:rPr>
      <w:color w:val="0032B5"/>
      <w:u w:val="single"/>
    </w:rPr>
  </w:style>
  <w:style w:type="paragraph" w:styleId="Navadensplet">
    <w:name w:val="Normal (Web)"/>
    <w:basedOn w:val="Navaden"/>
    <w:uiPriority w:val="99"/>
    <w:rsid w:val="00E4592C"/>
    <w:pPr>
      <w:spacing w:before="240"/>
    </w:pPr>
    <w:rPr>
      <w:rFonts w:ascii="Verdana" w:hAnsi="Verdana"/>
      <w:sz w:val="17"/>
      <w:szCs w:val="17"/>
      <w:lang w:eastAsia="sl-SI"/>
    </w:rPr>
  </w:style>
  <w:style w:type="paragraph" w:customStyle="1" w:styleId="naslglav">
    <w:name w:val="naslglav"/>
    <w:basedOn w:val="Navaden"/>
    <w:rsid w:val="00E4592C"/>
    <w:pPr>
      <w:spacing w:before="240"/>
    </w:pPr>
    <w:rPr>
      <w:rFonts w:ascii="Verdana" w:hAnsi="Verdana"/>
      <w:b/>
      <w:bCs/>
      <w:color w:val="313966"/>
      <w:sz w:val="22"/>
      <w:szCs w:val="22"/>
      <w:lang w:eastAsia="sl-SI"/>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rsid w:val="00E4592C"/>
    <w:rPr>
      <w:sz w:val="20"/>
      <w:lang w:eastAsia="sl-SI"/>
    </w:rPr>
  </w:style>
  <w:style w:type="character" w:styleId="Sprotnaopomba-sklic">
    <w:name w:val="footnote reference"/>
    <w:aliases w:val="Footnote symbol,Fussnota,Footnote"/>
    <w:rsid w:val="00E4592C"/>
    <w:rPr>
      <w:vertAlign w:val="superscript"/>
    </w:rPr>
  </w:style>
  <w:style w:type="character" w:styleId="Pripombasklic">
    <w:name w:val="annotation reference"/>
    <w:uiPriority w:val="99"/>
    <w:semiHidden/>
    <w:rsid w:val="00E4592C"/>
    <w:rPr>
      <w:sz w:val="16"/>
      <w:szCs w:val="16"/>
    </w:rPr>
  </w:style>
  <w:style w:type="paragraph" w:styleId="Pripombabesedilo">
    <w:name w:val="annotation text"/>
    <w:basedOn w:val="Navaden"/>
    <w:link w:val="PripombabesediloZnak"/>
    <w:uiPriority w:val="99"/>
    <w:rsid w:val="00E4592C"/>
    <w:rPr>
      <w:sz w:val="20"/>
    </w:rPr>
  </w:style>
  <w:style w:type="paragraph" w:styleId="Besedilooblaka">
    <w:name w:val="Balloon Text"/>
    <w:basedOn w:val="Navaden"/>
    <w:link w:val="BesedilooblakaZnak"/>
    <w:uiPriority w:val="99"/>
    <w:semiHidden/>
    <w:rsid w:val="00E4592C"/>
    <w:rPr>
      <w:rFonts w:ascii="Tahoma" w:hAnsi="Tahoma" w:cs="Tahoma"/>
      <w:sz w:val="16"/>
      <w:szCs w:val="16"/>
    </w:rPr>
  </w:style>
  <w:style w:type="paragraph" w:customStyle="1" w:styleId="esegmenth4">
    <w:name w:val="esegment_h4"/>
    <w:basedOn w:val="Navaden"/>
    <w:rsid w:val="00E4592C"/>
    <w:pPr>
      <w:spacing w:after="210"/>
      <w:jc w:val="center"/>
    </w:pPr>
    <w:rPr>
      <w:rFonts w:ascii="Times New Roman" w:hAnsi="Times New Roman"/>
      <w:b/>
      <w:bCs/>
      <w:color w:val="333333"/>
      <w:sz w:val="18"/>
      <w:szCs w:val="18"/>
      <w:lang w:eastAsia="sl-SI"/>
    </w:rPr>
  </w:style>
  <w:style w:type="paragraph" w:customStyle="1" w:styleId="esegmentc1">
    <w:name w:val="esegment_c1"/>
    <w:basedOn w:val="Navaden"/>
    <w:rsid w:val="00E4592C"/>
    <w:pPr>
      <w:spacing w:after="210"/>
    </w:pPr>
    <w:rPr>
      <w:rFonts w:ascii="Times New Roman" w:hAnsi="Times New Roman"/>
      <w:color w:val="333333"/>
      <w:sz w:val="18"/>
      <w:szCs w:val="18"/>
      <w:lang w:eastAsia="sl-SI"/>
    </w:rPr>
  </w:style>
  <w:style w:type="paragraph" w:customStyle="1" w:styleId="OZNAKACLENA">
    <w:name w:val="OZNAKA_CLENA"/>
    <w:basedOn w:val="Navaden"/>
    <w:link w:val="OZNAKACLENAZnakZnak"/>
    <w:rsid w:val="00E4592C"/>
    <w:pPr>
      <w:tabs>
        <w:tab w:val="left" w:pos="426"/>
        <w:tab w:val="num" w:pos="1200"/>
      </w:tabs>
      <w:ind w:left="1200" w:hanging="360"/>
      <w:contextualSpacing/>
      <w:jc w:val="center"/>
    </w:pPr>
    <w:rPr>
      <w:rFonts w:eastAsia="Cambria" w:cs="Arial"/>
      <w:b/>
      <w:color w:val="000000"/>
      <w:sz w:val="20"/>
    </w:rPr>
  </w:style>
  <w:style w:type="character" w:customStyle="1" w:styleId="OZNAKACLENAZnakZnak">
    <w:name w:val="OZNAKA_CLENA Znak Znak"/>
    <w:link w:val="OZNAKACLENA"/>
    <w:rsid w:val="00E4592C"/>
    <w:rPr>
      <w:rFonts w:ascii="Arial" w:eastAsia="Cambria" w:hAnsi="Arial" w:cs="Arial"/>
      <w:b/>
      <w:color w:val="000000"/>
      <w:lang w:val="sl-SI" w:eastAsia="en-US" w:bidi="ar-SA"/>
    </w:rPr>
  </w:style>
  <w:style w:type="paragraph" w:customStyle="1" w:styleId="Default">
    <w:name w:val="Default"/>
    <w:rsid w:val="00E4592C"/>
    <w:pPr>
      <w:autoSpaceDE w:val="0"/>
      <w:autoSpaceDN w:val="0"/>
      <w:adjustRightInd w:val="0"/>
    </w:pPr>
    <w:rPr>
      <w:rFonts w:ascii="Arial" w:hAnsi="Arial" w:cs="Arial"/>
      <w:color w:val="000000"/>
      <w:sz w:val="24"/>
      <w:szCs w:val="24"/>
      <w:lang w:val="sl-SI" w:eastAsia="sl-SI"/>
    </w:rPr>
  </w:style>
  <w:style w:type="paragraph" w:customStyle="1" w:styleId="ColorfulList-Accent11">
    <w:name w:val="Colorful List - Accent 11"/>
    <w:basedOn w:val="Navaden"/>
    <w:qFormat/>
    <w:rsid w:val="00E4592C"/>
    <w:pPr>
      <w:ind w:left="720"/>
      <w:contextualSpacing/>
    </w:pPr>
    <w:rPr>
      <w:rFonts w:ascii="Cambria" w:eastAsia="MS Mincho" w:hAnsi="Cambria"/>
      <w:szCs w:val="24"/>
      <w:lang w:val="en-US"/>
    </w:rPr>
  </w:style>
  <w:style w:type="character" w:customStyle="1" w:styleId="apple-converted-space">
    <w:name w:val="apple-converted-space"/>
    <w:rsid w:val="00E4592C"/>
  </w:style>
  <w:style w:type="character" w:styleId="Krepko">
    <w:name w:val="Strong"/>
    <w:uiPriority w:val="22"/>
    <w:qFormat/>
    <w:rsid w:val="00E4592C"/>
    <w:rPr>
      <w:b/>
      <w:bCs/>
    </w:rPr>
  </w:style>
  <w:style w:type="paragraph" w:styleId="Zgradbadokumenta">
    <w:name w:val="Document Map"/>
    <w:basedOn w:val="Navaden"/>
    <w:semiHidden/>
    <w:rsid w:val="00AD7D7B"/>
    <w:pPr>
      <w:shd w:val="clear" w:color="auto" w:fill="000080"/>
    </w:pPr>
    <w:rPr>
      <w:rFonts w:ascii="Tahoma" w:hAnsi="Tahoma" w:cs="Tahoma"/>
      <w:sz w:val="20"/>
    </w:rPr>
  </w:style>
  <w:style w:type="paragraph" w:styleId="Zadevapripombe">
    <w:name w:val="annotation subject"/>
    <w:basedOn w:val="Pripombabesedilo"/>
    <w:next w:val="Pripombabesedilo"/>
    <w:link w:val="ZadevapripombeZnak"/>
    <w:uiPriority w:val="99"/>
    <w:semiHidden/>
    <w:rsid w:val="00110080"/>
    <w:rPr>
      <w:b/>
      <w:bCs/>
    </w:rPr>
  </w:style>
  <w:style w:type="paragraph" w:customStyle="1" w:styleId="odstavek">
    <w:name w:val="odstavek"/>
    <w:basedOn w:val="Navaden"/>
    <w:rsid w:val="00FD38BE"/>
    <w:pPr>
      <w:spacing w:before="100" w:beforeAutospacing="1" w:after="100" w:afterAutospacing="1"/>
      <w:ind w:firstLine="360"/>
      <w:jc w:val="both"/>
    </w:pPr>
    <w:rPr>
      <w:rFonts w:ascii="Times New Roman" w:hAnsi="Times New Roman"/>
      <w:szCs w:val="24"/>
      <w:lang w:eastAsia="sl-SI"/>
    </w:rPr>
  </w:style>
  <w:style w:type="paragraph" w:customStyle="1" w:styleId="Poglavje">
    <w:name w:val="Poglavje"/>
    <w:basedOn w:val="Navaden"/>
    <w:qFormat/>
    <w:rsid w:val="00F14DF2"/>
    <w:pPr>
      <w:suppressAutoHyphens/>
      <w:overflowPunct w:val="0"/>
      <w:autoSpaceDE w:val="0"/>
      <w:autoSpaceDN w:val="0"/>
      <w:adjustRightInd w:val="0"/>
      <w:spacing w:before="480"/>
      <w:ind w:left="1050"/>
      <w:jc w:val="both"/>
      <w:textAlignment w:val="baseline"/>
    </w:pPr>
    <w:rPr>
      <w:rFonts w:cs="Arial"/>
      <w:sz w:val="22"/>
      <w:szCs w:val="22"/>
      <w:lang w:eastAsia="sl-SI"/>
    </w:rPr>
  </w:style>
  <w:style w:type="character" w:customStyle="1" w:styleId="PripombabesediloZnak">
    <w:name w:val="Pripomba – besedilo Znak"/>
    <w:link w:val="Pripombabesedilo"/>
    <w:uiPriority w:val="99"/>
    <w:rsid w:val="00851D4F"/>
    <w:rPr>
      <w:rFonts w:ascii="Arial" w:hAnsi="Arial"/>
      <w:lang w:eastAsia="en-US"/>
    </w:rPr>
  </w:style>
  <w:style w:type="character" w:customStyle="1" w:styleId="NogaZnak">
    <w:name w:val="Noga Znak"/>
    <w:link w:val="Noga"/>
    <w:rsid w:val="00FC3033"/>
    <w:rPr>
      <w:rFonts w:ascii="Arial" w:hAnsi="Arial"/>
      <w:sz w:val="24"/>
      <w:lang w:val="sl-SI"/>
    </w:rPr>
  </w:style>
  <w:style w:type="character" w:customStyle="1" w:styleId="BesedilooblakaZnak">
    <w:name w:val="Besedilo oblačka Znak"/>
    <w:link w:val="Besedilooblaka"/>
    <w:uiPriority w:val="99"/>
    <w:semiHidden/>
    <w:rsid w:val="00FC3033"/>
    <w:rPr>
      <w:rFonts w:ascii="Tahoma" w:hAnsi="Tahoma" w:cs="Tahoma"/>
      <w:sz w:val="16"/>
      <w:szCs w:val="16"/>
      <w:lang w:val="sl-SI"/>
    </w:rPr>
  </w:style>
  <w:style w:type="paragraph" w:styleId="Odstavekseznama">
    <w:name w:val="List Paragraph"/>
    <w:basedOn w:val="Navaden"/>
    <w:uiPriority w:val="34"/>
    <w:qFormat/>
    <w:rsid w:val="00346D0B"/>
    <w:pPr>
      <w:spacing w:after="200" w:line="276" w:lineRule="auto"/>
      <w:ind w:left="720"/>
      <w:contextualSpacing/>
    </w:pPr>
    <w:rPr>
      <w:rFonts w:ascii="Calibri" w:eastAsia="Calibri" w:hAnsi="Calibri"/>
      <w:sz w:val="22"/>
      <w:szCs w:val="22"/>
    </w:rPr>
  </w:style>
  <w:style w:type="character" w:customStyle="1" w:styleId="ZadevapripombeZnak">
    <w:name w:val="Zadeva pripombe Znak"/>
    <w:link w:val="Zadevapripombe"/>
    <w:uiPriority w:val="99"/>
    <w:semiHidden/>
    <w:rsid w:val="00346D0B"/>
    <w:rPr>
      <w:rFonts w:ascii="Arial" w:hAnsi="Arial"/>
      <w:b/>
      <w:bCs/>
      <w:lang w:val="sl-SI"/>
    </w:rPr>
  </w:style>
  <w:style w:type="table" w:styleId="Tabelamrea">
    <w:name w:val="Table Grid"/>
    <w:basedOn w:val="Navadnatabela"/>
    <w:uiPriority w:val="59"/>
    <w:rsid w:val="00346D0B"/>
    <w:rPr>
      <w:rFonts w:ascii="Calibri" w:eastAsia="MS Mincho" w:hAnsi="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egmentt">
    <w:name w:val="esegment_t"/>
    <w:basedOn w:val="Navaden"/>
    <w:rsid w:val="00091D22"/>
    <w:pPr>
      <w:widowControl w:val="0"/>
      <w:adjustRightInd w:val="0"/>
      <w:spacing w:after="210" w:line="360" w:lineRule="atLeast"/>
      <w:jc w:val="center"/>
      <w:textAlignment w:val="baseline"/>
    </w:pPr>
    <w:rPr>
      <w:rFonts w:ascii="Times New Roman" w:hAnsi="Times New Roman"/>
      <w:b/>
      <w:bCs/>
      <w:color w:val="6B7E9D"/>
      <w:sz w:val="31"/>
      <w:szCs w:val="31"/>
      <w:lang w:eastAsia="sl-SI"/>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link w:val="Sprotnaopomba-besedilo"/>
    <w:rsid w:val="00091D22"/>
    <w:rPr>
      <w:rFonts w:ascii="Arial" w:hAnsi="Arial"/>
      <w:lang w:val="sl-SI" w:eastAsia="sl-SI"/>
    </w:rPr>
  </w:style>
  <w:style w:type="character" w:customStyle="1" w:styleId="pageheadline1">
    <w:name w:val="pageheadline1"/>
    <w:rsid w:val="00091D22"/>
    <w:rPr>
      <w:rFonts w:ascii="Verdana" w:hAnsi="Verdana" w:hint="default"/>
      <w:b/>
      <w:bCs/>
      <w:sz w:val="36"/>
      <w:szCs w:val="36"/>
    </w:rPr>
  </w:style>
  <w:style w:type="paragraph" w:styleId="Glava">
    <w:name w:val="header"/>
    <w:basedOn w:val="Navaden"/>
    <w:link w:val="GlavaZnak"/>
    <w:uiPriority w:val="99"/>
    <w:rsid w:val="005C7EDF"/>
    <w:pPr>
      <w:tabs>
        <w:tab w:val="center" w:pos="4320"/>
        <w:tab w:val="right" w:pos="8640"/>
      </w:tabs>
    </w:pPr>
  </w:style>
  <w:style w:type="character" w:customStyle="1" w:styleId="GlavaZnak">
    <w:name w:val="Glava Znak"/>
    <w:basedOn w:val="Privzetapisavaodstavka"/>
    <w:link w:val="Glava"/>
    <w:uiPriority w:val="99"/>
    <w:rsid w:val="005C7EDF"/>
    <w:rPr>
      <w:rFonts w:ascii="Arial" w:hAnsi="Arial"/>
      <w:sz w:val="24"/>
      <w:lang w:val="sl-SI"/>
    </w:rPr>
  </w:style>
  <w:style w:type="paragraph" w:styleId="Revizija">
    <w:name w:val="Revision"/>
    <w:hidden/>
    <w:uiPriority w:val="99"/>
    <w:semiHidden/>
    <w:rsid w:val="00D8485A"/>
    <w:rPr>
      <w:rFonts w:ascii="Arial" w:hAnsi="Arial"/>
      <w:sz w:val="24"/>
      <w:lang w:val="sl-SI"/>
    </w:rPr>
  </w:style>
  <w:style w:type="character" w:customStyle="1" w:styleId="hps">
    <w:name w:val="hps"/>
    <w:basedOn w:val="Privzetapisavaodstavka"/>
    <w:rsid w:val="00F97336"/>
  </w:style>
  <w:style w:type="paragraph" w:customStyle="1" w:styleId="len1">
    <w:name w:val="len1"/>
    <w:basedOn w:val="Navaden"/>
    <w:rsid w:val="006B268E"/>
    <w:pPr>
      <w:spacing w:before="480"/>
      <w:jc w:val="center"/>
    </w:pPr>
    <w:rPr>
      <w:rFonts w:cs="Arial"/>
      <w:b/>
      <w:bCs/>
      <w:sz w:val="22"/>
      <w:szCs w:val="22"/>
      <w:lang w:eastAsia="sl-SI"/>
    </w:rPr>
  </w:style>
  <w:style w:type="paragraph" w:customStyle="1" w:styleId="odstavek1">
    <w:name w:val="odstavek1"/>
    <w:basedOn w:val="Navaden"/>
    <w:rsid w:val="006B268E"/>
    <w:pPr>
      <w:spacing w:before="240"/>
      <w:ind w:firstLine="1021"/>
      <w:jc w:val="both"/>
    </w:pPr>
    <w:rPr>
      <w:rFonts w:cs="Arial"/>
      <w:sz w:val="22"/>
      <w:szCs w:val="22"/>
      <w:lang w:eastAsia="sl-SI"/>
    </w:rPr>
  </w:style>
  <w:style w:type="paragraph" w:customStyle="1" w:styleId="lennaslov1">
    <w:name w:val="lennaslov1"/>
    <w:basedOn w:val="Navaden"/>
    <w:rsid w:val="006B268E"/>
    <w:pPr>
      <w:jc w:val="center"/>
    </w:pPr>
    <w:rPr>
      <w:rFonts w:cs="Arial"/>
      <w:b/>
      <w:bCs/>
      <w:sz w:val="22"/>
      <w:szCs w:val="22"/>
      <w:lang w:eastAsia="sl-SI"/>
    </w:rPr>
  </w:style>
  <w:style w:type="paragraph" w:customStyle="1" w:styleId="poglavje1">
    <w:name w:val="poglavje1"/>
    <w:basedOn w:val="Navaden"/>
    <w:rsid w:val="009A0241"/>
    <w:pPr>
      <w:spacing w:before="480"/>
      <w:jc w:val="center"/>
    </w:pPr>
    <w:rPr>
      <w:rFonts w:cs="Arial"/>
      <w:sz w:val="22"/>
      <w:szCs w:val="22"/>
      <w:lang w:eastAsia="sl-SI"/>
    </w:rPr>
  </w:style>
  <w:style w:type="paragraph" w:customStyle="1" w:styleId="oddelek1">
    <w:name w:val="oddelek1"/>
    <w:basedOn w:val="Navaden"/>
    <w:rsid w:val="00B635F0"/>
    <w:pPr>
      <w:spacing w:before="480"/>
      <w:jc w:val="center"/>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5018312">
      <w:bodyDiv w:val="1"/>
      <w:marLeft w:val="0"/>
      <w:marRight w:val="0"/>
      <w:marTop w:val="0"/>
      <w:marBottom w:val="0"/>
      <w:divBdr>
        <w:top w:val="none" w:sz="0" w:space="0" w:color="auto"/>
        <w:left w:val="none" w:sz="0" w:space="0" w:color="auto"/>
        <w:bottom w:val="none" w:sz="0" w:space="0" w:color="auto"/>
        <w:right w:val="none" w:sz="0" w:space="0" w:color="auto"/>
      </w:divBdr>
    </w:div>
    <w:div w:id="879128754">
      <w:bodyDiv w:val="1"/>
      <w:marLeft w:val="0"/>
      <w:marRight w:val="0"/>
      <w:marTop w:val="0"/>
      <w:marBottom w:val="0"/>
      <w:divBdr>
        <w:top w:val="none" w:sz="0" w:space="0" w:color="auto"/>
        <w:left w:val="none" w:sz="0" w:space="0" w:color="auto"/>
        <w:bottom w:val="none" w:sz="0" w:space="0" w:color="auto"/>
        <w:right w:val="none" w:sz="0" w:space="0" w:color="auto"/>
      </w:divBdr>
      <w:divsChild>
        <w:div w:id="2069500063">
          <w:marLeft w:val="0"/>
          <w:marRight w:val="0"/>
          <w:marTop w:val="0"/>
          <w:marBottom w:val="0"/>
          <w:divBdr>
            <w:top w:val="none" w:sz="0" w:space="0" w:color="auto"/>
            <w:left w:val="none" w:sz="0" w:space="0" w:color="auto"/>
            <w:bottom w:val="none" w:sz="0" w:space="0" w:color="auto"/>
            <w:right w:val="none" w:sz="0" w:space="0" w:color="auto"/>
          </w:divBdr>
          <w:divsChild>
            <w:div w:id="1548224322">
              <w:marLeft w:val="0"/>
              <w:marRight w:val="0"/>
              <w:marTop w:val="100"/>
              <w:marBottom w:val="100"/>
              <w:divBdr>
                <w:top w:val="none" w:sz="0" w:space="0" w:color="auto"/>
                <w:left w:val="none" w:sz="0" w:space="0" w:color="auto"/>
                <w:bottom w:val="none" w:sz="0" w:space="0" w:color="auto"/>
                <w:right w:val="none" w:sz="0" w:space="0" w:color="auto"/>
              </w:divBdr>
              <w:divsChild>
                <w:div w:id="1511024373">
                  <w:marLeft w:val="0"/>
                  <w:marRight w:val="0"/>
                  <w:marTop w:val="0"/>
                  <w:marBottom w:val="0"/>
                  <w:divBdr>
                    <w:top w:val="none" w:sz="0" w:space="0" w:color="auto"/>
                    <w:left w:val="none" w:sz="0" w:space="0" w:color="auto"/>
                    <w:bottom w:val="none" w:sz="0" w:space="0" w:color="auto"/>
                    <w:right w:val="none" w:sz="0" w:space="0" w:color="auto"/>
                  </w:divBdr>
                  <w:divsChild>
                    <w:div w:id="123080037">
                      <w:marLeft w:val="0"/>
                      <w:marRight w:val="0"/>
                      <w:marTop w:val="0"/>
                      <w:marBottom w:val="0"/>
                      <w:divBdr>
                        <w:top w:val="none" w:sz="0" w:space="0" w:color="auto"/>
                        <w:left w:val="none" w:sz="0" w:space="0" w:color="auto"/>
                        <w:bottom w:val="none" w:sz="0" w:space="0" w:color="auto"/>
                        <w:right w:val="none" w:sz="0" w:space="0" w:color="auto"/>
                      </w:divBdr>
                      <w:divsChild>
                        <w:div w:id="1285651405">
                          <w:marLeft w:val="0"/>
                          <w:marRight w:val="0"/>
                          <w:marTop w:val="0"/>
                          <w:marBottom w:val="0"/>
                          <w:divBdr>
                            <w:top w:val="none" w:sz="0" w:space="0" w:color="auto"/>
                            <w:left w:val="none" w:sz="0" w:space="0" w:color="auto"/>
                            <w:bottom w:val="none" w:sz="0" w:space="0" w:color="auto"/>
                            <w:right w:val="none" w:sz="0" w:space="0" w:color="auto"/>
                          </w:divBdr>
                          <w:divsChild>
                            <w:div w:id="1075972215">
                              <w:marLeft w:val="0"/>
                              <w:marRight w:val="0"/>
                              <w:marTop w:val="0"/>
                              <w:marBottom w:val="0"/>
                              <w:divBdr>
                                <w:top w:val="none" w:sz="0" w:space="0" w:color="auto"/>
                                <w:left w:val="none" w:sz="0" w:space="0" w:color="auto"/>
                                <w:bottom w:val="none" w:sz="0" w:space="0" w:color="auto"/>
                                <w:right w:val="none" w:sz="0" w:space="0" w:color="auto"/>
                              </w:divBdr>
                              <w:divsChild>
                                <w:div w:id="1934513259">
                                  <w:marLeft w:val="0"/>
                                  <w:marRight w:val="0"/>
                                  <w:marTop w:val="0"/>
                                  <w:marBottom w:val="0"/>
                                  <w:divBdr>
                                    <w:top w:val="none" w:sz="0" w:space="0" w:color="auto"/>
                                    <w:left w:val="none" w:sz="0" w:space="0" w:color="auto"/>
                                    <w:bottom w:val="none" w:sz="0" w:space="0" w:color="auto"/>
                                    <w:right w:val="none" w:sz="0" w:space="0" w:color="auto"/>
                                  </w:divBdr>
                                  <w:divsChild>
                                    <w:div w:id="1007708130">
                                      <w:marLeft w:val="0"/>
                                      <w:marRight w:val="0"/>
                                      <w:marTop w:val="0"/>
                                      <w:marBottom w:val="0"/>
                                      <w:divBdr>
                                        <w:top w:val="none" w:sz="0" w:space="0" w:color="auto"/>
                                        <w:left w:val="none" w:sz="0" w:space="0" w:color="auto"/>
                                        <w:bottom w:val="none" w:sz="0" w:space="0" w:color="auto"/>
                                        <w:right w:val="none" w:sz="0" w:space="0" w:color="auto"/>
                                      </w:divBdr>
                                      <w:divsChild>
                                        <w:div w:id="106328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3722866">
      <w:bodyDiv w:val="1"/>
      <w:marLeft w:val="0"/>
      <w:marRight w:val="0"/>
      <w:marTop w:val="0"/>
      <w:marBottom w:val="0"/>
      <w:divBdr>
        <w:top w:val="none" w:sz="0" w:space="0" w:color="auto"/>
        <w:left w:val="none" w:sz="0" w:space="0" w:color="auto"/>
        <w:bottom w:val="none" w:sz="0" w:space="0" w:color="auto"/>
        <w:right w:val="none" w:sz="0" w:space="0" w:color="auto"/>
      </w:divBdr>
      <w:divsChild>
        <w:div w:id="137117555">
          <w:marLeft w:val="0"/>
          <w:marRight w:val="0"/>
          <w:marTop w:val="0"/>
          <w:marBottom w:val="0"/>
          <w:divBdr>
            <w:top w:val="none" w:sz="0" w:space="0" w:color="auto"/>
            <w:left w:val="none" w:sz="0" w:space="0" w:color="auto"/>
            <w:bottom w:val="none" w:sz="0" w:space="0" w:color="auto"/>
            <w:right w:val="none" w:sz="0" w:space="0" w:color="auto"/>
          </w:divBdr>
          <w:divsChild>
            <w:div w:id="1909069676">
              <w:marLeft w:val="0"/>
              <w:marRight w:val="0"/>
              <w:marTop w:val="100"/>
              <w:marBottom w:val="100"/>
              <w:divBdr>
                <w:top w:val="none" w:sz="0" w:space="0" w:color="auto"/>
                <w:left w:val="none" w:sz="0" w:space="0" w:color="auto"/>
                <w:bottom w:val="none" w:sz="0" w:space="0" w:color="auto"/>
                <w:right w:val="none" w:sz="0" w:space="0" w:color="auto"/>
              </w:divBdr>
              <w:divsChild>
                <w:div w:id="1023243996">
                  <w:marLeft w:val="0"/>
                  <w:marRight w:val="0"/>
                  <w:marTop w:val="0"/>
                  <w:marBottom w:val="0"/>
                  <w:divBdr>
                    <w:top w:val="none" w:sz="0" w:space="0" w:color="auto"/>
                    <w:left w:val="none" w:sz="0" w:space="0" w:color="auto"/>
                    <w:bottom w:val="none" w:sz="0" w:space="0" w:color="auto"/>
                    <w:right w:val="none" w:sz="0" w:space="0" w:color="auto"/>
                  </w:divBdr>
                  <w:divsChild>
                    <w:div w:id="1019890108">
                      <w:marLeft w:val="0"/>
                      <w:marRight w:val="0"/>
                      <w:marTop w:val="0"/>
                      <w:marBottom w:val="0"/>
                      <w:divBdr>
                        <w:top w:val="none" w:sz="0" w:space="0" w:color="auto"/>
                        <w:left w:val="none" w:sz="0" w:space="0" w:color="auto"/>
                        <w:bottom w:val="none" w:sz="0" w:space="0" w:color="auto"/>
                        <w:right w:val="none" w:sz="0" w:space="0" w:color="auto"/>
                      </w:divBdr>
                      <w:divsChild>
                        <w:div w:id="329069820">
                          <w:marLeft w:val="0"/>
                          <w:marRight w:val="0"/>
                          <w:marTop w:val="0"/>
                          <w:marBottom w:val="0"/>
                          <w:divBdr>
                            <w:top w:val="none" w:sz="0" w:space="0" w:color="auto"/>
                            <w:left w:val="none" w:sz="0" w:space="0" w:color="auto"/>
                            <w:bottom w:val="none" w:sz="0" w:space="0" w:color="auto"/>
                            <w:right w:val="none" w:sz="0" w:space="0" w:color="auto"/>
                          </w:divBdr>
                          <w:divsChild>
                            <w:div w:id="1996182781">
                              <w:marLeft w:val="0"/>
                              <w:marRight w:val="0"/>
                              <w:marTop w:val="0"/>
                              <w:marBottom w:val="0"/>
                              <w:divBdr>
                                <w:top w:val="none" w:sz="0" w:space="0" w:color="auto"/>
                                <w:left w:val="none" w:sz="0" w:space="0" w:color="auto"/>
                                <w:bottom w:val="none" w:sz="0" w:space="0" w:color="auto"/>
                                <w:right w:val="none" w:sz="0" w:space="0" w:color="auto"/>
                              </w:divBdr>
                              <w:divsChild>
                                <w:div w:id="1823038453">
                                  <w:marLeft w:val="0"/>
                                  <w:marRight w:val="0"/>
                                  <w:marTop w:val="0"/>
                                  <w:marBottom w:val="0"/>
                                  <w:divBdr>
                                    <w:top w:val="none" w:sz="0" w:space="0" w:color="auto"/>
                                    <w:left w:val="none" w:sz="0" w:space="0" w:color="auto"/>
                                    <w:bottom w:val="none" w:sz="0" w:space="0" w:color="auto"/>
                                    <w:right w:val="none" w:sz="0" w:space="0" w:color="auto"/>
                                  </w:divBdr>
                                  <w:divsChild>
                                    <w:div w:id="1232042889">
                                      <w:marLeft w:val="0"/>
                                      <w:marRight w:val="0"/>
                                      <w:marTop w:val="0"/>
                                      <w:marBottom w:val="0"/>
                                      <w:divBdr>
                                        <w:top w:val="none" w:sz="0" w:space="0" w:color="auto"/>
                                        <w:left w:val="none" w:sz="0" w:space="0" w:color="auto"/>
                                        <w:bottom w:val="none" w:sz="0" w:space="0" w:color="auto"/>
                                        <w:right w:val="none" w:sz="0" w:space="0" w:color="auto"/>
                                      </w:divBdr>
                                      <w:divsChild>
                                        <w:div w:id="65916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71693425">
      <w:bodyDiv w:val="1"/>
      <w:marLeft w:val="0"/>
      <w:marRight w:val="0"/>
      <w:marTop w:val="0"/>
      <w:marBottom w:val="0"/>
      <w:divBdr>
        <w:top w:val="none" w:sz="0" w:space="0" w:color="auto"/>
        <w:left w:val="none" w:sz="0" w:space="0" w:color="auto"/>
        <w:bottom w:val="none" w:sz="0" w:space="0" w:color="auto"/>
        <w:right w:val="none" w:sz="0" w:space="0" w:color="auto"/>
      </w:divBdr>
      <w:divsChild>
        <w:div w:id="578950398">
          <w:marLeft w:val="0"/>
          <w:marRight w:val="0"/>
          <w:marTop w:val="0"/>
          <w:marBottom w:val="0"/>
          <w:divBdr>
            <w:top w:val="none" w:sz="0" w:space="0" w:color="auto"/>
            <w:left w:val="none" w:sz="0" w:space="0" w:color="auto"/>
            <w:bottom w:val="none" w:sz="0" w:space="0" w:color="auto"/>
            <w:right w:val="none" w:sz="0" w:space="0" w:color="auto"/>
          </w:divBdr>
          <w:divsChild>
            <w:div w:id="1407652673">
              <w:marLeft w:val="0"/>
              <w:marRight w:val="0"/>
              <w:marTop w:val="100"/>
              <w:marBottom w:val="100"/>
              <w:divBdr>
                <w:top w:val="none" w:sz="0" w:space="0" w:color="auto"/>
                <w:left w:val="none" w:sz="0" w:space="0" w:color="auto"/>
                <w:bottom w:val="none" w:sz="0" w:space="0" w:color="auto"/>
                <w:right w:val="none" w:sz="0" w:space="0" w:color="auto"/>
              </w:divBdr>
              <w:divsChild>
                <w:div w:id="1885022570">
                  <w:marLeft w:val="0"/>
                  <w:marRight w:val="0"/>
                  <w:marTop w:val="0"/>
                  <w:marBottom w:val="0"/>
                  <w:divBdr>
                    <w:top w:val="none" w:sz="0" w:space="0" w:color="auto"/>
                    <w:left w:val="none" w:sz="0" w:space="0" w:color="auto"/>
                    <w:bottom w:val="none" w:sz="0" w:space="0" w:color="auto"/>
                    <w:right w:val="none" w:sz="0" w:space="0" w:color="auto"/>
                  </w:divBdr>
                  <w:divsChild>
                    <w:div w:id="2115897307">
                      <w:marLeft w:val="0"/>
                      <w:marRight w:val="0"/>
                      <w:marTop w:val="0"/>
                      <w:marBottom w:val="0"/>
                      <w:divBdr>
                        <w:top w:val="none" w:sz="0" w:space="0" w:color="auto"/>
                        <w:left w:val="none" w:sz="0" w:space="0" w:color="auto"/>
                        <w:bottom w:val="none" w:sz="0" w:space="0" w:color="auto"/>
                        <w:right w:val="none" w:sz="0" w:space="0" w:color="auto"/>
                      </w:divBdr>
                      <w:divsChild>
                        <w:div w:id="1859848029">
                          <w:marLeft w:val="0"/>
                          <w:marRight w:val="0"/>
                          <w:marTop w:val="0"/>
                          <w:marBottom w:val="0"/>
                          <w:divBdr>
                            <w:top w:val="none" w:sz="0" w:space="0" w:color="auto"/>
                            <w:left w:val="none" w:sz="0" w:space="0" w:color="auto"/>
                            <w:bottom w:val="none" w:sz="0" w:space="0" w:color="auto"/>
                            <w:right w:val="none" w:sz="0" w:space="0" w:color="auto"/>
                          </w:divBdr>
                          <w:divsChild>
                            <w:div w:id="1643653452">
                              <w:marLeft w:val="0"/>
                              <w:marRight w:val="0"/>
                              <w:marTop w:val="0"/>
                              <w:marBottom w:val="0"/>
                              <w:divBdr>
                                <w:top w:val="none" w:sz="0" w:space="0" w:color="auto"/>
                                <w:left w:val="none" w:sz="0" w:space="0" w:color="auto"/>
                                <w:bottom w:val="none" w:sz="0" w:space="0" w:color="auto"/>
                                <w:right w:val="none" w:sz="0" w:space="0" w:color="auto"/>
                              </w:divBdr>
                              <w:divsChild>
                                <w:div w:id="873426978">
                                  <w:marLeft w:val="0"/>
                                  <w:marRight w:val="0"/>
                                  <w:marTop w:val="0"/>
                                  <w:marBottom w:val="0"/>
                                  <w:divBdr>
                                    <w:top w:val="none" w:sz="0" w:space="0" w:color="auto"/>
                                    <w:left w:val="none" w:sz="0" w:space="0" w:color="auto"/>
                                    <w:bottom w:val="none" w:sz="0" w:space="0" w:color="auto"/>
                                    <w:right w:val="none" w:sz="0" w:space="0" w:color="auto"/>
                                  </w:divBdr>
                                  <w:divsChild>
                                    <w:div w:id="1404568247">
                                      <w:marLeft w:val="0"/>
                                      <w:marRight w:val="0"/>
                                      <w:marTop w:val="0"/>
                                      <w:marBottom w:val="0"/>
                                      <w:divBdr>
                                        <w:top w:val="none" w:sz="0" w:space="0" w:color="auto"/>
                                        <w:left w:val="none" w:sz="0" w:space="0" w:color="auto"/>
                                        <w:bottom w:val="none" w:sz="0" w:space="0" w:color="auto"/>
                                        <w:right w:val="none" w:sz="0" w:space="0" w:color="auto"/>
                                      </w:divBdr>
                                      <w:divsChild>
                                        <w:div w:id="381635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5077750">
      <w:bodyDiv w:val="1"/>
      <w:marLeft w:val="0"/>
      <w:marRight w:val="0"/>
      <w:marTop w:val="0"/>
      <w:marBottom w:val="0"/>
      <w:divBdr>
        <w:top w:val="none" w:sz="0" w:space="0" w:color="auto"/>
        <w:left w:val="none" w:sz="0" w:space="0" w:color="auto"/>
        <w:bottom w:val="none" w:sz="0" w:space="0" w:color="auto"/>
        <w:right w:val="none" w:sz="0" w:space="0" w:color="auto"/>
      </w:divBdr>
      <w:divsChild>
        <w:div w:id="1716930758">
          <w:marLeft w:val="0"/>
          <w:marRight w:val="0"/>
          <w:marTop w:val="0"/>
          <w:marBottom w:val="0"/>
          <w:divBdr>
            <w:top w:val="none" w:sz="0" w:space="0" w:color="auto"/>
            <w:left w:val="none" w:sz="0" w:space="0" w:color="auto"/>
            <w:bottom w:val="none" w:sz="0" w:space="0" w:color="auto"/>
            <w:right w:val="none" w:sz="0" w:space="0" w:color="auto"/>
          </w:divBdr>
          <w:divsChild>
            <w:div w:id="470364506">
              <w:marLeft w:val="0"/>
              <w:marRight w:val="0"/>
              <w:marTop w:val="100"/>
              <w:marBottom w:val="100"/>
              <w:divBdr>
                <w:top w:val="none" w:sz="0" w:space="0" w:color="auto"/>
                <w:left w:val="none" w:sz="0" w:space="0" w:color="auto"/>
                <w:bottom w:val="none" w:sz="0" w:space="0" w:color="auto"/>
                <w:right w:val="none" w:sz="0" w:space="0" w:color="auto"/>
              </w:divBdr>
              <w:divsChild>
                <w:div w:id="849954354">
                  <w:marLeft w:val="0"/>
                  <w:marRight w:val="0"/>
                  <w:marTop w:val="0"/>
                  <w:marBottom w:val="0"/>
                  <w:divBdr>
                    <w:top w:val="none" w:sz="0" w:space="0" w:color="auto"/>
                    <w:left w:val="none" w:sz="0" w:space="0" w:color="auto"/>
                    <w:bottom w:val="none" w:sz="0" w:space="0" w:color="auto"/>
                    <w:right w:val="none" w:sz="0" w:space="0" w:color="auto"/>
                  </w:divBdr>
                  <w:divsChild>
                    <w:div w:id="582567358">
                      <w:marLeft w:val="0"/>
                      <w:marRight w:val="0"/>
                      <w:marTop w:val="0"/>
                      <w:marBottom w:val="0"/>
                      <w:divBdr>
                        <w:top w:val="none" w:sz="0" w:space="0" w:color="auto"/>
                        <w:left w:val="none" w:sz="0" w:space="0" w:color="auto"/>
                        <w:bottom w:val="none" w:sz="0" w:space="0" w:color="auto"/>
                        <w:right w:val="none" w:sz="0" w:space="0" w:color="auto"/>
                      </w:divBdr>
                      <w:divsChild>
                        <w:div w:id="967783302">
                          <w:marLeft w:val="0"/>
                          <w:marRight w:val="0"/>
                          <w:marTop w:val="0"/>
                          <w:marBottom w:val="0"/>
                          <w:divBdr>
                            <w:top w:val="none" w:sz="0" w:space="0" w:color="auto"/>
                            <w:left w:val="none" w:sz="0" w:space="0" w:color="auto"/>
                            <w:bottom w:val="none" w:sz="0" w:space="0" w:color="auto"/>
                            <w:right w:val="none" w:sz="0" w:space="0" w:color="auto"/>
                          </w:divBdr>
                          <w:divsChild>
                            <w:div w:id="2062095042">
                              <w:marLeft w:val="0"/>
                              <w:marRight w:val="0"/>
                              <w:marTop w:val="0"/>
                              <w:marBottom w:val="0"/>
                              <w:divBdr>
                                <w:top w:val="none" w:sz="0" w:space="0" w:color="auto"/>
                                <w:left w:val="none" w:sz="0" w:space="0" w:color="auto"/>
                                <w:bottom w:val="none" w:sz="0" w:space="0" w:color="auto"/>
                                <w:right w:val="none" w:sz="0" w:space="0" w:color="auto"/>
                              </w:divBdr>
                              <w:divsChild>
                                <w:div w:id="2073118852">
                                  <w:marLeft w:val="0"/>
                                  <w:marRight w:val="0"/>
                                  <w:marTop w:val="0"/>
                                  <w:marBottom w:val="0"/>
                                  <w:divBdr>
                                    <w:top w:val="none" w:sz="0" w:space="0" w:color="auto"/>
                                    <w:left w:val="none" w:sz="0" w:space="0" w:color="auto"/>
                                    <w:bottom w:val="none" w:sz="0" w:space="0" w:color="auto"/>
                                    <w:right w:val="none" w:sz="0" w:space="0" w:color="auto"/>
                                  </w:divBdr>
                                  <w:divsChild>
                                    <w:div w:id="1261835705">
                                      <w:marLeft w:val="0"/>
                                      <w:marRight w:val="0"/>
                                      <w:marTop w:val="0"/>
                                      <w:marBottom w:val="0"/>
                                      <w:divBdr>
                                        <w:top w:val="none" w:sz="0" w:space="0" w:color="auto"/>
                                        <w:left w:val="none" w:sz="0" w:space="0" w:color="auto"/>
                                        <w:bottom w:val="none" w:sz="0" w:space="0" w:color="auto"/>
                                        <w:right w:val="none" w:sz="0" w:space="0" w:color="auto"/>
                                      </w:divBdr>
                                      <w:divsChild>
                                        <w:div w:id="165703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9576730">
      <w:bodyDiv w:val="1"/>
      <w:marLeft w:val="0"/>
      <w:marRight w:val="0"/>
      <w:marTop w:val="0"/>
      <w:marBottom w:val="0"/>
      <w:divBdr>
        <w:top w:val="none" w:sz="0" w:space="0" w:color="auto"/>
        <w:left w:val="none" w:sz="0" w:space="0" w:color="auto"/>
        <w:bottom w:val="none" w:sz="0" w:space="0" w:color="auto"/>
        <w:right w:val="none" w:sz="0" w:space="0" w:color="auto"/>
      </w:divBdr>
      <w:divsChild>
        <w:div w:id="1059980842">
          <w:marLeft w:val="0"/>
          <w:marRight w:val="0"/>
          <w:marTop w:val="0"/>
          <w:marBottom w:val="0"/>
          <w:divBdr>
            <w:top w:val="none" w:sz="0" w:space="0" w:color="auto"/>
            <w:left w:val="none" w:sz="0" w:space="0" w:color="auto"/>
            <w:bottom w:val="none" w:sz="0" w:space="0" w:color="auto"/>
            <w:right w:val="none" w:sz="0" w:space="0" w:color="auto"/>
          </w:divBdr>
          <w:divsChild>
            <w:div w:id="1295209523">
              <w:marLeft w:val="0"/>
              <w:marRight w:val="0"/>
              <w:marTop w:val="100"/>
              <w:marBottom w:val="100"/>
              <w:divBdr>
                <w:top w:val="none" w:sz="0" w:space="0" w:color="auto"/>
                <w:left w:val="none" w:sz="0" w:space="0" w:color="auto"/>
                <w:bottom w:val="none" w:sz="0" w:space="0" w:color="auto"/>
                <w:right w:val="none" w:sz="0" w:space="0" w:color="auto"/>
              </w:divBdr>
              <w:divsChild>
                <w:div w:id="979579819">
                  <w:marLeft w:val="0"/>
                  <w:marRight w:val="0"/>
                  <w:marTop w:val="0"/>
                  <w:marBottom w:val="0"/>
                  <w:divBdr>
                    <w:top w:val="none" w:sz="0" w:space="0" w:color="auto"/>
                    <w:left w:val="none" w:sz="0" w:space="0" w:color="auto"/>
                    <w:bottom w:val="none" w:sz="0" w:space="0" w:color="auto"/>
                    <w:right w:val="none" w:sz="0" w:space="0" w:color="auto"/>
                  </w:divBdr>
                  <w:divsChild>
                    <w:div w:id="1757363846">
                      <w:marLeft w:val="0"/>
                      <w:marRight w:val="0"/>
                      <w:marTop w:val="0"/>
                      <w:marBottom w:val="0"/>
                      <w:divBdr>
                        <w:top w:val="none" w:sz="0" w:space="0" w:color="auto"/>
                        <w:left w:val="none" w:sz="0" w:space="0" w:color="auto"/>
                        <w:bottom w:val="none" w:sz="0" w:space="0" w:color="auto"/>
                        <w:right w:val="none" w:sz="0" w:space="0" w:color="auto"/>
                      </w:divBdr>
                      <w:divsChild>
                        <w:div w:id="1804422002">
                          <w:marLeft w:val="0"/>
                          <w:marRight w:val="0"/>
                          <w:marTop w:val="0"/>
                          <w:marBottom w:val="0"/>
                          <w:divBdr>
                            <w:top w:val="none" w:sz="0" w:space="0" w:color="auto"/>
                            <w:left w:val="none" w:sz="0" w:space="0" w:color="auto"/>
                            <w:bottom w:val="none" w:sz="0" w:space="0" w:color="auto"/>
                            <w:right w:val="none" w:sz="0" w:space="0" w:color="auto"/>
                          </w:divBdr>
                          <w:divsChild>
                            <w:div w:id="1218125702">
                              <w:marLeft w:val="0"/>
                              <w:marRight w:val="0"/>
                              <w:marTop w:val="0"/>
                              <w:marBottom w:val="0"/>
                              <w:divBdr>
                                <w:top w:val="none" w:sz="0" w:space="0" w:color="auto"/>
                                <w:left w:val="none" w:sz="0" w:space="0" w:color="auto"/>
                                <w:bottom w:val="none" w:sz="0" w:space="0" w:color="auto"/>
                                <w:right w:val="none" w:sz="0" w:space="0" w:color="auto"/>
                              </w:divBdr>
                              <w:divsChild>
                                <w:div w:id="459298247">
                                  <w:marLeft w:val="0"/>
                                  <w:marRight w:val="0"/>
                                  <w:marTop w:val="0"/>
                                  <w:marBottom w:val="0"/>
                                  <w:divBdr>
                                    <w:top w:val="none" w:sz="0" w:space="0" w:color="auto"/>
                                    <w:left w:val="none" w:sz="0" w:space="0" w:color="auto"/>
                                    <w:bottom w:val="none" w:sz="0" w:space="0" w:color="auto"/>
                                    <w:right w:val="none" w:sz="0" w:space="0" w:color="auto"/>
                                  </w:divBdr>
                                  <w:divsChild>
                                    <w:div w:id="811216099">
                                      <w:marLeft w:val="0"/>
                                      <w:marRight w:val="0"/>
                                      <w:marTop w:val="0"/>
                                      <w:marBottom w:val="0"/>
                                      <w:divBdr>
                                        <w:top w:val="none" w:sz="0" w:space="0" w:color="auto"/>
                                        <w:left w:val="none" w:sz="0" w:space="0" w:color="auto"/>
                                        <w:bottom w:val="none" w:sz="0" w:space="0" w:color="auto"/>
                                        <w:right w:val="none" w:sz="0" w:space="0" w:color="auto"/>
                                      </w:divBdr>
                                      <w:divsChild>
                                        <w:div w:id="313069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96253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3-01-1477" TargetMode="External"/><Relationship Id="rId13" Type="http://schemas.openxmlformats.org/officeDocument/2006/relationships/hyperlink" Target="http://www.uradni-list.si/1/objava.jsp?sop=2017-01-1507" TargetMode="External"/><Relationship Id="rId18" Type="http://schemas.openxmlformats.org/officeDocument/2006/relationships/hyperlink" Target="http://www.uradni-list.si/1/objava.jsp?sop=2011-01-2532"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uradni-list.si/1/objava.jsp?sop=2017-01-0232" TargetMode="External"/><Relationship Id="rId7" Type="http://schemas.openxmlformats.org/officeDocument/2006/relationships/endnotes" Target="endnotes.xml"/><Relationship Id="rId12" Type="http://schemas.openxmlformats.org/officeDocument/2006/relationships/hyperlink" Target="http://www.uradni-list.si/1/objava.jsp?sop=2015-01-4117" TargetMode="External"/><Relationship Id="rId17" Type="http://schemas.openxmlformats.org/officeDocument/2006/relationships/hyperlink" Target="http://www.uradni-list.si/1/objava.jsp?sop=2009-01-1996"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08-01-5759" TargetMode="External"/><Relationship Id="rId20" Type="http://schemas.openxmlformats.org/officeDocument/2006/relationships/hyperlink" Target="http://www.uradni-list.si/1/objava.jsp?sop=2013-21-016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4-01-0501"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uradni-list.si/1/objava.jsp?urlurid=20054659" TargetMode="External"/><Relationship Id="rId23" Type="http://schemas.openxmlformats.org/officeDocument/2006/relationships/header" Target="header1.xml"/><Relationship Id="rId10" Type="http://schemas.openxmlformats.org/officeDocument/2006/relationships/hyperlink" Target="http://www.uradni-list.si/1/objava.jsp?sop=2012-01-2392" TargetMode="External"/><Relationship Id="rId19" Type="http://schemas.openxmlformats.org/officeDocument/2006/relationships/hyperlink" Target="http://www.uradni-list.si/1/objava.jsp?sop=2012-01-3137" TargetMode="External"/><Relationship Id="rId4" Type="http://schemas.openxmlformats.org/officeDocument/2006/relationships/settings" Target="settings.xml"/><Relationship Id="rId9" Type="http://schemas.openxmlformats.org/officeDocument/2006/relationships/hyperlink" Target="http://www.uradni-list.si/1/objava.jsp?sop=2011-01-4515" TargetMode="External"/><Relationship Id="rId14" Type="http://schemas.openxmlformats.org/officeDocument/2006/relationships/hyperlink" Target="http://www.uradni-list.si/1/objava.jsp?urlurid=20081368" TargetMode="External"/><Relationship Id="rId22" Type="http://schemas.openxmlformats.org/officeDocument/2006/relationships/hyperlink" Target="http://www.uradni-list.si/1/objava.jsp?sop=2017-01-170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AE6504-6A4A-4C14-86AA-E686437E2E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13784</Words>
  <Characters>78573</Characters>
  <Application>Microsoft Office Word</Application>
  <DocSecurity>0</DocSecurity>
  <Lines>654</Lines>
  <Paragraphs>184</Paragraphs>
  <ScaleCrop>false</ScaleCrop>
  <HeadingPairs>
    <vt:vector size="2" baseType="variant">
      <vt:variant>
        <vt:lpstr>Naslov</vt:lpstr>
      </vt:variant>
      <vt:variant>
        <vt:i4>1</vt:i4>
      </vt:variant>
    </vt:vector>
  </HeadingPairs>
  <TitlesOfParts>
    <vt:vector size="1" baseType="lpstr">
      <vt:lpstr>Gradivo za obravnavo na delovni skupini dne 23. 12. 2015</vt:lpstr>
    </vt:vector>
  </TitlesOfParts>
  <Company/>
  <LinksUpToDate>false</LinksUpToDate>
  <CharactersWithSpaces>92173</CharactersWithSpaces>
  <SharedDoc>false</SharedDoc>
  <HyperlinkBase/>
  <HLinks>
    <vt:vector size="12" baseType="variant">
      <vt:variant>
        <vt:i4>6684686</vt:i4>
      </vt:variant>
      <vt:variant>
        <vt:i4>3</vt:i4>
      </vt:variant>
      <vt:variant>
        <vt:i4>0</vt:i4>
      </vt:variant>
      <vt:variant>
        <vt:i4>5</vt:i4>
      </vt:variant>
      <vt:variant>
        <vt:lpwstr>http://www.uradni-list.si/1/objava.jsp?urlurid=20054659</vt:lpwstr>
      </vt:variant>
      <vt:variant>
        <vt:lpwstr/>
      </vt:variant>
      <vt:variant>
        <vt:i4>6291463</vt:i4>
      </vt:variant>
      <vt:variant>
        <vt:i4>0</vt:i4>
      </vt:variant>
      <vt:variant>
        <vt:i4>0</vt:i4>
      </vt:variant>
      <vt:variant>
        <vt:i4>5</vt:i4>
      </vt:variant>
      <vt:variant>
        <vt:lpwstr>http://www.uradni-list.si/1/objava.jsp?urlurid=20081368</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Gradivo za obravnavo na delovni skupini dne 23. 12. 2015</dc:title>
  <dc:creator>Barbara Claudia Babič</dc:creator>
  <cp:lastModifiedBy>Nina Kuhar</cp:lastModifiedBy>
  <cp:revision>2</cp:revision>
  <dcterms:created xsi:type="dcterms:W3CDTF">2017-10-30T09:08:00Z</dcterms:created>
  <dcterms:modified xsi:type="dcterms:W3CDTF">2017-10-30T09:08:00Z</dcterms:modified>
</cp:coreProperties>
</file>