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25244" w:rsidRDefault="0082319E" w:rsidP="007F33ED">
      <w:pPr>
        <w:pStyle w:val="datumtevilka"/>
        <w:spacing w:line="260" w:lineRule="exact"/>
      </w:pPr>
      <w:r>
        <w:t>IPP – MF</w:t>
      </w:r>
    </w:p>
    <w:p w:rsidR="0082319E" w:rsidRDefault="0082319E" w:rsidP="007F33ED">
      <w:pPr>
        <w:pStyle w:val="datumtevilka"/>
        <w:spacing w:line="260" w:lineRule="exact"/>
      </w:pPr>
      <w:r>
        <w:t>IPP – MDDSZEM</w:t>
      </w:r>
    </w:p>
    <w:p w:rsidR="0082319E" w:rsidRDefault="0082319E" w:rsidP="007F33ED">
      <w:pPr>
        <w:pStyle w:val="datumtevilka"/>
        <w:spacing w:line="260" w:lineRule="exact"/>
      </w:pPr>
      <w:r>
        <w:t>IPP – MJU</w:t>
      </w:r>
    </w:p>
    <w:p w:rsidR="0082319E" w:rsidRDefault="0082319E" w:rsidP="007F33ED">
      <w:pPr>
        <w:pStyle w:val="datumtevilka"/>
        <w:spacing w:line="260" w:lineRule="exact"/>
      </w:pPr>
      <w:r>
        <w:t>IPP – MNZ</w:t>
      </w:r>
    </w:p>
    <w:p w:rsidR="0082319E" w:rsidRDefault="0082319E" w:rsidP="007F33ED">
      <w:pPr>
        <w:pStyle w:val="datumtevilka"/>
        <w:spacing w:line="260" w:lineRule="exact"/>
      </w:pPr>
      <w:r>
        <w:t>IPP – MZ</w:t>
      </w:r>
    </w:p>
    <w:p w:rsidR="0082319E" w:rsidRDefault="0082319E" w:rsidP="007F33ED">
      <w:pPr>
        <w:pStyle w:val="datumtevilka"/>
        <w:spacing w:line="260" w:lineRule="exact"/>
      </w:pPr>
      <w:r>
        <w:t>IPP – SVZ</w:t>
      </w:r>
    </w:p>
    <w:p w:rsidR="0082319E" w:rsidRPr="00211327" w:rsidRDefault="0082319E" w:rsidP="007F33ED">
      <w:pPr>
        <w:pStyle w:val="datumtevilka"/>
        <w:spacing w:line="260" w:lineRule="exact"/>
      </w:pPr>
    </w:p>
    <w:p w:rsidR="00947DEF" w:rsidRPr="00D518F0" w:rsidRDefault="00947DEF" w:rsidP="007F33ED">
      <w:pPr>
        <w:pStyle w:val="datumtevilka"/>
        <w:spacing w:line="260" w:lineRule="exact"/>
      </w:pPr>
    </w:p>
    <w:p w:rsidR="000E62F4" w:rsidRPr="007B39A0" w:rsidRDefault="000E62F4" w:rsidP="007F33ED">
      <w:pPr>
        <w:pStyle w:val="datumtevilka"/>
        <w:spacing w:line="260" w:lineRule="exact"/>
      </w:pPr>
      <w:r w:rsidRPr="007B39A0">
        <w:t xml:space="preserve">Številka: </w:t>
      </w:r>
      <w:r w:rsidRPr="007B39A0">
        <w:tab/>
      </w:r>
      <w:r w:rsidR="008A7478">
        <w:t xml:space="preserve">IPP </w:t>
      </w:r>
      <w:r w:rsidR="00075595" w:rsidRPr="007B39A0">
        <w:t>007-1</w:t>
      </w:r>
      <w:r w:rsidR="007B39A0" w:rsidRPr="007B39A0">
        <w:t>3</w:t>
      </w:r>
      <w:r w:rsidR="00CD2036">
        <w:t>1/2017/</w:t>
      </w:r>
      <w:r w:rsidR="0082319E">
        <w:t>32</w:t>
      </w:r>
    </w:p>
    <w:p w:rsidR="000E62F4" w:rsidRPr="00D518F0" w:rsidRDefault="000E62F4" w:rsidP="007F33ED">
      <w:pPr>
        <w:pStyle w:val="datumtevilka"/>
        <w:spacing w:line="260" w:lineRule="exact"/>
      </w:pPr>
      <w:r w:rsidRPr="00D518F0">
        <w:t xml:space="preserve">Datum: </w:t>
      </w:r>
      <w:r w:rsidRPr="00D518F0">
        <w:tab/>
      </w:r>
      <w:r w:rsidR="00CD2036">
        <w:t>2</w:t>
      </w:r>
      <w:r w:rsidR="00CD2A23">
        <w:t>3</w:t>
      </w:r>
      <w:r w:rsidR="00075595" w:rsidRPr="00D518F0">
        <w:t xml:space="preserve">. </w:t>
      </w:r>
      <w:r w:rsidR="008B52F8">
        <w:t>8</w:t>
      </w:r>
      <w:r w:rsidR="00075595" w:rsidRPr="00D518F0">
        <w:t>. 2017</w:t>
      </w:r>
    </w:p>
    <w:p w:rsidR="000E62F4" w:rsidRPr="00D518F0" w:rsidRDefault="000E62F4" w:rsidP="007F33ED">
      <w:pPr>
        <w:spacing w:line="260" w:lineRule="exact"/>
        <w:rPr>
          <w:color w:val="FF0000"/>
          <w:lang w:val="sl-SI"/>
        </w:rPr>
      </w:pPr>
    </w:p>
    <w:p w:rsidR="000E62F4" w:rsidRPr="00D518F0" w:rsidRDefault="000E62F4" w:rsidP="007F33ED">
      <w:pPr>
        <w:pStyle w:val="ZADEVA"/>
        <w:spacing w:line="260" w:lineRule="exact"/>
        <w:jc w:val="both"/>
        <w:rPr>
          <w:color w:val="FF0000"/>
          <w:lang w:val="sl-SI"/>
        </w:rPr>
      </w:pPr>
      <w:r w:rsidRPr="00D518F0">
        <w:rPr>
          <w:lang w:val="sl-SI"/>
        </w:rPr>
        <w:t xml:space="preserve">Zadeva: </w:t>
      </w:r>
      <w:r w:rsidRPr="00D518F0">
        <w:rPr>
          <w:lang w:val="sl-SI"/>
        </w:rPr>
        <w:tab/>
      </w:r>
      <w:r w:rsidR="0012260D" w:rsidRPr="00D518F0">
        <w:rPr>
          <w:lang w:val="sl-SI"/>
        </w:rPr>
        <w:t xml:space="preserve">Predlog </w:t>
      </w:r>
      <w:r w:rsidR="009A56F1" w:rsidRPr="00D518F0">
        <w:rPr>
          <w:lang w:val="sl-SI"/>
        </w:rPr>
        <w:t>Z</w:t>
      </w:r>
      <w:r w:rsidR="0012260D" w:rsidRPr="00D518F0">
        <w:rPr>
          <w:lang w:val="sl-SI"/>
        </w:rPr>
        <w:t>akona o spremembah in dopolnitvah Zakona o izvrševanju kazenskih sankcij (ZIKS-1</w:t>
      </w:r>
      <w:r w:rsidR="007256A8">
        <w:rPr>
          <w:lang w:val="sl-SI"/>
        </w:rPr>
        <w:t>G</w:t>
      </w:r>
      <w:r w:rsidR="0012260D" w:rsidRPr="00D518F0">
        <w:rPr>
          <w:lang w:val="sl-SI"/>
        </w:rPr>
        <w:t xml:space="preserve">) – </w:t>
      </w:r>
      <w:r w:rsidR="0082319E">
        <w:rPr>
          <w:lang w:val="sl-SI"/>
        </w:rPr>
        <w:t>medresorsko</w:t>
      </w:r>
      <w:r w:rsidR="0012260D" w:rsidRPr="00D518F0">
        <w:rPr>
          <w:lang w:val="sl-SI"/>
        </w:rPr>
        <w:t xml:space="preserve"> usklajevanje (EVA: </w:t>
      </w:r>
      <w:r w:rsidR="0012260D" w:rsidRPr="00D518F0">
        <w:rPr>
          <w:szCs w:val="20"/>
          <w:lang w:val="sl-SI"/>
        </w:rPr>
        <w:t>2016-2030-0034)</w:t>
      </w:r>
    </w:p>
    <w:p w:rsidR="008B52F8" w:rsidRPr="008B52F8" w:rsidRDefault="008B52F8" w:rsidP="008B52F8">
      <w:pPr>
        <w:spacing w:line="260" w:lineRule="exact"/>
        <w:jc w:val="both"/>
        <w:rPr>
          <w:b/>
          <w:lang w:val="sl-SI"/>
        </w:rPr>
      </w:pPr>
    </w:p>
    <w:p w:rsidR="008B52F8" w:rsidRPr="008B52F8" w:rsidRDefault="008B52F8" w:rsidP="008B52F8">
      <w:pPr>
        <w:spacing w:line="260" w:lineRule="exact"/>
        <w:jc w:val="both"/>
        <w:rPr>
          <w:lang w:val="sl-SI"/>
        </w:rPr>
      </w:pPr>
    </w:p>
    <w:p w:rsidR="008B52F8" w:rsidRPr="008B52F8" w:rsidRDefault="008B52F8" w:rsidP="008B52F8">
      <w:pPr>
        <w:spacing w:line="260" w:lineRule="exact"/>
        <w:jc w:val="both"/>
        <w:rPr>
          <w:lang w:val="sl-SI"/>
        </w:rPr>
      </w:pPr>
      <w:r w:rsidRPr="008B52F8">
        <w:rPr>
          <w:lang w:val="sl-SI"/>
        </w:rPr>
        <w:t xml:space="preserve">Ministrstvo za pravosodje je pripravilo Predlog </w:t>
      </w:r>
      <w:r w:rsidRPr="008B52F8">
        <w:rPr>
          <w:bCs/>
          <w:lang w:val="sl-SI"/>
        </w:rPr>
        <w:t xml:space="preserve">Zakona o spremembah in dopolnitvah Zakona o izvrševanju kazenskih sankcij </w:t>
      </w:r>
      <w:r w:rsidRPr="008B52F8">
        <w:rPr>
          <w:lang w:val="sl-SI"/>
        </w:rPr>
        <w:t>(</w:t>
      </w:r>
      <w:r>
        <w:rPr>
          <w:lang w:val="sl-SI"/>
        </w:rPr>
        <w:t>ZIKS-1G</w:t>
      </w:r>
      <w:r w:rsidR="005162B8">
        <w:rPr>
          <w:lang w:val="sl-SI"/>
        </w:rPr>
        <w:t>)</w:t>
      </w:r>
      <w:r w:rsidR="009A48F5">
        <w:rPr>
          <w:lang w:val="sl-SI"/>
        </w:rPr>
        <w:t>, ki vam ga posredujemo v prilogi tega dopisa.</w:t>
      </w:r>
      <w:r w:rsidRPr="008B52F8">
        <w:rPr>
          <w:lang w:val="sl-SI"/>
        </w:rPr>
        <w:t xml:space="preserve"> </w:t>
      </w:r>
    </w:p>
    <w:p w:rsidR="008B52F8" w:rsidRPr="008B52F8" w:rsidRDefault="008B52F8" w:rsidP="008B52F8">
      <w:pPr>
        <w:spacing w:line="260" w:lineRule="exact"/>
        <w:jc w:val="both"/>
        <w:rPr>
          <w:lang w:val="sl-SI"/>
        </w:rPr>
      </w:pPr>
    </w:p>
    <w:p w:rsidR="008B52F8" w:rsidRPr="008B52F8" w:rsidRDefault="008B52F8" w:rsidP="008B52F8">
      <w:pPr>
        <w:spacing w:line="260" w:lineRule="exact"/>
        <w:jc w:val="both"/>
        <w:rPr>
          <w:lang w:val="sl-SI"/>
        </w:rPr>
      </w:pPr>
      <w:r w:rsidRPr="008B52F8">
        <w:rPr>
          <w:lang w:val="sl-SI"/>
        </w:rPr>
        <w:t>Vljudno prosimo, da nam pripombe in predloge na predlog zakona pošljete</w:t>
      </w:r>
      <w:r w:rsidR="009A48F5">
        <w:rPr>
          <w:lang w:val="sl-SI"/>
        </w:rPr>
        <w:t xml:space="preserve"> najpozneje</w:t>
      </w:r>
      <w:r w:rsidRPr="008B52F8">
        <w:rPr>
          <w:lang w:val="sl-SI"/>
        </w:rPr>
        <w:t xml:space="preserve"> </w:t>
      </w:r>
      <w:r>
        <w:rPr>
          <w:b/>
          <w:lang w:val="sl-SI"/>
        </w:rPr>
        <w:t xml:space="preserve">do </w:t>
      </w:r>
      <w:r w:rsidR="00CD2036">
        <w:rPr>
          <w:b/>
          <w:lang w:val="sl-SI"/>
        </w:rPr>
        <w:t>1</w:t>
      </w:r>
      <w:r>
        <w:rPr>
          <w:b/>
          <w:lang w:val="sl-SI"/>
        </w:rPr>
        <w:t>1</w:t>
      </w:r>
      <w:r w:rsidRPr="008B52F8">
        <w:rPr>
          <w:b/>
          <w:lang w:val="sl-SI"/>
        </w:rPr>
        <w:t>.</w:t>
      </w:r>
      <w:r>
        <w:rPr>
          <w:b/>
          <w:lang w:val="sl-SI"/>
        </w:rPr>
        <w:t xml:space="preserve"> </w:t>
      </w:r>
      <w:r w:rsidR="00CD2036">
        <w:rPr>
          <w:b/>
          <w:lang w:val="sl-SI"/>
        </w:rPr>
        <w:t>9</w:t>
      </w:r>
      <w:r w:rsidRPr="008B52F8">
        <w:rPr>
          <w:b/>
          <w:lang w:val="sl-SI"/>
        </w:rPr>
        <w:t>.</w:t>
      </w:r>
      <w:r>
        <w:rPr>
          <w:b/>
          <w:lang w:val="sl-SI"/>
        </w:rPr>
        <w:t xml:space="preserve"> 2017</w:t>
      </w:r>
      <w:r w:rsidRPr="008B52F8">
        <w:rPr>
          <w:lang w:val="sl-SI"/>
        </w:rPr>
        <w:t xml:space="preserve"> na naslov </w:t>
      </w:r>
      <w:hyperlink r:id="rId8" w:history="1">
        <w:r w:rsidRPr="008B52F8">
          <w:rPr>
            <w:rStyle w:val="Hiperpovezava"/>
            <w:lang w:val="sl-SI"/>
          </w:rPr>
          <w:t>gp.mp@gov.si</w:t>
        </w:r>
      </w:hyperlink>
      <w:r w:rsidRPr="008B52F8">
        <w:rPr>
          <w:lang w:val="sl-SI"/>
        </w:rPr>
        <w:t>.</w:t>
      </w:r>
    </w:p>
    <w:p w:rsidR="008B52F8" w:rsidRPr="008B52F8" w:rsidRDefault="008B52F8" w:rsidP="008B52F8">
      <w:pPr>
        <w:spacing w:line="260" w:lineRule="exact"/>
        <w:jc w:val="both"/>
        <w:rPr>
          <w:lang w:val="sl-SI"/>
        </w:rPr>
      </w:pPr>
    </w:p>
    <w:p w:rsidR="008B52F8" w:rsidRPr="008B52F8" w:rsidRDefault="008B52F8" w:rsidP="008B52F8">
      <w:pPr>
        <w:spacing w:line="260" w:lineRule="exact"/>
        <w:jc w:val="both"/>
        <w:rPr>
          <w:lang w:val="sl-SI"/>
        </w:rPr>
      </w:pPr>
    </w:p>
    <w:p w:rsidR="008B52F8" w:rsidRPr="008B52F8" w:rsidRDefault="008B52F8" w:rsidP="008B52F8">
      <w:pPr>
        <w:spacing w:line="260" w:lineRule="exact"/>
        <w:jc w:val="both"/>
        <w:rPr>
          <w:lang w:val="sl-SI"/>
        </w:rPr>
      </w:pPr>
      <w:r>
        <w:rPr>
          <w:lang w:val="sl-SI"/>
        </w:rPr>
        <w:t>S spoštovanjem.</w:t>
      </w:r>
    </w:p>
    <w:p w:rsidR="008B52F8" w:rsidRPr="008B52F8" w:rsidRDefault="008B52F8" w:rsidP="008B52F8">
      <w:pPr>
        <w:spacing w:line="260" w:lineRule="exact"/>
        <w:jc w:val="both"/>
        <w:rPr>
          <w:b/>
          <w:lang w:val="sl-SI"/>
        </w:rPr>
      </w:pPr>
    </w:p>
    <w:p w:rsidR="008B52F8" w:rsidRDefault="008A7478" w:rsidP="008B52F8">
      <w:pPr>
        <w:spacing w:line="260" w:lineRule="exact"/>
        <w:jc w:val="both"/>
        <w:rPr>
          <w:b/>
          <w:lang w:val="sl-SI"/>
        </w:rPr>
      </w:pPr>
      <w:r>
        <w:rPr>
          <w:b/>
          <w:lang w:val="sl-SI"/>
        </w:rPr>
        <w:tab/>
      </w:r>
      <w:r>
        <w:rPr>
          <w:b/>
          <w:lang w:val="sl-SI"/>
        </w:rPr>
        <w:tab/>
      </w:r>
      <w:r>
        <w:rPr>
          <w:b/>
          <w:lang w:val="sl-SI"/>
        </w:rPr>
        <w:tab/>
      </w:r>
      <w:r>
        <w:rPr>
          <w:b/>
          <w:lang w:val="sl-SI"/>
        </w:rPr>
        <w:tab/>
      </w:r>
      <w:r>
        <w:rPr>
          <w:b/>
          <w:lang w:val="sl-SI"/>
        </w:rPr>
        <w:tab/>
      </w:r>
      <w:r>
        <w:rPr>
          <w:b/>
          <w:lang w:val="sl-SI"/>
        </w:rPr>
        <w:tab/>
      </w:r>
      <w:r>
        <w:rPr>
          <w:b/>
          <w:lang w:val="sl-SI"/>
        </w:rPr>
        <w:tab/>
      </w:r>
      <w:r>
        <w:rPr>
          <w:b/>
          <w:lang w:val="sl-SI"/>
        </w:rPr>
        <w:tab/>
        <w:t xml:space="preserve">     </w:t>
      </w:r>
      <w:r w:rsidR="0082319E">
        <w:rPr>
          <w:b/>
          <w:lang w:val="sl-SI"/>
        </w:rPr>
        <w:t xml:space="preserve">      Darko Stare</w:t>
      </w:r>
    </w:p>
    <w:p w:rsidR="008B52F8" w:rsidRPr="008B52F8" w:rsidRDefault="008B52F8" w:rsidP="008B52F8">
      <w:pPr>
        <w:spacing w:line="260" w:lineRule="exact"/>
        <w:jc w:val="both"/>
        <w:rPr>
          <w:lang w:val="sl-SI"/>
        </w:rPr>
      </w:pPr>
      <w:r>
        <w:rPr>
          <w:b/>
          <w:lang w:val="sl-SI"/>
        </w:rPr>
        <w:tab/>
      </w:r>
      <w:r>
        <w:rPr>
          <w:b/>
          <w:lang w:val="sl-SI"/>
        </w:rPr>
        <w:tab/>
      </w:r>
      <w:r>
        <w:rPr>
          <w:b/>
          <w:lang w:val="sl-SI"/>
        </w:rPr>
        <w:tab/>
      </w:r>
      <w:r>
        <w:rPr>
          <w:b/>
          <w:lang w:val="sl-SI"/>
        </w:rPr>
        <w:tab/>
      </w:r>
      <w:r>
        <w:rPr>
          <w:b/>
          <w:lang w:val="sl-SI"/>
        </w:rPr>
        <w:tab/>
      </w:r>
      <w:r>
        <w:rPr>
          <w:b/>
          <w:lang w:val="sl-SI"/>
        </w:rPr>
        <w:tab/>
      </w:r>
      <w:r>
        <w:rPr>
          <w:b/>
          <w:lang w:val="sl-SI"/>
        </w:rPr>
        <w:tab/>
      </w:r>
      <w:r>
        <w:rPr>
          <w:b/>
          <w:lang w:val="sl-SI"/>
        </w:rPr>
        <w:tab/>
      </w:r>
      <w:r w:rsidR="0082319E">
        <w:rPr>
          <w:b/>
          <w:lang w:val="sl-SI"/>
        </w:rPr>
        <w:t xml:space="preserve">       državni sekretar</w:t>
      </w:r>
    </w:p>
    <w:p w:rsidR="008B52F8" w:rsidRPr="008B52F8" w:rsidRDefault="008B52F8" w:rsidP="008B52F8">
      <w:pPr>
        <w:spacing w:line="260" w:lineRule="exact"/>
        <w:jc w:val="both"/>
        <w:rPr>
          <w:lang w:val="sl-SI"/>
        </w:rPr>
      </w:pPr>
    </w:p>
    <w:p w:rsidR="008B52F8" w:rsidRDefault="008B52F8" w:rsidP="008B52F8">
      <w:pPr>
        <w:spacing w:line="260" w:lineRule="exact"/>
        <w:jc w:val="both"/>
        <w:rPr>
          <w:b/>
          <w:i/>
          <w:lang w:val="sl-SI"/>
        </w:rPr>
      </w:pPr>
    </w:p>
    <w:p w:rsidR="0082319E" w:rsidRDefault="0082319E" w:rsidP="008B52F8">
      <w:pPr>
        <w:spacing w:line="260" w:lineRule="exact"/>
        <w:jc w:val="both"/>
        <w:rPr>
          <w:b/>
          <w:i/>
          <w:lang w:val="sl-SI"/>
        </w:rPr>
      </w:pPr>
    </w:p>
    <w:p w:rsidR="005162B8" w:rsidRDefault="005162B8" w:rsidP="008B52F8">
      <w:pPr>
        <w:spacing w:line="260" w:lineRule="exact"/>
        <w:jc w:val="both"/>
        <w:rPr>
          <w:b/>
          <w:i/>
          <w:lang w:val="sl-SI"/>
        </w:rPr>
      </w:pPr>
    </w:p>
    <w:p w:rsidR="005162B8" w:rsidRDefault="005162B8" w:rsidP="008B52F8">
      <w:pPr>
        <w:spacing w:line="260" w:lineRule="exact"/>
        <w:jc w:val="both"/>
        <w:rPr>
          <w:b/>
          <w:i/>
          <w:lang w:val="sl-SI"/>
        </w:rPr>
      </w:pPr>
    </w:p>
    <w:p w:rsidR="008B52F8" w:rsidRPr="008B52F8" w:rsidRDefault="008B52F8" w:rsidP="008B52F8">
      <w:pPr>
        <w:spacing w:line="260" w:lineRule="exact"/>
        <w:jc w:val="both"/>
        <w:rPr>
          <w:i/>
          <w:lang w:val="sl-SI"/>
        </w:rPr>
      </w:pPr>
      <w:r w:rsidRPr="008B52F8">
        <w:rPr>
          <w:b/>
          <w:i/>
          <w:lang w:val="sl-SI"/>
        </w:rPr>
        <w:t xml:space="preserve">Priloga: </w:t>
      </w:r>
    </w:p>
    <w:p w:rsidR="008B52F8" w:rsidRPr="008B52F8" w:rsidRDefault="009A48F5" w:rsidP="008B52F8">
      <w:pPr>
        <w:numPr>
          <w:ilvl w:val="0"/>
          <w:numId w:val="9"/>
        </w:numPr>
        <w:spacing w:line="260" w:lineRule="exact"/>
        <w:jc w:val="both"/>
        <w:rPr>
          <w:lang w:val="sl-SI"/>
        </w:rPr>
      </w:pPr>
      <w:r>
        <w:rPr>
          <w:lang w:val="sl-SI"/>
        </w:rPr>
        <w:t>P</w:t>
      </w:r>
      <w:r w:rsidR="008B52F8" w:rsidRPr="008B52F8">
        <w:rPr>
          <w:lang w:val="sl-SI"/>
        </w:rPr>
        <w:t>redlog</w:t>
      </w:r>
      <w:bookmarkStart w:id="0" w:name="_GoBack"/>
      <w:bookmarkEnd w:id="0"/>
      <w:r w:rsidR="008B52F8" w:rsidRPr="008B52F8">
        <w:rPr>
          <w:lang w:val="sl-SI"/>
        </w:rPr>
        <w:t xml:space="preserve"> Zakona </w:t>
      </w:r>
      <w:r>
        <w:rPr>
          <w:lang w:val="sl-SI"/>
        </w:rPr>
        <w:t>o</w:t>
      </w:r>
      <w:r w:rsidR="008B52F8" w:rsidRPr="008B52F8">
        <w:rPr>
          <w:lang w:val="sl-SI"/>
        </w:rPr>
        <w:t xml:space="preserve"> spremembah in dopolnitvah Zakona o izvrševanju ka</w:t>
      </w:r>
      <w:r w:rsidR="008A7478">
        <w:rPr>
          <w:lang w:val="sl-SI"/>
        </w:rPr>
        <w:t>zenskih sankcij (Predlog ZIKS-1G</w:t>
      </w:r>
      <w:r w:rsidR="008B52F8" w:rsidRPr="008B52F8">
        <w:rPr>
          <w:lang w:val="sl-SI"/>
        </w:rPr>
        <w:t>).</w:t>
      </w:r>
    </w:p>
    <w:p w:rsidR="008B52F8" w:rsidRPr="008B52F8" w:rsidRDefault="008B52F8" w:rsidP="008B52F8">
      <w:pPr>
        <w:spacing w:line="260" w:lineRule="exact"/>
        <w:jc w:val="both"/>
        <w:rPr>
          <w:b/>
          <w:lang w:val="sl-SI"/>
        </w:rPr>
      </w:pPr>
    </w:p>
    <w:p w:rsidR="0012260D" w:rsidRPr="00D518F0" w:rsidRDefault="0012260D" w:rsidP="0012260D">
      <w:pPr>
        <w:pStyle w:val="podpisi"/>
        <w:spacing w:line="260" w:lineRule="exact"/>
        <w:rPr>
          <w:color w:val="FF0000"/>
          <w:lang w:val="sl-SI"/>
        </w:rPr>
      </w:pPr>
    </w:p>
    <w:sectPr w:rsidR="0012260D" w:rsidRPr="00D518F0" w:rsidSect="00030F8B">
      <w:headerReference w:type="default" r:id="rId9"/>
      <w:footerReference w:type="default" r:id="rId10"/>
      <w:headerReference w:type="first" r:id="rId11"/>
      <w:pgSz w:w="11900" w:h="16840" w:code="9"/>
      <w:pgMar w:top="1701" w:right="1701" w:bottom="1134" w:left="1701" w:header="1531" w:footer="794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C04D5" w:rsidRDefault="000C04D5">
      <w:r>
        <w:separator/>
      </w:r>
    </w:p>
  </w:endnote>
  <w:endnote w:type="continuationSeparator" w:id="0">
    <w:p w:rsidR="000C04D5" w:rsidRDefault="000C04D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Republika">
    <w:panose1 w:val="02000506040000020004"/>
    <w:charset w:val="EE"/>
    <w:family w:val="auto"/>
    <w:pitch w:val="variable"/>
    <w:sig w:usb0="A00000FF" w:usb1="4000205B" w:usb2="00000000" w:usb3="00000000" w:csb0="00000093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72335" w:rsidRDefault="00F72335">
    <w:pPr>
      <w:pStyle w:val="Noga"/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82319E">
      <w:rPr>
        <w:noProof/>
      </w:rPr>
      <w:t>2</w:t>
    </w:r>
    <w:r>
      <w:rPr>
        <w:noProof/>
      </w:rPr>
      <w:fldChar w:fldCharType="end"/>
    </w:r>
  </w:p>
  <w:p w:rsidR="00F72335" w:rsidRDefault="00F72335">
    <w:pPr>
      <w:pStyle w:val="Nog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C04D5" w:rsidRDefault="000C04D5">
      <w:r>
        <w:separator/>
      </w:r>
    </w:p>
  </w:footnote>
  <w:footnote w:type="continuationSeparator" w:id="0">
    <w:p w:rsidR="000C04D5" w:rsidRDefault="000C04D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A2B69" w:rsidRPr="00110CBD" w:rsidRDefault="002A2B69" w:rsidP="007D75CF">
    <w:pPr>
      <w:pStyle w:val="Glava"/>
      <w:spacing w:line="240" w:lineRule="exact"/>
      <w:rPr>
        <w:rFonts w:ascii="Republika" w:hAnsi="Republika"/>
        <w:sz w:val="16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pPr w:leftFromText="142" w:rightFromText="142" w:bottomFromText="6005" w:vertAnchor="page" w:horzAnchor="page" w:tblpX="925" w:tblpY="869"/>
      <w:tblW w:w="0" w:type="auto"/>
      <w:tblLook w:val="04A0" w:firstRow="1" w:lastRow="0" w:firstColumn="1" w:lastColumn="0" w:noHBand="0" w:noVBand="1"/>
    </w:tblPr>
    <w:tblGrid>
      <w:gridCol w:w="567"/>
    </w:tblGrid>
    <w:tr w:rsidR="002A2B69" w:rsidRPr="008F3500">
      <w:trPr>
        <w:cantSplit/>
        <w:trHeight w:hRule="exact" w:val="847"/>
      </w:trPr>
      <w:tc>
        <w:tcPr>
          <w:tcW w:w="567" w:type="dxa"/>
        </w:tcPr>
        <w:p w:rsidR="002A2B69" w:rsidRPr="008F3500" w:rsidRDefault="000C04D5" w:rsidP="00D248DE">
          <w:pPr>
            <w:autoSpaceDE w:val="0"/>
            <w:autoSpaceDN w:val="0"/>
            <w:adjustRightInd w:val="0"/>
            <w:spacing w:line="240" w:lineRule="auto"/>
            <w:rPr>
              <w:rFonts w:ascii="Republika" w:hAnsi="Republika"/>
              <w:color w:val="529DBA"/>
              <w:sz w:val="60"/>
              <w:szCs w:val="60"/>
              <w:lang w:val="sl-SI"/>
            </w:rPr>
          </w:pPr>
          <w:r>
            <w:rPr>
              <w:noProof/>
              <w:lang w:val="sl-SI" w:eastAsia="sl-SI"/>
            </w:rPr>
            <mc:AlternateContent>
              <mc:Choice Requires="wps">
                <w:drawing>
                  <wp:anchor distT="0" distB="0" distL="114300" distR="114300" simplePos="0" relativeHeight="251657216" behindDoc="0" locked="0" layoutInCell="0" allowOverlap="1">
                    <wp:simplePos x="0" y="0"/>
                    <wp:positionH relativeFrom="column">
                      <wp:posOffset>29845</wp:posOffset>
                    </wp:positionH>
                    <wp:positionV relativeFrom="page">
                      <wp:posOffset>3600450</wp:posOffset>
                    </wp:positionV>
                    <wp:extent cx="215900" cy="0"/>
                    <wp:effectExtent l="10795" t="9525" r="11430" b="9525"/>
                    <wp:wrapNone/>
                    <wp:docPr id="1" name="AutoShape 12"/>
                    <wp:cNvGraphicFramePr>
                      <a:graphicFrameLocks xmlns:a="http://schemas.openxmlformats.org/drawingml/2006/main"/>
                    </wp:cNvGraphicFramePr>
                    <a:graphic xmlns:a="http://schemas.openxmlformats.org/drawingml/2006/main">
                      <a:graphicData uri="http://schemas.microsoft.com/office/word/2010/wordprocessingShape">
                        <wps:wsp>
                          <wps:cNvCnPr>
                            <a:cxnSpLocks noChangeShapeType="1"/>
                          </wps:cNvCnPr>
                          <wps:spPr bwMode="auto">
                            <a:xfrm>
                              <a:off x="0" y="0"/>
                              <a:ext cx="215900" cy="0"/>
                            </a:xfrm>
                            <a:prstGeom prst="straightConnector1">
                              <a:avLst/>
                            </a:prstGeom>
                            <a:noFill/>
                            <a:ln w="6350">
                              <a:solidFill>
                                <a:srgbClr val="529DBA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</a:graphicData>
                    </a:graphic>
                    <wp14:sizeRelH relativeFrom="page">
                      <wp14:pctWidth>0</wp14:pctWidth>
                    </wp14:sizeRelH>
                    <wp14:sizeRelV relativeFrom="page">
                      <wp14:pctHeight>0</wp14:pctHeight>
                    </wp14:sizeRelV>
                  </wp:anchor>
                </w:drawing>
              </mc:Choice>
              <mc:Fallback>
                <w:pict>
                  <v:shapetype w14:anchorId="7FC6ABD2" id="_x0000_t32" coordsize="21600,21600" o:spt="32" o:oned="t" path="m,l21600,21600e" filled="f">
                    <v:path arrowok="t" fillok="f" o:connecttype="none"/>
                    <o:lock v:ext="edit" shapetype="t"/>
                  </v:shapetype>
                  <v:shape id="AutoShape 12" o:spid="_x0000_s1026" type="#_x0000_t32" style="position:absolute;margin-left:2.35pt;margin-top:283.5pt;width:17pt;height:0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" o:allowincell="f" strokecolor="#529dba" strokeweight=".5pt">
                    <w10:wrap anchory="page"/>
                  </v:shape>
                </w:pict>
              </mc:Fallback>
            </mc:AlternateContent>
          </w:r>
        </w:p>
      </w:tc>
    </w:tr>
  </w:tbl>
  <w:p w:rsidR="002E4D6A" w:rsidRDefault="000C04D5" w:rsidP="006424FD">
    <w:pPr>
      <w:pStyle w:val="Glava"/>
      <w:tabs>
        <w:tab w:val="clear" w:pos="4320"/>
        <w:tab w:val="clear" w:pos="8640"/>
        <w:tab w:val="left" w:pos="5112"/>
      </w:tabs>
      <w:spacing w:after="60" w:line="240" w:lineRule="exact"/>
      <w:rPr>
        <w:rFonts w:ascii="Republika" w:hAnsi="Republika" w:cs="Arial"/>
        <w:b/>
        <w:szCs w:val="20"/>
        <w:lang w:val="sl-SI"/>
      </w:rPr>
    </w:pPr>
    <w:r>
      <w:rPr>
        <w:noProof/>
        <w:lang w:val="sl-SI" w:eastAsia="sl-SI"/>
      </w:rPr>
      <w:drawing>
        <wp:anchor distT="0" distB="0" distL="114300" distR="114300" simplePos="0" relativeHeight="251658240" behindDoc="0" locked="0" layoutInCell="1" allowOverlap="1">
          <wp:simplePos x="0" y="0"/>
          <wp:positionH relativeFrom="page">
            <wp:posOffset>0</wp:posOffset>
          </wp:positionH>
          <wp:positionV relativeFrom="page">
            <wp:posOffset>0</wp:posOffset>
          </wp:positionV>
          <wp:extent cx="4264025" cy="959485"/>
          <wp:effectExtent l="0" t="0" r="3175" b="0"/>
          <wp:wrapSquare wrapText="bothSides"/>
          <wp:docPr id="20" name="Slika 20" descr="065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0" descr="065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264025" cy="95948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605016" w:rsidRPr="00605016">
      <w:rPr>
        <w:rFonts w:ascii="Republika" w:hAnsi="Republika" w:cs="Arial"/>
        <w:b/>
        <w:szCs w:val="20"/>
        <w:lang w:val="sl-SI"/>
      </w:rPr>
      <w:t xml:space="preserve">DIREKTORAT ZA KAZNOVALNO PRAVO </w:t>
    </w:r>
  </w:p>
  <w:p w:rsidR="006F0ABB" w:rsidRPr="006F0ABB" w:rsidRDefault="00605016" w:rsidP="006424FD">
    <w:pPr>
      <w:pStyle w:val="Glava"/>
      <w:tabs>
        <w:tab w:val="clear" w:pos="4320"/>
        <w:tab w:val="clear" w:pos="8640"/>
        <w:tab w:val="left" w:pos="5112"/>
      </w:tabs>
      <w:spacing w:after="60" w:line="240" w:lineRule="exact"/>
      <w:rPr>
        <w:rFonts w:ascii="Republika" w:hAnsi="Republika" w:cs="Arial"/>
        <w:b/>
        <w:szCs w:val="20"/>
        <w:lang w:val="sl-SI"/>
      </w:rPr>
    </w:pPr>
    <w:r w:rsidRPr="00605016">
      <w:rPr>
        <w:rFonts w:ascii="Republika" w:hAnsi="Republika" w:cs="Arial"/>
        <w:b/>
        <w:szCs w:val="20"/>
        <w:lang w:val="sl-SI"/>
      </w:rPr>
      <w:t>IN ČLOVEKOVE PRAVICE</w:t>
    </w:r>
  </w:p>
  <w:p w:rsidR="00C95014" w:rsidRPr="00A620C9" w:rsidRDefault="00C95014" w:rsidP="006424FD">
    <w:pPr>
      <w:pStyle w:val="Glava"/>
      <w:tabs>
        <w:tab w:val="clear" w:pos="4320"/>
        <w:tab w:val="clear" w:pos="8640"/>
        <w:tab w:val="left" w:pos="5112"/>
      </w:tabs>
      <w:spacing w:after="60" w:line="240" w:lineRule="exact"/>
      <w:rPr>
        <w:rFonts w:ascii="Republika" w:hAnsi="Republika" w:cs="Arial"/>
        <w:szCs w:val="20"/>
        <w:lang w:val="sl-SI"/>
      </w:rPr>
    </w:pPr>
  </w:p>
  <w:p w:rsidR="00D34769" w:rsidRPr="008B52F8" w:rsidRDefault="00221028" w:rsidP="000F058D">
    <w:pPr>
      <w:pStyle w:val="Glava"/>
      <w:tabs>
        <w:tab w:val="clear" w:pos="4320"/>
        <w:tab w:val="clear" w:pos="8640"/>
        <w:tab w:val="left" w:pos="5112"/>
      </w:tabs>
      <w:spacing w:before="120" w:line="240" w:lineRule="exact"/>
      <w:rPr>
        <w:sz w:val="16"/>
        <w:szCs w:val="16"/>
        <w:lang w:val="it-IT"/>
      </w:rPr>
    </w:pPr>
    <w:r>
      <w:rPr>
        <w:rFonts w:cs="Arial"/>
        <w:sz w:val="16"/>
        <w:lang w:val="sl-SI"/>
      </w:rPr>
      <w:t xml:space="preserve">Župančičeva </w:t>
    </w:r>
    <w:r w:rsidR="00C95014">
      <w:rPr>
        <w:rFonts w:cs="Arial"/>
        <w:sz w:val="16"/>
        <w:lang w:val="sl-SI"/>
      </w:rPr>
      <w:t xml:space="preserve">ulica </w:t>
    </w:r>
    <w:r>
      <w:rPr>
        <w:rFonts w:cs="Arial"/>
        <w:sz w:val="16"/>
        <w:lang w:val="sl-SI"/>
      </w:rPr>
      <w:t>3</w:t>
    </w:r>
    <w:r w:rsidR="00A770A6" w:rsidRPr="008F3500">
      <w:rPr>
        <w:rFonts w:cs="Arial"/>
        <w:sz w:val="16"/>
        <w:lang w:val="sl-SI"/>
      </w:rPr>
      <w:t xml:space="preserve">, </w:t>
    </w:r>
    <w:r w:rsidR="00030F8B">
      <w:rPr>
        <w:rFonts w:cs="Arial"/>
        <w:sz w:val="16"/>
        <w:lang w:val="sl-SI"/>
      </w:rPr>
      <w:t>1000 Ljubljana</w:t>
    </w:r>
    <w:r w:rsidR="00A770A6" w:rsidRPr="008F3500">
      <w:rPr>
        <w:rFonts w:cs="Arial"/>
        <w:sz w:val="16"/>
        <w:lang w:val="sl-SI"/>
      </w:rPr>
      <w:tab/>
    </w:r>
    <w:r w:rsidR="00C95014" w:rsidRPr="008B52F8">
      <w:rPr>
        <w:sz w:val="16"/>
        <w:szCs w:val="16"/>
        <w:lang w:val="it-IT"/>
      </w:rPr>
      <w:t>T: 01</w:t>
    </w:r>
    <w:r w:rsidR="00D34769" w:rsidRPr="008B52F8">
      <w:rPr>
        <w:sz w:val="16"/>
        <w:szCs w:val="16"/>
        <w:lang w:val="it-IT"/>
      </w:rPr>
      <w:t xml:space="preserve"> </w:t>
    </w:r>
    <w:r w:rsidR="00D34769" w:rsidRPr="00D34769">
      <w:rPr>
        <w:rFonts w:cs="Arial"/>
        <w:sz w:val="16"/>
        <w:lang w:val="sl-SI"/>
      </w:rPr>
      <w:t>369</w:t>
    </w:r>
    <w:r w:rsidR="00D34769" w:rsidRPr="008B52F8">
      <w:rPr>
        <w:sz w:val="16"/>
        <w:szCs w:val="16"/>
        <w:lang w:val="it-IT"/>
      </w:rPr>
      <w:t xml:space="preserve"> 53</w:t>
    </w:r>
    <w:r w:rsidR="003A79E5" w:rsidRPr="008B52F8">
      <w:rPr>
        <w:sz w:val="16"/>
        <w:szCs w:val="16"/>
        <w:lang w:val="it-IT"/>
      </w:rPr>
      <w:t xml:space="preserve"> </w:t>
    </w:r>
    <w:r w:rsidR="00D34769" w:rsidRPr="008B52F8">
      <w:rPr>
        <w:sz w:val="16"/>
        <w:szCs w:val="16"/>
        <w:lang w:val="it-IT"/>
      </w:rPr>
      <w:t>42</w:t>
    </w:r>
  </w:p>
  <w:p w:rsidR="00A770A6" w:rsidRPr="00D34769" w:rsidRDefault="00A770A6" w:rsidP="00D34769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  <w:szCs w:val="16"/>
        <w:lang w:val="sl-SI"/>
      </w:rPr>
    </w:pPr>
    <w:r w:rsidRPr="00D34769">
      <w:rPr>
        <w:rFonts w:cs="Arial"/>
        <w:sz w:val="16"/>
        <w:szCs w:val="16"/>
        <w:lang w:val="sl-SI"/>
      </w:rPr>
      <w:tab/>
    </w:r>
    <w:r w:rsidR="00D34769" w:rsidRPr="008B52F8">
      <w:rPr>
        <w:sz w:val="16"/>
        <w:szCs w:val="16"/>
        <w:lang w:val="it-IT"/>
      </w:rPr>
      <w:t>F: 01</w:t>
    </w:r>
    <w:r w:rsidR="00C95014" w:rsidRPr="008B52F8">
      <w:rPr>
        <w:sz w:val="16"/>
        <w:szCs w:val="16"/>
        <w:lang w:val="it-IT"/>
      </w:rPr>
      <w:t xml:space="preserve"> </w:t>
    </w:r>
    <w:r w:rsidR="00D34769" w:rsidRPr="008B52F8">
      <w:rPr>
        <w:sz w:val="16"/>
        <w:szCs w:val="16"/>
        <w:lang w:val="it-IT"/>
      </w:rPr>
      <w:t>369 57</w:t>
    </w:r>
    <w:r w:rsidR="003A79E5" w:rsidRPr="008B52F8">
      <w:rPr>
        <w:sz w:val="16"/>
        <w:szCs w:val="16"/>
        <w:lang w:val="it-IT"/>
      </w:rPr>
      <w:t xml:space="preserve"> </w:t>
    </w:r>
    <w:r w:rsidR="00D34769" w:rsidRPr="008B52F8">
      <w:rPr>
        <w:sz w:val="16"/>
        <w:szCs w:val="16"/>
        <w:lang w:val="it-IT"/>
      </w:rPr>
      <w:t>83</w:t>
    </w:r>
  </w:p>
  <w:p w:rsidR="00A770A6" w:rsidRPr="008F3500" w:rsidRDefault="00A770A6" w:rsidP="00A770A6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  <w:lang w:val="sl-SI"/>
      </w:rPr>
    </w:pPr>
    <w:r w:rsidRPr="008F3500">
      <w:rPr>
        <w:rFonts w:cs="Arial"/>
        <w:sz w:val="16"/>
        <w:lang w:val="sl-SI"/>
      </w:rPr>
      <w:tab/>
      <w:t xml:space="preserve">E: </w:t>
    </w:r>
    <w:r w:rsidR="00030F8B">
      <w:rPr>
        <w:rFonts w:cs="Arial"/>
        <w:sz w:val="16"/>
        <w:lang w:val="sl-SI"/>
      </w:rPr>
      <w:t>gp.mp@gov.si</w:t>
    </w:r>
  </w:p>
  <w:p w:rsidR="00A770A6" w:rsidRDefault="00A770A6" w:rsidP="00F622D9">
    <w:pPr>
      <w:pStyle w:val="Glava"/>
      <w:tabs>
        <w:tab w:val="clear" w:pos="4320"/>
        <w:tab w:val="clear" w:pos="8640"/>
        <w:tab w:val="left" w:pos="546"/>
        <w:tab w:val="left" w:pos="5112"/>
      </w:tabs>
      <w:spacing w:line="240" w:lineRule="exact"/>
      <w:rPr>
        <w:rFonts w:cs="Arial"/>
        <w:sz w:val="16"/>
        <w:lang w:val="sl-SI"/>
      </w:rPr>
    </w:pPr>
    <w:r w:rsidRPr="008F3500">
      <w:rPr>
        <w:rFonts w:cs="Arial"/>
        <w:sz w:val="16"/>
        <w:lang w:val="sl-SI"/>
      </w:rPr>
      <w:tab/>
    </w:r>
    <w:r w:rsidR="00F622D9">
      <w:rPr>
        <w:rFonts w:cs="Arial"/>
        <w:sz w:val="16"/>
        <w:lang w:val="sl-SI"/>
      </w:rPr>
      <w:tab/>
    </w:r>
    <w:r w:rsidR="006F0ABB" w:rsidRPr="00C95014">
      <w:rPr>
        <w:rFonts w:cs="Arial"/>
        <w:sz w:val="16"/>
        <w:lang w:val="sl-SI"/>
      </w:rPr>
      <w:t>www.mp.gov.si</w:t>
    </w:r>
  </w:p>
  <w:p w:rsidR="00F622D9" w:rsidRDefault="00F622D9" w:rsidP="00F622D9">
    <w:pPr>
      <w:pStyle w:val="Glava"/>
      <w:tabs>
        <w:tab w:val="clear" w:pos="4320"/>
        <w:tab w:val="clear" w:pos="8640"/>
        <w:tab w:val="left" w:pos="546"/>
        <w:tab w:val="left" w:pos="5112"/>
      </w:tabs>
      <w:spacing w:line="240" w:lineRule="exact"/>
      <w:rPr>
        <w:rFonts w:cs="Arial"/>
        <w:sz w:val="16"/>
        <w:lang w:val="sl-SI"/>
      </w:rPr>
    </w:pPr>
  </w:p>
  <w:p w:rsidR="00F622D9" w:rsidRDefault="00F622D9" w:rsidP="00F622D9">
    <w:pPr>
      <w:pStyle w:val="Glava"/>
      <w:tabs>
        <w:tab w:val="clear" w:pos="4320"/>
        <w:tab w:val="clear" w:pos="8640"/>
        <w:tab w:val="left" w:pos="546"/>
        <w:tab w:val="left" w:pos="5112"/>
      </w:tabs>
      <w:spacing w:line="240" w:lineRule="exact"/>
      <w:rPr>
        <w:rFonts w:cs="Arial"/>
        <w:sz w:val="16"/>
        <w:lang w:val="sl-SI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CE25CD1"/>
    <w:multiLevelType w:val="hybridMultilevel"/>
    <w:tmpl w:val="2D24329E"/>
    <w:lvl w:ilvl="0" w:tplc="000F0409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1117476D"/>
    <w:multiLevelType w:val="hybridMultilevel"/>
    <w:tmpl w:val="538C74EE"/>
    <w:lvl w:ilvl="0" w:tplc="6ECE2C34">
      <w:start w:val="5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5185C12"/>
    <w:multiLevelType w:val="hybridMultilevel"/>
    <w:tmpl w:val="BF06C40C"/>
    <w:lvl w:ilvl="0" w:tplc="000F0409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2D072372"/>
    <w:multiLevelType w:val="hybridMultilevel"/>
    <w:tmpl w:val="94FE8146"/>
    <w:lvl w:ilvl="0" w:tplc="000F0409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019040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01B0409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00F0409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019040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01B0409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00F0409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019040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01B0409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3EE511DB"/>
    <w:multiLevelType w:val="hybridMultilevel"/>
    <w:tmpl w:val="75DE2C58"/>
    <w:lvl w:ilvl="0" w:tplc="0424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286515F"/>
    <w:multiLevelType w:val="hybridMultilevel"/>
    <w:tmpl w:val="8F2021D0"/>
    <w:lvl w:ilvl="0" w:tplc="07E8C61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2D53A9B"/>
    <w:multiLevelType w:val="multilevel"/>
    <w:tmpl w:val="C3B4607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506161AA"/>
    <w:multiLevelType w:val="hybridMultilevel"/>
    <w:tmpl w:val="23D290E8"/>
    <w:lvl w:ilvl="0" w:tplc="AED0044E">
      <w:start w:val="1"/>
      <w:numFmt w:val="bullet"/>
      <w:lvlText w:val="–"/>
      <w:lvlJc w:val="left"/>
      <w:pPr>
        <w:tabs>
          <w:tab w:val="num" w:pos="360"/>
        </w:tabs>
        <w:ind w:left="360" w:hanging="360"/>
      </w:pPr>
      <w:rPr>
        <w:rFonts w:ascii="Arial" w:eastAsia="Arial" w:hAnsi="Arial" w:cs="Arial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63AA4C44"/>
    <w:multiLevelType w:val="hybridMultilevel"/>
    <w:tmpl w:val="092E92F6"/>
    <w:lvl w:ilvl="0" w:tplc="000F0409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019040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01B0409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00F0409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019040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01B0409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00F0409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019040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01B0409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8"/>
  </w:num>
  <w:num w:numId="2">
    <w:abstractNumId w:val="3"/>
  </w:num>
  <w:num w:numId="3">
    <w:abstractNumId w:val="6"/>
  </w:num>
  <w:num w:numId="4">
    <w:abstractNumId w:val="0"/>
  </w:num>
  <w:num w:numId="5">
    <w:abstractNumId w:val="2"/>
  </w:num>
  <w:num w:numId="6">
    <w:abstractNumId w:val="1"/>
  </w:num>
  <w:num w:numId="7">
    <w:abstractNumId w:val="7"/>
  </w:num>
  <w:num w:numId="8">
    <w:abstractNumId w:val="4"/>
  </w:num>
  <w:num w:numId="9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attachedTemplate r:id="rId1"/>
  <w:stylePaneFormatFilter w:val="0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20"/>
  <w:hyphenationZone w:val="425"/>
  <w:drawingGridHorizontalSpacing w:val="100"/>
  <w:drawingGridVerticalSpacing w:val="284"/>
  <w:displayHorizontalDrawingGridEvery w:val="2"/>
  <w:displayVerticalDrawingGridEvery w:val="2"/>
  <w:noPunctuationKerning/>
  <w:characterSpacingControl w:val="doNotCompress"/>
  <w:hdrShapeDefaults>
    <o:shapedefaults v:ext="edit" spidmax="40961">
      <o:colormru v:ext="edit" colors="#428299,#529dba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C04D5"/>
    <w:rsid w:val="00023A88"/>
    <w:rsid w:val="00030F8B"/>
    <w:rsid w:val="00075595"/>
    <w:rsid w:val="00083437"/>
    <w:rsid w:val="0009790F"/>
    <w:rsid w:val="000A7238"/>
    <w:rsid w:val="000B4C04"/>
    <w:rsid w:val="000C04D5"/>
    <w:rsid w:val="000E49B8"/>
    <w:rsid w:val="000E4A2A"/>
    <w:rsid w:val="000E62F4"/>
    <w:rsid w:val="000F058D"/>
    <w:rsid w:val="000F7AA8"/>
    <w:rsid w:val="0012260D"/>
    <w:rsid w:val="001357B2"/>
    <w:rsid w:val="00137155"/>
    <w:rsid w:val="001714C5"/>
    <w:rsid w:val="0017478F"/>
    <w:rsid w:val="001865D7"/>
    <w:rsid w:val="001A2C6B"/>
    <w:rsid w:val="001A2F5E"/>
    <w:rsid w:val="001C497B"/>
    <w:rsid w:val="00202A77"/>
    <w:rsid w:val="00211327"/>
    <w:rsid w:val="00221028"/>
    <w:rsid w:val="00245281"/>
    <w:rsid w:val="00271CE5"/>
    <w:rsid w:val="00282020"/>
    <w:rsid w:val="002A2B69"/>
    <w:rsid w:val="002E4D6A"/>
    <w:rsid w:val="00300065"/>
    <w:rsid w:val="00350FF3"/>
    <w:rsid w:val="00351444"/>
    <w:rsid w:val="003636BF"/>
    <w:rsid w:val="00371442"/>
    <w:rsid w:val="003845B4"/>
    <w:rsid w:val="00387B1A"/>
    <w:rsid w:val="003A79E5"/>
    <w:rsid w:val="003C5EE5"/>
    <w:rsid w:val="003E1C74"/>
    <w:rsid w:val="004445A5"/>
    <w:rsid w:val="0044609F"/>
    <w:rsid w:val="004657EE"/>
    <w:rsid w:val="00496086"/>
    <w:rsid w:val="004A436A"/>
    <w:rsid w:val="004B70EF"/>
    <w:rsid w:val="005162B8"/>
    <w:rsid w:val="00526246"/>
    <w:rsid w:val="005512BC"/>
    <w:rsid w:val="00567106"/>
    <w:rsid w:val="00581BD9"/>
    <w:rsid w:val="005E1D3C"/>
    <w:rsid w:val="005F172E"/>
    <w:rsid w:val="00601F7B"/>
    <w:rsid w:val="00605016"/>
    <w:rsid w:val="006074FF"/>
    <w:rsid w:val="0062367B"/>
    <w:rsid w:val="00625AE6"/>
    <w:rsid w:val="00632253"/>
    <w:rsid w:val="006424FD"/>
    <w:rsid w:val="00642714"/>
    <w:rsid w:val="00644E20"/>
    <w:rsid w:val="006455CE"/>
    <w:rsid w:val="00655841"/>
    <w:rsid w:val="00665122"/>
    <w:rsid w:val="006F0ABB"/>
    <w:rsid w:val="007233C9"/>
    <w:rsid w:val="00725244"/>
    <w:rsid w:val="007256A8"/>
    <w:rsid w:val="00733017"/>
    <w:rsid w:val="007401AF"/>
    <w:rsid w:val="00751805"/>
    <w:rsid w:val="00766B2F"/>
    <w:rsid w:val="00783310"/>
    <w:rsid w:val="007A4A6D"/>
    <w:rsid w:val="007B39A0"/>
    <w:rsid w:val="007D1BCF"/>
    <w:rsid w:val="007D75CF"/>
    <w:rsid w:val="007E0440"/>
    <w:rsid w:val="007E6DC5"/>
    <w:rsid w:val="007F33ED"/>
    <w:rsid w:val="008115D8"/>
    <w:rsid w:val="00816D37"/>
    <w:rsid w:val="0082319E"/>
    <w:rsid w:val="00843173"/>
    <w:rsid w:val="00861100"/>
    <w:rsid w:val="0088043C"/>
    <w:rsid w:val="00884889"/>
    <w:rsid w:val="008906C9"/>
    <w:rsid w:val="00891789"/>
    <w:rsid w:val="008A7478"/>
    <w:rsid w:val="008B52F8"/>
    <w:rsid w:val="008C5738"/>
    <w:rsid w:val="008D04F0"/>
    <w:rsid w:val="008D3301"/>
    <w:rsid w:val="008F3500"/>
    <w:rsid w:val="00924E3C"/>
    <w:rsid w:val="00947DEF"/>
    <w:rsid w:val="00954E73"/>
    <w:rsid w:val="00955FA5"/>
    <w:rsid w:val="009612BB"/>
    <w:rsid w:val="00983B99"/>
    <w:rsid w:val="00987305"/>
    <w:rsid w:val="009A48F5"/>
    <w:rsid w:val="009A56F1"/>
    <w:rsid w:val="009C740A"/>
    <w:rsid w:val="00A125C5"/>
    <w:rsid w:val="00A2451C"/>
    <w:rsid w:val="00A416DB"/>
    <w:rsid w:val="00A620C9"/>
    <w:rsid w:val="00A65EE7"/>
    <w:rsid w:val="00A70133"/>
    <w:rsid w:val="00A72180"/>
    <w:rsid w:val="00A770A6"/>
    <w:rsid w:val="00A813B1"/>
    <w:rsid w:val="00AB36C4"/>
    <w:rsid w:val="00AC32B2"/>
    <w:rsid w:val="00B17141"/>
    <w:rsid w:val="00B23A96"/>
    <w:rsid w:val="00B30372"/>
    <w:rsid w:val="00B31575"/>
    <w:rsid w:val="00B6357D"/>
    <w:rsid w:val="00B8547D"/>
    <w:rsid w:val="00C12052"/>
    <w:rsid w:val="00C250D5"/>
    <w:rsid w:val="00C35666"/>
    <w:rsid w:val="00C5599A"/>
    <w:rsid w:val="00C5607B"/>
    <w:rsid w:val="00C92898"/>
    <w:rsid w:val="00C95014"/>
    <w:rsid w:val="00CA30FA"/>
    <w:rsid w:val="00CA4340"/>
    <w:rsid w:val="00CB62B7"/>
    <w:rsid w:val="00CC33F8"/>
    <w:rsid w:val="00CD2036"/>
    <w:rsid w:val="00CD2A23"/>
    <w:rsid w:val="00CE5238"/>
    <w:rsid w:val="00CE7514"/>
    <w:rsid w:val="00D248DE"/>
    <w:rsid w:val="00D34769"/>
    <w:rsid w:val="00D43B9B"/>
    <w:rsid w:val="00D518F0"/>
    <w:rsid w:val="00D8542D"/>
    <w:rsid w:val="00DC6A71"/>
    <w:rsid w:val="00E0357D"/>
    <w:rsid w:val="00E06B34"/>
    <w:rsid w:val="00E71D90"/>
    <w:rsid w:val="00ED1C3E"/>
    <w:rsid w:val="00F240BB"/>
    <w:rsid w:val="00F45249"/>
    <w:rsid w:val="00F57FED"/>
    <w:rsid w:val="00F603F7"/>
    <w:rsid w:val="00F61D58"/>
    <w:rsid w:val="00F622D9"/>
    <w:rsid w:val="00F72335"/>
    <w:rsid w:val="00FC36E5"/>
    <w:rsid w:val="00FD1F7A"/>
    <w:rsid w:val="00FF1A11"/>
    <w:rsid w:val="00FF68BC"/>
    <w:rsid w:val="00FF78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61">
      <o:colormru v:ext="edit" colors="#428299,#529dba"/>
    </o:shapedefaults>
    <o:shapelayout v:ext="edit">
      <o:idmap v:ext="edit" data="1"/>
    </o:shapelayout>
  </w:shapeDefaults>
  <w:doNotEmbedSmartTags/>
  <w:decimalSymbol w:val=","/>
  <w:listSeparator w:val=";"/>
  <w14:docId w14:val="10333D78"/>
  <w15:chartTrackingRefBased/>
  <w15:docId w15:val="{97F78ED3-CF7C-422E-AE7B-6B2319D9BC5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l-SI" w:eastAsia="sl-SI" w:bidi="ar-SA"/>
      </w:rPr>
    </w:rPrDefault>
    <w:pPrDefault/>
  </w:docDefaults>
  <w:latentStyles w:defLockedState="0" w:defUIPriority="0" w:defSemiHidden="0" w:defUnhideWhenUsed="0" w:defQFormat="0" w:count="374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HTML Sample" w:semiHidden="1" w:unhideWhenUsed="1"/>
    <w:lsdException w:name="Normal Table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</w:latentStyles>
  <w:style w:type="paragraph" w:default="1" w:styleId="Navaden">
    <w:name w:val="Normal"/>
    <w:qFormat/>
    <w:rsid w:val="000E62F4"/>
    <w:pPr>
      <w:spacing w:line="260" w:lineRule="atLeast"/>
    </w:pPr>
    <w:rPr>
      <w:rFonts w:ascii="Arial" w:hAnsi="Arial"/>
      <w:szCs w:val="24"/>
      <w:lang w:val="en-US" w:eastAsia="en-US"/>
    </w:rPr>
  </w:style>
  <w:style w:type="paragraph" w:styleId="Naslov1">
    <w:name w:val="heading 1"/>
    <w:aliases w:val="NASLOV"/>
    <w:basedOn w:val="Navaden"/>
    <w:next w:val="Navaden"/>
    <w:autoRedefine/>
    <w:qFormat/>
    <w:rsid w:val="003F0585"/>
    <w:pPr>
      <w:keepNext/>
      <w:spacing w:before="240" w:after="60"/>
      <w:outlineLvl w:val="0"/>
    </w:pPr>
    <w:rPr>
      <w:b/>
      <w:kern w:val="32"/>
      <w:sz w:val="28"/>
      <w:szCs w:val="32"/>
      <w:lang w:val="sl-SI" w:eastAsia="sl-SI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Glava">
    <w:name w:val="header"/>
    <w:basedOn w:val="Navaden"/>
    <w:rsid w:val="00AD2B87"/>
    <w:pPr>
      <w:tabs>
        <w:tab w:val="center" w:pos="4320"/>
        <w:tab w:val="right" w:pos="8640"/>
      </w:tabs>
    </w:pPr>
  </w:style>
  <w:style w:type="paragraph" w:styleId="Noga">
    <w:name w:val="footer"/>
    <w:basedOn w:val="Navaden"/>
    <w:link w:val="NogaZnak"/>
    <w:uiPriority w:val="99"/>
    <w:rsid w:val="00AD2B87"/>
    <w:pPr>
      <w:tabs>
        <w:tab w:val="center" w:pos="4320"/>
        <w:tab w:val="right" w:pos="8640"/>
      </w:tabs>
    </w:pPr>
  </w:style>
  <w:style w:type="paragraph" w:styleId="Zgradbadokumenta">
    <w:name w:val="Document Map"/>
    <w:basedOn w:val="Navaden"/>
    <w:link w:val="ZgradbadokumentaZnak"/>
    <w:rsid w:val="00B31575"/>
    <w:rPr>
      <w:rFonts w:ascii="Tahoma" w:hAnsi="Tahoma" w:cs="Tahoma"/>
      <w:sz w:val="16"/>
      <w:szCs w:val="16"/>
    </w:rPr>
  </w:style>
  <w:style w:type="character" w:customStyle="1" w:styleId="ZgradbadokumentaZnak">
    <w:name w:val="Zgradba dokumenta Znak"/>
    <w:link w:val="Zgradbadokumenta"/>
    <w:rsid w:val="00B31575"/>
    <w:rPr>
      <w:rFonts w:ascii="Tahoma" w:hAnsi="Tahoma" w:cs="Tahoma"/>
      <w:sz w:val="16"/>
      <w:szCs w:val="16"/>
      <w:lang w:val="en-US" w:eastAsia="en-US"/>
    </w:rPr>
  </w:style>
  <w:style w:type="table" w:styleId="Tabelamrea">
    <w:name w:val="Table Grid"/>
    <w:basedOn w:val="Navadnatabela"/>
    <w:rsid w:val="00733017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customStyle="1" w:styleId="datumtevilka">
    <w:name w:val="datum številka"/>
    <w:basedOn w:val="Navaden"/>
    <w:qFormat/>
    <w:rsid w:val="00DC6A71"/>
    <w:pPr>
      <w:tabs>
        <w:tab w:val="left" w:pos="1701"/>
      </w:tabs>
    </w:pPr>
    <w:rPr>
      <w:szCs w:val="20"/>
      <w:lang w:val="sl-SI" w:eastAsia="sl-SI"/>
    </w:rPr>
  </w:style>
  <w:style w:type="paragraph" w:customStyle="1" w:styleId="ZADEVA">
    <w:name w:val="ZADEVA"/>
    <w:basedOn w:val="Navaden"/>
    <w:qFormat/>
    <w:rsid w:val="00DC6A71"/>
    <w:pPr>
      <w:tabs>
        <w:tab w:val="left" w:pos="1701"/>
      </w:tabs>
      <w:ind w:left="1701" w:hanging="1701"/>
    </w:pPr>
    <w:rPr>
      <w:b/>
      <w:lang w:val="it-IT"/>
    </w:rPr>
  </w:style>
  <w:style w:type="character" w:styleId="Hiperpovezava">
    <w:name w:val="Hyperlink"/>
    <w:rsid w:val="00783310"/>
    <w:rPr>
      <w:color w:val="0000FF"/>
      <w:u w:val="single"/>
    </w:rPr>
  </w:style>
  <w:style w:type="paragraph" w:customStyle="1" w:styleId="podpisi">
    <w:name w:val="podpisi"/>
    <w:basedOn w:val="Navaden"/>
    <w:qFormat/>
    <w:rsid w:val="003E1C74"/>
    <w:pPr>
      <w:tabs>
        <w:tab w:val="left" w:pos="3402"/>
      </w:tabs>
    </w:pPr>
    <w:rPr>
      <w:lang w:val="it-IT"/>
    </w:rPr>
  </w:style>
  <w:style w:type="paragraph" w:styleId="Besedilooblaka">
    <w:name w:val="Balloon Text"/>
    <w:basedOn w:val="Navaden"/>
    <w:link w:val="BesedilooblakaZnak"/>
    <w:rsid w:val="00E71D90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link w:val="Besedilooblaka"/>
    <w:rsid w:val="00E71D90"/>
    <w:rPr>
      <w:rFonts w:ascii="Tahoma" w:hAnsi="Tahoma" w:cs="Tahoma"/>
      <w:sz w:val="16"/>
      <w:szCs w:val="16"/>
      <w:lang w:val="en-US" w:eastAsia="en-US"/>
    </w:rPr>
  </w:style>
  <w:style w:type="character" w:customStyle="1" w:styleId="NogaZnak">
    <w:name w:val="Noga Znak"/>
    <w:link w:val="Noga"/>
    <w:uiPriority w:val="99"/>
    <w:rsid w:val="00F72335"/>
    <w:rPr>
      <w:rFonts w:ascii="Arial" w:hAnsi="Arial"/>
      <w:szCs w:val="24"/>
      <w:lang w:val="en-US" w:eastAsia="en-US"/>
    </w:rPr>
  </w:style>
  <w:style w:type="character" w:styleId="SledenaHiperpovezava">
    <w:name w:val="FollowedHyperlink"/>
    <w:rsid w:val="00F622D9"/>
    <w:rPr>
      <w:color w:val="800080"/>
      <w:u w:val="single"/>
    </w:rPr>
  </w:style>
  <w:style w:type="paragraph" w:styleId="Odstavekseznama">
    <w:name w:val="List Paragraph"/>
    <w:basedOn w:val="Navaden"/>
    <w:uiPriority w:val="34"/>
    <w:qFormat/>
    <w:rsid w:val="00891789"/>
    <w:pPr>
      <w:ind w:left="720"/>
      <w:contextualSpacing/>
    </w:pPr>
  </w:style>
  <w:style w:type="paragraph" w:styleId="Sprotnaopomba-besedilo">
    <w:name w:val="footnote text"/>
    <w:basedOn w:val="Navaden"/>
    <w:link w:val="Sprotnaopomba-besediloZnak"/>
    <w:rsid w:val="00D43B9B"/>
    <w:pPr>
      <w:spacing w:line="240" w:lineRule="auto"/>
    </w:pPr>
    <w:rPr>
      <w:szCs w:val="20"/>
    </w:rPr>
  </w:style>
  <w:style w:type="character" w:customStyle="1" w:styleId="Sprotnaopomba-besediloZnak">
    <w:name w:val="Sprotna opomba - besedilo Znak"/>
    <w:basedOn w:val="Privzetapisavaodstavka"/>
    <w:link w:val="Sprotnaopomba-besedilo"/>
    <w:rsid w:val="00D43B9B"/>
    <w:rPr>
      <w:rFonts w:ascii="Arial" w:hAnsi="Arial"/>
      <w:lang w:val="en-US" w:eastAsia="en-US"/>
    </w:rPr>
  </w:style>
  <w:style w:type="character" w:styleId="Sprotnaopomba-sklic">
    <w:name w:val="footnote reference"/>
    <w:basedOn w:val="Privzetapisavaodstavka"/>
    <w:rsid w:val="00D43B9B"/>
    <w:rPr>
      <w:vertAlign w:val="superscript"/>
    </w:rPr>
  </w:style>
  <w:style w:type="character" w:customStyle="1" w:styleId="apple-converted-space">
    <w:name w:val="apple-converted-space"/>
    <w:basedOn w:val="Privzetapisavaodstavka"/>
    <w:rsid w:val="00A416D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6074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67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076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399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gp.mpju@gov.si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temp\notes389362\~4482566.dot" TargetMode="Externa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Props1.xml><?xml version="1.0" encoding="utf-8"?>
<ds:datastoreItem xmlns:ds="http://schemas.openxmlformats.org/officeDocument/2006/customXml" ds:itemID="{6D9C106A-EEB1-46AB-8E35-99DC080813C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~4482566</Template>
  <TotalTime>11</TotalTime>
  <Pages>1</Pages>
  <Words>101</Words>
  <Characters>707</Characters>
  <Application>Microsoft Office Word</Application>
  <DocSecurity>0</DocSecurity>
  <Lines>5</Lines>
  <Paragraphs>1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Številka:</vt:lpstr>
      <vt:lpstr>Številka: </vt:lpstr>
    </vt:vector>
  </TitlesOfParts>
  <Company>Indea d.o.o.</Company>
  <LinksUpToDate>false</LinksUpToDate>
  <CharactersWithSpaces>807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Številka:</dc:title>
  <dc:subject/>
  <dc:creator>Administrator</dc:creator>
  <cp:keywords/>
  <cp:lastModifiedBy>Ignac Lesar</cp:lastModifiedBy>
  <cp:revision>5</cp:revision>
  <cp:lastPrinted>2010-07-16T08:41:00Z</cp:lastPrinted>
  <dcterms:created xsi:type="dcterms:W3CDTF">2017-08-22T12:46:00Z</dcterms:created>
  <dcterms:modified xsi:type="dcterms:W3CDTF">2017-08-23T09:18:00Z</dcterms:modified>
</cp:coreProperties>
</file>