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D75CF" w:rsidRPr="0056713F" w:rsidRDefault="00840550" w:rsidP="00DC6A71">
      <w:pPr>
        <w:pStyle w:val="datumtevilka"/>
      </w:pPr>
      <w:r w:rsidRPr="0056713F">
        <w:rPr>
          <w:noProof/>
        </w:rPr>
        <mc:AlternateContent>
          <mc:Choice Requires="wps">
            <w:drawing>
              <wp:anchor distT="360045" distB="540385" distL="0" distR="0" simplePos="0" relativeHeight="251657728" behindDoc="0" locked="0" layoutInCell="1" allowOverlap="0">
                <wp:simplePos x="0" y="0"/>
                <wp:positionH relativeFrom="margin">
                  <wp:align>left</wp:align>
                </wp:positionH>
                <wp:positionV relativeFrom="page">
                  <wp:posOffset>2162175</wp:posOffset>
                </wp:positionV>
                <wp:extent cx="4086225" cy="333375"/>
                <wp:effectExtent l="0" t="0" r="9525" b="9525"/>
                <wp:wrapTopAndBottom/>
                <wp:docPr id="2" name="Text Box 3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86225" cy="3333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B0597" w:rsidRDefault="005B0597" w:rsidP="00272A2A">
                            <w:pPr>
                              <w:rPr>
                                <w:b/>
                              </w:rPr>
                            </w:pPr>
                          </w:p>
                          <w:p w:rsidR="00272A2A" w:rsidRPr="00B76873" w:rsidRDefault="00272A2A" w:rsidP="00272A2A">
                            <w:pPr>
                              <w:rPr>
                                <w:b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</w:rPr>
                              <w:t>Strokovna</w:t>
                            </w:r>
                            <w:proofErr w:type="spellEnd"/>
                            <w:r>
                              <w:rPr>
                                <w:b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b/>
                              </w:rPr>
                              <w:t>zainteresirana</w:t>
                            </w:r>
                            <w:proofErr w:type="spellEnd"/>
                            <w:r>
                              <w:rPr>
                                <w:b/>
                              </w:rPr>
                              <w:t xml:space="preserve"> in </w:t>
                            </w:r>
                            <w:proofErr w:type="spellStart"/>
                            <w:r>
                              <w:rPr>
                                <w:b/>
                              </w:rPr>
                              <w:t>druga</w:t>
                            </w:r>
                            <w:proofErr w:type="spellEnd"/>
                            <w:r>
                              <w:rPr>
                                <w:b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</w:rPr>
                              <w:t>javnost</w:t>
                            </w:r>
                            <w:proofErr w:type="spellEnd"/>
                          </w:p>
                          <w:p w:rsidR="003419FE" w:rsidRDefault="003419FE" w:rsidP="003419FE">
                            <w:pPr>
                              <w:rPr>
                                <w:b/>
                              </w:rPr>
                            </w:pPr>
                          </w:p>
                          <w:p w:rsidR="002A2B69" w:rsidRPr="003E1C74" w:rsidRDefault="002A2B69" w:rsidP="007D75CF">
                            <w:pPr>
                              <w:rPr>
                                <w:lang w:val="sl-SI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alt="Prostor za vnos naslovnika&#10;" style="position:absolute;margin-left:0;margin-top:170.25pt;width:321.75pt;height:26.25pt;z-index:251657728;visibility:visible;mso-wrap-style:square;mso-width-percent:0;mso-height-percent:0;mso-wrap-distance-left:0;mso-wrap-distance-top:28.35pt;mso-wrap-distance-right:0;mso-wrap-distance-bottom:42.55pt;mso-position-horizontal:left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" o:allowoverlap="f" filled="f" stroked="f">
                <v:textbox inset="0,0,0,0">
                  <w:txbxContent>
                    <w:p w:rsidR="005B0597" w:rsidRDefault="005B0597" w:rsidP="00272A2A">
                      <w:pPr>
                        <w:rPr>
                          <w:b/>
                        </w:rPr>
                      </w:pPr>
                    </w:p>
                    <w:p w:rsidR="00272A2A" w:rsidRPr="00B76873" w:rsidRDefault="00272A2A" w:rsidP="00272A2A">
                      <w:pPr>
                        <w:rPr>
                          <w:b/>
                        </w:rPr>
                      </w:pPr>
                      <w:proofErr w:type="spellStart"/>
                      <w:r>
                        <w:rPr>
                          <w:b/>
                        </w:rPr>
                        <w:t>Strokovna</w:t>
                      </w:r>
                      <w:proofErr w:type="spellEnd"/>
                      <w:r>
                        <w:rPr>
                          <w:b/>
                        </w:rPr>
                        <w:t xml:space="preserve">, </w:t>
                      </w:r>
                      <w:proofErr w:type="spellStart"/>
                      <w:r>
                        <w:rPr>
                          <w:b/>
                        </w:rPr>
                        <w:t>zainteresirana</w:t>
                      </w:r>
                      <w:proofErr w:type="spellEnd"/>
                      <w:r>
                        <w:rPr>
                          <w:b/>
                        </w:rPr>
                        <w:t xml:space="preserve"> in </w:t>
                      </w:r>
                      <w:proofErr w:type="spellStart"/>
                      <w:r>
                        <w:rPr>
                          <w:b/>
                        </w:rPr>
                        <w:t>druga</w:t>
                      </w:r>
                      <w:proofErr w:type="spellEnd"/>
                      <w:r>
                        <w:rPr>
                          <w:b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</w:rPr>
                        <w:t>javnost</w:t>
                      </w:r>
                      <w:proofErr w:type="spellEnd"/>
                    </w:p>
                    <w:p w:rsidR="003419FE" w:rsidRDefault="003419FE" w:rsidP="003419FE">
                      <w:pPr>
                        <w:rPr>
                          <w:b/>
                        </w:rPr>
                      </w:pPr>
                    </w:p>
                    <w:p w:rsidR="002A2B69" w:rsidRPr="003E1C74" w:rsidRDefault="002A2B69" w:rsidP="007D75CF">
                      <w:pPr>
                        <w:rPr>
                          <w:lang w:val="sl-SI"/>
                        </w:rPr>
                      </w:pPr>
                    </w:p>
                  </w:txbxContent>
                </v:textbox>
                <w10:wrap type="topAndBottom" anchorx="margin" anchory="page"/>
              </v:shape>
            </w:pict>
          </mc:Fallback>
        </mc:AlternateContent>
      </w:r>
      <w:r w:rsidR="007D75CF" w:rsidRPr="0056713F">
        <w:t xml:space="preserve">Številka: </w:t>
      </w:r>
      <w:r w:rsidR="007D75CF" w:rsidRPr="0056713F">
        <w:tab/>
      </w:r>
      <w:r w:rsidR="00902500" w:rsidRPr="0056713F">
        <w:t>007-174/2014/</w:t>
      </w:r>
      <w:r w:rsidR="005B0597">
        <w:t>108</w:t>
      </w:r>
    </w:p>
    <w:p w:rsidR="007D75CF" w:rsidRPr="0056713F" w:rsidRDefault="00C250D5" w:rsidP="00DC6A71">
      <w:pPr>
        <w:pStyle w:val="datumtevilka"/>
      </w:pPr>
      <w:r w:rsidRPr="0056713F">
        <w:t xml:space="preserve">Datum: </w:t>
      </w:r>
      <w:r w:rsidRPr="0056713F">
        <w:tab/>
      </w:r>
      <w:r w:rsidR="00440816">
        <w:t>2</w:t>
      </w:r>
      <w:r w:rsidR="00902500" w:rsidRPr="0056713F">
        <w:t>. 8. 2016</w:t>
      </w:r>
    </w:p>
    <w:p w:rsidR="007D75CF" w:rsidRPr="0056713F" w:rsidRDefault="007D75CF" w:rsidP="007D75CF">
      <w:pPr>
        <w:rPr>
          <w:lang w:val="sl-SI"/>
        </w:rPr>
      </w:pPr>
    </w:p>
    <w:p w:rsidR="00902500" w:rsidRPr="0056713F" w:rsidRDefault="007D75CF" w:rsidP="00902500">
      <w:pPr>
        <w:pStyle w:val="ZADEVA"/>
        <w:jc w:val="both"/>
        <w:rPr>
          <w:rFonts w:cs="Arial"/>
          <w:b w:val="0"/>
          <w:szCs w:val="20"/>
          <w:lang w:val="sl-SI" w:eastAsia="sl-SI"/>
        </w:rPr>
      </w:pPr>
      <w:r w:rsidRPr="0056713F">
        <w:rPr>
          <w:lang w:val="sl-SI"/>
        </w:rPr>
        <w:t xml:space="preserve">Zadeva: </w:t>
      </w:r>
      <w:r w:rsidRPr="0056713F">
        <w:rPr>
          <w:lang w:val="sl-SI"/>
        </w:rPr>
        <w:tab/>
      </w:r>
      <w:r w:rsidR="00902500" w:rsidRPr="0056713F">
        <w:rPr>
          <w:lang w:val="sl-SI"/>
        </w:rPr>
        <w:t xml:space="preserve">Javna obravnava osnutka </w:t>
      </w:r>
      <w:r w:rsidR="00902500" w:rsidRPr="0056713F">
        <w:rPr>
          <w:rFonts w:cs="Arial"/>
          <w:szCs w:val="20"/>
          <w:lang w:val="sl-SI" w:eastAsia="sl-SI"/>
        </w:rPr>
        <w:t>predloga Zakona o spremembah in dopolnitvah Zakona o elektronskih komunikacijah (</w:t>
      </w:r>
      <w:r w:rsidR="00902500" w:rsidRPr="0056713F">
        <w:rPr>
          <w:rFonts w:cs="Arial"/>
          <w:iCs/>
          <w:szCs w:val="20"/>
          <w:lang w:val="sl-SI" w:eastAsia="sl-SI"/>
        </w:rPr>
        <w:t>EVA 2014-3330-0034)</w:t>
      </w:r>
      <w:r w:rsidR="00DA02C1">
        <w:rPr>
          <w:rFonts w:cs="Arial"/>
          <w:iCs/>
          <w:szCs w:val="20"/>
          <w:lang w:val="sl-SI" w:eastAsia="sl-SI"/>
        </w:rPr>
        <w:t xml:space="preserve"> </w:t>
      </w:r>
      <w:r w:rsidR="00DA02C1">
        <w:rPr>
          <w:rFonts w:cs="Arial"/>
          <w:iCs/>
          <w:szCs w:val="20"/>
          <w:lang w:val="sl-SI" w:eastAsia="sl-SI"/>
        </w:rPr>
        <w:noBreakHyphen/>
      </w:r>
      <w:r w:rsidR="00902500" w:rsidRPr="0056713F">
        <w:rPr>
          <w:rFonts w:cs="Arial"/>
          <w:iCs/>
          <w:szCs w:val="20"/>
          <w:lang w:val="sl-SI" w:eastAsia="sl-SI"/>
        </w:rPr>
        <w:t xml:space="preserve"> PODALJŠANJE ROKA za prispevke do dne</w:t>
      </w:r>
      <w:r w:rsidR="00DA02C1">
        <w:rPr>
          <w:rFonts w:cs="Arial"/>
          <w:iCs/>
          <w:szCs w:val="20"/>
          <w:lang w:val="sl-SI" w:eastAsia="sl-SI"/>
        </w:rPr>
        <w:t>,</w:t>
      </w:r>
      <w:r w:rsidR="00902500" w:rsidRPr="0056713F">
        <w:rPr>
          <w:rFonts w:cs="Arial"/>
          <w:iCs/>
          <w:szCs w:val="20"/>
          <w:lang w:val="sl-SI" w:eastAsia="sl-SI"/>
        </w:rPr>
        <w:t xml:space="preserve"> 15. 9. 2016</w:t>
      </w:r>
    </w:p>
    <w:p w:rsidR="007D75CF" w:rsidRPr="0056713F" w:rsidRDefault="007D75CF" w:rsidP="00DC6A71">
      <w:pPr>
        <w:pStyle w:val="ZADEVA"/>
        <w:rPr>
          <w:lang w:val="sl-SI"/>
        </w:rPr>
      </w:pPr>
    </w:p>
    <w:p w:rsidR="00902500" w:rsidRPr="0056713F" w:rsidRDefault="00902500" w:rsidP="00902500">
      <w:pPr>
        <w:tabs>
          <w:tab w:val="left" w:pos="540"/>
          <w:tab w:val="left" w:pos="900"/>
        </w:tabs>
        <w:autoSpaceDE w:val="0"/>
        <w:autoSpaceDN w:val="0"/>
        <w:adjustRightInd w:val="0"/>
        <w:jc w:val="both"/>
        <w:rPr>
          <w:lang w:val="sl-SI"/>
        </w:rPr>
      </w:pPr>
    </w:p>
    <w:p w:rsidR="00902500" w:rsidRPr="0056713F" w:rsidRDefault="00902500" w:rsidP="00902500">
      <w:pPr>
        <w:tabs>
          <w:tab w:val="left" w:pos="540"/>
          <w:tab w:val="left" w:pos="900"/>
        </w:tabs>
        <w:autoSpaceDE w:val="0"/>
        <w:autoSpaceDN w:val="0"/>
        <w:adjustRightInd w:val="0"/>
        <w:jc w:val="both"/>
        <w:rPr>
          <w:lang w:val="sl-SI"/>
        </w:rPr>
      </w:pPr>
      <w:r w:rsidRPr="0056713F">
        <w:rPr>
          <w:lang w:val="sl-SI"/>
        </w:rPr>
        <w:t>Ministrstvo za izobraževanje, znanost in šport RS (MIZŠ)</w:t>
      </w:r>
      <w:r w:rsidR="00C63121">
        <w:rPr>
          <w:lang w:val="sl-SI"/>
        </w:rPr>
        <w:t xml:space="preserve"> je dne 15. julija 2016</w:t>
      </w:r>
      <w:r w:rsidR="0056713F">
        <w:rPr>
          <w:lang w:val="sl-SI"/>
        </w:rPr>
        <w:t xml:space="preserve"> v javno obravnavo </w:t>
      </w:r>
      <w:proofErr w:type="spellStart"/>
      <w:r w:rsidR="00CD5C15">
        <w:t>strokovni</w:t>
      </w:r>
      <w:proofErr w:type="spellEnd"/>
      <w:r w:rsidR="00CD5C15">
        <w:t xml:space="preserve">, </w:t>
      </w:r>
      <w:proofErr w:type="spellStart"/>
      <w:r w:rsidR="00CD5C15">
        <w:t>zainteresirani</w:t>
      </w:r>
      <w:proofErr w:type="spellEnd"/>
      <w:r w:rsidR="00CD5C15">
        <w:t xml:space="preserve"> in </w:t>
      </w:r>
      <w:proofErr w:type="spellStart"/>
      <w:r w:rsidR="00CD5C15">
        <w:t>drugi</w:t>
      </w:r>
      <w:proofErr w:type="spellEnd"/>
      <w:r w:rsidR="00CD5C15">
        <w:t xml:space="preserve"> </w:t>
      </w:r>
      <w:proofErr w:type="spellStart"/>
      <w:r w:rsidR="00CD5C15">
        <w:t>javnosti</w:t>
      </w:r>
      <w:proofErr w:type="spellEnd"/>
      <w:r w:rsidR="00CD5C15">
        <w:t xml:space="preserve"> </w:t>
      </w:r>
      <w:r w:rsidRPr="0056713F">
        <w:rPr>
          <w:lang w:val="sl-SI"/>
        </w:rPr>
        <w:t xml:space="preserve">predložilo osnutek predloga Zakona o spremembah in dopolnitvah Zakona o elektronskih komunikacijah (Uradni list RS št. 109/12, 110/13, 40/14- ZIN-B, 54/14- </w:t>
      </w:r>
      <w:proofErr w:type="spellStart"/>
      <w:r w:rsidRPr="0056713F">
        <w:rPr>
          <w:lang w:val="sl-SI"/>
        </w:rPr>
        <w:t>odl</w:t>
      </w:r>
      <w:proofErr w:type="spellEnd"/>
      <w:r w:rsidRPr="0056713F">
        <w:rPr>
          <w:lang w:val="sl-SI"/>
        </w:rPr>
        <w:t>. US te</w:t>
      </w:r>
      <w:r w:rsidR="00AD0307">
        <w:rPr>
          <w:lang w:val="sl-SI"/>
        </w:rPr>
        <w:t>r 81/15</w:t>
      </w:r>
      <w:bookmarkStart w:id="0" w:name="_GoBack"/>
      <w:bookmarkEnd w:id="0"/>
      <w:r w:rsidRPr="0056713F">
        <w:rPr>
          <w:lang w:val="sl-SI"/>
        </w:rPr>
        <w:t xml:space="preserve">); </w:t>
      </w:r>
      <w:proofErr w:type="spellStart"/>
      <w:r w:rsidRPr="0056713F">
        <w:rPr>
          <w:lang w:val="sl-SI"/>
        </w:rPr>
        <w:t>t.i</w:t>
      </w:r>
      <w:proofErr w:type="spellEnd"/>
      <w:r w:rsidRPr="0056713F">
        <w:rPr>
          <w:lang w:val="sl-SI"/>
        </w:rPr>
        <w:t>. ZEKom-1C, kar je razvidno iz spletnih strani e-demokracija (</w:t>
      </w:r>
      <w:hyperlink r:id="rId8" w:history="1">
        <w:r w:rsidR="004B65C0" w:rsidRPr="00DC408C">
          <w:rPr>
            <w:rStyle w:val="Hiperpovezava"/>
            <w:lang w:val="sl-SI"/>
          </w:rPr>
          <w:t>http://tinyurl.com/JO-ZEKom-1C</w:t>
        </w:r>
      </w:hyperlink>
      <w:r w:rsidRPr="0056713F">
        <w:rPr>
          <w:lang w:val="sl-SI"/>
        </w:rPr>
        <w:t>)</w:t>
      </w:r>
      <w:r w:rsidR="004B65C0">
        <w:rPr>
          <w:lang w:val="sl-SI"/>
        </w:rPr>
        <w:t xml:space="preserve"> in </w:t>
      </w:r>
      <w:r w:rsidRPr="0056713F">
        <w:rPr>
          <w:lang w:val="sl-SI"/>
        </w:rPr>
        <w:t>iz spletnih strani Direktorata za informacijsko družbo (</w:t>
      </w:r>
      <w:hyperlink r:id="rId9" w:history="1">
        <w:r w:rsidR="0097392A" w:rsidRPr="00DC408C">
          <w:rPr>
            <w:rStyle w:val="Hiperpovezava"/>
            <w:lang w:val="sl-SI"/>
          </w:rPr>
          <w:t>http://tinyurl.com/DID-objave</w:t>
        </w:r>
      </w:hyperlink>
      <w:r w:rsidRPr="0056713F">
        <w:rPr>
          <w:lang w:val="sl-SI"/>
        </w:rPr>
        <w:t>)</w:t>
      </w:r>
      <w:r w:rsidR="0097392A">
        <w:rPr>
          <w:lang w:val="sl-SI"/>
        </w:rPr>
        <w:t>. R</w:t>
      </w:r>
      <w:r w:rsidRPr="0056713F">
        <w:rPr>
          <w:lang w:val="sl-SI"/>
        </w:rPr>
        <w:t xml:space="preserve">ok </w:t>
      </w:r>
      <w:r w:rsidR="00DA02C1">
        <w:rPr>
          <w:lang w:val="sl-SI"/>
        </w:rPr>
        <w:t>za</w:t>
      </w:r>
      <w:r w:rsidRPr="0056713F">
        <w:rPr>
          <w:lang w:val="sl-SI"/>
        </w:rPr>
        <w:t xml:space="preserve"> morebitne pripombe in predloge na zakonski osnutek </w:t>
      </w:r>
      <w:r w:rsidR="0097392A">
        <w:rPr>
          <w:lang w:val="sl-SI"/>
        </w:rPr>
        <w:t xml:space="preserve">je bil postavljen </w:t>
      </w:r>
      <w:r w:rsidRPr="0056713F">
        <w:rPr>
          <w:lang w:val="sl-SI"/>
        </w:rPr>
        <w:t xml:space="preserve">do vključno 31. avgusta 2016. </w:t>
      </w:r>
    </w:p>
    <w:p w:rsidR="00902500" w:rsidRPr="0056713F" w:rsidRDefault="00902500" w:rsidP="00902500">
      <w:pPr>
        <w:tabs>
          <w:tab w:val="left" w:pos="540"/>
          <w:tab w:val="left" w:pos="900"/>
        </w:tabs>
        <w:autoSpaceDE w:val="0"/>
        <w:autoSpaceDN w:val="0"/>
        <w:adjustRightInd w:val="0"/>
        <w:jc w:val="both"/>
        <w:rPr>
          <w:lang w:val="sl-SI"/>
        </w:rPr>
      </w:pPr>
    </w:p>
    <w:p w:rsidR="00902500" w:rsidRPr="0056713F" w:rsidRDefault="00DA02C1" w:rsidP="00902500">
      <w:pPr>
        <w:tabs>
          <w:tab w:val="left" w:pos="540"/>
          <w:tab w:val="left" w:pos="900"/>
        </w:tabs>
        <w:autoSpaceDE w:val="0"/>
        <w:autoSpaceDN w:val="0"/>
        <w:adjustRightInd w:val="0"/>
        <w:jc w:val="both"/>
        <w:rPr>
          <w:rFonts w:ascii="Helv" w:hAnsi="Helv" w:cs="Helv"/>
          <w:color w:val="000000"/>
          <w:szCs w:val="20"/>
          <w:lang w:val="sl-SI" w:eastAsia="sl-SI"/>
        </w:rPr>
      </w:pPr>
      <w:r>
        <w:rPr>
          <w:lang w:val="sl-SI"/>
        </w:rPr>
        <w:t>J</w:t>
      </w:r>
      <w:r w:rsidR="00043F33">
        <w:rPr>
          <w:lang w:val="sl-SI"/>
        </w:rPr>
        <w:t xml:space="preserve">avnost </w:t>
      </w:r>
      <w:r w:rsidR="00902500" w:rsidRPr="0056713F">
        <w:rPr>
          <w:lang w:val="sl-SI"/>
        </w:rPr>
        <w:t xml:space="preserve">seznanjamo, da </w:t>
      </w:r>
      <w:r w:rsidR="006D7C08">
        <w:rPr>
          <w:lang w:val="sl-SI"/>
        </w:rPr>
        <w:t>sta</w:t>
      </w:r>
      <w:r w:rsidR="006D7C08" w:rsidRPr="0056713F">
        <w:rPr>
          <w:lang w:val="sl-SI"/>
        </w:rPr>
        <w:t xml:space="preserve"> </w:t>
      </w:r>
      <w:r w:rsidR="006D7C08">
        <w:rPr>
          <w:lang w:val="sl-SI"/>
        </w:rPr>
        <w:t>bili</w:t>
      </w:r>
      <w:r>
        <w:rPr>
          <w:lang w:val="sl-SI"/>
        </w:rPr>
        <w:t xml:space="preserve"> v vmesnem času </w:t>
      </w:r>
      <w:r w:rsidR="00902500" w:rsidRPr="0056713F">
        <w:rPr>
          <w:rFonts w:ascii="Helv" w:hAnsi="Helv" w:cs="Helv"/>
          <w:color w:val="000000"/>
          <w:szCs w:val="20"/>
          <w:lang w:val="sl-SI" w:eastAsia="sl-SI"/>
        </w:rPr>
        <w:t>področj</w:t>
      </w:r>
      <w:r w:rsidR="006D7C08">
        <w:rPr>
          <w:rFonts w:ascii="Helv" w:hAnsi="Helv" w:cs="Helv"/>
          <w:color w:val="000000"/>
          <w:szCs w:val="20"/>
          <w:lang w:val="sl-SI" w:eastAsia="sl-SI"/>
        </w:rPr>
        <w:t>i</w:t>
      </w:r>
      <w:r w:rsidR="00902500" w:rsidRPr="0056713F">
        <w:rPr>
          <w:rFonts w:ascii="Helv" w:hAnsi="Helv" w:cs="Helv"/>
          <w:color w:val="000000"/>
          <w:szCs w:val="20"/>
          <w:lang w:val="sl-SI" w:eastAsia="sl-SI"/>
        </w:rPr>
        <w:t xml:space="preserve"> informacijske družbe in elektronskih komunikacij</w:t>
      </w:r>
      <w:r>
        <w:rPr>
          <w:rFonts w:ascii="Helv" w:hAnsi="Helv" w:cs="Helv"/>
          <w:color w:val="000000"/>
          <w:szCs w:val="20"/>
          <w:lang w:val="sl-SI" w:eastAsia="sl-SI"/>
        </w:rPr>
        <w:t>,</w:t>
      </w:r>
      <w:r w:rsidR="00902500" w:rsidRPr="0056713F">
        <w:rPr>
          <w:rFonts w:ascii="Helv" w:hAnsi="Helv" w:cs="Helv"/>
          <w:color w:val="000000"/>
          <w:szCs w:val="20"/>
          <w:lang w:val="sl-SI" w:eastAsia="sl-SI"/>
        </w:rPr>
        <w:t xml:space="preserve"> z </w:t>
      </w:r>
      <w:r w:rsidR="0056713F">
        <w:rPr>
          <w:rFonts w:ascii="Helv" w:hAnsi="Helv" w:cs="Helv"/>
          <w:color w:val="000000"/>
          <w:szCs w:val="20"/>
          <w:lang w:val="sl-SI" w:eastAsia="sl-SI"/>
        </w:rPr>
        <w:t xml:space="preserve">dnem uveljavitve </w:t>
      </w:r>
      <w:r w:rsidR="00902500" w:rsidRPr="0056713F">
        <w:rPr>
          <w:rFonts w:ascii="Helv" w:hAnsi="Helv" w:cs="Helv"/>
          <w:color w:val="000000"/>
          <w:szCs w:val="20"/>
          <w:lang w:val="sl-SI" w:eastAsia="sl-SI"/>
        </w:rPr>
        <w:t>Zakon</w:t>
      </w:r>
      <w:r w:rsidR="00CD5C15">
        <w:rPr>
          <w:rFonts w:ascii="Helv" w:hAnsi="Helv" w:cs="Helv"/>
          <w:color w:val="000000"/>
          <w:szCs w:val="20"/>
          <w:lang w:val="sl-SI" w:eastAsia="sl-SI"/>
        </w:rPr>
        <w:t>a</w:t>
      </w:r>
      <w:r w:rsidR="00902500" w:rsidRPr="0056713F">
        <w:rPr>
          <w:rFonts w:ascii="Helv" w:hAnsi="Helv" w:cs="Helv"/>
          <w:color w:val="000000"/>
          <w:szCs w:val="20"/>
          <w:lang w:val="sl-SI" w:eastAsia="sl-SI"/>
        </w:rPr>
        <w:t xml:space="preserve"> o spremembah in dopolnitvah Zakona o državni upravi, ki je bil sprejet </w:t>
      </w:r>
      <w:r w:rsidR="00FE1A68">
        <w:rPr>
          <w:rFonts w:ascii="Helv" w:hAnsi="Helv" w:cs="Helv"/>
          <w:color w:val="000000"/>
          <w:szCs w:val="20"/>
          <w:lang w:val="sl-SI" w:eastAsia="sl-SI"/>
        </w:rPr>
        <w:t xml:space="preserve">13. julija </w:t>
      </w:r>
      <w:r w:rsidR="00902500" w:rsidRPr="0056713F">
        <w:rPr>
          <w:rFonts w:ascii="Helv" w:hAnsi="Helv" w:cs="Helv"/>
          <w:color w:val="000000"/>
          <w:szCs w:val="20"/>
          <w:lang w:val="sl-SI" w:eastAsia="sl-SI"/>
        </w:rPr>
        <w:t>2016 in objavlj</w:t>
      </w:r>
      <w:r w:rsidR="00FE1A68">
        <w:rPr>
          <w:rFonts w:ascii="Helv" w:hAnsi="Helv" w:cs="Helv"/>
          <w:color w:val="000000"/>
          <w:szCs w:val="20"/>
          <w:lang w:val="sl-SI" w:eastAsia="sl-SI"/>
        </w:rPr>
        <w:t xml:space="preserve">en v Uradnem listu RS 22. julija </w:t>
      </w:r>
      <w:r w:rsidR="00872C9C">
        <w:rPr>
          <w:rFonts w:ascii="Helv" w:hAnsi="Helv" w:cs="Helv"/>
          <w:color w:val="000000"/>
          <w:szCs w:val="20"/>
          <w:lang w:val="sl-SI" w:eastAsia="sl-SI"/>
        </w:rPr>
        <w:t xml:space="preserve">2016 </w:t>
      </w:r>
      <w:r w:rsidR="00902500" w:rsidRPr="0056713F">
        <w:rPr>
          <w:rFonts w:ascii="Helv" w:hAnsi="Helv" w:cs="Helv"/>
          <w:color w:val="000000"/>
          <w:szCs w:val="20"/>
          <w:lang w:val="sl-SI" w:eastAsia="sl-SI"/>
        </w:rPr>
        <w:t>(</w:t>
      </w:r>
      <w:r w:rsidRPr="00DA02C1">
        <w:t>http://tinyurl.com/ZDU-1-2016</w:t>
      </w:r>
      <w:r w:rsidR="00902500" w:rsidRPr="0056713F">
        <w:rPr>
          <w:rFonts w:ascii="Helv" w:hAnsi="Helv" w:cs="Helv"/>
          <w:color w:val="000000"/>
          <w:szCs w:val="20"/>
          <w:lang w:val="sl-SI" w:eastAsia="sl-SI"/>
        </w:rPr>
        <w:t>)</w:t>
      </w:r>
      <w:r w:rsidR="00CD5C15">
        <w:rPr>
          <w:rFonts w:ascii="Helv" w:hAnsi="Helv" w:cs="Helv"/>
          <w:color w:val="000000"/>
          <w:szCs w:val="20"/>
          <w:lang w:val="sl-SI" w:eastAsia="sl-SI"/>
        </w:rPr>
        <w:t>,</w:t>
      </w:r>
      <w:r w:rsidR="00902500" w:rsidRPr="0056713F">
        <w:rPr>
          <w:rFonts w:ascii="Helv" w:hAnsi="Helv" w:cs="Helv"/>
          <w:color w:val="000000"/>
          <w:szCs w:val="20"/>
          <w:lang w:val="sl-SI" w:eastAsia="sl-SI"/>
        </w:rPr>
        <w:t xml:space="preserve"> </w:t>
      </w:r>
      <w:r w:rsidR="00CD5C15" w:rsidRPr="0056713F">
        <w:rPr>
          <w:rFonts w:ascii="Helv" w:hAnsi="Helv" w:cs="Helv"/>
          <w:color w:val="000000"/>
          <w:szCs w:val="20"/>
          <w:lang w:val="sl-SI" w:eastAsia="sl-SI"/>
        </w:rPr>
        <w:t xml:space="preserve">iz MIZŠ </w:t>
      </w:r>
      <w:r w:rsidR="00902500" w:rsidRPr="0056713F">
        <w:rPr>
          <w:rFonts w:ascii="Helv" w:hAnsi="Helv" w:cs="Helv"/>
          <w:color w:val="000000"/>
          <w:szCs w:val="20"/>
          <w:lang w:val="sl-SI" w:eastAsia="sl-SI"/>
        </w:rPr>
        <w:t>prenesen</w:t>
      </w:r>
      <w:r w:rsidR="006D7C08">
        <w:rPr>
          <w:rFonts w:ascii="Helv" w:hAnsi="Helv" w:cs="Helv"/>
          <w:color w:val="000000"/>
          <w:szCs w:val="20"/>
          <w:lang w:val="sl-SI" w:eastAsia="sl-SI"/>
        </w:rPr>
        <w:t>i</w:t>
      </w:r>
      <w:r w:rsidR="00902500" w:rsidRPr="0056713F">
        <w:rPr>
          <w:rFonts w:ascii="Helv" w:hAnsi="Helv" w:cs="Helv"/>
          <w:color w:val="000000"/>
          <w:szCs w:val="20"/>
          <w:lang w:val="sl-SI" w:eastAsia="sl-SI"/>
        </w:rPr>
        <w:t xml:space="preserve"> na Ministrstvo za javno upravo (MJU)</w:t>
      </w:r>
      <w:r w:rsidR="00872C9C">
        <w:rPr>
          <w:rFonts w:ascii="Helv" w:hAnsi="Helv" w:cs="Helv"/>
          <w:color w:val="000000"/>
          <w:szCs w:val="20"/>
          <w:lang w:val="sl-SI" w:eastAsia="sl-SI"/>
        </w:rPr>
        <w:t>,</w:t>
      </w:r>
      <w:r w:rsidR="00902500" w:rsidRPr="0056713F">
        <w:rPr>
          <w:rFonts w:ascii="Helv" w:hAnsi="Helv" w:cs="Helv"/>
          <w:color w:val="000000"/>
          <w:szCs w:val="20"/>
          <w:lang w:val="sl-SI" w:eastAsia="sl-SI"/>
        </w:rPr>
        <w:t xml:space="preserve"> s čimer je sedaj tudi novela ZEKom-1C </w:t>
      </w:r>
      <w:r>
        <w:rPr>
          <w:rFonts w:ascii="Helv" w:hAnsi="Helv" w:cs="Helv"/>
          <w:color w:val="000000"/>
          <w:szCs w:val="20"/>
          <w:lang w:val="sl-SI" w:eastAsia="sl-SI"/>
        </w:rPr>
        <w:t>v</w:t>
      </w:r>
      <w:r w:rsidRPr="0056713F">
        <w:rPr>
          <w:rFonts w:ascii="Helv" w:hAnsi="Helv" w:cs="Helv"/>
          <w:color w:val="000000"/>
          <w:szCs w:val="20"/>
          <w:lang w:val="sl-SI" w:eastAsia="sl-SI"/>
        </w:rPr>
        <w:t xml:space="preserve"> </w:t>
      </w:r>
      <w:r w:rsidR="00902500" w:rsidRPr="0056713F">
        <w:rPr>
          <w:rFonts w:ascii="Helv" w:hAnsi="Helv" w:cs="Helv"/>
          <w:color w:val="000000"/>
          <w:szCs w:val="20"/>
          <w:lang w:val="sl-SI" w:eastAsia="sl-SI"/>
        </w:rPr>
        <w:t>resorn</w:t>
      </w:r>
      <w:r>
        <w:rPr>
          <w:rFonts w:ascii="Helv" w:hAnsi="Helv" w:cs="Helv"/>
          <w:color w:val="000000"/>
          <w:szCs w:val="20"/>
          <w:lang w:val="sl-SI" w:eastAsia="sl-SI"/>
        </w:rPr>
        <w:t>i</w:t>
      </w:r>
      <w:r w:rsidR="00902500" w:rsidRPr="0056713F">
        <w:rPr>
          <w:rFonts w:ascii="Helv" w:hAnsi="Helv" w:cs="Helv"/>
          <w:color w:val="000000"/>
          <w:szCs w:val="20"/>
          <w:lang w:val="sl-SI" w:eastAsia="sl-SI"/>
        </w:rPr>
        <w:t xml:space="preserve"> pristojnost</w:t>
      </w:r>
      <w:r>
        <w:rPr>
          <w:rFonts w:ascii="Helv" w:hAnsi="Helv" w:cs="Helv"/>
          <w:color w:val="000000"/>
          <w:szCs w:val="20"/>
          <w:lang w:val="sl-SI" w:eastAsia="sl-SI"/>
        </w:rPr>
        <w:t>i</w:t>
      </w:r>
      <w:r w:rsidR="00902500" w:rsidRPr="0056713F">
        <w:rPr>
          <w:rFonts w:ascii="Helv" w:hAnsi="Helv" w:cs="Helv"/>
          <w:color w:val="000000"/>
          <w:szCs w:val="20"/>
          <w:lang w:val="sl-SI" w:eastAsia="sl-SI"/>
        </w:rPr>
        <w:t xml:space="preserve"> MJU.</w:t>
      </w:r>
    </w:p>
    <w:p w:rsidR="00902500" w:rsidRPr="0056713F" w:rsidRDefault="00902500" w:rsidP="00902500">
      <w:pPr>
        <w:tabs>
          <w:tab w:val="left" w:pos="540"/>
          <w:tab w:val="left" w:pos="900"/>
        </w:tabs>
        <w:autoSpaceDE w:val="0"/>
        <w:autoSpaceDN w:val="0"/>
        <w:adjustRightInd w:val="0"/>
        <w:jc w:val="both"/>
        <w:rPr>
          <w:rFonts w:ascii="Helv" w:hAnsi="Helv" w:cs="Helv"/>
          <w:color w:val="000000"/>
          <w:szCs w:val="20"/>
          <w:lang w:val="sl-SI" w:eastAsia="sl-SI"/>
        </w:rPr>
      </w:pPr>
    </w:p>
    <w:p w:rsidR="00902500" w:rsidRPr="00EF18E8" w:rsidRDefault="009B0E8F" w:rsidP="00043F33">
      <w:pPr>
        <w:jc w:val="both"/>
        <w:rPr>
          <w:b/>
        </w:rPr>
      </w:pPr>
      <w:r>
        <w:t xml:space="preserve">Na </w:t>
      </w:r>
      <w:proofErr w:type="spellStart"/>
      <w:r>
        <w:t>osnovi</w:t>
      </w:r>
      <w:proofErr w:type="spellEnd"/>
      <w:r w:rsidR="00DA02C1">
        <w:t xml:space="preserve"> </w:t>
      </w:r>
      <w:proofErr w:type="spellStart"/>
      <w:r w:rsidR="00DA02C1">
        <w:t>predlogov</w:t>
      </w:r>
      <w:proofErr w:type="spellEnd"/>
      <w:r w:rsidR="00DA02C1">
        <w:t xml:space="preserve"> </w:t>
      </w:r>
      <w:proofErr w:type="spellStart"/>
      <w:r w:rsidR="00DA02C1">
        <w:t>zainteresirane</w:t>
      </w:r>
      <w:proofErr w:type="spellEnd"/>
      <w:r w:rsidR="00DA02C1">
        <w:t xml:space="preserve"> </w:t>
      </w:r>
      <w:proofErr w:type="spellStart"/>
      <w:r w:rsidR="00DA02C1">
        <w:t>javnosti</w:t>
      </w:r>
      <w:proofErr w:type="spellEnd"/>
      <w:r w:rsidR="00DA02C1">
        <w:t xml:space="preserve"> in </w:t>
      </w:r>
      <w:proofErr w:type="spellStart"/>
      <w:r>
        <w:t>zaradi</w:t>
      </w:r>
      <w:proofErr w:type="spellEnd"/>
      <w:r>
        <w:t xml:space="preserve"> </w:t>
      </w:r>
      <w:proofErr w:type="spellStart"/>
      <w:r w:rsidR="00DA02C1">
        <w:t>kompleksnosti</w:t>
      </w:r>
      <w:proofErr w:type="spellEnd"/>
      <w:r w:rsidR="00DA02C1">
        <w:t xml:space="preserve"> </w:t>
      </w:r>
      <w:proofErr w:type="spellStart"/>
      <w:r w:rsidR="00DA02C1">
        <w:t>obravnavane</w:t>
      </w:r>
      <w:proofErr w:type="spellEnd"/>
      <w:r w:rsidR="00DA02C1">
        <w:t xml:space="preserve"> </w:t>
      </w:r>
      <w:proofErr w:type="spellStart"/>
      <w:r w:rsidR="00DA02C1">
        <w:t>novele</w:t>
      </w:r>
      <w:proofErr w:type="spellEnd"/>
      <w:r>
        <w:t>,</w:t>
      </w:r>
      <w:r w:rsidR="00043F33" w:rsidRPr="00043F33">
        <w:t xml:space="preserve"> </w:t>
      </w:r>
      <w:proofErr w:type="spellStart"/>
      <w:r w:rsidR="00043F33" w:rsidRPr="00043F33">
        <w:t>strokovno</w:t>
      </w:r>
      <w:proofErr w:type="spellEnd"/>
      <w:r w:rsidR="00043F33" w:rsidRPr="00043F33">
        <w:t xml:space="preserve">, </w:t>
      </w:r>
      <w:proofErr w:type="spellStart"/>
      <w:r w:rsidR="00043F33" w:rsidRPr="00043F33">
        <w:t>zainteresirano</w:t>
      </w:r>
      <w:proofErr w:type="spellEnd"/>
      <w:r w:rsidR="00043F33" w:rsidRPr="00043F33">
        <w:t xml:space="preserve"> in </w:t>
      </w:r>
      <w:proofErr w:type="spellStart"/>
      <w:r w:rsidR="00043F33" w:rsidRPr="00043F33">
        <w:t>drugo</w:t>
      </w:r>
      <w:proofErr w:type="spellEnd"/>
      <w:r w:rsidR="00043F33" w:rsidRPr="00043F33">
        <w:t xml:space="preserve"> </w:t>
      </w:r>
      <w:proofErr w:type="spellStart"/>
      <w:r w:rsidR="00043F33" w:rsidRPr="00043F33">
        <w:t>javnost</w:t>
      </w:r>
      <w:proofErr w:type="spellEnd"/>
      <w:r w:rsidR="00043F33" w:rsidRPr="00043F33">
        <w:t xml:space="preserve"> </w:t>
      </w:r>
      <w:proofErr w:type="spellStart"/>
      <w:r w:rsidR="00043F33" w:rsidRPr="00043F33">
        <w:t>obveščamo</w:t>
      </w:r>
      <w:proofErr w:type="spellEnd"/>
      <w:r w:rsidR="00902500" w:rsidRPr="00043F33">
        <w:t xml:space="preserve">, da </w:t>
      </w:r>
      <w:proofErr w:type="spellStart"/>
      <w:r w:rsidR="00902500" w:rsidRPr="00043F33">
        <w:t>javn</w:t>
      </w:r>
      <w:r>
        <w:t>o</w:t>
      </w:r>
      <w:proofErr w:type="spellEnd"/>
      <w:r w:rsidR="00902500" w:rsidRPr="00043F33">
        <w:t xml:space="preserve"> </w:t>
      </w:r>
      <w:proofErr w:type="spellStart"/>
      <w:r w:rsidR="00902500" w:rsidRPr="00043F33">
        <w:t>obravnav</w:t>
      </w:r>
      <w:r>
        <w:t>o</w:t>
      </w:r>
      <w:proofErr w:type="spellEnd"/>
      <w:r w:rsidR="00902500" w:rsidRPr="00043F33">
        <w:t xml:space="preserve"> </w:t>
      </w:r>
      <w:proofErr w:type="spellStart"/>
      <w:r w:rsidR="00902500" w:rsidRPr="00043F33">
        <w:t>osnutka</w:t>
      </w:r>
      <w:proofErr w:type="spellEnd"/>
      <w:r w:rsidR="00902500" w:rsidRPr="00043F33">
        <w:t xml:space="preserve"> </w:t>
      </w:r>
      <w:proofErr w:type="spellStart"/>
      <w:r w:rsidR="00902500" w:rsidRPr="00043F33">
        <w:t>predloga</w:t>
      </w:r>
      <w:proofErr w:type="spellEnd"/>
      <w:r w:rsidR="00902500" w:rsidRPr="00043F33">
        <w:t xml:space="preserve"> ZEKom-1C in</w:t>
      </w:r>
      <w:r w:rsidR="00660A36">
        <w:t xml:space="preserve"> s tem </w:t>
      </w:r>
      <w:proofErr w:type="spellStart"/>
      <w:r w:rsidR="00660A36">
        <w:t>možnost</w:t>
      </w:r>
      <w:proofErr w:type="spellEnd"/>
      <w:r w:rsidR="00660A36">
        <w:t xml:space="preserve"> </w:t>
      </w:r>
      <w:proofErr w:type="spellStart"/>
      <w:r w:rsidR="00660A36">
        <w:t>podaje</w:t>
      </w:r>
      <w:proofErr w:type="spellEnd"/>
      <w:r w:rsidR="00660A36">
        <w:t xml:space="preserve"> </w:t>
      </w:r>
      <w:proofErr w:type="spellStart"/>
      <w:r w:rsidR="00660A36">
        <w:t>prispevkov</w:t>
      </w:r>
      <w:proofErr w:type="spellEnd"/>
      <w:r w:rsidR="00902500" w:rsidRPr="00043F33">
        <w:t xml:space="preserve"> </w:t>
      </w:r>
      <w:proofErr w:type="spellStart"/>
      <w:r w:rsidR="00902500" w:rsidRPr="00043F33">
        <w:t>podaljš</w:t>
      </w:r>
      <w:r>
        <w:t>ujemo</w:t>
      </w:r>
      <w:proofErr w:type="spellEnd"/>
      <w:r w:rsidR="00902500" w:rsidRPr="00043F33">
        <w:t xml:space="preserve"> </w:t>
      </w:r>
      <w:r w:rsidR="00FE1A68" w:rsidRPr="00EF18E8">
        <w:rPr>
          <w:b/>
        </w:rPr>
        <w:t xml:space="preserve">do </w:t>
      </w:r>
      <w:proofErr w:type="spellStart"/>
      <w:r w:rsidR="00FE1A68" w:rsidRPr="00EF18E8">
        <w:rPr>
          <w:b/>
        </w:rPr>
        <w:t>vključno</w:t>
      </w:r>
      <w:proofErr w:type="spellEnd"/>
      <w:r w:rsidR="00FE1A68" w:rsidRPr="00EF18E8">
        <w:rPr>
          <w:b/>
        </w:rPr>
        <w:t xml:space="preserve"> </w:t>
      </w:r>
      <w:proofErr w:type="spellStart"/>
      <w:r w:rsidR="00FE1A68" w:rsidRPr="00EF18E8">
        <w:rPr>
          <w:b/>
        </w:rPr>
        <w:t>četrtka</w:t>
      </w:r>
      <w:proofErr w:type="spellEnd"/>
      <w:r w:rsidR="00FE1A68" w:rsidRPr="00EF18E8">
        <w:rPr>
          <w:b/>
        </w:rPr>
        <w:t xml:space="preserve">, 15. </w:t>
      </w:r>
      <w:proofErr w:type="spellStart"/>
      <w:proofErr w:type="gramStart"/>
      <w:r w:rsidR="00FE1A68" w:rsidRPr="00EF18E8">
        <w:rPr>
          <w:b/>
        </w:rPr>
        <w:t>septembra</w:t>
      </w:r>
      <w:proofErr w:type="spellEnd"/>
      <w:proofErr w:type="gramEnd"/>
      <w:r w:rsidR="00043F33" w:rsidRPr="00EF18E8">
        <w:rPr>
          <w:b/>
        </w:rPr>
        <w:t xml:space="preserve"> 2016</w:t>
      </w:r>
      <w:r w:rsidR="006A2BA1" w:rsidRPr="00EF18E8">
        <w:t>.</w:t>
      </w:r>
    </w:p>
    <w:p w:rsidR="00902500" w:rsidRDefault="00902500" w:rsidP="00902500">
      <w:pPr>
        <w:tabs>
          <w:tab w:val="left" w:pos="540"/>
          <w:tab w:val="left" w:pos="900"/>
        </w:tabs>
        <w:autoSpaceDE w:val="0"/>
        <w:autoSpaceDN w:val="0"/>
        <w:adjustRightInd w:val="0"/>
        <w:jc w:val="both"/>
        <w:rPr>
          <w:lang w:val="sl-SI"/>
        </w:rPr>
      </w:pPr>
    </w:p>
    <w:p w:rsidR="009B0E8F" w:rsidRPr="0056713F" w:rsidRDefault="009B0E8F" w:rsidP="00902500">
      <w:pPr>
        <w:tabs>
          <w:tab w:val="left" w:pos="540"/>
          <w:tab w:val="left" w:pos="900"/>
        </w:tabs>
        <w:autoSpaceDE w:val="0"/>
        <w:autoSpaceDN w:val="0"/>
        <w:adjustRightInd w:val="0"/>
        <w:jc w:val="both"/>
        <w:rPr>
          <w:lang w:val="sl-SI"/>
        </w:rPr>
      </w:pPr>
    </w:p>
    <w:p w:rsidR="00902500" w:rsidRPr="0056713F" w:rsidRDefault="00902500" w:rsidP="00902500">
      <w:pPr>
        <w:jc w:val="both"/>
        <w:rPr>
          <w:lang w:val="sl-SI"/>
        </w:rPr>
      </w:pPr>
      <w:r w:rsidRPr="0056713F">
        <w:rPr>
          <w:lang w:val="sl-SI"/>
        </w:rPr>
        <w:t>S spoštovanjem,</w:t>
      </w:r>
    </w:p>
    <w:p w:rsidR="00902500" w:rsidRPr="0056713F" w:rsidRDefault="00902500" w:rsidP="00902500">
      <w:pPr>
        <w:pStyle w:val="podpisi"/>
        <w:rPr>
          <w:lang w:val="sl-SI"/>
        </w:rPr>
      </w:pPr>
    </w:p>
    <w:p w:rsidR="00902500" w:rsidRPr="0056713F" w:rsidRDefault="00902500" w:rsidP="00902500">
      <w:pPr>
        <w:pStyle w:val="podpisi"/>
        <w:rPr>
          <w:lang w:val="sl-SI"/>
        </w:rPr>
      </w:pPr>
    </w:p>
    <w:p w:rsidR="00902500" w:rsidRPr="0056713F" w:rsidRDefault="00902500" w:rsidP="00902500">
      <w:pPr>
        <w:pStyle w:val="podpisi"/>
        <w:rPr>
          <w:lang w:val="sl-SI"/>
        </w:rPr>
      </w:pPr>
    </w:p>
    <w:p w:rsidR="00902500" w:rsidRPr="0056713F" w:rsidRDefault="00902500" w:rsidP="00902500">
      <w:pPr>
        <w:pStyle w:val="podpisi"/>
        <w:rPr>
          <w:lang w:val="sl-SI"/>
        </w:rPr>
      </w:pPr>
      <w:r w:rsidRPr="0056713F">
        <w:rPr>
          <w:lang w:val="sl-SI"/>
        </w:rPr>
        <w:t xml:space="preserve">                                                    </w:t>
      </w:r>
    </w:p>
    <w:p w:rsidR="00902500" w:rsidRPr="0056713F" w:rsidRDefault="00422BEB" w:rsidP="00902500">
      <w:pPr>
        <w:pStyle w:val="podpisi"/>
        <w:rPr>
          <w:lang w:val="sl-SI"/>
        </w:rPr>
      </w:pPr>
      <w:r>
        <w:rPr>
          <w:lang w:val="sl-SI"/>
        </w:rPr>
        <w:t xml:space="preserve">          </w:t>
      </w:r>
      <w:r w:rsidR="00902500" w:rsidRPr="0056713F">
        <w:rPr>
          <w:lang w:val="sl-SI"/>
        </w:rPr>
        <w:t xml:space="preserve">                                                                                   </w:t>
      </w:r>
      <w:r w:rsidR="00CE53B2">
        <w:rPr>
          <w:lang w:val="sl-SI"/>
        </w:rPr>
        <w:t xml:space="preserve">                      </w:t>
      </w:r>
      <w:r w:rsidR="00902500" w:rsidRPr="0056713F">
        <w:rPr>
          <w:lang w:val="sl-SI"/>
        </w:rPr>
        <w:t xml:space="preserve"> Marjan Turk                                                                       </w:t>
      </w:r>
    </w:p>
    <w:p w:rsidR="00902500" w:rsidRPr="0056713F" w:rsidRDefault="00902500" w:rsidP="00902500">
      <w:pPr>
        <w:pStyle w:val="podpisi"/>
        <w:rPr>
          <w:lang w:val="sl-SI"/>
        </w:rPr>
      </w:pPr>
      <w:r w:rsidRPr="0056713F">
        <w:rPr>
          <w:lang w:val="sl-SI"/>
        </w:rPr>
        <w:t xml:space="preserve">                                                                                         </w:t>
      </w:r>
      <w:r w:rsidR="00CE53B2">
        <w:rPr>
          <w:lang w:val="sl-SI"/>
        </w:rPr>
        <w:t xml:space="preserve">                     </w:t>
      </w:r>
      <w:r w:rsidRPr="0056713F">
        <w:rPr>
          <w:lang w:val="sl-SI"/>
        </w:rPr>
        <w:t xml:space="preserve">  generalni direktor</w:t>
      </w:r>
    </w:p>
    <w:p w:rsidR="00902500" w:rsidRPr="0056713F" w:rsidRDefault="00902500" w:rsidP="00902500">
      <w:pPr>
        <w:pStyle w:val="podpisi"/>
        <w:rPr>
          <w:lang w:val="sl-SI"/>
        </w:rPr>
      </w:pPr>
    </w:p>
    <w:p w:rsidR="007D75CF" w:rsidRPr="0056713F" w:rsidRDefault="007D75CF" w:rsidP="007D75CF">
      <w:pPr>
        <w:rPr>
          <w:lang w:val="sl-SI"/>
        </w:rPr>
      </w:pPr>
    </w:p>
    <w:p w:rsidR="00F57FED" w:rsidRPr="0056713F" w:rsidRDefault="00F57FED" w:rsidP="007D75CF">
      <w:pPr>
        <w:rPr>
          <w:lang w:val="sl-SI"/>
        </w:rPr>
      </w:pPr>
    </w:p>
    <w:p w:rsidR="006A2BA1" w:rsidRPr="0056713F" w:rsidRDefault="006A2BA1" w:rsidP="003E1C74">
      <w:pPr>
        <w:pStyle w:val="podpisi"/>
        <w:rPr>
          <w:lang w:val="sl-SI"/>
        </w:rPr>
      </w:pPr>
    </w:p>
    <w:sectPr w:rsidR="006A2BA1" w:rsidRPr="0056713F" w:rsidSect="00164064">
      <w:headerReference w:type="first" r:id="rId10"/>
      <w:pgSz w:w="11900" w:h="16840" w:code="9"/>
      <w:pgMar w:top="1701" w:right="1701" w:bottom="1134" w:left="1701" w:header="1531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254B3" w:rsidRDefault="00D254B3">
      <w:r>
        <w:separator/>
      </w:r>
    </w:p>
  </w:endnote>
  <w:endnote w:type="continuationSeparator" w:id="0">
    <w:p w:rsidR="00D254B3" w:rsidRDefault="00D254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254B3" w:rsidRDefault="00D254B3">
      <w:r>
        <w:separator/>
      </w:r>
    </w:p>
  </w:footnote>
  <w:footnote w:type="continuationSeparator" w:id="0">
    <w:p w:rsidR="00D254B3" w:rsidRDefault="00D254B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40550" w:rsidRDefault="00840550" w:rsidP="00CE5238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  <w:lang w:val="sl-SI"/>
      </w:rPr>
    </w:pPr>
    <w:r>
      <w:rPr>
        <w:rFonts w:cs="Arial"/>
        <w:sz w:val="16"/>
        <w:lang w:val="sl-SI"/>
      </w:rPr>
      <w:t>DIREKTORAT ZA INFORMACIJSKO DRUŽBO</w:t>
    </w:r>
  </w:p>
  <w:p w:rsidR="00A770A6" w:rsidRPr="008F3500" w:rsidRDefault="00840550" w:rsidP="00CE5238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  <w:lang w:val="sl-SI"/>
      </w:rPr>
    </w:pPr>
    <w:r>
      <w:rPr>
        <w:noProof/>
        <w:lang w:val="sl-SI" w:eastAsia="sl-SI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page">
            <wp:posOffset>612140</wp:posOffset>
          </wp:positionH>
          <wp:positionV relativeFrom="page">
            <wp:posOffset>648335</wp:posOffset>
          </wp:positionV>
          <wp:extent cx="2372360" cy="313055"/>
          <wp:effectExtent l="0" t="0" r="8890" b="0"/>
          <wp:wrapNone/>
          <wp:docPr id="25" name="Slika 25" descr="MJ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5" descr="MJU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72360" cy="3130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cs="Arial"/>
        <w:noProof/>
        <w:sz w:val="16"/>
        <w:lang w:val="sl-SI" w:eastAsia="sl-SI"/>
      </w:rPr>
      <mc:AlternateContent>
        <mc:Choice Requires="wps">
          <w:drawing>
            <wp:anchor distT="0" distB="0" distL="114300" distR="114300" simplePos="0" relativeHeight="251657216" behindDoc="0" locked="0" layoutInCell="0" allowOverlap="1">
              <wp:simplePos x="0" y="0"/>
              <wp:positionH relativeFrom="column">
                <wp:posOffset>-463550</wp:posOffset>
              </wp:positionH>
              <wp:positionV relativeFrom="page">
                <wp:posOffset>3600450</wp:posOffset>
              </wp:positionV>
              <wp:extent cx="215900" cy="0"/>
              <wp:effectExtent l="6985" t="9525" r="5715" b="9525"/>
              <wp:wrapNone/>
              <wp:docPr id="1" name="AutoShap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15900" cy="0"/>
                      </a:xfrm>
                      <a:prstGeom prst="straightConnector1">
                        <a:avLst/>
                      </a:prstGeom>
                      <a:noFill/>
                      <a:ln w="6350">
                        <a:solidFill>
                          <a:srgbClr val="529DBA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9C7B8BD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23" o:spid="_x0000_s1026" type="#_x0000_t32" style="position:absolute;margin-left:-36.5pt;margin-top:283.5pt;width:17pt;height:0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" o:allowincell="f" strokecolor="#529dba" strokeweight=".5pt">
              <w10:wrap anchory="page"/>
            </v:shape>
          </w:pict>
        </mc:Fallback>
      </mc:AlternateContent>
    </w:r>
    <w:r w:rsidR="00ED6779">
      <w:rPr>
        <w:rFonts w:cs="Arial"/>
        <w:sz w:val="16"/>
        <w:lang w:val="sl-SI"/>
      </w:rPr>
      <w:t>Tržaška cesta 21</w:t>
    </w:r>
    <w:r w:rsidR="00A770A6" w:rsidRPr="008F3500">
      <w:rPr>
        <w:rFonts w:cs="Arial"/>
        <w:sz w:val="16"/>
        <w:lang w:val="sl-SI"/>
      </w:rPr>
      <w:t xml:space="preserve">, </w:t>
    </w:r>
    <w:r w:rsidR="00164064">
      <w:rPr>
        <w:rFonts w:cs="Arial"/>
        <w:sz w:val="16"/>
        <w:lang w:val="sl-SI"/>
      </w:rPr>
      <w:t>1</w:t>
    </w:r>
    <w:r w:rsidR="00ED6779">
      <w:rPr>
        <w:rFonts w:cs="Arial"/>
        <w:sz w:val="16"/>
        <w:lang w:val="sl-SI"/>
      </w:rPr>
      <w:t>000</w:t>
    </w:r>
    <w:r w:rsidR="00164064">
      <w:rPr>
        <w:rFonts w:cs="Arial"/>
        <w:sz w:val="16"/>
        <w:lang w:val="sl-SI"/>
      </w:rPr>
      <w:t xml:space="preserve"> Ljubljana</w:t>
    </w:r>
    <w:r w:rsidR="00A770A6" w:rsidRPr="008F3500">
      <w:rPr>
        <w:rFonts w:cs="Arial"/>
        <w:sz w:val="16"/>
        <w:lang w:val="sl-SI"/>
      </w:rPr>
      <w:tab/>
      <w:t xml:space="preserve">T: </w:t>
    </w:r>
    <w:r w:rsidR="00164064">
      <w:rPr>
        <w:rFonts w:cs="Arial"/>
        <w:sz w:val="16"/>
        <w:lang w:val="sl-SI"/>
      </w:rPr>
      <w:t xml:space="preserve">01 </w:t>
    </w:r>
    <w:r w:rsidR="004B49A9">
      <w:rPr>
        <w:rFonts w:cs="Arial"/>
        <w:sz w:val="16"/>
        <w:lang w:val="sl-SI"/>
      </w:rPr>
      <w:t>478 47 78</w:t>
    </w:r>
  </w:p>
  <w:p w:rsidR="00A770A6" w:rsidRPr="008F3500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F: </w:t>
    </w:r>
    <w:r w:rsidR="00164064">
      <w:rPr>
        <w:rFonts w:cs="Arial"/>
        <w:sz w:val="16"/>
        <w:lang w:val="sl-SI"/>
      </w:rPr>
      <w:t xml:space="preserve">01 </w:t>
    </w:r>
    <w:r w:rsidR="000B04B5">
      <w:rPr>
        <w:rFonts w:cs="Arial"/>
        <w:sz w:val="16"/>
        <w:lang w:val="sl-SI"/>
      </w:rPr>
      <w:t>478 83 31</w:t>
    </w:r>
  </w:p>
  <w:p w:rsidR="00A770A6" w:rsidRPr="008F3500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E: </w:t>
    </w:r>
    <w:r w:rsidR="00890396">
      <w:rPr>
        <w:rFonts w:cs="Arial"/>
        <w:sz w:val="16"/>
        <w:lang w:val="sl-SI"/>
      </w:rPr>
      <w:t>gp.</w:t>
    </w:r>
    <w:r w:rsidR="00AF051B">
      <w:rPr>
        <w:rFonts w:cs="Arial"/>
        <w:sz w:val="16"/>
        <w:lang w:val="sl-SI"/>
      </w:rPr>
      <w:t>mju</w:t>
    </w:r>
    <w:r w:rsidR="00164064">
      <w:rPr>
        <w:rFonts w:cs="Arial"/>
        <w:sz w:val="16"/>
        <w:lang w:val="sl-SI"/>
      </w:rPr>
      <w:t>@gov.si</w:t>
    </w:r>
  </w:p>
  <w:p w:rsidR="00A770A6" w:rsidRPr="008F3500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  <w:r w:rsidR="005207C5">
      <w:rPr>
        <w:rFonts w:cs="Arial"/>
        <w:sz w:val="16"/>
        <w:lang w:val="sl-SI"/>
      </w:rPr>
      <w:t>www.mju</w:t>
    </w:r>
    <w:r w:rsidR="00164064">
      <w:rPr>
        <w:rFonts w:cs="Arial"/>
        <w:sz w:val="16"/>
        <w:lang w:val="sl-SI"/>
      </w:rPr>
      <w:t>.gov.si</w:t>
    </w:r>
  </w:p>
  <w:p w:rsidR="002A2B69" w:rsidRPr="008F3500" w:rsidRDefault="002A2B69" w:rsidP="007D75CF">
    <w:pPr>
      <w:pStyle w:val="Glava"/>
      <w:tabs>
        <w:tab w:val="clear" w:pos="4320"/>
        <w:tab w:val="clear" w:pos="8640"/>
        <w:tab w:val="left" w:pos="5112"/>
      </w:tabs>
      <w:rPr>
        <w:lang w:val="sl-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2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4097">
      <o:colormru v:ext="edit" colors="#428299,#529db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49A9"/>
    <w:rsid w:val="00023A88"/>
    <w:rsid w:val="00043F33"/>
    <w:rsid w:val="000A7238"/>
    <w:rsid w:val="000B04B5"/>
    <w:rsid w:val="000E1055"/>
    <w:rsid w:val="00127B86"/>
    <w:rsid w:val="00131ADC"/>
    <w:rsid w:val="001357B2"/>
    <w:rsid w:val="00162821"/>
    <w:rsid w:val="00164064"/>
    <w:rsid w:val="0017478F"/>
    <w:rsid w:val="001A4F3F"/>
    <w:rsid w:val="001B3F20"/>
    <w:rsid w:val="00202A77"/>
    <w:rsid w:val="00267E56"/>
    <w:rsid w:val="00271CE5"/>
    <w:rsid w:val="00272A2A"/>
    <w:rsid w:val="00282020"/>
    <w:rsid w:val="002A212E"/>
    <w:rsid w:val="002A2B69"/>
    <w:rsid w:val="002B291E"/>
    <w:rsid w:val="003419FE"/>
    <w:rsid w:val="003636BF"/>
    <w:rsid w:val="00371442"/>
    <w:rsid w:val="003845B4"/>
    <w:rsid w:val="00387B1A"/>
    <w:rsid w:val="00394095"/>
    <w:rsid w:val="003C5EE5"/>
    <w:rsid w:val="003E1C74"/>
    <w:rsid w:val="00420D5D"/>
    <w:rsid w:val="00422BEB"/>
    <w:rsid w:val="00440816"/>
    <w:rsid w:val="004657EE"/>
    <w:rsid w:val="00482FF5"/>
    <w:rsid w:val="004B49A9"/>
    <w:rsid w:val="004B65C0"/>
    <w:rsid w:val="005207C5"/>
    <w:rsid w:val="00526246"/>
    <w:rsid w:val="00567106"/>
    <w:rsid w:val="0056713F"/>
    <w:rsid w:val="005B0597"/>
    <w:rsid w:val="005E1D3C"/>
    <w:rsid w:val="00625AE6"/>
    <w:rsid w:val="00632253"/>
    <w:rsid w:val="00642714"/>
    <w:rsid w:val="006455CE"/>
    <w:rsid w:val="00653DB0"/>
    <w:rsid w:val="00655841"/>
    <w:rsid w:val="00655E20"/>
    <w:rsid w:val="00660A36"/>
    <w:rsid w:val="006A2BA1"/>
    <w:rsid w:val="006D7C08"/>
    <w:rsid w:val="00733017"/>
    <w:rsid w:val="00783310"/>
    <w:rsid w:val="007A4A6D"/>
    <w:rsid w:val="007D1BCF"/>
    <w:rsid w:val="007D75CF"/>
    <w:rsid w:val="007E0440"/>
    <w:rsid w:val="007E6DC5"/>
    <w:rsid w:val="00840550"/>
    <w:rsid w:val="00866E80"/>
    <w:rsid w:val="00872C9C"/>
    <w:rsid w:val="00877FFC"/>
    <w:rsid w:val="0088043C"/>
    <w:rsid w:val="00884889"/>
    <w:rsid w:val="00890396"/>
    <w:rsid w:val="008906C9"/>
    <w:rsid w:val="008C5738"/>
    <w:rsid w:val="008D04F0"/>
    <w:rsid w:val="008E65EB"/>
    <w:rsid w:val="008F3500"/>
    <w:rsid w:val="00902500"/>
    <w:rsid w:val="00915C0D"/>
    <w:rsid w:val="00924E3C"/>
    <w:rsid w:val="009612BB"/>
    <w:rsid w:val="0097392A"/>
    <w:rsid w:val="0099437B"/>
    <w:rsid w:val="009B0E8F"/>
    <w:rsid w:val="009C740A"/>
    <w:rsid w:val="00A125C5"/>
    <w:rsid w:val="00A2451C"/>
    <w:rsid w:val="00A3126E"/>
    <w:rsid w:val="00A44318"/>
    <w:rsid w:val="00A65EE7"/>
    <w:rsid w:val="00A70133"/>
    <w:rsid w:val="00A770A6"/>
    <w:rsid w:val="00A813B1"/>
    <w:rsid w:val="00AB36C4"/>
    <w:rsid w:val="00AC32B2"/>
    <w:rsid w:val="00AD0307"/>
    <w:rsid w:val="00AD217D"/>
    <w:rsid w:val="00AF051B"/>
    <w:rsid w:val="00B155C7"/>
    <w:rsid w:val="00B17141"/>
    <w:rsid w:val="00B31575"/>
    <w:rsid w:val="00B8547D"/>
    <w:rsid w:val="00BA7BBC"/>
    <w:rsid w:val="00C250D5"/>
    <w:rsid w:val="00C35666"/>
    <w:rsid w:val="00C63121"/>
    <w:rsid w:val="00C71699"/>
    <w:rsid w:val="00C92898"/>
    <w:rsid w:val="00CA4340"/>
    <w:rsid w:val="00CB71FE"/>
    <w:rsid w:val="00CD5C15"/>
    <w:rsid w:val="00CE5238"/>
    <w:rsid w:val="00CE53B2"/>
    <w:rsid w:val="00CE7514"/>
    <w:rsid w:val="00D248DE"/>
    <w:rsid w:val="00D254B3"/>
    <w:rsid w:val="00D8542D"/>
    <w:rsid w:val="00DA02C1"/>
    <w:rsid w:val="00DC6A71"/>
    <w:rsid w:val="00E0357D"/>
    <w:rsid w:val="00E124C9"/>
    <w:rsid w:val="00E3087B"/>
    <w:rsid w:val="00E30DD3"/>
    <w:rsid w:val="00E74CF8"/>
    <w:rsid w:val="00E76A2E"/>
    <w:rsid w:val="00EA0413"/>
    <w:rsid w:val="00ED1C3E"/>
    <w:rsid w:val="00ED6779"/>
    <w:rsid w:val="00EF18E8"/>
    <w:rsid w:val="00F240BB"/>
    <w:rsid w:val="00F57FED"/>
    <w:rsid w:val="00FE0194"/>
    <w:rsid w:val="00FE1A68"/>
    <w:rsid w:val="00FF348A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>
      <o:colormru v:ext="edit" colors="#428299,#529dba"/>
    </o:shapedefaults>
    <o:shapelayout v:ext="edit">
      <o:idmap v:ext="edit" data="1"/>
    </o:shapelayout>
  </w:shapeDefaults>
  <w:doNotEmbedSmartTags/>
  <w:decimalSymbol w:val=","/>
  <w:listSeparator w:val=";"/>
  <w15:chartTrackingRefBased/>
  <w15:docId w15:val="{D812AEC4-3ED2-40A8-9CE4-B3E2E58622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DC6A71"/>
    <w:pPr>
      <w:spacing w:line="260" w:lineRule="exac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Besedilooblaka">
    <w:name w:val="Balloon Text"/>
    <w:basedOn w:val="Navaden"/>
    <w:link w:val="BesedilooblakaZnak"/>
    <w:rsid w:val="004B65C0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rsid w:val="004B65C0"/>
    <w:rPr>
      <w:rFonts w:ascii="Segoe UI" w:hAnsi="Segoe UI" w:cs="Segoe UI"/>
      <w:sz w:val="18"/>
      <w:szCs w:val="18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2722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569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9089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1947229">
                  <w:marLeft w:val="22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07317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71086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50064300">
                              <w:marLeft w:val="480"/>
                              <w:marRight w:val="48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tinyurl.com/JO-ZEKom-1C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tinyurl.com/DID-objav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47E9A936-9F93-4745-851D-2F2789C098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218</Words>
  <Characters>1833</Characters>
  <Application>Microsoft Office Word</Application>
  <DocSecurity>0</DocSecurity>
  <Lines>15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MNZ RS</Company>
  <LinksUpToDate>false</LinksUpToDate>
  <CharactersWithSpaces>2047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Maruška Damjan</dc:creator>
  <cp:keywords/>
  <cp:lastModifiedBy>Marija Režun</cp:lastModifiedBy>
  <cp:revision>3</cp:revision>
  <cp:lastPrinted>2012-09-24T10:52:00Z</cp:lastPrinted>
  <dcterms:created xsi:type="dcterms:W3CDTF">2016-08-02T06:31:00Z</dcterms:created>
  <dcterms:modified xsi:type="dcterms:W3CDTF">2016-08-02T06:32:00Z</dcterms:modified>
</cp:coreProperties>
</file>