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346" w:rsidRPr="00AC4346" w:rsidRDefault="00AC4346" w:rsidP="00AC4346">
      <w:pPr>
        <w:pStyle w:val="pravnapodlaga1"/>
        <w:ind w:firstLine="0"/>
        <w:rPr>
          <w:bCs/>
        </w:rPr>
      </w:pPr>
      <w:r w:rsidRPr="00AC4346">
        <w:t xml:space="preserve">Na podlagi 71. člena Zakona o organizaciji in financiranju vzgoje in izobraževanja (Uradni list RS, št. </w:t>
      </w:r>
      <w:hyperlink r:id="rId8" w:tgtFrame="_blank" w:tooltip="Zakon o organizaciji in financiranju vzgoje in izobraževanja (uradno prečiščeno besedilo)" w:history="1">
        <w:r w:rsidRPr="00AC4346">
          <w:rPr>
            <w:bCs/>
          </w:rPr>
          <w:t>16/07</w:t>
        </w:r>
      </w:hyperlink>
      <w:r w:rsidRPr="00AC4346">
        <w:rPr>
          <w:bCs/>
        </w:rPr>
        <w:t xml:space="preserve"> – uradno prečiščeno besedilo, </w:t>
      </w:r>
      <w:hyperlink r:id="rId9" w:tgtFrame="_blank" w:tooltip="Zakon o spremembah in dopolnitvah Zakona o organizaciji in financiranju vzgoje in izobraževanja" w:history="1">
        <w:r w:rsidRPr="00AC4346">
          <w:rPr>
            <w:bCs/>
          </w:rPr>
          <w:t>36/08</w:t>
        </w:r>
      </w:hyperlink>
      <w:r w:rsidRPr="00AC4346">
        <w:rPr>
          <w:bCs/>
        </w:rPr>
        <w:t xml:space="preserve">, </w:t>
      </w:r>
      <w:hyperlink r:id="rId10" w:tgtFrame="_blank" w:tooltip="Zakon o spremembah in dopolnitvah Zakona o organizaciji in financiranju vzgoje in izobraževanja" w:history="1">
        <w:r w:rsidRPr="00AC4346">
          <w:rPr>
            <w:bCs/>
          </w:rPr>
          <w:t>58/09</w:t>
        </w:r>
      </w:hyperlink>
      <w:r w:rsidRPr="00AC4346">
        <w:rPr>
          <w:bCs/>
        </w:rPr>
        <w:t xml:space="preserve">, </w:t>
      </w:r>
      <w:hyperlink r:id="rId11" w:tgtFrame="_blank" w:tooltip="Popravek Zakona o spremembah in dopolnitvah Zakona o organizaciji in financiranju vzgoje in izobraževanja (ZOFVI-H)" w:history="1">
        <w:r w:rsidRPr="00AC4346">
          <w:rPr>
            <w:bCs/>
          </w:rPr>
          <w:t xml:space="preserve">64/09 – </w:t>
        </w:r>
        <w:proofErr w:type="spellStart"/>
        <w:r w:rsidRPr="00AC4346">
          <w:rPr>
            <w:bCs/>
          </w:rPr>
          <w:t>popr</w:t>
        </w:r>
        <w:proofErr w:type="spellEnd"/>
        <w:r w:rsidRPr="00AC4346">
          <w:rPr>
            <w:bCs/>
          </w:rPr>
          <w:t>.</w:t>
        </w:r>
      </w:hyperlink>
      <w:r w:rsidRPr="00AC4346">
        <w:rPr>
          <w:bCs/>
        </w:rPr>
        <w:t xml:space="preserve">, </w:t>
      </w:r>
      <w:hyperlink r:id="rId12" w:tgtFrame="_blank" w:tooltip="Popravek Zakona o spremembah in dopolnitvah Zakona o organizaciji in financiranju vzgoje in izobraževanja (ZOFVI-H)" w:history="1">
        <w:r w:rsidRPr="00AC4346">
          <w:rPr>
            <w:bCs/>
          </w:rPr>
          <w:t xml:space="preserve">65/09 – </w:t>
        </w:r>
        <w:proofErr w:type="spellStart"/>
        <w:r w:rsidRPr="00AC4346">
          <w:rPr>
            <w:bCs/>
          </w:rPr>
          <w:t>popr</w:t>
        </w:r>
        <w:proofErr w:type="spellEnd"/>
        <w:r w:rsidRPr="00AC4346">
          <w:rPr>
            <w:bCs/>
          </w:rPr>
          <w:t>.</w:t>
        </w:r>
      </w:hyperlink>
      <w:r w:rsidRPr="00AC4346">
        <w:rPr>
          <w:bCs/>
        </w:rPr>
        <w:t xml:space="preserve">, </w:t>
      </w:r>
      <w:hyperlink r:id="rId13" w:tgtFrame="_blank" w:tooltip="Zakon o spremembah in dopolnitvah Zakona o organizaciji in financiranju vzgoje in izobraževanja" w:history="1">
        <w:r w:rsidRPr="00AC4346">
          <w:rPr>
            <w:bCs/>
          </w:rPr>
          <w:t>20/11</w:t>
        </w:r>
      </w:hyperlink>
      <w:r w:rsidRPr="00AC4346">
        <w:rPr>
          <w:bCs/>
        </w:rPr>
        <w:t xml:space="preserve">, </w:t>
      </w:r>
      <w:hyperlink r:id="rId14" w:tgtFrame="_blank" w:tooltip="Zakon za uravnoteženje javnih financ" w:history="1">
        <w:r w:rsidRPr="00AC4346">
          <w:rPr>
            <w:bCs/>
          </w:rPr>
          <w:t>40/12</w:t>
        </w:r>
      </w:hyperlink>
      <w:r w:rsidRPr="00AC4346">
        <w:rPr>
          <w:bCs/>
        </w:rPr>
        <w:t xml:space="preserve"> – ZUJF, </w:t>
      </w:r>
      <w:hyperlink r:id="rId15" w:tgtFrame="_blank" w:tooltip="Zakon o spremembah in dopolnitvah Zakona o prevozih v cestnem prometu" w:history="1">
        <w:r w:rsidRPr="00AC4346">
          <w:rPr>
            <w:bCs/>
          </w:rPr>
          <w:t>57/12</w:t>
        </w:r>
      </w:hyperlink>
      <w:r w:rsidRPr="00AC4346">
        <w:rPr>
          <w:bCs/>
        </w:rPr>
        <w:t xml:space="preserve"> – ZPCP-2D in </w:t>
      </w:r>
      <w:hyperlink r:id="rId16" w:tgtFrame="_blank" w:tooltip="Zakon o spremembi Zakona o spremembah in dopolnitvah Zakona o organizaciji in financiranju vzgoje in izobraževanja" w:history="1">
        <w:r w:rsidRPr="00AC4346">
          <w:rPr>
            <w:bCs/>
          </w:rPr>
          <w:t>47/15</w:t>
        </w:r>
      </w:hyperlink>
      <w:r w:rsidRPr="00AC4346">
        <w:rPr>
          <w:bCs/>
        </w:rPr>
        <w:t>) in Pravilnika o dokumentaciji v osnovni šoli (</w:t>
      </w:r>
      <w:r w:rsidRPr="00AC4346">
        <w:t>Uradni list RS, št. 61/2012 in 51/2013)</w:t>
      </w:r>
      <w:r w:rsidRPr="00AC4346">
        <w:rPr>
          <w:bCs/>
        </w:rPr>
        <w:t xml:space="preserve"> izdaja ministrica za izobraževanje</w:t>
      </w:r>
    </w:p>
    <w:p w:rsidR="00AC4346" w:rsidRPr="00AC4346" w:rsidRDefault="00AC4346" w:rsidP="00AC4346">
      <w:pPr>
        <w:pStyle w:val="pravnapodlaga1"/>
        <w:spacing w:before="0"/>
        <w:ind w:firstLine="0"/>
        <w:jc w:val="center"/>
        <w:rPr>
          <w:b/>
          <w:bCs/>
        </w:rPr>
      </w:pPr>
    </w:p>
    <w:p w:rsidR="00AC4346" w:rsidRPr="00AC4346" w:rsidRDefault="00AC4346" w:rsidP="00AC4346">
      <w:pPr>
        <w:pStyle w:val="pravnapodlaga1"/>
        <w:spacing w:before="0"/>
        <w:ind w:firstLine="0"/>
        <w:jc w:val="center"/>
        <w:rPr>
          <w:b/>
          <w:bCs/>
        </w:rPr>
      </w:pPr>
    </w:p>
    <w:p w:rsidR="00AC4346" w:rsidRPr="00AC4346" w:rsidRDefault="00AC4346" w:rsidP="00AC4346">
      <w:pPr>
        <w:pStyle w:val="pravnapodlaga1"/>
        <w:spacing w:before="0"/>
        <w:ind w:firstLine="0"/>
        <w:jc w:val="center"/>
        <w:rPr>
          <w:b/>
          <w:bCs/>
        </w:rPr>
      </w:pPr>
      <w:r w:rsidRPr="00AC4346">
        <w:rPr>
          <w:b/>
          <w:bCs/>
        </w:rPr>
        <w:t xml:space="preserve">P R A V I L N I K                                                                                                                                                                     </w:t>
      </w:r>
    </w:p>
    <w:p w:rsidR="00AC4346" w:rsidRPr="00AC4346" w:rsidRDefault="00AC4346" w:rsidP="00AC4346">
      <w:pPr>
        <w:pStyle w:val="pravnapodlaga1"/>
        <w:spacing w:before="0"/>
        <w:ind w:firstLine="0"/>
        <w:jc w:val="center"/>
        <w:rPr>
          <w:b/>
          <w:bCs/>
        </w:rPr>
      </w:pPr>
      <w:r w:rsidRPr="00AC4346">
        <w:rPr>
          <w:b/>
          <w:bCs/>
        </w:rPr>
        <w:t>o prenehanju veljavnosti Pravilnika o obrazcu potrdila o zaključenem usposabljanju po programu (post)rehabilitacijski praktikum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62"/>
      </w:tblGrid>
      <w:tr w:rsidR="00AC4346" w:rsidRPr="00AC4346" w:rsidTr="00D978E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C4346" w:rsidRPr="00AC4346" w:rsidRDefault="00AC4346" w:rsidP="00D978E0">
            <w:pPr>
              <w:rPr>
                <w:b/>
                <w:sz w:val="22"/>
                <w:szCs w:val="22"/>
              </w:rPr>
            </w:pPr>
          </w:p>
        </w:tc>
      </w:tr>
    </w:tbl>
    <w:p w:rsidR="00AC4346" w:rsidRPr="00AC4346" w:rsidRDefault="00AC4346" w:rsidP="00AC4346">
      <w:pPr>
        <w:pStyle w:val="len1"/>
        <w:numPr>
          <w:ilvl w:val="0"/>
          <w:numId w:val="1"/>
        </w:numPr>
      </w:pPr>
      <w:r w:rsidRPr="00AC4346">
        <w:t>člen</w:t>
      </w:r>
    </w:p>
    <w:p w:rsidR="00AC4346" w:rsidRPr="00AC4346" w:rsidRDefault="00AC4346" w:rsidP="00AC4346">
      <w:pPr>
        <w:pStyle w:val="pravnapodlaga1"/>
        <w:spacing w:before="0"/>
        <w:ind w:firstLine="0"/>
      </w:pPr>
    </w:p>
    <w:p w:rsidR="00AC4346" w:rsidRPr="00AC4346" w:rsidRDefault="00AC4346" w:rsidP="00AC4346">
      <w:pPr>
        <w:pStyle w:val="pravnapodlaga1"/>
        <w:spacing w:before="0"/>
        <w:ind w:firstLine="0"/>
      </w:pPr>
      <w:r w:rsidRPr="00AC4346">
        <w:t xml:space="preserve">Z dnem uveljavitve tega pravilnika preneha veljati Pravilnik o obrazcu potrdila o zaključenem usposabljanju po programu (post)rehabilitacijski praktikum (Uradni list RS, št. 79/03). </w:t>
      </w:r>
    </w:p>
    <w:p w:rsidR="00AC4346" w:rsidRPr="00AC4346" w:rsidRDefault="00AC4346" w:rsidP="00AC4346">
      <w:pPr>
        <w:pStyle w:val="len1"/>
        <w:rPr>
          <w:bCs w:val="0"/>
        </w:rPr>
      </w:pPr>
      <w:r w:rsidRPr="00AC4346">
        <w:rPr>
          <w:bCs w:val="0"/>
        </w:rPr>
        <w:t>2. člen</w:t>
      </w:r>
    </w:p>
    <w:p w:rsidR="00AC4346" w:rsidRPr="00AC4346" w:rsidRDefault="00AC4346" w:rsidP="00AC4346">
      <w:pPr>
        <w:pStyle w:val="odstavek1"/>
        <w:ind w:firstLine="0"/>
      </w:pPr>
      <w:r w:rsidRPr="00AC4346">
        <w:t>Ta pravilnik začne veljati naslednji dan po objavi v Uradnem listu Republike Slovenije.</w:t>
      </w:r>
    </w:p>
    <w:p w:rsidR="00AC4346" w:rsidRPr="00AC4346" w:rsidRDefault="00AC4346" w:rsidP="00AC4346">
      <w:pPr>
        <w:rPr>
          <w:rFonts w:ascii="Arial" w:hAnsi="Arial" w:cs="Arial"/>
          <w:sz w:val="22"/>
          <w:szCs w:val="22"/>
        </w:rPr>
      </w:pPr>
    </w:p>
    <w:p w:rsidR="00AC4346" w:rsidRPr="00AC4346" w:rsidRDefault="00AC4346" w:rsidP="00AC4346">
      <w:pPr>
        <w:rPr>
          <w:rFonts w:ascii="Arial" w:hAnsi="Arial" w:cs="Arial"/>
          <w:sz w:val="22"/>
          <w:szCs w:val="22"/>
        </w:rPr>
      </w:pPr>
    </w:p>
    <w:p w:rsidR="00AC4346" w:rsidRPr="00AC4346" w:rsidRDefault="00AC4346" w:rsidP="00AC4346">
      <w:pPr>
        <w:ind w:left="3540" w:hanging="3540"/>
        <w:rPr>
          <w:rFonts w:ascii="Arial" w:hAnsi="Arial" w:cs="Arial"/>
          <w:sz w:val="22"/>
          <w:szCs w:val="22"/>
        </w:rPr>
      </w:pPr>
      <w:r w:rsidRPr="00AC4346">
        <w:rPr>
          <w:rFonts w:ascii="Arial" w:hAnsi="Arial" w:cs="Arial"/>
          <w:sz w:val="22"/>
          <w:szCs w:val="22"/>
        </w:rPr>
        <w:t xml:space="preserve">Št. </w:t>
      </w:r>
      <w:r w:rsidRPr="00AC4346">
        <w:rPr>
          <w:rFonts w:ascii="Arial" w:hAnsi="Arial" w:cs="Arial"/>
          <w:sz w:val="22"/>
          <w:szCs w:val="22"/>
        </w:rPr>
        <w:t>0070-7/2016</w:t>
      </w:r>
      <w:r w:rsidRPr="00AC4346">
        <w:rPr>
          <w:rFonts w:ascii="Arial" w:hAnsi="Arial" w:cs="Arial"/>
          <w:sz w:val="22"/>
          <w:szCs w:val="22"/>
        </w:rPr>
        <w:tab/>
        <w:t>Ministrica za izobraževanje, znanost in šport</w:t>
      </w:r>
    </w:p>
    <w:p w:rsidR="00AC4346" w:rsidRPr="00AC4346" w:rsidRDefault="00AC4346" w:rsidP="00AC4346">
      <w:pPr>
        <w:rPr>
          <w:rFonts w:ascii="Arial" w:hAnsi="Arial" w:cs="Arial"/>
          <w:sz w:val="22"/>
          <w:szCs w:val="22"/>
        </w:rPr>
      </w:pPr>
      <w:r w:rsidRPr="00AC4346">
        <w:rPr>
          <w:rFonts w:ascii="Arial" w:hAnsi="Arial" w:cs="Arial"/>
          <w:sz w:val="22"/>
          <w:szCs w:val="22"/>
        </w:rPr>
        <w:t>Ljubljana, dne</w:t>
      </w:r>
      <w:r w:rsidRPr="00AC4346">
        <w:rPr>
          <w:rFonts w:ascii="Arial" w:hAnsi="Arial" w:cs="Arial"/>
          <w:sz w:val="22"/>
          <w:szCs w:val="22"/>
        </w:rPr>
        <w:tab/>
      </w:r>
      <w:r w:rsidRPr="00AC4346">
        <w:rPr>
          <w:rFonts w:ascii="Arial" w:hAnsi="Arial" w:cs="Arial"/>
          <w:sz w:val="22"/>
          <w:szCs w:val="22"/>
        </w:rPr>
        <w:t xml:space="preserve"> 10.2.2016</w:t>
      </w:r>
      <w:r w:rsidRPr="00AC4346">
        <w:rPr>
          <w:rFonts w:ascii="Arial" w:hAnsi="Arial" w:cs="Arial"/>
          <w:sz w:val="22"/>
          <w:szCs w:val="22"/>
        </w:rPr>
        <w:tab/>
      </w:r>
      <w:r w:rsidRPr="00AC4346">
        <w:rPr>
          <w:rFonts w:ascii="Arial" w:hAnsi="Arial" w:cs="Arial"/>
          <w:sz w:val="22"/>
          <w:szCs w:val="22"/>
        </w:rPr>
        <w:tab/>
      </w:r>
      <w:r w:rsidRPr="00AC4346">
        <w:rPr>
          <w:rFonts w:ascii="Arial" w:hAnsi="Arial" w:cs="Arial"/>
          <w:sz w:val="22"/>
          <w:szCs w:val="22"/>
        </w:rPr>
        <w:tab/>
      </w:r>
      <w:r w:rsidRPr="00AC4346">
        <w:rPr>
          <w:rFonts w:ascii="Arial" w:hAnsi="Arial" w:cs="Arial"/>
          <w:sz w:val="22"/>
          <w:szCs w:val="22"/>
        </w:rPr>
        <w:tab/>
        <w:t>dr. Maja Makovec Brenčič</w:t>
      </w:r>
    </w:p>
    <w:p w:rsidR="00AC4346" w:rsidRPr="00AC4346" w:rsidRDefault="00AC4346" w:rsidP="00AC4346">
      <w:pPr>
        <w:rPr>
          <w:rFonts w:ascii="Arial" w:hAnsi="Arial" w:cs="Arial"/>
          <w:sz w:val="22"/>
          <w:szCs w:val="22"/>
        </w:rPr>
      </w:pPr>
      <w:r w:rsidRPr="00AC4346">
        <w:rPr>
          <w:rFonts w:ascii="Arial" w:hAnsi="Arial" w:cs="Arial"/>
          <w:sz w:val="22"/>
          <w:szCs w:val="22"/>
        </w:rPr>
        <w:t>EVA</w:t>
      </w:r>
      <w:r w:rsidRPr="00AC4346">
        <w:rPr>
          <w:rFonts w:ascii="Arial" w:hAnsi="Arial" w:cs="Arial"/>
          <w:sz w:val="22"/>
          <w:szCs w:val="22"/>
        </w:rPr>
        <w:t xml:space="preserve"> </w:t>
      </w:r>
      <w:r w:rsidRPr="00AC4346">
        <w:rPr>
          <w:rFonts w:ascii="Helv" w:eastAsiaTheme="minorHAnsi" w:hAnsi="Helv" w:cs="Helv"/>
          <w:color w:val="000000"/>
          <w:sz w:val="22"/>
          <w:szCs w:val="22"/>
        </w:rPr>
        <w:t>2016-3330-0009</w:t>
      </w:r>
    </w:p>
    <w:p w:rsidR="00AC4346" w:rsidRPr="00AC4346" w:rsidRDefault="00AC4346" w:rsidP="00AC4346">
      <w:pPr>
        <w:autoSpaceDE w:val="0"/>
        <w:autoSpaceDN w:val="0"/>
        <w:adjustRightInd w:val="0"/>
        <w:rPr>
          <w:sz w:val="22"/>
          <w:szCs w:val="22"/>
        </w:rPr>
      </w:pPr>
    </w:p>
    <w:p w:rsidR="00AC4346" w:rsidRPr="00AC4346" w:rsidRDefault="00AC4346" w:rsidP="00AC4346">
      <w:pPr>
        <w:tabs>
          <w:tab w:val="left" w:pos="6663"/>
        </w:tabs>
        <w:jc w:val="both"/>
        <w:rPr>
          <w:sz w:val="22"/>
          <w:szCs w:val="22"/>
        </w:rPr>
      </w:pPr>
      <w:bookmarkStart w:id="0" w:name="_GoBack"/>
      <w:bookmarkEnd w:id="0"/>
    </w:p>
    <w:p w:rsidR="00B72D8D" w:rsidRPr="00AC4346" w:rsidRDefault="00B72D8D">
      <w:pPr>
        <w:rPr>
          <w:sz w:val="22"/>
          <w:szCs w:val="22"/>
        </w:rPr>
      </w:pPr>
    </w:p>
    <w:sectPr w:rsidR="00B72D8D" w:rsidRPr="00AC4346" w:rsidSect="007B651A">
      <w:headerReference w:type="default" r:id="rId17"/>
      <w:headerReference w:type="first" r:id="rId18"/>
      <w:pgSz w:w="11900" w:h="16840" w:code="9"/>
      <w:pgMar w:top="1701" w:right="1701" w:bottom="1134" w:left="2127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294" w:rsidRDefault="006A2294" w:rsidP="00AC4346">
      <w:r>
        <w:separator/>
      </w:r>
    </w:p>
  </w:endnote>
  <w:endnote w:type="continuationSeparator" w:id="0">
    <w:p w:rsidR="006A2294" w:rsidRDefault="006A2294" w:rsidP="00AC4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294" w:rsidRDefault="006A2294" w:rsidP="00AC4346">
      <w:r>
        <w:separator/>
      </w:r>
    </w:p>
  </w:footnote>
  <w:footnote w:type="continuationSeparator" w:id="0">
    <w:p w:rsidR="006A2294" w:rsidRDefault="006A2294" w:rsidP="00AC43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13C5" w:rsidRPr="00110CBD" w:rsidRDefault="006A2294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13C5" w:rsidRPr="008F3500" w:rsidRDefault="00AC4346" w:rsidP="00924E3C">
    <w:pPr>
      <w:autoSpaceDE w:val="0"/>
      <w:autoSpaceDN w:val="0"/>
      <w:adjustRightInd w:val="0"/>
      <w:rPr>
        <w:rFonts w:ascii="Republika" w:hAnsi="Republika"/>
      </w:rPr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9264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Raven povezoval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Raven povezovalnik 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mEaIgIAADUEAAAOAAAAZHJzL2Uyb0RvYy54bWysU9uO2yAQfa/Uf0C8J76skyZWnFVlJ33Z&#10;tlF3+wEEcIwWAwI2Tlr133cglzbtS1X1BQNz5vjMmWFxf+gl2nPrhFYVzsYpRlxRzYTaVfjr03o0&#10;w8h5ohiRWvEKH7nD98u3bxaDKXmuOy0ZtwhIlCsHU+HOe1MmiaMd74kba8MVBFtte+LhaHcJs2QA&#10;9l4meZpOk0FbZqym3Dm4bU5BvIz8bcup/9y2jnskKwzafFxtXLdhTZYLUu4sMZ2gZxnkH1T0RCj4&#10;6ZWqIZ6gFyv+oOoFtdrp1o+p7hPdtoLyWANUk6W/VfPYEcNjLWCOM1eb3P+jpZ/2G4sEg95hpEgP&#10;LfpC9lwho/f8m94TqcQzyoJPg3ElwGu1saFSelCP5kHTZ4eUrjuidjzqfToaIIkZyU1KODgDf9sO&#10;HzUDDHnxOpp2aG0fKMEOdIi9OV57ww8eUbjMJ3k6n2BEL6GElJc8Y53/wHWPwqbCUqjgGinJ/sF5&#10;UA7QCyRcK70WUsbOS4WGCk/vJmlMcFoKFoIB5uxuW0uLwIMKF/ksn8+DDUB2A7P6RbFI1nHCVue9&#10;J0Ke9oCXKvBBJSDnvDsNx/d5Ol/NVrNiVOTT1ahIm2b0fl0Xo+k6ezdp7pq6brIfQVpWlJ1gjKug&#10;7jKoWfF3g3B+MqcRu47q1Ybklj2WCGIv3yg6tjJ07zQHW82OGxvcCF2F2Yzg8zsKw//rOaJ+vvbl&#10;KwAAAP//AwBQSwMEFAAGAAgAAAAhADujJPngAAAACwEAAA8AAABkcnMvZG93bnJldi54bWxMj0FP&#10;wzAMhe9I/IfISFxQlzKgdF3TCYHGgQPTxnZPG6+taJyqybry7zESEtxsv6fn7+WryXZixMG3jhTc&#10;zmIQSJUzLdUK9h/rKAXhgyajO0eo4As9rIrLi1xnxp1pi+Mu1IJDyGdaQRNCn0npqwat9jPXI7F2&#10;dIPVgdehlmbQZw63nZzHcSKtbok/NLrH5warz93JKnjZLhaH9di/pqW5d2/7982N3ByVur6anpYg&#10;Ak7hzww/+IwOBTOV7kTGi05BlKTcJSh4SB55YEc0T+9AlL8XWeTyf4fiGwAA//8DAFBLAQItABQA&#10;BgAIAAAAIQC2gziS/gAAAOEBAAATAAAAAAAAAAAAAAAAAAAAAABbQ29udGVudF9UeXBlc10ueG1s&#10;UEsBAi0AFAAGAAgAAAAhADj9If/WAAAAlAEAAAsAAAAAAAAAAAAAAAAALwEAAF9yZWxzLy5yZWxz&#10;UEsBAi0AFAAGAAgAAAAhAIr6YRoiAgAANQQAAA4AAAAAAAAAAAAAAAAALgIAAGRycy9lMm9Eb2Mu&#10;eG1sUEsBAi0AFAAGAAgAAAAhADujJPngAAAACwEAAA8AAAAAAAAAAAAAAAAAfAQAAGRycy9kb3du&#10;cmV2LnhtbFBLBQYAAAAABAAEAPMAAACJBQAAAAA=&#10;" o:allowincell="f" strokecolor="#428299" strokeweight=".5pt">
              <w10:wrap anchory="page"/>
            </v:line>
          </w:pict>
        </mc:Fallback>
      </mc:AlternateContent>
    </w:r>
  </w:p>
  <w:p w:rsidR="001913C5" w:rsidRPr="0028101B" w:rsidRDefault="006A2294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:rsidR="001913C5" w:rsidRDefault="006A2294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:rsidR="001913C5" w:rsidRPr="008F3500" w:rsidRDefault="006A2294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928B2"/>
    <w:multiLevelType w:val="hybridMultilevel"/>
    <w:tmpl w:val="242C127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346"/>
    <w:rsid w:val="006A2294"/>
    <w:rsid w:val="00AC4346"/>
    <w:rsid w:val="00B72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C43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C4346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AC4346"/>
    <w:rPr>
      <w:rFonts w:ascii="Times New Roman" w:eastAsia="Times New Roman" w:hAnsi="Times New Roman" w:cs="Times New Roman"/>
      <w:sz w:val="24"/>
      <w:szCs w:val="24"/>
    </w:rPr>
  </w:style>
  <w:style w:type="paragraph" w:styleId="Noga">
    <w:name w:val="footer"/>
    <w:basedOn w:val="Navaden"/>
    <w:link w:val="NogaZnak"/>
    <w:semiHidden/>
    <w:rsid w:val="00AC4346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semiHidden/>
    <w:rsid w:val="00AC4346"/>
    <w:rPr>
      <w:rFonts w:ascii="Times New Roman" w:eastAsia="Times New Roman" w:hAnsi="Times New Roman" w:cs="Times New Roman"/>
      <w:sz w:val="24"/>
      <w:szCs w:val="24"/>
    </w:rPr>
  </w:style>
  <w:style w:type="paragraph" w:customStyle="1" w:styleId="len1">
    <w:name w:val="len1"/>
    <w:basedOn w:val="Navaden"/>
    <w:rsid w:val="00AC4346"/>
    <w:pPr>
      <w:spacing w:before="480"/>
      <w:jc w:val="center"/>
    </w:pPr>
    <w:rPr>
      <w:rFonts w:ascii="Arial" w:hAnsi="Arial" w:cs="Arial"/>
      <w:b/>
      <w:bCs/>
      <w:sz w:val="22"/>
      <w:szCs w:val="22"/>
    </w:rPr>
  </w:style>
  <w:style w:type="paragraph" w:customStyle="1" w:styleId="odstavek1">
    <w:name w:val="odstavek1"/>
    <w:basedOn w:val="Navaden"/>
    <w:rsid w:val="00AC4346"/>
    <w:pPr>
      <w:spacing w:before="240"/>
      <w:ind w:firstLine="1021"/>
      <w:jc w:val="both"/>
    </w:pPr>
    <w:rPr>
      <w:rFonts w:ascii="Arial" w:hAnsi="Arial" w:cs="Arial"/>
      <w:sz w:val="22"/>
      <w:szCs w:val="22"/>
    </w:rPr>
  </w:style>
  <w:style w:type="paragraph" w:customStyle="1" w:styleId="pravnapodlaga1">
    <w:name w:val="pravnapodlaga1"/>
    <w:basedOn w:val="Navaden"/>
    <w:rsid w:val="00AC4346"/>
    <w:pPr>
      <w:spacing w:before="480"/>
      <w:ind w:firstLine="1021"/>
      <w:jc w:val="both"/>
    </w:pPr>
    <w:rPr>
      <w:rFonts w:ascii="Arial" w:hAnsi="Arial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C43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C4346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AC4346"/>
    <w:rPr>
      <w:rFonts w:ascii="Times New Roman" w:eastAsia="Times New Roman" w:hAnsi="Times New Roman" w:cs="Times New Roman"/>
      <w:sz w:val="24"/>
      <w:szCs w:val="24"/>
    </w:rPr>
  </w:style>
  <w:style w:type="paragraph" w:styleId="Noga">
    <w:name w:val="footer"/>
    <w:basedOn w:val="Navaden"/>
    <w:link w:val="NogaZnak"/>
    <w:semiHidden/>
    <w:rsid w:val="00AC4346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semiHidden/>
    <w:rsid w:val="00AC4346"/>
    <w:rPr>
      <w:rFonts w:ascii="Times New Roman" w:eastAsia="Times New Roman" w:hAnsi="Times New Roman" w:cs="Times New Roman"/>
      <w:sz w:val="24"/>
      <w:szCs w:val="24"/>
    </w:rPr>
  </w:style>
  <w:style w:type="paragraph" w:customStyle="1" w:styleId="len1">
    <w:name w:val="len1"/>
    <w:basedOn w:val="Navaden"/>
    <w:rsid w:val="00AC4346"/>
    <w:pPr>
      <w:spacing w:before="480"/>
      <w:jc w:val="center"/>
    </w:pPr>
    <w:rPr>
      <w:rFonts w:ascii="Arial" w:hAnsi="Arial" w:cs="Arial"/>
      <w:b/>
      <w:bCs/>
      <w:sz w:val="22"/>
      <w:szCs w:val="22"/>
    </w:rPr>
  </w:style>
  <w:style w:type="paragraph" w:customStyle="1" w:styleId="odstavek1">
    <w:name w:val="odstavek1"/>
    <w:basedOn w:val="Navaden"/>
    <w:rsid w:val="00AC4346"/>
    <w:pPr>
      <w:spacing w:before="240"/>
      <w:ind w:firstLine="1021"/>
      <w:jc w:val="both"/>
    </w:pPr>
    <w:rPr>
      <w:rFonts w:ascii="Arial" w:hAnsi="Arial" w:cs="Arial"/>
      <w:sz w:val="22"/>
      <w:szCs w:val="22"/>
    </w:rPr>
  </w:style>
  <w:style w:type="paragraph" w:customStyle="1" w:styleId="pravnapodlaga1">
    <w:name w:val="pravnapodlaga1"/>
    <w:basedOn w:val="Navaden"/>
    <w:rsid w:val="00AC4346"/>
    <w:pPr>
      <w:spacing w:before="480"/>
      <w:ind w:firstLine="1021"/>
      <w:jc w:val="both"/>
    </w:pPr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7-01-0718" TargetMode="External"/><Relationship Id="rId13" Type="http://schemas.openxmlformats.org/officeDocument/2006/relationships/hyperlink" Target="http://www.uradni-list.si/1/objava.jsp?sop=2011-01-0821" TargetMode="External"/><Relationship Id="rId18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09-21-3051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5-01-1934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9-21-303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2-01-2410" TargetMode="External"/><Relationship Id="rId10" Type="http://schemas.openxmlformats.org/officeDocument/2006/relationships/hyperlink" Target="http://www.uradni-list.si/1/objava.jsp?sop=2009-01-2871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8-01-1460" TargetMode="External"/><Relationship Id="rId14" Type="http://schemas.openxmlformats.org/officeDocument/2006/relationships/hyperlink" Target="http://www.uradni-list.si/1/objava.jsp?sop=2012-01-1700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MIZKŠ</Company>
  <LinksUpToDate>false</LinksUpToDate>
  <CharactersWithSpaces>2720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Polona Šoln Vrbinc</dc:creator>
  <cp:lastModifiedBy>Polona Šoln Vrbinc</cp:lastModifiedBy>
  <cp:revision>1</cp:revision>
  <dcterms:created xsi:type="dcterms:W3CDTF">2016-02-10T07:43:00Z</dcterms:created>
  <dcterms:modified xsi:type="dcterms:W3CDTF">2016-02-10T07:49:00Z</dcterms:modified>
</cp:coreProperties>
</file>